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886FF" w14:textId="252FB5B6" w:rsidR="00292186" w:rsidRDefault="00292186" w:rsidP="00747BC4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637D48">
        <w:rPr>
          <w:noProof/>
          <w:sz w:val="16"/>
          <w:szCs w:val="16"/>
          <w:lang w:eastAsia="tr-TR"/>
        </w:rPr>
        <w:drawing>
          <wp:anchor distT="0" distB="0" distL="0" distR="0" simplePos="0" relativeHeight="251659264" behindDoc="0" locked="0" layoutInCell="1" allowOverlap="1" wp14:anchorId="325ACF20" wp14:editId="23EA6610">
            <wp:simplePos x="0" y="0"/>
            <wp:positionH relativeFrom="page">
              <wp:posOffset>969645</wp:posOffset>
            </wp:positionH>
            <wp:positionV relativeFrom="paragraph">
              <wp:posOffset>-355600</wp:posOffset>
            </wp:positionV>
            <wp:extent cx="783771" cy="76336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771" cy="76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DE0846" w14:textId="2330B7D1" w:rsidR="00747BC4" w:rsidRPr="00747BC4" w:rsidRDefault="00747BC4" w:rsidP="00747BC4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T.C.</w:t>
      </w:r>
    </w:p>
    <w:p w14:paraId="01F02EB7" w14:textId="2F00F202" w:rsidR="00747BC4" w:rsidRPr="00747BC4" w:rsidRDefault="00747BC4" w:rsidP="00747BC4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TRABZON ÜNİVERSİTESİ</w:t>
      </w:r>
    </w:p>
    <w:p w14:paraId="6B9BC283" w14:textId="176E20D9" w:rsidR="002D4AB2" w:rsidRDefault="00747BC4" w:rsidP="002D4AB2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İŞLETMEDE MESLEKİ EĞİTİM/ STAJ SÖZLEŞMESİ</w:t>
      </w:r>
    </w:p>
    <w:p w14:paraId="3FD9659E" w14:textId="77777777" w:rsidR="002D4AB2" w:rsidRPr="00747BC4" w:rsidRDefault="002D4AB2" w:rsidP="00747BC4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2412"/>
        <w:gridCol w:w="2575"/>
        <w:gridCol w:w="2494"/>
        <w:gridCol w:w="2153"/>
      </w:tblGrid>
      <w:tr w:rsidR="002D4AB2" w:rsidRPr="00F90E2C" w14:paraId="307681C6" w14:textId="77777777" w:rsidTr="00150ED7">
        <w:trPr>
          <w:trHeight w:val="294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C10C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0E2C">
              <w:rPr>
                <w:rFonts w:ascii="Times New Roman" w:hAnsi="Times New Roman" w:cs="Times New Roman"/>
                <w:sz w:val="16"/>
                <w:szCs w:val="16"/>
              </w:rPr>
              <w:t xml:space="preserve">T.C. </w:t>
            </w:r>
            <w:proofErr w:type="spellStart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>Kimlik</w:t>
            </w:r>
            <w:proofErr w:type="spellEnd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>Numarası</w:t>
            </w:r>
            <w:proofErr w:type="spellEnd"/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B2A3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20C6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>Öğrenci</w:t>
            </w:r>
            <w:proofErr w:type="spellEnd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>Numarası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2984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D4AB2" w:rsidRPr="00F90E2C" w14:paraId="7C4A5034" w14:textId="77777777" w:rsidTr="00150ED7">
        <w:trPr>
          <w:trHeight w:val="294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5415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>Öğrencinin</w:t>
            </w:r>
            <w:proofErr w:type="spellEnd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>Adı</w:t>
            </w:r>
            <w:proofErr w:type="spellEnd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>Soyadı</w:t>
            </w:r>
            <w:proofErr w:type="spellEnd"/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8A97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477FB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>Bölümü</w:t>
            </w:r>
            <w:proofErr w:type="spellEnd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>Programı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A9B4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D4AB2" w:rsidRPr="00F90E2C" w14:paraId="2C382143" w14:textId="77777777" w:rsidTr="00150ED7">
        <w:trPr>
          <w:trHeight w:val="294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D7CC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0E2C">
              <w:rPr>
                <w:rFonts w:ascii="Times New Roman" w:hAnsi="Times New Roman" w:cs="Times New Roman"/>
                <w:sz w:val="16"/>
                <w:szCs w:val="16"/>
              </w:rPr>
              <w:t xml:space="preserve">e-Posta </w:t>
            </w:r>
            <w:proofErr w:type="spellStart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>Adresi</w:t>
            </w:r>
            <w:proofErr w:type="spellEnd"/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7F28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CF766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>Öğretim</w:t>
            </w:r>
            <w:proofErr w:type="spellEnd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>Yılı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E409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D4AB2" w:rsidRPr="00F90E2C" w14:paraId="190C3772" w14:textId="77777777" w:rsidTr="00150ED7">
        <w:trPr>
          <w:trHeight w:val="294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0C1B7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>Telefon</w:t>
            </w:r>
            <w:proofErr w:type="spellEnd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 xml:space="preserve"> No (GSM)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29B4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95EA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>Sınıfı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0AB9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D4AB2" w:rsidRPr="003250AF" w14:paraId="0F49AB54" w14:textId="77777777" w:rsidTr="00150ED7">
        <w:trPr>
          <w:trHeight w:val="294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DAE6" w14:textId="5984479D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>İkametgâh</w:t>
            </w:r>
            <w:proofErr w:type="spellEnd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183A4A" w:rsidRPr="00F90E2C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F90E2C">
              <w:rPr>
                <w:rFonts w:ascii="Times New Roman" w:hAnsi="Times New Roman" w:cs="Times New Roman"/>
                <w:sz w:val="16"/>
                <w:szCs w:val="16"/>
              </w:rPr>
              <w:t>dresi</w:t>
            </w:r>
            <w:proofErr w:type="spellEnd"/>
          </w:p>
        </w:tc>
        <w:tc>
          <w:tcPr>
            <w:tcW w:w="7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4BCD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3009828D" w14:textId="34FE8D08" w:rsidR="002D4AB2" w:rsidRPr="003250AF" w:rsidRDefault="002D4AB2" w:rsidP="00747BC4">
      <w:pPr>
        <w:spacing w:after="0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tbl>
      <w:tblPr>
        <w:tblStyle w:val="TabloKlavuzu"/>
        <w:tblW w:w="9637" w:type="dxa"/>
        <w:tblLook w:val="04A0" w:firstRow="1" w:lastRow="0" w:firstColumn="1" w:lastColumn="0" w:noHBand="0" w:noVBand="1"/>
      </w:tblPr>
      <w:tblGrid>
        <w:gridCol w:w="1382"/>
        <w:gridCol w:w="1818"/>
        <w:gridCol w:w="1297"/>
        <w:gridCol w:w="1638"/>
        <w:gridCol w:w="1400"/>
        <w:gridCol w:w="995"/>
        <w:gridCol w:w="1107"/>
      </w:tblGrid>
      <w:tr w:rsidR="002D4AB2" w:rsidRPr="00F90E2C" w14:paraId="2803C07A" w14:textId="77777777" w:rsidTr="00F157BE">
        <w:trPr>
          <w:trHeight w:val="751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232A9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</w:pPr>
            <w:r w:rsidRPr="00F90E2C"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>İşletmede Mesleki Eğitim veya Staj Başlangıç Tarihi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7CA0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E2C">
              <w:rPr>
                <w:rFonts w:ascii="Times New Roman" w:hAnsi="Times New Roman" w:cs="Times New Roman"/>
                <w:b/>
                <w:sz w:val="16"/>
                <w:szCs w:val="16"/>
              </w:rPr>
              <w:t>……/……/20…...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FCA16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İşletmede</w:t>
            </w:r>
            <w:proofErr w:type="spellEnd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Mesleki</w:t>
            </w:r>
            <w:proofErr w:type="spellEnd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Eğitim</w:t>
            </w:r>
            <w:proofErr w:type="spellEnd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veya</w:t>
            </w:r>
            <w:proofErr w:type="spellEnd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Staj</w:t>
            </w:r>
            <w:proofErr w:type="spellEnd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Bitiş</w:t>
            </w:r>
            <w:proofErr w:type="spellEnd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Tarihi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7E2A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E2C">
              <w:rPr>
                <w:rFonts w:ascii="Times New Roman" w:hAnsi="Times New Roman" w:cs="Times New Roman"/>
                <w:b/>
                <w:sz w:val="16"/>
                <w:szCs w:val="16"/>
              </w:rPr>
              <w:t>……/……./20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CF8BC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İşletmede</w:t>
            </w:r>
            <w:proofErr w:type="spellEnd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Mesleki</w:t>
            </w:r>
            <w:proofErr w:type="spellEnd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Eğitim</w:t>
            </w:r>
            <w:proofErr w:type="spellEnd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veya</w:t>
            </w:r>
            <w:proofErr w:type="spellEnd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Staj</w:t>
            </w:r>
            <w:proofErr w:type="spellEnd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Eğitim</w:t>
            </w:r>
            <w:proofErr w:type="spellEnd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Süresi</w:t>
            </w:r>
            <w:proofErr w:type="spellEnd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</w:t>
            </w:r>
            <w:proofErr w:type="spellStart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İş</w:t>
            </w:r>
            <w:proofErr w:type="spellEnd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Günü</w:t>
            </w:r>
            <w:proofErr w:type="spellEnd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184B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2D4AB2" w:rsidRPr="00F90E2C" w14:paraId="4C0A5F7D" w14:textId="77777777" w:rsidTr="00F157BE">
        <w:trPr>
          <w:trHeight w:val="375"/>
        </w:trPr>
        <w:tc>
          <w:tcPr>
            <w:tcW w:w="9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C9E2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90E2C">
              <w:rPr>
                <w:rFonts w:ascii="Times New Roman" w:hAnsi="Times New Roman" w:cs="Times New Roman"/>
                <w:b/>
                <w:sz w:val="16"/>
                <w:szCs w:val="16"/>
              </w:rPr>
              <w:t>İşletmede</w:t>
            </w:r>
            <w:proofErr w:type="spellEnd"/>
            <w:r w:rsidRPr="00F90E2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90E2C">
              <w:rPr>
                <w:rFonts w:ascii="Times New Roman" w:hAnsi="Times New Roman" w:cs="Times New Roman"/>
                <w:b/>
                <w:sz w:val="16"/>
                <w:szCs w:val="16"/>
              </w:rPr>
              <w:t>Mesleki</w:t>
            </w:r>
            <w:proofErr w:type="spellEnd"/>
            <w:r w:rsidRPr="00F90E2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90E2C">
              <w:rPr>
                <w:rFonts w:ascii="Times New Roman" w:hAnsi="Times New Roman" w:cs="Times New Roman"/>
                <w:b/>
                <w:sz w:val="16"/>
                <w:szCs w:val="16"/>
              </w:rPr>
              <w:t>Eğitim</w:t>
            </w:r>
            <w:proofErr w:type="spellEnd"/>
            <w:r w:rsidRPr="00F90E2C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proofErr w:type="spellStart"/>
            <w:r w:rsidRPr="00F90E2C">
              <w:rPr>
                <w:rFonts w:ascii="Times New Roman" w:hAnsi="Times New Roman" w:cs="Times New Roman"/>
                <w:b/>
                <w:sz w:val="16"/>
                <w:szCs w:val="16"/>
              </w:rPr>
              <w:t>Staj</w:t>
            </w:r>
            <w:proofErr w:type="spellEnd"/>
            <w:r w:rsidRPr="00F90E2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90E2C">
              <w:rPr>
                <w:rFonts w:ascii="Times New Roman" w:hAnsi="Times New Roman" w:cs="Times New Roman"/>
                <w:b/>
                <w:sz w:val="16"/>
                <w:szCs w:val="16"/>
              </w:rPr>
              <w:t>Günleri</w:t>
            </w:r>
            <w:proofErr w:type="spellEnd"/>
          </w:p>
          <w:p w14:paraId="007CBA79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2D4AB2" w:rsidRPr="002D4AB2" w14:paraId="67622A4B" w14:textId="77777777" w:rsidTr="00F157BE">
        <w:trPr>
          <w:trHeight w:val="182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CB5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Pazartesi</w:t>
            </w:r>
            <w:proofErr w:type="spellEnd"/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E914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Salı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8F7E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Çarşamba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857B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Perşembe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75B5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Cuma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D15792B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Cumartesi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BD64D58" w14:textId="77777777" w:rsidR="002D4AB2" w:rsidRPr="002D4AB2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Pazar</w:t>
            </w:r>
          </w:p>
        </w:tc>
      </w:tr>
      <w:tr w:rsidR="002D4AB2" w:rsidRPr="002D4AB2" w14:paraId="6D6099E8" w14:textId="77777777" w:rsidTr="00F157BE">
        <w:trPr>
          <w:trHeight w:val="193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6CDE" w14:textId="77777777" w:rsidR="002D4AB2" w:rsidRPr="002D4AB2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5087" w14:textId="77777777" w:rsidR="002D4AB2" w:rsidRPr="002D4AB2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F049" w14:textId="77777777" w:rsidR="002D4AB2" w:rsidRPr="002D4AB2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DE8F" w14:textId="77777777" w:rsidR="002D4AB2" w:rsidRPr="002D4AB2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FD13" w14:textId="77777777" w:rsidR="002D4AB2" w:rsidRPr="002D4AB2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0BC95AC" w14:textId="77777777" w:rsidR="002D4AB2" w:rsidRPr="002D4AB2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DC6C42C" w14:textId="77777777" w:rsidR="002D4AB2" w:rsidRPr="002D4AB2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</w:tbl>
    <w:p w14:paraId="14DDC138" w14:textId="6DDC1B20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A4A3A38" w14:textId="77777777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GENEL HÜKÜMLER</w:t>
      </w:r>
    </w:p>
    <w:p w14:paraId="2CA824A7" w14:textId="77777777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MADDE 1</w:t>
      </w:r>
      <w:r w:rsidRPr="00747BC4">
        <w:rPr>
          <w:rFonts w:ascii="Times New Roman" w:hAnsi="Times New Roman" w:cs="Times New Roman"/>
          <w:sz w:val="16"/>
          <w:szCs w:val="16"/>
        </w:rPr>
        <w:t>- Bu sözleşme, 3308 sayılı Mesleki Eğitim Kanunu’na uygun olarak, mesleki ve teknik eğitim yapan program öğrencilerinin işletmelerde yapılacak mesleki eğitim/staj esaslarını düzenlemek amacıyla Fakülte Dekanlığı/Yüksekokul Müdürlüğü veya Meslek Yüksekokulu Müdürlüğü, işveren ve öğrenci arasında imzalanır.</w:t>
      </w:r>
    </w:p>
    <w:p w14:paraId="4992D7E2" w14:textId="77777777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MADDE 2-</w:t>
      </w:r>
      <w:r w:rsidRPr="00747BC4">
        <w:rPr>
          <w:rFonts w:ascii="Times New Roman" w:hAnsi="Times New Roman" w:cs="Times New Roman"/>
          <w:sz w:val="16"/>
          <w:szCs w:val="16"/>
        </w:rPr>
        <w:t xml:space="preserve"> Üç nüsha olarak düzenlenen ve taraflarca imzalanan bu sözleşmenin, bir </w:t>
      </w:r>
      <w:bookmarkStart w:id="0" w:name="_GoBack"/>
      <w:bookmarkEnd w:id="0"/>
      <w:r w:rsidRPr="00747BC4">
        <w:rPr>
          <w:rFonts w:ascii="Times New Roman" w:hAnsi="Times New Roman" w:cs="Times New Roman"/>
          <w:sz w:val="16"/>
          <w:szCs w:val="16"/>
        </w:rPr>
        <w:t>nüshası Fakülte Dekanlığı/Yüksekokul Müdürlüğü veya Meslek Yüksekokulu Müdürlüğünde, bir nüshası işletmede, bir nüshası öğrencide bulunur.</w:t>
      </w:r>
    </w:p>
    <w:p w14:paraId="2170E24E" w14:textId="77777777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MADDE 3-</w:t>
      </w:r>
      <w:r w:rsidRPr="00747BC4">
        <w:rPr>
          <w:rFonts w:ascii="Times New Roman" w:hAnsi="Times New Roman" w:cs="Times New Roman"/>
          <w:sz w:val="16"/>
          <w:szCs w:val="16"/>
        </w:rPr>
        <w:t xml:space="preserve"> İşletmelerde mesleki eğitim/ staj, Trabzon Üniversitesi akademik takvimine göre planlanır ve yapılır.</w:t>
      </w:r>
    </w:p>
    <w:p w14:paraId="02A67EB7" w14:textId="269B0220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MADDE 4</w:t>
      </w:r>
      <w:r w:rsidRPr="00747BC4">
        <w:rPr>
          <w:rFonts w:ascii="Times New Roman" w:hAnsi="Times New Roman" w:cs="Times New Roman"/>
          <w:sz w:val="16"/>
          <w:szCs w:val="16"/>
        </w:rPr>
        <w:t xml:space="preserve">- </w:t>
      </w:r>
      <w:r w:rsidR="00F90E2C" w:rsidRPr="00747BC4">
        <w:rPr>
          <w:rFonts w:ascii="Times New Roman" w:hAnsi="Times New Roman" w:cs="Times New Roman"/>
          <w:sz w:val="16"/>
          <w:szCs w:val="16"/>
        </w:rPr>
        <w:t>Öğrencilerin işletmede</w:t>
      </w:r>
      <w:r w:rsidR="00DB1D6D"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mesleki eğitimi/stajı sırasında, iş yeri kusurundan dolayı meydana gelebilecek iş kazaları ve meslek hastalıklarından işveren /işveren vekili sorumludur.</w:t>
      </w:r>
    </w:p>
    <w:p w14:paraId="4857E4AF" w14:textId="758782C7" w:rsidR="00747BC4" w:rsidRPr="00F90E2C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MADDE 5-</w:t>
      </w:r>
      <w:r w:rsidRPr="00747BC4">
        <w:rPr>
          <w:rFonts w:ascii="Times New Roman" w:hAnsi="Times New Roman" w:cs="Times New Roman"/>
          <w:sz w:val="16"/>
          <w:szCs w:val="16"/>
        </w:rPr>
        <w:t xml:space="preserve"> </w:t>
      </w:r>
      <w:r w:rsidR="00F90E2C" w:rsidRPr="00F90E2C">
        <w:rPr>
          <w:rFonts w:ascii="Times New Roman" w:hAnsi="Times New Roman" w:cs="Times New Roman"/>
          <w:sz w:val="16"/>
          <w:szCs w:val="16"/>
        </w:rPr>
        <w:t>İşletmede mesleki</w:t>
      </w:r>
      <w:r w:rsidRPr="00F90E2C">
        <w:rPr>
          <w:rFonts w:ascii="Times New Roman" w:hAnsi="Times New Roman" w:cs="Times New Roman"/>
          <w:sz w:val="16"/>
          <w:szCs w:val="16"/>
        </w:rPr>
        <w:t xml:space="preserve"> eğitimi/stajı, Trabzon Üniversitesi Öğrenci Uygulamalı Eğitim Yönetmeliği, ilgili birimin uygulamalı eğitim Yönergesi ve 3308 sayılı Mesleki Eğitim Kanunu hükümlerine göre yürütülür.</w:t>
      </w:r>
    </w:p>
    <w:p w14:paraId="6EECDBE0" w14:textId="240E4356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F90E2C">
        <w:rPr>
          <w:rFonts w:ascii="Times New Roman" w:hAnsi="Times New Roman" w:cs="Times New Roman"/>
          <w:b/>
          <w:bCs/>
          <w:sz w:val="16"/>
          <w:szCs w:val="16"/>
        </w:rPr>
        <w:t>MADDE 6-</w:t>
      </w:r>
      <w:r w:rsidRPr="00F90E2C">
        <w:rPr>
          <w:rFonts w:ascii="Times New Roman" w:hAnsi="Times New Roman" w:cs="Times New Roman"/>
          <w:sz w:val="16"/>
          <w:szCs w:val="16"/>
        </w:rPr>
        <w:t xml:space="preserve"> Trabzon Üniversitesi akademik takvimine uygun olarak eğitimin başladığı tarihten itibaren yürürlüğe girmek üzere taraflarca imzalanan bu sözleşme, öğrencilerin </w:t>
      </w:r>
      <w:r w:rsidR="00DB1D6D" w:rsidRPr="00F90E2C">
        <w:rPr>
          <w:rFonts w:ascii="Times New Roman" w:hAnsi="Times New Roman" w:cs="Times New Roman"/>
          <w:sz w:val="16"/>
          <w:szCs w:val="16"/>
        </w:rPr>
        <w:t>işletmede</w:t>
      </w:r>
      <w:r w:rsidRPr="00747BC4">
        <w:rPr>
          <w:rFonts w:ascii="Times New Roman" w:hAnsi="Times New Roman" w:cs="Times New Roman"/>
          <w:sz w:val="16"/>
          <w:szCs w:val="16"/>
        </w:rPr>
        <w:t xml:space="preserve"> mesleki eğitimini/ stajını tamamladığı tarihe kadar geçerlidir.</w:t>
      </w:r>
    </w:p>
    <w:p w14:paraId="0FBC0A1A" w14:textId="4015234C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SÖZLEŞMENİN FESHİ</w:t>
      </w:r>
    </w:p>
    <w:p w14:paraId="3BDC4650" w14:textId="77777777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MADDE 7-</w:t>
      </w:r>
      <w:r w:rsidRPr="00747BC4">
        <w:rPr>
          <w:rFonts w:ascii="Times New Roman" w:hAnsi="Times New Roman" w:cs="Times New Roman"/>
          <w:sz w:val="16"/>
          <w:szCs w:val="16"/>
        </w:rPr>
        <w:t xml:space="preserve"> Sözleşme;</w:t>
      </w:r>
    </w:p>
    <w:p w14:paraId="0C822DC1" w14:textId="0962FE78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a.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İş yerinin çeşitli sebeplerle kapatılması,</w:t>
      </w:r>
    </w:p>
    <w:p w14:paraId="7921EB8C" w14:textId="79AAE27E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b.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İş yeri sahibinin değişmesi halinde yeni iş yerinin aynı mesleği/üretimi sürdürememesi,</w:t>
      </w:r>
    </w:p>
    <w:p w14:paraId="25566108" w14:textId="7DA8A95B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c.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Öğrencilerin Yükseköğretim Kurumları Öğrenci Disiplin Yönetmeliği hükümlerine göre uzaklaştırma cezası aldığı sürece veya çıkarma cezası alarak ilişiğinin kesilmesi durumunda sözleşme feshedilir.</w:t>
      </w:r>
    </w:p>
    <w:p w14:paraId="7DD53D74" w14:textId="4A760AE2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ÜCRET VE İZİN</w:t>
      </w:r>
    </w:p>
    <w:p w14:paraId="3522A0EC" w14:textId="3AB835FD" w:rsidR="00747BC4" w:rsidRPr="00747BC4" w:rsidRDefault="00747BC4" w:rsidP="003250A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MADDE 8</w:t>
      </w:r>
      <w:r w:rsidRPr="00747BC4">
        <w:rPr>
          <w:rFonts w:ascii="Times New Roman" w:hAnsi="Times New Roman" w:cs="Times New Roman"/>
          <w:sz w:val="16"/>
          <w:szCs w:val="16"/>
        </w:rPr>
        <w:t>- 3308 sayılı Kanun'un 25 inci maddesi birinci fıkrasına göre öğrencilere, işletmelerde iş yeri eğitimi devam ettiği sürece yürürlükteki aylık asgari ücret net tutarının, yirmi ve üzerinde personel çalıştıran iş yerlerinde %30’undan, yirmiden az personel çalıştıran iş yerlerinde %15’inden az olmamak üzere ücret ödenir. Ücret başlangıçta</w:t>
      </w:r>
      <w:r w:rsidRPr="00747BC4">
        <w:rPr>
          <w:rFonts w:ascii="Times New Roman" w:hAnsi="Times New Roman" w:cs="Times New Roman"/>
          <w:sz w:val="16"/>
          <w:szCs w:val="16"/>
        </w:rPr>
        <w:tab/>
        <w:t>TL’dir. Öğrenciye ödenecek ücret, her türlü</w:t>
      </w:r>
      <w:r w:rsidR="003250AF"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vergiden muaftır. Asgari ücrette yıl içinde artış olması hâlinde, bu artışlar aynı oranda öğrencilerin ücretlerine yansıtılır.</w:t>
      </w:r>
    </w:p>
    <w:p w14:paraId="0C8442E6" w14:textId="77777777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MADDE 9-</w:t>
      </w:r>
      <w:r w:rsidRPr="00747BC4">
        <w:rPr>
          <w:rFonts w:ascii="Times New Roman" w:hAnsi="Times New Roman" w:cs="Times New Roman"/>
          <w:sz w:val="16"/>
          <w:szCs w:val="16"/>
        </w:rPr>
        <w:t xml:space="preserve"> Öğrencilerin, biriminin uygulamalı eğitim Yönergesinde yer alan devam zorunluluğunu yerine getirmeleri gerekir.</w:t>
      </w:r>
    </w:p>
    <w:p w14:paraId="490717C5" w14:textId="2D8C5FA3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SİGORTA</w:t>
      </w:r>
    </w:p>
    <w:p w14:paraId="7D105181" w14:textId="0AFE0FF2" w:rsidR="00747BC4" w:rsidRPr="00F90E2C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MADDE 10-</w:t>
      </w:r>
      <w:r w:rsidRPr="00747BC4">
        <w:rPr>
          <w:rFonts w:ascii="Times New Roman" w:hAnsi="Times New Roman" w:cs="Times New Roman"/>
          <w:sz w:val="16"/>
          <w:szCs w:val="16"/>
        </w:rPr>
        <w:t xml:space="preserve"> Öğrenciler, bu sözleşmenin akdedilmesiyle </w:t>
      </w:r>
      <w:r w:rsidR="00F90E2C" w:rsidRPr="00F90E2C">
        <w:rPr>
          <w:rFonts w:ascii="Times New Roman" w:hAnsi="Times New Roman" w:cs="Times New Roman"/>
          <w:sz w:val="16"/>
          <w:szCs w:val="16"/>
        </w:rPr>
        <w:t>işletmede mesleki</w:t>
      </w:r>
      <w:r w:rsidRPr="00F90E2C">
        <w:rPr>
          <w:rFonts w:ascii="Times New Roman" w:hAnsi="Times New Roman" w:cs="Times New Roman"/>
          <w:sz w:val="16"/>
          <w:szCs w:val="16"/>
        </w:rPr>
        <w:t xml:space="preserve"> eğitimine/ stajına devam ettikleri sürece 5510 sayılı Sosyal Sigortalar Kanunu’nun 4’üncü maddesinin birinci fıkrasının (a) bendine göre iş kazası ve meslek hastalığı sigortası, Fakülte Dekanlığı/Yüksekokul Müdürlüğü veya Meslek Yüksekokulu Müdürlüğünce yaptırılır.</w:t>
      </w:r>
    </w:p>
    <w:p w14:paraId="7613C0DD" w14:textId="77777777" w:rsidR="00747BC4" w:rsidRPr="00F90E2C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F90E2C">
        <w:rPr>
          <w:rFonts w:ascii="Times New Roman" w:hAnsi="Times New Roman" w:cs="Times New Roman"/>
          <w:b/>
          <w:bCs/>
          <w:sz w:val="16"/>
          <w:szCs w:val="16"/>
        </w:rPr>
        <w:t>MADDE 11</w:t>
      </w:r>
      <w:r w:rsidRPr="00F90E2C">
        <w:rPr>
          <w:rFonts w:ascii="Times New Roman" w:hAnsi="Times New Roman" w:cs="Times New Roman"/>
          <w:sz w:val="16"/>
          <w:szCs w:val="16"/>
        </w:rPr>
        <w:t>- Fakülte Dekanlığı/Yüksekokul Müdürlüğü veya Meslek Yüksekokulu Müdürlüğünce ödenmesi gereken sigorta primleri, Sosyal Güvenlik Kurumunun belirlediği oranlara göre, Sosyal Güvenlik Kurumuna ödenir veya bu Kurumun hesabına aktarılır.</w:t>
      </w:r>
    </w:p>
    <w:p w14:paraId="6EDAD9FD" w14:textId="77777777" w:rsidR="00747BC4" w:rsidRPr="00F90E2C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F90E2C">
        <w:rPr>
          <w:rFonts w:ascii="Times New Roman" w:hAnsi="Times New Roman" w:cs="Times New Roman"/>
          <w:b/>
          <w:bCs/>
          <w:sz w:val="16"/>
          <w:szCs w:val="16"/>
        </w:rPr>
        <w:t>MADDE 12-</w:t>
      </w:r>
      <w:r w:rsidRPr="00F90E2C">
        <w:rPr>
          <w:rFonts w:ascii="Times New Roman" w:hAnsi="Times New Roman" w:cs="Times New Roman"/>
          <w:sz w:val="16"/>
          <w:szCs w:val="16"/>
        </w:rPr>
        <w:t xml:space="preserve"> Sigorta ve prim ödemeyle ilgili belgeler, Fakülte Dekanlığı / Yüksekokul Müdürlüğü veya Meslek Yüksekokulu Müdürlüğünce saklanır.</w:t>
      </w:r>
    </w:p>
    <w:p w14:paraId="5CE9BAEA" w14:textId="487A14CB" w:rsidR="00747BC4" w:rsidRPr="00F90E2C" w:rsidRDefault="00747BC4" w:rsidP="00747BC4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F90E2C">
        <w:rPr>
          <w:rFonts w:ascii="Times New Roman" w:hAnsi="Times New Roman" w:cs="Times New Roman"/>
          <w:b/>
          <w:bCs/>
          <w:sz w:val="16"/>
          <w:szCs w:val="16"/>
        </w:rPr>
        <w:t>ÖĞRENCİNİN DİSİPLİN, DEVAM VE BAŞARI DURUMU</w:t>
      </w:r>
    </w:p>
    <w:p w14:paraId="0DB49487" w14:textId="3B3B7C56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F90E2C">
        <w:rPr>
          <w:rFonts w:ascii="Times New Roman" w:hAnsi="Times New Roman" w:cs="Times New Roman"/>
          <w:b/>
          <w:bCs/>
          <w:sz w:val="16"/>
          <w:szCs w:val="16"/>
        </w:rPr>
        <w:t>MADDE 13-</w:t>
      </w:r>
      <w:r w:rsidRPr="00F90E2C">
        <w:rPr>
          <w:rFonts w:ascii="Times New Roman" w:hAnsi="Times New Roman" w:cs="Times New Roman"/>
          <w:sz w:val="16"/>
          <w:szCs w:val="16"/>
        </w:rPr>
        <w:t xml:space="preserve"> Öğrenciler, </w:t>
      </w:r>
      <w:r w:rsidR="00DB1D6D" w:rsidRPr="00F90E2C">
        <w:rPr>
          <w:rFonts w:ascii="Times New Roman" w:hAnsi="Times New Roman" w:cs="Times New Roman"/>
          <w:sz w:val="16"/>
          <w:szCs w:val="16"/>
        </w:rPr>
        <w:t xml:space="preserve">işletmede </w:t>
      </w:r>
      <w:r w:rsidRPr="00F90E2C">
        <w:rPr>
          <w:rFonts w:ascii="Times New Roman" w:hAnsi="Times New Roman" w:cs="Times New Roman"/>
          <w:sz w:val="16"/>
          <w:szCs w:val="16"/>
        </w:rPr>
        <w:t>mesleki eğitim/ stajı için işletmelere</w:t>
      </w:r>
      <w:r w:rsidRPr="00747BC4">
        <w:rPr>
          <w:rFonts w:ascii="Times New Roman" w:hAnsi="Times New Roman" w:cs="Times New Roman"/>
          <w:sz w:val="16"/>
          <w:szCs w:val="16"/>
        </w:rPr>
        <w:t xml:space="preserve"> devam etmek zorundadırlar. İşletmelerde mesleki eğitimi/ stajına mazeretsiz olarak devam etmeyen öğrencilerin ücretleri kesilir. Bu konuda işletmeler yetkilidir.</w:t>
      </w:r>
    </w:p>
    <w:p w14:paraId="63B2B9A3" w14:textId="77777777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MADDE 14-</w:t>
      </w:r>
      <w:r w:rsidRPr="00747BC4">
        <w:rPr>
          <w:rFonts w:ascii="Times New Roman" w:hAnsi="Times New Roman" w:cs="Times New Roman"/>
          <w:sz w:val="16"/>
          <w:szCs w:val="16"/>
        </w:rPr>
        <w:t xml:space="preserve"> İşletme yetkilileri, mazeretsiz olarak üç (3) iş günü iş yeri stajına gelmeyen öğrenciyi, en geç beş (5) iş günü içinde Fakülte Dekanlığı/Yüksekokul Müdürlüğü veya Meslek Yüksekokulu Müdürlüğüne bildirir.</w:t>
      </w:r>
    </w:p>
    <w:p w14:paraId="5A887DB3" w14:textId="77777777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MADDE 15-</w:t>
      </w:r>
      <w:r w:rsidRPr="00747BC4">
        <w:rPr>
          <w:rFonts w:ascii="Times New Roman" w:hAnsi="Times New Roman" w:cs="Times New Roman"/>
          <w:sz w:val="16"/>
          <w:szCs w:val="16"/>
        </w:rPr>
        <w:t xml:space="preserve"> Öğrencilerin işletmelerde disiplin soruşturmasını gerektirecek davranışlarda bulunmaları halinde, bu durum işletme tarafından Fakülte Dekanlığı/Yüksekokul Müdürlüğü veya Meslek Yüksekokulu Müdürlüğüne yazılı olarak bildirilir. Disiplin işlemi, Fakülte Dekanlığı/Yüksekokul Müdürlüğü veya Meslek Yüksekokulu Müdürlüğü tarafından Yükseköğretim Kurumları Öğrenci Disiplin</w:t>
      </w:r>
    </w:p>
    <w:p w14:paraId="414B33EA" w14:textId="77777777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Yönetmeliği hükümlerine göre yürütülür. Sonuç, işletmeye yazılı olarak bildirilir.</w:t>
      </w:r>
    </w:p>
    <w:p w14:paraId="7D136375" w14:textId="77777777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MADDE 16-</w:t>
      </w:r>
      <w:r w:rsidRPr="00747BC4">
        <w:rPr>
          <w:rFonts w:ascii="Times New Roman" w:hAnsi="Times New Roman" w:cs="Times New Roman"/>
          <w:sz w:val="16"/>
          <w:szCs w:val="16"/>
        </w:rPr>
        <w:t xml:space="preserve"> İşletmelerde mesleki eğitim/ staj yapan öğrencilerin başarı durumu, Trabzon Üniversitesi Öğrenci Uygulamalı Eğitim Yönetmeliği ile ilgili birimin Uygulamalı Eğitim Yönergesi hükümlerine göre belirlenir.</w:t>
      </w:r>
    </w:p>
    <w:p w14:paraId="6BDB7C55" w14:textId="0E7C835F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TARAFLARIN DİĞER GÖREV VE SORUMLULUKLARI</w:t>
      </w:r>
    </w:p>
    <w:p w14:paraId="5E3DBA65" w14:textId="77777777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MADDE 17</w:t>
      </w:r>
      <w:r w:rsidRPr="00747BC4">
        <w:rPr>
          <w:rFonts w:ascii="Times New Roman" w:hAnsi="Times New Roman" w:cs="Times New Roman"/>
          <w:sz w:val="16"/>
          <w:szCs w:val="16"/>
        </w:rPr>
        <w:t>- İşletmelerde mesleki eğitim/ staj yaptıracak işletmelerin sorumlulukları:</w:t>
      </w:r>
    </w:p>
    <w:p w14:paraId="012495BA" w14:textId="76F6289B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a.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Öğrencilerin işletmedeki iş yeri stajını Trabzon Üniversitesi akademik takvimine uygun olarak yaptırmak.</w:t>
      </w:r>
    </w:p>
    <w:p w14:paraId="7390BCA9" w14:textId="46FD1AB3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lastRenderedPageBreak/>
        <w:t>b.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İş yeri stajının/ mesleki eğitimin, Fakülte Dekanlığı/Yüksekokul Müdürlüğü veya Meslek Yüksekokulu Uygulama Kurullarınca belirlenen yerde yapılmasını sağlamak,</w:t>
      </w:r>
    </w:p>
    <w:p w14:paraId="12A2932A" w14:textId="4F4074F7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c.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İş yeri stajı/ mesleki eğitim yapılacak programlarda, öğrencilerin İş Yeri stajından sorumlu olmak üzere, yeter sayıda eğitim personelini görevlendirmek,</w:t>
      </w:r>
    </w:p>
    <w:p w14:paraId="01F46357" w14:textId="3E1C31E9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d.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İşletmede iş yeri stajı/ mesleki eğitim yapan öğrencilere, 3308 sayılı Kanunun 25 inci maddesi birinci fıkrasına göre ücret miktarı, ücret artışı vb. konularda iş yeri stajı sözleşmesi imzalamak,</w:t>
      </w:r>
    </w:p>
    <w:p w14:paraId="1793B31C" w14:textId="34D2DFE0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e.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Öğrencilerin devam durumlarını izleyerek devamsızlıklarını ve hastalık izinlerini, süresi içinde ilgili program başkanlarına iletilmek üzere Fakülte Dekanlığı/Yüksekokul Müdürlüğü /Meslek Yüksekokulu Müdürlüğüne bildirmek,</w:t>
      </w:r>
    </w:p>
    <w:p w14:paraId="184AFCFD" w14:textId="68867FF6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f.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Öğrencilerin stajına/eğitimine ait bilgileri içeren formlarını, staj/ eğitim bitiminde kapalı zarf içinde ilgili Fakülte Dekanlığı/Yüksekokul Müdürlüğü/Meslek Yüksekokulu Müdürlüğüne göndermek,</w:t>
      </w:r>
    </w:p>
    <w:p w14:paraId="0FD828CA" w14:textId="7D2C2398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g.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İş yeri stajında/eğitiminde öğrencilere devamsızlıktan sayılmak ve mevzuatla belirlenen azami devamsızlık süresini geçmemek üzere, ücretsiz mazeret izni vermek,</w:t>
      </w:r>
    </w:p>
    <w:p w14:paraId="3AC4D37B" w14:textId="2FC67E29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h.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İş yeri stajı/ eğitimi başladıktan sonra personel sayısında azalma olması durumunda da staja başlamış olan öğrencileri, iş yeri stajı/ eğitimi tamamlanıncaya kadar işletmede staja devam ettirmek,</w:t>
      </w:r>
    </w:p>
    <w:p w14:paraId="2BF1E0FD" w14:textId="5313536D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i.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Öğrencilerin iş kazaları ve meslek hastalıklarından korunması için gerekli önlemleri almak ve tedavileri için gerekli işlemleri yapmak.</w:t>
      </w:r>
    </w:p>
    <w:p w14:paraId="79511270" w14:textId="77777777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MADDE 18-</w:t>
      </w:r>
      <w:r w:rsidRPr="00747BC4">
        <w:rPr>
          <w:rFonts w:ascii="Times New Roman" w:hAnsi="Times New Roman" w:cs="Times New Roman"/>
          <w:sz w:val="16"/>
          <w:szCs w:val="16"/>
        </w:rPr>
        <w:t xml:space="preserve"> Fakülte Dekanlığı/Yüksekokul Müdürlüğü veya Meslek Yüksekokulu Müdürlüklerinin görev ve sorumlulukları:</w:t>
      </w:r>
    </w:p>
    <w:p w14:paraId="363D4C4C" w14:textId="4EC55E75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a.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İşletmede iş yeri stajı/ eğitimi yapan öğrenciye, 3308 sayılı Kanunun 25 inci maddesi birinci fıkrasına göre öğrencilerle birlikte işletmelerle ücret miktarı, ücret artışı vb. konularda iş yeri eğitimi sözleşmesi imzalamak.</w:t>
      </w:r>
    </w:p>
    <w:p w14:paraId="68A4D1F4" w14:textId="28BBED43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b.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İş yeri stajı/ eğitimi yapılacak programlarda öğrencilerin işletmede yaptıkları etkinliklerle ilgili formların staj başlangıcında işletmelere verilmesini sağlamak,</w:t>
      </w:r>
    </w:p>
    <w:p w14:paraId="16176F62" w14:textId="64BCDFA4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c.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İşletmelerdeki iş yeri stajının/ eğitiminin işletme tarafından görevlendirilecek eğitici personel tarafından yapılmasını sağlamak,</w:t>
      </w:r>
    </w:p>
    <w:p w14:paraId="1C18D21A" w14:textId="70FC7D17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d.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İşletmelerdeki iş yeri stajının/ eğitiminin, ilgili meslek alanlarına uygun olarak yapılmasını sağlamak,</w:t>
      </w:r>
    </w:p>
    <w:p w14:paraId="7F40FE91" w14:textId="2312CC34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e.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Öğrencilerin</w:t>
      </w:r>
      <w:r w:rsidR="00292186"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ücretli ve ücretsiz mazeret izinleriyle devam devamsızlık durumlarının izlenmesini sağlamak,</w:t>
      </w:r>
    </w:p>
    <w:p w14:paraId="7B72F9AF" w14:textId="038A343A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f.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İşletmelerde iş yeri stajı/ eğitimi yapan öğrencilerin sigorta primlerine ait işlemleri Yönetmelik esaslarına göre yürütmek,</w:t>
      </w:r>
    </w:p>
    <w:p w14:paraId="04E195E7" w14:textId="3C38626D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g.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İşletmelerde yapılan iş yeri stajında/ eğitiminde amaçlanan hedeflere ulaşılması için işletme yetkilileriyle iş birliği yaparak gerekli önlemleri almak,</w:t>
      </w:r>
    </w:p>
    <w:p w14:paraId="5D4084F9" w14:textId="77777777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MADDE 19</w:t>
      </w:r>
      <w:r w:rsidRPr="00747BC4">
        <w:rPr>
          <w:rFonts w:ascii="Times New Roman" w:hAnsi="Times New Roman" w:cs="Times New Roman"/>
          <w:sz w:val="16"/>
          <w:szCs w:val="16"/>
        </w:rPr>
        <w:t>- İş yeri eğitimi gören öğrencilerin görev ve sorumlulukları:</w:t>
      </w:r>
    </w:p>
    <w:p w14:paraId="0F3A3E4B" w14:textId="112C6C01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a.</w:t>
      </w:r>
      <w:r w:rsidR="00292186"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İş yerinin şartlarına ve çalışma düzenine uymak,</w:t>
      </w:r>
    </w:p>
    <w:p w14:paraId="4874840F" w14:textId="36877E4A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b.</w:t>
      </w:r>
      <w:r w:rsidR="00292186"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İş yerine ait özel bilgileri üçüncü şahıslara iletmemek,</w:t>
      </w:r>
    </w:p>
    <w:p w14:paraId="38FB11DC" w14:textId="5B1C264B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c.</w:t>
      </w:r>
      <w:r w:rsidR="00292186"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Sendikal etkinliklere katılmamak,</w:t>
      </w:r>
    </w:p>
    <w:p w14:paraId="12E8F9AB" w14:textId="30769945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d.</w:t>
      </w:r>
      <w:r w:rsidR="00292186"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İş yeri stajına/ eğitimine düzenli olarak devam etmek,</w:t>
      </w:r>
    </w:p>
    <w:p w14:paraId="0EBED94F" w14:textId="25A43468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e.</w:t>
      </w:r>
      <w:r w:rsidR="00292186"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İş yeri stajı/ eğitimi dosyasını tutmak ve ilgili formları doldurmak</w:t>
      </w:r>
    </w:p>
    <w:p w14:paraId="4AA36A6A" w14:textId="77777777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92186">
        <w:rPr>
          <w:rFonts w:ascii="Times New Roman" w:hAnsi="Times New Roman" w:cs="Times New Roman"/>
          <w:b/>
          <w:bCs/>
          <w:sz w:val="16"/>
          <w:szCs w:val="16"/>
        </w:rPr>
        <w:t>MADDE 20-</w:t>
      </w:r>
      <w:r w:rsidRPr="00747BC4">
        <w:rPr>
          <w:rFonts w:ascii="Times New Roman" w:hAnsi="Times New Roman" w:cs="Times New Roman"/>
          <w:sz w:val="16"/>
          <w:szCs w:val="16"/>
        </w:rPr>
        <w:t xml:space="preserve"> İşletmelerde iş yeri stajı/eğitimi yapan öğrenciler hakkında bu sözleşmede yer almayan diğer hususlarda, ilgili mevzuat hükümlerine göre işlem yapılır.</w:t>
      </w:r>
    </w:p>
    <w:p w14:paraId="7A363F9E" w14:textId="77777777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92186">
        <w:rPr>
          <w:rFonts w:ascii="Times New Roman" w:hAnsi="Times New Roman" w:cs="Times New Roman"/>
          <w:b/>
          <w:bCs/>
          <w:sz w:val="16"/>
          <w:szCs w:val="16"/>
        </w:rPr>
        <w:t>MADDE 21</w:t>
      </w:r>
      <w:r w:rsidRPr="00747BC4">
        <w:rPr>
          <w:rFonts w:ascii="Times New Roman" w:hAnsi="Times New Roman" w:cs="Times New Roman"/>
          <w:sz w:val="16"/>
          <w:szCs w:val="16"/>
        </w:rPr>
        <w:t>- İşletme tarafından öğrenciye aşağıdaki sosyal haklar sağlanacaktır:</w:t>
      </w:r>
    </w:p>
    <w:p w14:paraId="0E338BCF" w14:textId="77777777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 xml:space="preserve">a. </w:t>
      </w:r>
      <w:proofErr w:type="gramStart"/>
      <w:r w:rsidRPr="00747BC4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…………………………………………………………………………….……..</w:t>
      </w:r>
      <w:proofErr w:type="gramEnd"/>
    </w:p>
    <w:p w14:paraId="6A873DF7" w14:textId="77777777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 xml:space="preserve">b. </w:t>
      </w:r>
      <w:proofErr w:type="gramStart"/>
      <w:r w:rsidRPr="00747BC4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…………………………………………………………………………..……….</w:t>
      </w:r>
      <w:proofErr w:type="gramEnd"/>
    </w:p>
    <w:p w14:paraId="61612EA8" w14:textId="77777777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c. ……………………………………………………………………………………</w:t>
      </w:r>
    </w:p>
    <w:p w14:paraId="6847BB85" w14:textId="77777777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d. ……………………………………………………………………………………</w:t>
      </w:r>
    </w:p>
    <w:p w14:paraId="7400FB50" w14:textId="7F2EBEB0" w:rsidR="00856E60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e. ……………………………………………………………………………………</w:t>
      </w:r>
    </w:p>
    <w:p w14:paraId="3F5672E1" w14:textId="77777777" w:rsidR="00292186" w:rsidRDefault="00292186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5"/>
        <w:gridCol w:w="5000"/>
      </w:tblGrid>
      <w:tr w:rsidR="00292186" w:rsidRPr="00637D48" w14:paraId="1111200D" w14:textId="77777777" w:rsidTr="00DB3D80">
        <w:trPr>
          <w:trHeight w:val="597"/>
        </w:trPr>
        <w:tc>
          <w:tcPr>
            <w:tcW w:w="4215" w:type="dxa"/>
          </w:tcPr>
          <w:p w14:paraId="55B6ECBF" w14:textId="77777777" w:rsidR="00292186" w:rsidRPr="00637D48" w:rsidRDefault="00292186" w:rsidP="00DB3D80">
            <w:pPr>
              <w:pStyle w:val="TableParagraph"/>
              <w:ind w:left="110"/>
              <w:rPr>
                <w:sz w:val="16"/>
                <w:szCs w:val="16"/>
              </w:rPr>
            </w:pPr>
            <w:proofErr w:type="spellStart"/>
            <w:r w:rsidRPr="00637D48">
              <w:rPr>
                <w:sz w:val="16"/>
                <w:szCs w:val="16"/>
              </w:rPr>
              <w:t>İşletme</w:t>
            </w:r>
            <w:proofErr w:type="spellEnd"/>
            <w:r w:rsidRPr="00637D48">
              <w:rPr>
                <w:sz w:val="16"/>
                <w:szCs w:val="16"/>
              </w:rPr>
              <w:t xml:space="preserve"> </w:t>
            </w:r>
            <w:proofErr w:type="spellStart"/>
            <w:r w:rsidRPr="00637D48">
              <w:rPr>
                <w:sz w:val="16"/>
                <w:szCs w:val="16"/>
              </w:rPr>
              <w:t>Adı</w:t>
            </w:r>
            <w:proofErr w:type="spellEnd"/>
          </w:p>
        </w:tc>
        <w:tc>
          <w:tcPr>
            <w:tcW w:w="5000" w:type="dxa"/>
          </w:tcPr>
          <w:p w14:paraId="65A549E7" w14:textId="77777777" w:rsidR="00292186" w:rsidRPr="00637D48" w:rsidRDefault="00292186" w:rsidP="00DB3D8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292186" w:rsidRPr="00637D48" w14:paraId="6E474AE4" w14:textId="77777777" w:rsidTr="00DB3D80">
        <w:trPr>
          <w:trHeight w:val="597"/>
        </w:trPr>
        <w:tc>
          <w:tcPr>
            <w:tcW w:w="4215" w:type="dxa"/>
          </w:tcPr>
          <w:p w14:paraId="5907533C" w14:textId="77777777" w:rsidR="00292186" w:rsidRPr="002A5AAD" w:rsidRDefault="00292186" w:rsidP="00DB3D80">
            <w:pPr>
              <w:pStyle w:val="TableParagraph"/>
              <w:ind w:left="110"/>
              <w:rPr>
                <w:sz w:val="16"/>
                <w:szCs w:val="16"/>
                <w:lang w:val="tr-TR"/>
              </w:rPr>
            </w:pPr>
            <w:r w:rsidRPr="002A5AAD">
              <w:rPr>
                <w:sz w:val="16"/>
                <w:szCs w:val="16"/>
                <w:lang w:val="tr-TR"/>
              </w:rPr>
              <w:t>Fakülte/Yüksekokul/Meslek Yüksekokulu Adı</w:t>
            </w:r>
          </w:p>
        </w:tc>
        <w:tc>
          <w:tcPr>
            <w:tcW w:w="5000" w:type="dxa"/>
          </w:tcPr>
          <w:p w14:paraId="09110DB3" w14:textId="77777777" w:rsidR="00292186" w:rsidRPr="002A5AAD" w:rsidRDefault="00292186" w:rsidP="00DB3D80">
            <w:pPr>
              <w:pStyle w:val="TableParagraph"/>
              <w:rPr>
                <w:rFonts w:ascii="Times New Roman"/>
                <w:sz w:val="16"/>
                <w:szCs w:val="16"/>
                <w:lang w:val="tr-TR"/>
              </w:rPr>
            </w:pPr>
          </w:p>
        </w:tc>
      </w:tr>
    </w:tbl>
    <w:p w14:paraId="4010F5E1" w14:textId="77777777" w:rsidR="00292186" w:rsidRPr="00637D48" w:rsidRDefault="00292186" w:rsidP="00292186">
      <w:pPr>
        <w:pStyle w:val="GvdeMetni"/>
        <w:spacing w:before="0"/>
        <w:ind w:left="0"/>
        <w:rPr>
          <w:sz w:val="16"/>
          <w:szCs w:val="1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3"/>
        <w:gridCol w:w="3073"/>
        <w:gridCol w:w="3071"/>
      </w:tblGrid>
      <w:tr w:rsidR="00292186" w:rsidRPr="00637D48" w14:paraId="36AEC568" w14:textId="77777777" w:rsidTr="00F157BE">
        <w:trPr>
          <w:trHeight w:val="787"/>
        </w:trPr>
        <w:tc>
          <w:tcPr>
            <w:tcW w:w="3073" w:type="dxa"/>
          </w:tcPr>
          <w:p w14:paraId="65B585B0" w14:textId="77777777" w:rsidR="00292186" w:rsidRPr="002A5AAD" w:rsidRDefault="00292186" w:rsidP="00DB3D80">
            <w:pPr>
              <w:pStyle w:val="TableParagraph"/>
              <w:rPr>
                <w:sz w:val="16"/>
                <w:szCs w:val="16"/>
                <w:lang w:val="tr-TR"/>
              </w:rPr>
            </w:pPr>
          </w:p>
          <w:p w14:paraId="7FD69FAE" w14:textId="77777777" w:rsidR="00292186" w:rsidRPr="002A5AAD" w:rsidRDefault="00292186" w:rsidP="00DB3D80">
            <w:pPr>
              <w:pStyle w:val="TableParagraph"/>
              <w:rPr>
                <w:sz w:val="16"/>
                <w:szCs w:val="16"/>
                <w:lang w:val="tr-TR"/>
              </w:rPr>
            </w:pPr>
          </w:p>
          <w:p w14:paraId="67B8C1E1" w14:textId="77777777" w:rsidR="00292186" w:rsidRPr="00637D48" w:rsidRDefault="00292186" w:rsidP="00DB3D80">
            <w:pPr>
              <w:pStyle w:val="TableParagraph"/>
              <w:ind w:left="1148" w:right="1131"/>
              <w:jc w:val="center"/>
              <w:rPr>
                <w:sz w:val="16"/>
                <w:szCs w:val="16"/>
              </w:rPr>
            </w:pPr>
            <w:r w:rsidRPr="00637D48">
              <w:rPr>
                <w:sz w:val="16"/>
                <w:szCs w:val="16"/>
              </w:rPr>
              <w:t>ÖĞRENCİ</w:t>
            </w:r>
          </w:p>
        </w:tc>
        <w:tc>
          <w:tcPr>
            <w:tcW w:w="3073" w:type="dxa"/>
          </w:tcPr>
          <w:p w14:paraId="35F2D5B1" w14:textId="77777777" w:rsidR="00292186" w:rsidRPr="00637D48" w:rsidRDefault="00292186" w:rsidP="00DB3D80">
            <w:pPr>
              <w:pStyle w:val="TableParagraph"/>
              <w:rPr>
                <w:sz w:val="16"/>
                <w:szCs w:val="16"/>
              </w:rPr>
            </w:pPr>
          </w:p>
          <w:p w14:paraId="3FFCB1EE" w14:textId="77777777" w:rsidR="00292186" w:rsidRPr="00637D48" w:rsidRDefault="00292186" w:rsidP="00DB3D80">
            <w:pPr>
              <w:pStyle w:val="TableParagraph"/>
              <w:rPr>
                <w:sz w:val="16"/>
                <w:szCs w:val="16"/>
              </w:rPr>
            </w:pPr>
          </w:p>
          <w:p w14:paraId="5C42CE00" w14:textId="77777777" w:rsidR="00292186" w:rsidRPr="00637D48" w:rsidRDefault="00292186" w:rsidP="00DB3D80">
            <w:pPr>
              <w:pStyle w:val="TableParagraph"/>
              <w:ind w:left="769"/>
              <w:rPr>
                <w:sz w:val="16"/>
                <w:szCs w:val="16"/>
              </w:rPr>
            </w:pPr>
            <w:r w:rsidRPr="00637D48">
              <w:rPr>
                <w:sz w:val="16"/>
                <w:szCs w:val="16"/>
              </w:rPr>
              <w:t>İŞVEREN VEYA VEKİLİ</w:t>
            </w:r>
          </w:p>
        </w:tc>
        <w:tc>
          <w:tcPr>
            <w:tcW w:w="3071" w:type="dxa"/>
          </w:tcPr>
          <w:p w14:paraId="09E5CE57" w14:textId="77777777" w:rsidR="00292186" w:rsidRPr="00637D48" w:rsidRDefault="00292186" w:rsidP="00DB3D80">
            <w:pPr>
              <w:pStyle w:val="TableParagraph"/>
              <w:rPr>
                <w:sz w:val="16"/>
                <w:szCs w:val="16"/>
              </w:rPr>
            </w:pPr>
          </w:p>
          <w:p w14:paraId="50298824" w14:textId="77777777" w:rsidR="00292186" w:rsidRPr="00637D48" w:rsidRDefault="00292186" w:rsidP="00DB3D80">
            <w:pPr>
              <w:pStyle w:val="TableParagraph"/>
              <w:ind w:left="284" w:right="282"/>
              <w:jc w:val="center"/>
              <w:rPr>
                <w:sz w:val="16"/>
                <w:szCs w:val="16"/>
              </w:rPr>
            </w:pPr>
            <w:r w:rsidRPr="00637D48">
              <w:rPr>
                <w:sz w:val="16"/>
                <w:szCs w:val="16"/>
              </w:rPr>
              <w:t>FAKÜLTE</w:t>
            </w:r>
          </w:p>
          <w:p w14:paraId="6458B12E" w14:textId="77777777" w:rsidR="00292186" w:rsidRPr="00637D48" w:rsidRDefault="00292186" w:rsidP="00DB3D80">
            <w:pPr>
              <w:pStyle w:val="TableParagraph"/>
              <w:ind w:left="284" w:right="284"/>
              <w:jc w:val="center"/>
              <w:rPr>
                <w:sz w:val="16"/>
                <w:szCs w:val="16"/>
              </w:rPr>
            </w:pPr>
            <w:r w:rsidRPr="00637D48">
              <w:rPr>
                <w:sz w:val="16"/>
                <w:szCs w:val="16"/>
              </w:rPr>
              <w:t>DEKANI/YÜKSEKOKUL/</w:t>
            </w:r>
          </w:p>
          <w:p w14:paraId="39922553" w14:textId="77777777" w:rsidR="00292186" w:rsidRPr="00637D48" w:rsidRDefault="00292186" w:rsidP="00DB3D80">
            <w:pPr>
              <w:pStyle w:val="TableParagraph"/>
              <w:ind w:left="284" w:right="285"/>
              <w:jc w:val="center"/>
              <w:rPr>
                <w:sz w:val="16"/>
                <w:szCs w:val="16"/>
              </w:rPr>
            </w:pPr>
            <w:r w:rsidRPr="00637D48">
              <w:rPr>
                <w:sz w:val="16"/>
                <w:szCs w:val="16"/>
              </w:rPr>
              <w:t>MESLEK YÜKSEKOKULU MÜDÜRÜ</w:t>
            </w:r>
          </w:p>
        </w:tc>
      </w:tr>
      <w:tr w:rsidR="00292186" w:rsidRPr="00637D48" w14:paraId="5A4C1A5B" w14:textId="77777777" w:rsidTr="00DB3D80">
        <w:trPr>
          <w:trHeight w:val="482"/>
        </w:trPr>
        <w:tc>
          <w:tcPr>
            <w:tcW w:w="3073" w:type="dxa"/>
          </w:tcPr>
          <w:p w14:paraId="69D801F7" w14:textId="77777777" w:rsidR="00292186" w:rsidRPr="00637D48" w:rsidRDefault="00292186" w:rsidP="00DB3D80">
            <w:pPr>
              <w:pStyle w:val="TableParagraph"/>
              <w:ind w:left="110"/>
              <w:rPr>
                <w:sz w:val="16"/>
                <w:szCs w:val="16"/>
              </w:rPr>
            </w:pPr>
            <w:proofErr w:type="spellStart"/>
            <w:r w:rsidRPr="00637D48">
              <w:rPr>
                <w:sz w:val="16"/>
                <w:szCs w:val="16"/>
              </w:rPr>
              <w:t>Adı</w:t>
            </w:r>
            <w:proofErr w:type="spellEnd"/>
            <w:r w:rsidRPr="00637D48">
              <w:rPr>
                <w:sz w:val="16"/>
                <w:szCs w:val="16"/>
              </w:rPr>
              <w:t xml:space="preserve"> </w:t>
            </w:r>
            <w:proofErr w:type="spellStart"/>
            <w:r w:rsidRPr="00637D48">
              <w:rPr>
                <w:sz w:val="16"/>
                <w:szCs w:val="16"/>
              </w:rPr>
              <w:t>Soyadı</w:t>
            </w:r>
            <w:proofErr w:type="spellEnd"/>
            <w:r w:rsidRPr="00637D48">
              <w:rPr>
                <w:sz w:val="16"/>
                <w:szCs w:val="16"/>
              </w:rPr>
              <w:t>:</w:t>
            </w:r>
          </w:p>
        </w:tc>
        <w:tc>
          <w:tcPr>
            <w:tcW w:w="3073" w:type="dxa"/>
          </w:tcPr>
          <w:p w14:paraId="1ED0631C" w14:textId="77777777" w:rsidR="00292186" w:rsidRPr="00637D48" w:rsidRDefault="00292186" w:rsidP="00DB3D80">
            <w:pPr>
              <w:pStyle w:val="TableParagraph"/>
              <w:ind w:left="109"/>
              <w:rPr>
                <w:sz w:val="16"/>
                <w:szCs w:val="16"/>
              </w:rPr>
            </w:pPr>
            <w:proofErr w:type="spellStart"/>
            <w:r w:rsidRPr="00637D48">
              <w:rPr>
                <w:sz w:val="16"/>
                <w:szCs w:val="16"/>
              </w:rPr>
              <w:t>Adı</w:t>
            </w:r>
            <w:proofErr w:type="spellEnd"/>
            <w:r w:rsidRPr="00637D48">
              <w:rPr>
                <w:sz w:val="16"/>
                <w:szCs w:val="16"/>
              </w:rPr>
              <w:t xml:space="preserve"> </w:t>
            </w:r>
            <w:proofErr w:type="spellStart"/>
            <w:r w:rsidRPr="00637D48">
              <w:rPr>
                <w:sz w:val="16"/>
                <w:szCs w:val="16"/>
              </w:rPr>
              <w:t>Soyadı</w:t>
            </w:r>
            <w:proofErr w:type="spellEnd"/>
            <w:r w:rsidRPr="00637D48">
              <w:rPr>
                <w:sz w:val="16"/>
                <w:szCs w:val="16"/>
              </w:rPr>
              <w:t>:</w:t>
            </w:r>
          </w:p>
        </w:tc>
        <w:tc>
          <w:tcPr>
            <w:tcW w:w="3071" w:type="dxa"/>
          </w:tcPr>
          <w:p w14:paraId="3B76DEBF" w14:textId="77777777" w:rsidR="00292186" w:rsidRPr="00637D48" w:rsidRDefault="00292186" w:rsidP="00DB3D80">
            <w:pPr>
              <w:pStyle w:val="TableParagraph"/>
              <w:ind w:left="106"/>
              <w:rPr>
                <w:sz w:val="16"/>
                <w:szCs w:val="16"/>
              </w:rPr>
            </w:pPr>
            <w:proofErr w:type="spellStart"/>
            <w:r w:rsidRPr="00637D48">
              <w:rPr>
                <w:sz w:val="16"/>
                <w:szCs w:val="16"/>
              </w:rPr>
              <w:t>Adı</w:t>
            </w:r>
            <w:proofErr w:type="spellEnd"/>
            <w:r w:rsidRPr="00637D48">
              <w:rPr>
                <w:sz w:val="16"/>
                <w:szCs w:val="16"/>
              </w:rPr>
              <w:t xml:space="preserve"> </w:t>
            </w:r>
            <w:proofErr w:type="spellStart"/>
            <w:r w:rsidRPr="00637D48">
              <w:rPr>
                <w:sz w:val="16"/>
                <w:szCs w:val="16"/>
              </w:rPr>
              <w:t>Soyadı</w:t>
            </w:r>
            <w:proofErr w:type="spellEnd"/>
            <w:r w:rsidRPr="00637D48">
              <w:rPr>
                <w:sz w:val="16"/>
                <w:szCs w:val="16"/>
              </w:rPr>
              <w:t>:</w:t>
            </w:r>
          </w:p>
        </w:tc>
      </w:tr>
      <w:tr w:rsidR="00292186" w:rsidRPr="00637D48" w14:paraId="3E737411" w14:textId="77777777" w:rsidTr="00DB3D80">
        <w:trPr>
          <w:trHeight w:val="479"/>
        </w:trPr>
        <w:tc>
          <w:tcPr>
            <w:tcW w:w="3073" w:type="dxa"/>
          </w:tcPr>
          <w:p w14:paraId="349BEE26" w14:textId="77777777" w:rsidR="00292186" w:rsidRPr="00637D48" w:rsidRDefault="00292186" w:rsidP="00DB3D8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073" w:type="dxa"/>
          </w:tcPr>
          <w:p w14:paraId="5D0C0085" w14:textId="77777777" w:rsidR="00292186" w:rsidRPr="00637D48" w:rsidRDefault="00292186" w:rsidP="00DB3D80">
            <w:pPr>
              <w:pStyle w:val="TableParagraph"/>
              <w:tabs>
                <w:tab w:val="left" w:pos="877"/>
              </w:tabs>
              <w:ind w:left="109"/>
              <w:rPr>
                <w:sz w:val="16"/>
                <w:szCs w:val="16"/>
              </w:rPr>
            </w:pPr>
            <w:proofErr w:type="spellStart"/>
            <w:r w:rsidRPr="00637D48">
              <w:rPr>
                <w:sz w:val="16"/>
                <w:szCs w:val="16"/>
              </w:rPr>
              <w:t>Görevi</w:t>
            </w:r>
            <w:proofErr w:type="spellEnd"/>
            <w:r w:rsidRPr="00637D48">
              <w:rPr>
                <w:sz w:val="16"/>
                <w:szCs w:val="16"/>
              </w:rPr>
              <w:tab/>
              <w:t>:</w:t>
            </w:r>
          </w:p>
        </w:tc>
        <w:tc>
          <w:tcPr>
            <w:tcW w:w="3071" w:type="dxa"/>
          </w:tcPr>
          <w:p w14:paraId="307CCA8E" w14:textId="77777777" w:rsidR="00292186" w:rsidRPr="00637D48" w:rsidRDefault="00292186" w:rsidP="00DB3D8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292186" w:rsidRPr="00637D48" w14:paraId="23D6FF0B" w14:textId="77777777" w:rsidTr="00DB3D80">
        <w:trPr>
          <w:trHeight w:val="479"/>
        </w:trPr>
        <w:tc>
          <w:tcPr>
            <w:tcW w:w="3073" w:type="dxa"/>
          </w:tcPr>
          <w:p w14:paraId="6E3878C7" w14:textId="77777777" w:rsidR="00292186" w:rsidRPr="00637D48" w:rsidRDefault="00292186" w:rsidP="00DB3D80">
            <w:pPr>
              <w:pStyle w:val="TableParagraph"/>
              <w:tabs>
                <w:tab w:val="left" w:pos="964"/>
                <w:tab w:val="left" w:pos="1475"/>
                <w:tab w:val="left" w:pos="2243"/>
              </w:tabs>
              <w:ind w:left="110"/>
              <w:rPr>
                <w:sz w:val="16"/>
                <w:szCs w:val="16"/>
              </w:rPr>
            </w:pPr>
            <w:r w:rsidRPr="00637D48">
              <w:rPr>
                <w:sz w:val="16"/>
                <w:szCs w:val="16"/>
              </w:rPr>
              <w:t>Tarih</w:t>
            </w:r>
            <w:r w:rsidRPr="00637D48">
              <w:rPr>
                <w:sz w:val="16"/>
                <w:szCs w:val="16"/>
                <w:u w:val="dotted"/>
              </w:rPr>
              <w:t xml:space="preserve"> </w:t>
            </w:r>
            <w:r w:rsidRPr="00637D48">
              <w:rPr>
                <w:sz w:val="16"/>
                <w:szCs w:val="16"/>
                <w:u w:val="dotted"/>
              </w:rPr>
              <w:tab/>
            </w:r>
            <w:r w:rsidRPr="00637D48">
              <w:rPr>
                <w:sz w:val="16"/>
                <w:szCs w:val="16"/>
              </w:rPr>
              <w:t>/</w:t>
            </w:r>
            <w:r w:rsidRPr="00637D48">
              <w:rPr>
                <w:sz w:val="16"/>
                <w:szCs w:val="16"/>
                <w:u w:val="dotted"/>
              </w:rPr>
              <w:t xml:space="preserve"> </w:t>
            </w:r>
            <w:r w:rsidRPr="00637D48">
              <w:rPr>
                <w:sz w:val="16"/>
                <w:szCs w:val="16"/>
                <w:u w:val="dotted"/>
              </w:rPr>
              <w:tab/>
            </w:r>
            <w:r w:rsidRPr="00637D48">
              <w:rPr>
                <w:sz w:val="16"/>
                <w:szCs w:val="16"/>
              </w:rPr>
              <w:t>/</w:t>
            </w:r>
            <w:r w:rsidRPr="00637D48">
              <w:rPr>
                <w:sz w:val="16"/>
                <w:szCs w:val="16"/>
                <w:u w:val="dotted"/>
              </w:rPr>
              <w:t xml:space="preserve"> </w:t>
            </w:r>
            <w:r w:rsidRPr="00637D48">
              <w:rPr>
                <w:sz w:val="16"/>
                <w:szCs w:val="16"/>
                <w:u w:val="dotted"/>
              </w:rPr>
              <w:tab/>
            </w:r>
          </w:p>
        </w:tc>
        <w:tc>
          <w:tcPr>
            <w:tcW w:w="3073" w:type="dxa"/>
          </w:tcPr>
          <w:p w14:paraId="077E6AE0" w14:textId="77777777" w:rsidR="00292186" w:rsidRPr="00637D48" w:rsidRDefault="00292186" w:rsidP="00DB3D80">
            <w:pPr>
              <w:pStyle w:val="TableParagraph"/>
              <w:tabs>
                <w:tab w:val="left" w:pos="964"/>
                <w:tab w:val="left" w:pos="1475"/>
                <w:tab w:val="left" w:pos="2243"/>
              </w:tabs>
              <w:ind w:left="109"/>
              <w:rPr>
                <w:sz w:val="16"/>
                <w:szCs w:val="16"/>
              </w:rPr>
            </w:pPr>
            <w:r w:rsidRPr="00637D48">
              <w:rPr>
                <w:sz w:val="16"/>
                <w:szCs w:val="16"/>
              </w:rPr>
              <w:t>Tarih</w:t>
            </w:r>
            <w:r w:rsidRPr="00637D48">
              <w:rPr>
                <w:sz w:val="16"/>
                <w:szCs w:val="16"/>
                <w:u w:val="dotted"/>
              </w:rPr>
              <w:t xml:space="preserve"> </w:t>
            </w:r>
            <w:r w:rsidRPr="00637D48">
              <w:rPr>
                <w:sz w:val="16"/>
                <w:szCs w:val="16"/>
                <w:u w:val="dotted"/>
              </w:rPr>
              <w:tab/>
            </w:r>
            <w:r w:rsidRPr="00637D48">
              <w:rPr>
                <w:sz w:val="16"/>
                <w:szCs w:val="16"/>
              </w:rPr>
              <w:t>/</w:t>
            </w:r>
            <w:r w:rsidRPr="00637D48">
              <w:rPr>
                <w:sz w:val="16"/>
                <w:szCs w:val="16"/>
                <w:u w:val="dotted"/>
              </w:rPr>
              <w:t xml:space="preserve"> </w:t>
            </w:r>
            <w:r w:rsidRPr="00637D48">
              <w:rPr>
                <w:sz w:val="16"/>
                <w:szCs w:val="16"/>
                <w:u w:val="dotted"/>
              </w:rPr>
              <w:tab/>
            </w:r>
            <w:r w:rsidRPr="00637D48">
              <w:rPr>
                <w:sz w:val="16"/>
                <w:szCs w:val="16"/>
              </w:rPr>
              <w:t>/</w:t>
            </w:r>
            <w:r w:rsidRPr="00637D48">
              <w:rPr>
                <w:sz w:val="16"/>
                <w:szCs w:val="16"/>
                <w:u w:val="dotted"/>
              </w:rPr>
              <w:t xml:space="preserve"> </w:t>
            </w:r>
            <w:r w:rsidRPr="00637D48">
              <w:rPr>
                <w:sz w:val="16"/>
                <w:szCs w:val="16"/>
                <w:u w:val="dotted"/>
              </w:rPr>
              <w:tab/>
            </w:r>
          </w:p>
        </w:tc>
        <w:tc>
          <w:tcPr>
            <w:tcW w:w="3071" w:type="dxa"/>
          </w:tcPr>
          <w:p w14:paraId="17D6BB2A" w14:textId="77777777" w:rsidR="00292186" w:rsidRPr="00637D48" w:rsidRDefault="00292186" w:rsidP="00DB3D80">
            <w:pPr>
              <w:pStyle w:val="TableParagraph"/>
              <w:tabs>
                <w:tab w:val="left" w:pos="961"/>
                <w:tab w:val="left" w:pos="1472"/>
                <w:tab w:val="left" w:pos="2241"/>
              </w:tabs>
              <w:ind w:left="106"/>
              <w:rPr>
                <w:sz w:val="16"/>
                <w:szCs w:val="16"/>
              </w:rPr>
            </w:pPr>
            <w:r w:rsidRPr="00637D48">
              <w:rPr>
                <w:sz w:val="16"/>
                <w:szCs w:val="16"/>
              </w:rPr>
              <w:t>Tarih</w:t>
            </w:r>
            <w:r w:rsidRPr="00637D48">
              <w:rPr>
                <w:sz w:val="16"/>
                <w:szCs w:val="16"/>
                <w:u w:val="dotted"/>
              </w:rPr>
              <w:t xml:space="preserve"> </w:t>
            </w:r>
            <w:r w:rsidRPr="00637D48">
              <w:rPr>
                <w:sz w:val="16"/>
                <w:szCs w:val="16"/>
                <w:u w:val="dotted"/>
              </w:rPr>
              <w:tab/>
            </w:r>
            <w:r w:rsidRPr="00637D48">
              <w:rPr>
                <w:sz w:val="16"/>
                <w:szCs w:val="16"/>
              </w:rPr>
              <w:t>/</w:t>
            </w:r>
            <w:r w:rsidRPr="00637D48">
              <w:rPr>
                <w:sz w:val="16"/>
                <w:szCs w:val="16"/>
                <w:u w:val="dotted"/>
              </w:rPr>
              <w:t xml:space="preserve"> </w:t>
            </w:r>
            <w:r w:rsidRPr="00637D48">
              <w:rPr>
                <w:sz w:val="16"/>
                <w:szCs w:val="16"/>
                <w:u w:val="dotted"/>
              </w:rPr>
              <w:tab/>
            </w:r>
            <w:r w:rsidRPr="00637D48">
              <w:rPr>
                <w:sz w:val="16"/>
                <w:szCs w:val="16"/>
              </w:rPr>
              <w:t>/</w:t>
            </w:r>
            <w:r w:rsidRPr="00637D48">
              <w:rPr>
                <w:sz w:val="16"/>
                <w:szCs w:val="16"/>
                <w:u w:val="dotted"/>
              </w:rPr>
              <w:t xml:space="preserve"> </w:t>
            </w:r>
            <w:r w:rsidRPr="00637D48">
              <w:rPr>
                <w:sz w:val="16"/>
                <w:szCs w:val="16"/>
                <w:u w:val="dotted"/>
              </w:rPr>
              <w:tab/>
            </w:r>
          </w:p>
        </w:tc>
      </w:tr>
      <w:tr w:rsidR="00292186" w:rsidRPr="00637D48" w14:paraId="0D155F6C" w14:textId="77777777" w:rsidTr="00F157BE">
        <w:trPr>
          <w:trHeight w:val="866"/>
        </w:trPr>
        <w:tc>
          <w:tcPr>
            <w:tcW w:w="3073" w:type="dxa"/>
          </w:tcPr>
          <w:p w14:paraId="0A031919" w14:textId="77777777" w:rsidR="00292186" w:rsidRPr="00637D48" w:rsidRDefault="00292186" w:rsidP="00DB3D80">
            <w:pPr>
              <w:pStyle w:val="TableParagraph"/>
              <w:ind w:left="1148" w:right="1143"/>
              <w:jc w:val="center"/>
              <w:rPr>
                <w:sz w:val="16"/>
                <w:szCs w:val="16"/>
              </w:rPr>
            </w:pPr>
            <w:proofErr w:type="spellStart"/>
            <w:r w:rsidRPr="00637D48">
              <w:rPr>
                <w:sz w:val="16"/>
                <w:szCs w:val="16"/>
              </w:rPr>
              <w:t>İmza</w:t>
            </w:r>
            <w:proofErr w:type="spellEnd"/>
          </w:p>
        </w:tc>
        <w:tc>
          <w:tcPr>
            <w:tcW w:w="3073" w:type="dxa"/>
          </w:tcPr>
          <w:p w14:paraId="33E68E3A" w14:textId="77777777" w:rsidR="00292186" w:rsidRPr="00637D48" w:rsidRDefault="00292186" w:rsidP="00DB3D80">
            <w:pPr>
              <w:pStyle w:val="TableParagraph"/>
              <w:ind w:left="1148" w:right="1145"/>
              <w:jc w:val="center"/>
              <w:rPr>
                <w:sz w:val="16"/>
                <w:szCs w:val="16"/>
              </w:rPr>
            </w:pPr>
            <w:proofErr w:type="spellStart"/>
            <w:r w:rsidRPr="00637D48">
              <w:rPr>
                <w:sz w:val="16"/>
                <w:szCs w:val="16"/>
              </w:rPr>
              <w:t>İmza-kaşe</w:t>
            </w:r>
            <w:proofErr w:type="spellEnd"/>
          </w:p>
        </w:tc>
        <w:tc>
          <w:tcPr>
            <w:tcW w:w="3071" w:type="dxa"/>
          </w:tcPr>
          <w:p w14:paraId="2EEB1F1D" w14:textId="77777777" w:rsidR="00292186" w:rsidRPr="00637D48" w:rsidRDefault="00292186" w:rsidP="00DB3D80">
            <w:pPr>
              <w:pStyle w:val="TableParagraph"/>
              <w:ind w:left="284" w:right="284"/>
              <w:jc w:val="center"/>
              <w:rPr>
                <w:sz w:val="16"/>
                <w:szCs w:val="16"/>
              </w:rPr>
            </w:pPr>
            <w:proofErr w:type="spellStart"/>
            <w:r w:rsidRPr="00637D48">
              <w:rPr>
                <w:sz w:val="16"/>
                <w:szCs w:val="16"/>
              </w:rPr>
              <w:t>İmza-Kaşe</w:t>
            </w:r>
            <w:proofErr w:type="spellEnd"/>
          </w:p>
        </w:tc>
      </w:tr>
    </w:tbl>
    <w:p w14:paraId="2F11B76F" w14:textId="77777777" w:rsidR="00292186" w:rsidRPr="00747BC4" w:rsidRDefault="00292186" w:rsidP="00C1126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sectPr w:rsidR="00292186" w:rsidRPr="00747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F6B25"/>
    <w:multiLevelType w:val="multilevel"/>
    <w:tmpl w:val="266E9EB4"/>
    <w:lvl w:ilvl="0">
      <w:start w:val="1"/>
      <w:numFmt w:val="decimal"/>
      <w:pStyle w:val="Balk1"/>
      <w:lvlText w:val="%1."/>
      <w:lvlJc w:val="left"/>
      <w:pPr>
        <w:ind w:left="14592" w:hanging="432"/>
      </w:pPr>
      <w:rPr>
        <w:rFonts w:hint="default"/>
      </w:rPr>
    </w:lvl>
    <w:lvl w:ilvl="1">
      <w:start w:val="1"/>
      <w:numFmt w:val="none"/>
      <w:lvlText w:val="1."/>
      <w:lvlJc w:val="left"/>
      <w:pPr>
        <w:ind w:left="14736" w:hanging="576"/>
      </w:pPr>
      <w:rPr>
        <w:rFonts w:hint="default"/>
      </w:rPr>
    </w:lvl>
    <w:lvl w:ilvl="2">
      <w:start w:val="1"/>
      <w:numFmt w:val="decimal"/>
      <w:pStyle w:val="Balk3"/>
      <w:lvlText w:val="%1.%3."/>
      <w:lvlJc w:val="left"/>
      <w:pPr>
        <w:ind w:left="15448" w:hanging="720"/>
      </w:pPr>
      <w:rPr>
        <w:rFonts w:hint="default"/>
      </w:rPr>
    </w:lvl>
    <w:lvl w:ilvl="3">
      <w:start w:val="1"/>
      <w:numFmt w:val="decimal"/>
      <w:pStyle w:val="Balk4"/>
      <w:lvlText w:val="%1.%2%3.%4."/>
      <w:lvlJc w:val="left"/>
      <w:pPr>
        <w:ind w:left="2140" w:hanging="864"/>
      </w:pPr>
      <w:rPr>
        <w:rFonts w:hint="default"/>
        <w:strike w:val="0"/>
      </w:rPr>
    </w:lvl>
    <w:lvl w:ilvl="4">
      <w:start w:val="1"/>
      <w:numFmt w:val="decimal"/>
      <w:lvlText w:val="%1.%2%3.%4.%5."/>
      <w:lvlJc w:val="left"/>
      <w:pPr>
        <w:ind w:left="15168" w:hanging="1008"/>
      </w:pPr>
      <w:rPr>
        <w:rFonts w:hint="default"/>
        <w:b/>
      </w:rPr>
    </w:lvl>
    <w:lvl w:ilvl="5">
      <w:start w:val="1"/>
      <w:numFmt w:val="decimal"/>
      <w:pStyle w:val="Balk6"/>
      <w:lvlText w:val="%1.%2%3.%4.%5.%6."/>
      <w:lvlJc w:val="left"/>
      <w:pPr>
        <w:ind w:left="15312" w:hanging="1152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54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44" w:hanging="1584"/>
      </w:pPr>
      <w:rPr>
        <w:rFonts w:hint="default"/>
      </w:rPr>
    </w:lvl>
  </w:abstractNum>
  <w:abstractNum w:abstractNumId="1" w15:restartNumberingAfterBreak="0">
    <w:nsid w:val="2EE2417D"/>
    <w:multiLevelType w:val="multilevel"/>
    <w:tmpl w:val="041F0029"/>
    <w:styleLink w:val="Stil1"/>
    <w:lvl w:ilvl="0">
      <w:start w:val="1"/>
      <w:numFmt w:val="decimal"/>
      <w:suff w:val="space"/>
      <w:lvlText w:val="Kısım %1"/>
      <w:lvlJc w:val="left"/>
      <w:pPr>
        <w:ind w:left="0" w:firstLine="0"/>
      </w:pPr>
      <w:rPr>
        <w:rFonts w:ascii="Times New Roman" w:hAnsi="Times New Roman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BC4"/>
    <w:rsid w:val="0003778A"/>
    <w:rsid w:val="00150ED7"/>
    <w:rsid w:val="00183A4A"/>
    <w:rsid w:val="001E7E3D"/>
    <w:rsid w:val="00250053"/>
    <w:rsid w:val="00292186"/>
    <w:rsid w:val="002A5AAD"/>
    <w:rsid w:val="002D4AB2"/>
    <w:rsid w:val="003250AF"/>
    <w:rsid w:val="005C77B0"/>
    <w:rsid w:val="00660231"/>
    <w:rsid w:val="00736A7D"/>
    <w:rsid w:val="00747BC4"/>
    <w:rsid w:val="00753305"/>
    <w:rsid w:val="007E2CD7"/>
    <w:rsid w:val="00843805"/>
    <w:rsid w:val="0085117F"/>
    <w:rsid w:val="00853D55"/>
    <w:rsid w:val="00856E60"/>
    <w:rsid w:val="00891D64"/>
    <w:rsid w:val="00970FC7"/>
    <w:rsid w:val="00AA08AF"/>
    <w:rsid w:val="00BE5B7C"/>
    <w:rsid w:val="00C1126A"/>
    <w:rsid w:val="00C7464B"/>
    <w:rsid w:val="00D94898"/>
    <w:rsid w:val="00DB1D6D"/>
    <w:rsid w:val="00E52DD0"/>
    <w:rsid w:val="00F157BE"/>
    <w:rsid w:val="00F9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A142D"/>
  <w15:chartTrackingRefBased/>
  <w15:docId w15:val="{32D6F92D-B19D-4B8B-9DB3-5F9D709C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qFormat/>
    <w:rsid w:val="00E52DD0"/>
    <w:pPr>
      <w:keepNext/>
      <w:numPr>
        <w:numId w:val="1"/>
      </w:numPr>
      <w:tabs>
        <w:tab w:val="left" w:pos="357"/>
      </w:tabs>
      <w:spacing w:before="240" w:after="6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paragraph" w:styleId="Balk3">
    <w:name w:val="heading 3"/>
    <w:basedOn w:val="Normal"/>
    <w:next w:val="Normal"/>
    <w:link w:val="Balk3Char"/>
    <w:autoRedefine/>
    <w:qFormat/>
    <w:rsid w:val="00E52DD0"/>
    <w:pPr>
      <w:keepNext/>
      <w:numPr>
        <w:ilvl w:val="2"/>
        <w:numId w:val="1"/>
      </w:numPr>
      <w:spacing w:before="240" w:after="60" w:line="360" w:lineRule="auto"/>
      <w:outlineLvl w:val="2"/>
    </w:pPr>
    <w:rPr>
      <w:rFonts w:ascii="Times New Roman" w:eastAsia="Times New Roman" w:hAnsi="Times New Roman" w:cs="Arial"/>
      <w:b/>
      <w:sz w:val="24"/>
      <w:szCs w:val="20"/>
      <w:lang w:val="en-GB" w:eastAsia="ko-KR"/>
    </w:rPr>
  </w:style>
  <w:style w:type="paragraph" w:styleId="Balk4">
    <w:name w:val="heading 4"/>
    <w:basedOn w:val="Normal"/>
    <w:next w:val="Normal"/>
    <w:link w:val="Balk4Char"/>
    <w:autoRedefine/>
    <w:uiPriority w:val="99"/>
    <w:qFormat/>
    <w:rsid w:val="00E52DD0"/>
    <w:pPr>
      <w:keepNext/>
      <w:numPr>
        <w:ilvl w:val="3"/>
        <w:numId w:val="1"/>
      </w:numPr>
      <w:spacing w:before="240" w:after="60" w:line="360" w:lineRule="auto"/>
      <w:outlineLvl w:val="3"/>
    </w:pPr>
    <w:rPr>
      <w:rFonts w:eastAsia="Times New Roman"/>
      <w:b/>
      <w:sz w:val="24"/>
      <w:lang w:val="en-GB" w:eastAsia="ko-KR"/>
    </w:rPr>
  </w:style>
  <w:style w:type="paragraph" w:styleId="Balk6">
    <w:name w:val="heading 6"/>
    <w:basedOn w:val="Normal"/>
    <w:next w:val="Normal"/>
    <w:link w:val="Balk6Char"/>
    <w:autoRedefine/>
    <w:uiPriority w:val="9"/>
    <w:unhideWhenUsed/>
    <w:qFormat/>
    <w:rsid w:val="00853D55"/>
    <w:pPr>
      <w:keepNext/>
      <w:keepLines/>
      <w:numPr>
        <w:ilvl w:val="5"/>
        <w:numId w:val="1"/>
      </w:numPr>
      <w:spacing w:after="0" w:line="360" w:lineRule="auto"/>
      <w:ind w:left="1860"/>
      <w:jc w:val="both"/>
      <w:outlineLvl w:val="5"/>
    </w:pPr>
    <w:rPr>
      <w:rFonts w:ascii="Times New Roman" w:eastAsiaTheme="majorEastAsia" w:hAnsi="Times New Roman" w:cstheme="majorBidi"/>
      <w:b/>
      <w:i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52DD0"/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character" w:customStyle="1" w:styleId="Balk3Char">
    <w:name w:val="Başlık 3 Char"/>
    <w:basedOn w:val="VarsaylanParagrafYazTipi"/>
    <w:link w:val="Balk3"/>
    <w:rsid w:val="00E52DD0"/>
    <w:rPr>
      <w:rFonts w:ascii="Times New Roman" w:eastAsia="Times New Roman" w:hAnsi="Times New Roman" w:cs="Arial"/>
      <w:b/>
      <w:sz w:val="24"/>
      <w:szCs w:val="20"/>
      <w:lang w:val="en-GB" w:eastAsia="ko-KR"/>
    </w:rPr>
  </w:style>
  <w:style w:type="character" w:customStyle="1" w:styleId="Balk4Char">
    <w:name w:val="Başlık 4 Char"/>
    <w:link w:val="Balk4"/>
    <w:uiPriority w:val="99"/>
    <w:rsid w:val="00E52DD0"/>
    <w:rPr>
      <w:rFonts w:eastAsia="Times New Roman"/>
      <w:b/>
      <w:sz w:val="24"/>
      <w:lang w:val="en-GB" w:eastAsia="ko-KR"/>
    </w:rPr>
  </w:style>
  <w:style w:type="character" w:customStyle="1" w:styleId="Balk6Char">
    <w:name w:val="Başlık 6 Char"/>
    <w:basedOn w:val="VarsaylanParagrafYazTipi"/>
    <w:link w:val="Balk6"/>
    <w:uiPriority w:val="9"/>
    <w:rsid w:val="00853D55"/>
    <w:rPr>
      <w:rFonts w:ascii="Times New Roman" w:eastAsiaTheme="majorEastAsia" w:hAnsi="Times New Roman" w:cstheme="majorBidi"/>
      <w:b/>
      <w:iCs/>
      <w:sz w:val="24"/>
    </w:rPr>
  </w:style>
  <w:style w:type="paragraph" w:styleId="TBal">
    <w:name w:val="TOC Heading"/>
    <w:basedOn w:val="Balk1"/>
    <w:next w:val="Normal"/>
    <w:autoRedefine/>
    <w:uiPriority w:val="39"/>
    <w:unhideWhenUsed/>
    <w:qFormat/>
    <w:rsid w:val="005C77B0"/>
    <w:pPr>
      <w:keepLines/>
      <w:numPr>
        <w:numId w:val="0"/>
      </w:numPr>
      <w:tabs>
        <w:tab w:val="clear" w:pos="357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  <w:lang w:val="tr-TR" w:eastAsia="tr-TR"/>
    </w:rPr>
  </w:style>
  <w:style w:type="numbering" w:customStyle="1" w:styleId="Stil1">
    <w:name w:val="Stil1"/>
    <w:uiPriority w:val="99"/>
    <w:rsid w:val="005C77B0"/>
    <w:pPr>
      <w:numPr>
        <w:numId w:val="2"/>
      </w:numPr>
    </w:pPr>
  </w:style>
  <w:style w:type="paragraph" w:styleId="ListeParagraf">
    <w:name w:val="List Paragraph"/>
    <w:basedOn w:val="Normal"/>
    <w:uiPriority w:val="34"/>
    <w:qFormat/>
    <w:rsid w:val="00747BC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921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92186"/>
    <w:pPr>
      <w:widowControl w:val="0"/>
      <w:autoSpaceDE w:val="0"/>
      <w:autoSpaceDN w:val="0"/>
      <w:spacing w:before="161" w:after="0" w:line="240" w:lineRule="auto"/>
      <w:ind w:left="216"/>
    </w:pPr>
    <w:rPr>
      <w:rFonts w:ascii="Carlito" w:eastAsia="Carlito" w:hAnsi="Carlito" w:cs="Carlito"/>
    </w:rPr>
  </w:style>
  <w:style w:type="character" w:customStyle="1" w:styleId="GvdeMetniChar">
    <w:name w:val="Gövde Metni Char"/>
    <w:basedOn w:val="VarsaylanParagrafYazTipi"/>
    <w:link w:val="GvdeMetni"/>
    <w:uiPriority w:val="1"/>
    <w:rsid w:val="00292186"/>
    <w:rPr>
      <w:rFonts w:ascii="Carlito" w:eastAsia="Carlito" w:hAnsi="Carlito" w:cs="Carlito"/>
    </w:rPr>
  </w:style>
  <w:style w:type="paragraph" w:customStyle="1" w:styleId="TableParagraph">
    <w:name w:val="Table Paragraph"/>
    <w:basedOn w:val="Normal"/>
    <w:uiPriority w:val="1"/>
    <w:qFormat/>
    <w:rsid w:val="0029218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table" w:styleId="TabloKlavuzu">
    <w:name w:val="Table Grid"/>
    <w:basedOn w:val="NormalTablo"/>
    <w:uiPriority w:val="59"/>
    <w:rsid w:val="002D4AB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0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0E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GALİP USTA</dc:creator>
  <cp:keywords/>
  <dc:description/>
  <cp:lastModifiedBy>ESARI</cp:lastModifiedBy>
  <cp:revision>3</cp:revision>
  <cp:lastPrinted>2026-06-04T09:33:00Z</cp:lastPrinted>
  <dcterms:created xsi:type="dcterms:W3CDTF">2025-09-21T10:02:00Z</dcterms:created>
  <dcterms:modified xsi:type="dcterms:W3CDTF">2026-06-04T09:37:00Z</dcterms:modified>
</cp:coreProperties>
</file>