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BD7A" w14:textId="77777777" w:rsidR="00F3264C" w:rsidRDefault="00F3264C" w:rsidP="00C414AD">
      <w:pPr>
        <w:spacing w:line="360" w:lineRule="auto"/>
        <w:rPr>
          <w:rFonts w:ascii="Times New Roman" w:hAnsi="Times New Roman" w:cs="Times New Roman"/>
          <w:b/>
          <w:bCs/>
          <w:sz w:val="24"/>
          <w:szCs w:val="24"/>
        </w:rPr>
      </w:pPr>
      <w:r>
        <w:rPr>
          <w:rFonts w:ascii="Times New Roman" w:hAnsi="Times New Roman" w:cs="Times New Roman"/>
          <w:b/>
          <w:bCs/>
          <w:sz w:val="24"/>
          <w:szCs w:val="24"/>
        </w:rPr>
        <w:t>BÖLÜM HAKKINDA BİLGİLER</w:t>
      </w:r>
    </w:p>
    <w:p w14:paraId="1F21C58B" w14:textId="77777777" w:rsidR="00F3264C" w:rsidRDefault="00F3264C" w:rsidP="00C414AD">
      <w:pPr>
        <w:pStyle w:val="ListeParagraf"/>
        <w:widowControl/>
        <w:numPr>
          <w:ilvl w:val="0"/>
          <w:numId w:val="8"/>
        </w:numPr>
        <w:autoSpaceDE/>
        <w:spacing w:after="200" w:line="360" w:lineRule="auto"/>
        <w:ind w:left="284" w:hanging="218"/>
        <w:contextualSpacing/>
        <w:jc w:val="both"/>
        <w:rPr>
          <w:b/>
          <w:bCs/>
          <w:sz w:val="24"/>
          <w:szCs w:val="24"/>
        </w:rPr>
      </w:pPr>
      <w:r>
        <w:rPr>
          <w:b/>
          <w:bCs/>
          <w:sz w:val="24"/>
          <w:szCs w:val="24"/>
        </w:rPr>
        <w:t>İletişim Bilgileri</w:t>
      </w:r>
    </w:p>
    <w:p w14:paraId="6DA43644" w14:textId="77777777" w:rsidR="00F3264C" w:rsidRDefault="00B424FA"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Terapi ve Rehabilitasyon </w:t>
      </w:r>
      <w:r w:rsidR="00F3264C">
        <w:rPr>
          <w:rFonts w:ascii="Times New Roman" w:hAnsi="Times New Roman" w:cs="Times New Roman"/>
          <w:sz w:val="24"/>
          <w:szCs w:val="24"/>
        </w:rPr>
        <w:t>Kalite Komisyon Başkanı</w:t>
      </w:r>
    </w:p>
    <w:p w14:paraId="4FC2C790" w14:textId="7ADE61F0" w:rsidR="00F3264C" w:rsidRDefault="00D015CB"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Öğretim Görevlisi Abdullah SARI</w:t>
      </w:r>
    </w:p>
    <w:p w14:paraId="7E6EB8B3" w14:textId="77777777" w:rsidR="00F3264C" w:rsidRPr="00F3264C" w:rsidRDefault="00F3264C"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Adres: </w:t>
      </w:r>
      <w:proofErr w:type="spellStart"/>
      <w:r>
        <w:rPr>
          <w:rFonts w:ascii="Times New Roman" w:hAnsi="Times New Roman" w:cs="Times New Roman"/>
          <w:sz w:val="24"/>
          <w:szCs w:val="24"/>
        </w:rPr>
        <w:t>Kaleönü</w:t>
      </w:r>
      <w:proofErr w:type="spellEnd"/>
      <w:r>
        <w:rPr>
          <w:rFonts w:ascii="Times New Roman" w:hAnsi="Times New Roman" w:cs="Times New Roman"/>
          <w:sz w:val="24"/>
          <w:szCs w:val="24"/>
        </w:rPr>
        <w:t xml:space="preserve"> Mahallesi, 61500 Tonya/</w:t>
      </w:r>
      <w:r w:rsidRPr="00F3264C">
        <w:rPr>
          <w:rFonts w:ascii="Times New Roman" w:hAnsi="Times New Roman" w:cs="Times New Roman"/>
          <w:sz w:val="24"/>
          <w:szCs w:val="24"/>
        </w:rPr>
        <w:t>Trabzon</w:t>
      </w:r>
    </w:p>
    <w:p w14:paraId="78B09F9D" w14:textId="1A82FB92" w:rsidR="00F3264C" w:rsidRPr="00F3264C" w:rsidRDefault="00F3264C" w:rsidP="00C414AD">
      <w:pPr>
        <w:spacing w:line="360" w:lineRule="auto"/>
        <w:jc w:val="both"/>
        <w:rPr>
          <w:rFonts w:ascii="Times New Roman" w:hAnsi="Times New Roman" w:cs="Times New Roman"/>
          <w:sz w:val="24"/>
          <w:szCs w:val="24"/>
        </w:rPr>
      </w:pPr>
      <w:r w:rsidRPr="00F3264C">
        <w:rPr>
          <w:rFonts w:ascii="Times New Roman" w:hAnsi="Times New Roman" w:cs="Times New Roman"/>
          <w:sz w:val="24"/>
          <w:szCs w:val="24"/>
        </w:rPr>
        <w:t xml:space="preserve">E-posta: </w:t>
      </w:r>
      <w:hyperlink r:id="rId6" w:history="1">
        <w:r w:rsidR="00D015CB" w:rsidRPr="00CF77E9">
          <w:rPr>
            <w:rStyle w:val="Kpr"/>
            <w:rFonts w:ascii="Times New Roman" w:hAnsi="Times New Roman" w:cs="Times New Roman"/>
            <w:sz w:val="24"/>
            <w:szCs w:val="24"/>
          </w:rPr>
          <w:t>abdullahsari@trabzon.edu.tr</w:t>
        </w:r>
      </w:hyperlink>
    </w:p>
    <w:p w14:paraId="2AE83C27" w14:textId="3578512E" w:rsidR="00F3264C" w:rsidRDefault="00F3264C"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Telefon: 0 462 455 45 18 </w:t>
      </w:r>
    </w:p>
    <w:p w14:paraId="2A587039" w14:textId="77777777" w:rsidR="00F3264C" w:rsidRDefault="00F3264C" w:rsidP="00C414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2.Tarihsel Gelişimi</w:t>
      </w:r>
    </w:p>
    <w:p w14:paraId="1DD5FC32" w14:textId="77777777" w:rsidR="00F3264C" w:rsidRDefault="00F3264C"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Trabzon üniversitesi, 18.05.2018 tarihli ve 30425 sayılı Resmi Gazetede yayımlanan 7141 sayılı kanun ile Trabzon Akçaabat’ta kurulmuştur. Trabzon Üniversitesi Tonya Meslek Yüksekokulu </w:t>
      </w:r>
      <w:r w:rsidR="00B424FA">
        <w:rPr>
          <w:rFonts w:ascii="Times New Roman" w:hAnsi="Times New Roman" w:cs="Times New Roman"/>
          <w:sz w:val="24"/>
          <w:szCs w:val="24"/>
        </w:rPr>
        <w:t xml:space="preserve">Terapi ve Rehabilitasyon </w:t>
      </w:r>
      <w:r>
        <w:rPr>
          <w:rFonts w:ascii="Times New Roman" w:hAnsi="Times New Roman" w:cs="Times New Roman"/>
          <w:sz w:val="24"/>
          <w:szCs w:val="24"/>
        </w:rPr>
        <w:t>Bölümü 2168 m</w:t>
      </w:r>
      <w:r>
        <w:rPr>
          <w:rFonts w:ascii="Times New Roman" w:hAnsi="Times New Roman" w:cs="Times New Roman"/>
          <w:sz w:val="24"/>
          <w:szCs w:val="24"/>
          <w:vertAlign w:val="superscript"/>
        </w:rPr>
        <w:t xml:space="preserve"> 2</w:t>
      </w:r>
      <w:r>
        <w:rPr>
          <w:rFonts w:ascii="Times New Roman" w:hAnsi="Times New Roman" w:cs="Times New Roman"/>
          <w:sz w:val="24"/>
          <w:szCs w:val="24"/>
        </w:rPr>
        <w:t xml:space="preserve"> kapalı alanda eğitim-öğretim faaliyetlerini sürdürmektedir. </w:t>
      </w:r>
      <w:r w:rsidR="00B424FA">
        <w:rPr>
          <w:rFonts w:ascii="Times New Roman" w:hAnsi="Times New Roman" w:cs="Times New Roman"/>
          <w:sz w:val="24"/>
          <w:szCs w:val="24"/>
        </w:rPr>
        <w:t xml:space="preserve">Terapi ve Rehabilitasyon </w:t>
      </w:r>
      <w:r>
        <w:rPr>
          <w:rFonts w:ascii="Times New Roman" w:hAnsi="Times New Roman" w:cs="Times New Roman"/>
          <w:sz w:val="24"/>
          <w:szCs w:val="24"/>
        </w:rPr>
        <w:t>Bölümü “</w:t>
      </w:r>
      <w:r w:rsidR="00B424FA">
        <w:rPr>
          <w:rFonts w:ascii="Times New Roman" w:hAnsi="Times New Roman" w:cs="Times New Roman"/>
          <w:sz w:val="24"/>
          <w:szCs w:val="24"/>
        </w:rPr>
        <w:t>Fizyoterapi Programı” olmak üzere 1</w:t>
      </w:r>
      <w:r>
        <w:rPr>
          <w:rFonts w:ascii="Times New Roman" w:hAnsi="Times New Roman" w:cs="Times New Roman"/>
          <w:sz w:val="24"/>
          <w:szCs w:val="24"/>
        </w:rPr>
        <w:t xml:space="preserve"> program bulunmaktadır. </w:t>
      </w:r>
      <w:r w:rsidR="00B424FA">
        <w:rPr>
          <w:rFonts w:ascii="Times New Roman" w:hAnsi="Times New Roman" w:cs="Times New Roman"/>
          <w:sz w:val="24"/>
          <w:szCs w:val="24"/>
        </w:rPr>
        <w:t xml:space="preserve">Terapi ve Rehabilitasyon </w:t>
      </w:r>
      <w:r>
        <w:rPr>
          <w:rFonts w:ascii="Times New Roman" w:hAnsi="Times New Roman" w:cs="Times New Roman"/>
          <w:sz w:val="24"/>
          <w:szCs w:val="24"/>
        </w:rPr>
        <w:t xml:space="preserve">bölümünde kullanılan 6 adet tam donanımlı sınıf, 1 adet uygulama laboratuvarı, 1 adet iş ve uğraşı laboratuvarı ve 100 kişilik konferans salonu mevcuttur. Ayrıca okulumuzda eğitim amaçlı kullanılmak üzere donanımlı 1 adet simülasyon aracı bulunmaktadır. </w:t>
      </w:r>
      <w:r w:rsidR="00B424FA">
        <w:rPr>
          <w:rFonts w:ascii="Times New Roman" w:hAnsi="Times New Roman" w:cs="Times New Roman"/>
          <w:sz w:val="24"/>
          <w:szCs w:val="24"/>
        </w:rPr>
        <w:t xml:space="preserve">Terapi ve Rehabilitasyon bölümünde 4 </w:t>
      </w:r>
      <w:r>
        <w:rPr>
          <w:rFonts w:ascii="Times New Roman" w:hAnsi="Times New Roman" w:cs="Times New Roman"/>
          <w:sz w:val="24"/>
          <w:szCs w:val="24"/>
        </w:rPr>
        <w:t>akademik personel bulunmaktadır.</w:t>
      </w:r>
    </w:p>
    <w:p w14:paraId="3538DA90" w14:textId="77777777" w:rsidR="00F3264C" w:rsidRDefault="00F3264C" w:rsidP="00C414AD">
      <w:pPr>
        <w:spacing w:line="360" w:lineRule="auto"/>
        <w:jc w:val="both"/>
        <w:rPr>
          <w:rFonts w:ascii="Times New Roman" w:hAnsi="Times New Roman" w:cs="Times New Roman"/>
          <w:sz w:val="24"/>
          <w:szCs w:val="24"/>
        </w:rPr>
      </w:pPr>
    </w:p>
    <w:p w14:paraId="61259C54" w14:textId="77777777" w:rsidR="00F3264C" w:rsidRDefault="00F3264C" w:rsidP="00C414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3.Misyonu, Vizyonu, Politikaları ve Hedefleri</w:t>
      </w:r>
    </w:p>
    <w:p w14:paraId="7AEB306F" w14:textId="77777777" w:rsidR="00F3264C" w:rsidRPr="00047F8F" w:rsidRDefault="00B424FA" w:rsidP="00C414AD">
      <w:pPr>
        <w:pStyle w:val="GvdeMetni"/>
        <w:spacing w:before="132" w:line="360" w:lineRule="auto"/>
        <w:ind w:right="425"/>
        <w:jc w:val="both"/>
        <w:rPr>
          <w:bCs/>
        </w:rPr>
      </w:pPr>
      <w:r>
        <w:rPr>
          <w:bCs/>
        </w:rPr>
        <w:t xml:space="preserve">Terapi ve Rehabilitasyon </w:t>
      </w:r>
      <w:r w:rsidR="00F3264C" w:rsidRPr="00047F8F">
        <w:rPr>
          <w:bCs/>
        </w:rPr>
        <w:t xml:space="preserve">Bölümü olarak </w:t>
      </w:r>
      <w:proofErr w:type="gramStart"/>
      <w:r w:rsidR="00F3264C" w:rsidRPr="00FD0DA6">
        <w:rPr>
          <w:b/>
          <w:bCs/>
        </w:rPr>
        <w:t>misyonumuz</w:t>
      </w:r>
      <w:r w:rsidR="00F3264C" w:rsidRPr="00047F8F">
        <w:rPr>
          <w:bCs/>
        </w:rPr>
        <w:t xml:space="preserve">, </w:t>
      </w:r>
      <w:r>
        <w:rPr>
          <w:bCs/>
        </w:rPr>
        <w:t xml:space="preserve"> </w:t>
      </w:r>
      <w:r w:rsidRPr="00B424FA">
        <w:rPr>
          <w:bCs/>
        </w:rPr>
        <w:t>fizyoterapi</w:t>
      </w:r>
      <w:proofErr w:type="gramEnd"/>
      <w:r w:rsidRPr="00B424FA">
        <w:rPr>
          <w:bCs/>
        </w:rPr>
        <w:t xml:space="preserve"> bölümü misyonumuz, hastaların fiziksel işlevlerini restore etmek, ağrılarını azaltmak ve yaşam kalitelerini iyileştirmek için en güncel ve etkili fizyoterapi yöntemlerini kullanarak bireysel ihtiyaçlara odaklanmak</w:t>
      </w:r>
      <w:r>
        <w:rPr>
          <w:bCs/>
        </w:rPr>
        <w:t>tır</w:t>
      </w:r>
      <w:r w:rsidR="00F3264C" w:rsidRPr="00047F8F">
        <w:rPr>
          <w:bCs/>
        </w:rPr>
        <w:t>.</w:t>
      </w:r>
      <w:r>
        <w:rPr>
          <w:bCs/>
        </w:rPr>
        <w:t xml:space="preserve"> Terapi ve Rehabilitasyon </w:t>
      </w:r>
      <w:r w:rsidR="00F3264C" w:rsidRPr="00047F8F">
        <w:rPr>
          <w:bCs/>
        </w:rPr>
        <w:t xml:space="preserve">Bölümü olarak </w:t>
      </w:r>
      <w:r w:rsidR="00F3264C" w:rsidRPr="00FD0DA6">
        <w:rPr>
          <w:b/>
          <w:bCs/>
        </w:rPr>
        <w:t>vizyonumuz</w:t>
      </w:r>
      <w:r w:rsidR="00F3264C" w:rsidRPr="00047F8F">
        <w:rPr>
          <w:bCs/>
        </w:rPr>
        <w:t>,</w:t>
      </w:r>
      <w:r w:rsidRPr="00B424FA">
        <w:t xml:space="preserve"> </w:t>
      </w:r>
      <w:r w:rsidRPr="00B424FA">
        <w:rPr>
          <w:bCs/>
        </w:rPr>
        <w:t xml:space="preserve">toplumun her kesimine erişilebilir ve kaliteli fizyoterapi hizmetleri sunarak sağlıklı ve </w:t>
      </w:r>
      <w:proofErr w:type="gramStart"/>
      <w:r w:rsidRPr="00B424FA">
        <w:rPr>
          <w:bCs/>
        </w:rPr>
        <w:t>aktif</w:t>
      </w:r>
      <w:proofErr w:type="gramEnd"/>
      <w:r w:rsidRPr="00B424FA">
        <w:rPr>
          <w:bCs/>
        </w:rPr>
        <w:t xml:space="preserve"> bir yaşam tarzının teşvik </w:t>
      </w:r>
      <w:r>
        <w:rPr>
          <w:bCs/>
        </w:rPr>
        <w:t>edildiği bir toplum yaratmaktır</w:t>
      </w:r>
      <w:r w:rsidR="00F3264C" w:rsidRPr="00047F8F">
        <w:rPr>
          <w:bCs/>
        </w:rPr>
        <w:t>.</w:t>
      </w:r>
      <w:r>
        <w:rPr>
          <w:bCs/>
        </w:rPr>
        <w:t xml:space="preserve"> Terapi ve Rehabilitasyon </w:t>
      </w:r>
      <w:r w:rsidR="00F3264C" w:rsidRPr="00047F8F">
        <w:rPr>
          <w:bCs/>
        </w:rPr>
        <w:t>Bölümü</w:t>
      </w:r>
      <w:r w:rsidR="00F3264C">
        <w:rPr>
          <w:bCs/>
        </w:rPr>
        <w:t xml:space="preserve"> politikaları</w:t>
      </w:r>
      <w:r w:rsidR="00F3264C" w:rsidRPr="00047F8F">
        <w:rPr>
          <w:bCs/>
        </w:rPr>
        <w:t xml:space="preserve"> öncelikle hasta merkezli bir yaklaşım benimsemektedir. Bireyin ihtiyaçlarına odaklanarak, etik değerlere saygılı ve empatik bir tutumla hasta memnuniyetini en üst düzeye çıkarmayı hedeflemektedir. Bu çerçevede, erişilebilirlik ve </w:t>
      </w:r>
      <w:r w:rsidR="00F3264C" w:rsidRPr="00047F8F">
        <w:rPr>
          <w:bCs/>
        </w:rPr>
        <w:lastRenderedPageBreak/>
        <w:t>eşitlik ilkesini benimseyerek, sağlık hizmetlerine adil ve eşit bir erişim sağlamayı ve herkesin sağlık bakımına ulaşma hakkını güvence altına almayı amaçlamaktadır. Kalite standartlarına uygun hizmet sunma taahhüdüyle, ulusal ve uluslararası kalite standartlarına uyarak sürekli kalite iyileştirmeyi ve hasta güvenliğini sağlamayı amaçlamaktadır.Bununla birlikte, teknolojik ilerleme ve inovasyonu ön planda tutarak en son sağlık teknolojilerini takip edip, tedavi ve bakım süreçlerinde etkili ve verimli bir şekilde kullanmayı amaçlamaktadır. Personelin sürekli eğitim ve gelişimine büyük önem vererek, programlar oluşturarak sağlık profesyonellerini güncel bilgi ve becerilere sahip bireyler olarak yetiştirmek istemektedir. Çevresel sürdürülebilirlik ilkesine bağlı kalarak, sağlık hizmetlerinin çevresel etkilerini azaltmak için sürdürülebilir uygulamalara öncelik vermek ve yeşil inisiyatiflere destek sağlamak bölümün önceliklerindendir.</w:t>
      </w:r>
      <w:r>
        <w:rPr>
          <w:bCs/>
        </w:rPr>
        <w:t xml:space="preserve"> </w:t>
      </w:r>
      <w:r w:rsidR="00F3264C" w:rsidRPr="00047F8F">
        <w:rPr>
          <w:bCs/>
        </w:rPr>
        <w:t>Son olarak, işbirliği ve iletişim ilkesini benimseyerek diğer sağlık kurumları, paydaşlar ve toplum ile etkili bir iletişim kurmayı amaçlamakta ve işbirliğini teşvik ederek toplum sağlığına katkıda bulunmayı hedeflemektedir. Bu temel p</w:t>
      </w:r>
      <w:r w:rsidR="00F3264C">
        <w:rPr>
          <w:bCs/>
        </w:rPr>
        <w:t>olitikalar</w:t>
      </w:r>
      <w:r w:rsidR="00F3264C" w:rsidRPr="00047F8F">
        <w:rPr>
          <w:bCs/>
        </w:rPr>
        <w:t xml:space="preserve">, </w:t>
      </w:r>
      <w:r>
        <w:rPr>
          <w:bCs/>
        </w:rPr>
        <w:t xml:space="preserve">Terapi ve Rehabilitasyon </w:t>
      </w:r>
      <w:r w:rsidR="00F3264C" w:rsidRPr="00047F8F">
        <w:rPr>
          <w:bCs/>
        </w:rPr>
        <w:t>Bölümü'nün bütünlüğünü oluşturarak etik, kaliteli, erişilebilir ve sürdürülebilir sağlık hizmetleri sunma misyonunu desteklemektedir.</w:t>
      </w:r>
    </w:p>
    <w:p w14:paraId="2BADFE13" w14:textId="77777777" w:rsidR="00F3264C" w:rsidRDefault="00B424FA" w:rsidP="00C414AD">
      <w:pPr>
        <w:pStyle w:val="GvdeMetni"/>
        <w:spacing w:before="132" w:line="360" w:lineRule="auto"/>
        <w:ind w:right="425"/>
        <w:jc w:val="both"/>
      </w:pPr>
      <w:r>
        <w:rPr>
          <w:bCs/>
        </w:rPr>
        <w:t xml:space="preserve">Terapi ve Rehabilitasyon </w:t>
      </w:r>
      <w:r w:rsidR="00F3264C" w:rsidRPr="00047F8F">
        <w:rPr>
          <w:bCs/>
        </w:rPr>
        <w:t>bölümünün hedefleri</w:t>
      </w:r>
      <w:r>
        <w:rPr>
          <w:bCs/>
        </w:rPr>
        <w:t xml:space="preserve"> </w:t>
      </w:r>
      <w:r w:rsidR="00F3264C">
        <w:t>eğitim</w:t>
      </w:r>
      <w:r>
        <w:t xml:space="preserve"> </w:t>
      </w:r>
      <w:r w:rsidR="00F3264C">
        <w:t>verdiğimiz</w:t>
      </w:r>
      <w:r>
        <w:t xml:space="preserve"> </w:t>
      </w:r>
      <w:r w:rsidR="00F3264C">
        <w:t>alanlarda</w:t>
      </w:r>
      <w:r>
        <w:t xml:space="preserve"> </w:t>
      </w:r>
      <w:r w:rsidR="00F3264C">
        <w:t>faaliyet</w:t>
      </w:r>
      <w:r>
        <w:t xml:space="preserve"> </w:t>
      </w:r>
      <w:r w:rsidR="00F3264C">
        <w:t>gösteren</w:t>
      </w:r>
      <w:r>
        <w:t xml:space="preserve"> </w:t>
      </w:r>
      <w:r w:rsidR="00F3264C">
        <w:t>kuruluşlarla ilişkilerimizi</w:t>
      </w:r>
      <w:r>
        <w:t xml:space="preserve"> </w:t>
      </w:r>
      <w:r w:rsidR="00F3264C">
        <w:t xml:space="preserve">geliştirmek, mezunlarımıza tatmin edici imkânlarla istihdam sağlayacak </w:t>
      </w:r>
      <w:r w:rsidR="00F3264C">
        <w:rPr>
          <w:spacing w:val="-4"/>
        </w:rPr>
        <w:t xml:space="preserve">bir </w:t>
      </w:r>
      <w:r w:rsidR="00F3264C">
        <w:t xml:space="preserve">"İnsan Kaynakları Yönetim Sistemi"kurmak, paydaş eğitim kurumları ile temasa geçerek sürdürdüğümüz eğitim öğretim faaliyetlerinigeliştirmek, personelin bilgi </w:t>
      </w:r>
      <w:r w:rsidR="00F3264C">
        <w:rPr>
          <w:spacing w:val="-3"/>
        </w:rPr>
        <w:t xml:space="preserve">ve </w:t>
      </w:r>
      <w:r w:rsidR="00F3264C">
        <w:t>donanımını artırmak, kurumsal aidiyet olgusunugüçlendirmektir.</w:t>
      </w:r>
    </w:p>
    <w:p w14:paraId="4CF8DA2C" w14:textId="77777777" w:rsidR="00F3264C" w:rsidRPr="00464463" w:rsidRDefault="00B424FA"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Terapi ve Rehabilitasyon </w:t>
      </w:r>
      <w:r w:rsidR="00F3264C" w:rsidRPr="00464463">
        <w:rPr>
          <w:rFonts w:ascii="Times New Roman" w:hAnsi="Times New Roman" w:cs="Times New Roman"/>
          <w:sz w:val="24"/>
          <w:szCs w:val="24"/>
        </w:rPr>
        <w:t xml:space="preserve">Bölümü değerleri; </w:t>
      </w:r>
    </w:p>
    <w:p w14:paraId="01D69777" w14:textId="77777777" w:rsidR="00F3264C" w:rsidRDefault="00F3264C" w:rsidP="00C414A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Adalet ve liyakat</w:t>
      </w:r>
    </w:p>
    <w:p w14:paraId="207D5CAA" w14:textId="77777777" w:rsidR="00F3264C" w:rsidRDefault="00F3264C"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Temel hak ve hürriyetlere saygı</w:t>
      </w:r>
    </w:p>
    <w:p w14:paraId="0458B497" w14:textId="77777777" w:rsidR="00F3264C" w:rsidRDefault="00F3264C"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Türkiye Cumhuriyeti’nin temel değerlerine bağlılık</w:t>
      </w:r>
    </w:p>
    <w:p w14:paraId="5A14AC44" w14:textId="77777777" w:rsidR="00F3264C" w:rsidRDefault="00F3264C"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Evrensellik</w:t>
      </w:r>
    </w:p>
    <w:p w14:paraId="66219B5F" w14:textId="77777777" w:rsidR="00F3264C" w:rsidRDefault="00F3264C"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Bilimsel ahlak ve kurumsal kimlik</w:t>
      </w:r>
    </w:p>
    <w:p w14:paraId="32527037" w14:textId="77777777" w:rsidR="00F3264C" w:rsidRDefault="00F3264C"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Dürüstlük, şeffaflık ve hesap verebilirlik</w:t>
      </w:r>
    </w:p>
    <w:p w14:paraId="1FA7CC9E" w14:textId="77777777" w:rsidR="00F3264C" w:rsidRDefault="00F3264C"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Toplam kalite yönetimi ve üretkenlik</w:t>
      </w:r>
    </w:p>
    <w:p w14:paraId="03618CB0" w14:textId="77777777" w:rsidR="00F3264C" w:rsidRDefault="00F3264C"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Hoşgörü ve alçak gönüllülük</w:t>
      </w:r>
    </w:p>
    <w:p w14:paraId="505EF3C2" w14:textId="77777777" w:rsidR="00F3264C" w:rsidRDefault="00F3264C"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Özgürlük ve sorumluluk</w:t>
      </w:r>
    </w:p>
    <w:p w14:paraId="65BA3FAD" w14:textId="77777777" w:rsidR="00F3264C" w:rsidRDefault="00F3264C"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Özgüven ve disiplin</w:t>
      </w:r>
    </w:p>
    <w:p w14:paraId="3529C6C3" w14:textId="77777777" w:rsidR="00F3264C" w:rsidRDefault="00F3264C"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Doğaya ve çevreye saygı</w:t>
      </w:r>
    </w:p>
    <w:p w14:paraId="1EBAE46F" w14:textId="77777777" w:rsidR="00F3264C" w:rsidRDefault="00F3264C"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Toplumsal sorumluluk ve paylaşım</w:t>
      </w:r>
    </w:p>
    <w:p w14:paraId="02DA35A5" w14:textId="77777777" w:rsidR="00F3264C" w:rsidRDefault="00F3264C"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Öğrenci merkezli yönetim anlayışı  </w:t>
      </w:r>
    </w:p>
    <w:p w14:paraId="08489AB7" w14:textId="77777777" w:rsidR="00F3264C" w:rsidRDefault="00F3264C"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Hayat boyu öğrenme</w:t>
      </w:r>
    </w:p>
    <w:p w14:paraId="6464128E" w14:textId="77777777" w:rsidR="00F3264C" w:rsidRDefault="00F3264C" w:rsidP="00C414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KANITLAR: </w:t>
      </w:r>
    </w:p>
    <w:p w14:paraId="6FE09FD1" w14:textId="55B574F2" w:rsidR="00D414A3" w:rsidRPr="00D53E97" w:rsidRDefault="00D53E97" w:rsidP="00C414AD">
      <w:pPr>
        <w:spacing w:line="360" w:lineRule="auto"/>
        <w:jc w:val="both"/>
        <w:rPr>
          <w:rFonts w:ascii="Times New Roman" w:hAnsi="Times New Roman" w:cs="Times New Roman"/>
          <w:sz w:val="24"/>
          <w:szCs w:val="24"/>
        </w:rPr>
      </w:pPr>
      <w:hyperlink r:id="rId7" w:history="1">
        <w:r w:rsidRPr="00D53E97">
          <w:rPr>
            <w:rStyle w:val="Kpr"/>
            <w:rFonts w:ascii="Times New Roman" w:hAnsi="Times New Roman" w:cs="Times New Roman"/>
            <w:sz w:val="24"/>
            <w:szCs w:val="24"/>
          </w:rPr>
          <w:t>https://tonyamyo.trabzon.edu.tr/S/3657/terapi-ve-rehabilitasyon</w:t>
        </w:r>
        <w:r w:rsidRPr="00D53E97">
          <w:rPr>
            <w:rStyle w:val="Kpr"/>
            <w:rFonts w:ascii="Times New Roman" w:hAnsi="Times New Roman" w:cs="Times New Roman"/>
            <w:sz w:val="24"/>
            <w:szCs w:val="24"/>
          </w:rPr>
          <w:t>-</w:t>
        </w:r>
        <w:r w:rsidRPr="00D53E97">
          <w:rPr>
            <w:rStyle w:val="Kpr"/>
            <w:rFonts w:ascii="Times New Roman" w:hAnsi="Times New Roman" w:cs="Times New Roman"/>
            <w:sz w:val="24"/>
            <w:szCs w:val="24"/>
          </w:rPr>
          <w:t>bolumu</w:t>
        </w:r>
      </w:hyperlink>
      <w:r w:rsidRPr="00D53E97">
        <w:rPr>
          <w:rFonts w:ascii="Times New Roman" w:hAnsi="Times New Roman" w:cs="Times New Roman"/>
          <w:sz w:val="24"/>
          <w:szCs w:val="24"/>
        </w:rPr>
        <w:t>(fizyoterapi programı)</w:t>
      </w:r>
    </w:p>
    <w:p w14:paraId="0E219A42" w14:textId="77777777" w:rsidR="00F3264C" w:rsidRPr="00F3264C" w:rsidRDefault="00000000" w:rsidP="00C414AD">
      <w:pPr>
        <w:spacing w:line="360" w:lineRule="auto"/>
        <w:jc w:val="both"/>
        <w:rPr>
          <w:rFonts w:ascii="Times New Roman" w:hAnsi="Times New Roman" w:cs="Times New Roman"/>
          <w:sz w:val="24"/>
        </w:rPr>
      </w:pPr>
      <w:hyperlink r:id="rId8" w:history="1">
        <w:r w:rsidR="00F3264C" w:rsidRPr="00F3264C">
          <w:rPr>
            <w:rStyle w:val="Kpr"/>
            <w:rFonts w:ascii="Times New Roman" w:hAnsi="Times New Roman" w:cs="Times New Roman"/>
            <w:sz w:val="24"/>
          </w:rPr>
          <w:t>https://ubys.trabzon.edu.tr/AIS/OutcomeBasedLearning/H</w:t>
        </w:r>
        <w:r w:rsidR="00F3264C" w:rsidRPr="00F3264C">
          <w:rPr>
            <w:rStyle w:val="Kpr"/>
            <w:rFonts w:ascii="Times New Roman" w:hAnsi="Times New Roman" w:cs="Times New Roman"/>
            <w:sz w:val="24"/>
          </w:rPr>
          <w:t>o</w:t>
        </w:r>
        <w:r w:rsidR="00F3264C" w:rsidRPr="00F3264C">
          <w:rPr>
            <w:rStyle w:val="Kpr"/>
            <w:rFonts w:ascii="Times New Roman" w:hAnsi="Times New Roman" w:cs="Times New Roman"/>
            <w:sz w:val="24"/>
          </w:rPr>
          <w:t>me/Index?id=JGO0MX1!xDDx!Qn5Tbmr!xDDx!41ljlA!xGGx!!xGGx!&amp;culture=tr-TR</w:t>
        </w:r>
      </w:hyperlink>
      <w:r w:rsidR="00F3264C" w:rsidRPr="006B754A">
        <w:rPr>
          <w:rStyle w:val="Kpr"/>
          <w:rFonts w:ascii="Times New Roman" w:hAnsi="Times New Roman" w:cs="Times New Roman"/>
          <w:color w:val="auto"/>
          <w:sz w:val="24"/>
          <w:u w:val="none"/>
        </w:rPr>
        <w:t>(Program_Çıktıları)</w:t>
      </w:r>
    </w:p>
    <w:p w14:paraId="3A27822F" w14:textId="77777777" w:rsidR="00F3264C" w:rsidRPr="00F3264C" w:rsidRDefault="00000000" w:rsidP="00C414AD">
      <w:pPr>
        <w:spacing w:line="360" w:lineRule="auto"/>
        <w:jc w:val="both"/>
        <w:rPr>
          <w:rFonts w:ascii="Times New Roman" w:hAnsi="Times New Roman" w:cs="Times New Roman"/>
          <w:sz w:val="24"/>
        </w:rPr>
      </w:pPr>
      <w:hyperlink r:id="rId9" w:history="1">
        <w:r w:rsidR="00F3264C" w:rsidRPr="00F3264C">
          <w:rPr>
            <w:rStyle w:val="Kpr"/>
            <w:rFonts w:ascii="Times New Roman" w:hAnsi="Times New Roman" w:cs="Times New Roman"/>
            <w:sz w:val="24"/>
          </w:rPr>
          <w:t>https://ubys.trabzon.edu.tr/AIS/OutcomeBasedLearning/Home/Index?</w:t>
        </w:r>
        <w:r w:rsidR="00F3264C" w:rsidRPr="00F3264C">
          <w:rPr>
            <w:rStyle w:val="Kpr"/>
            <w:rFonts w:ascii="Times New Roman" w:hAnsi="Times New Roman" w:cs="Times New Roman"/>
            <w:sz w:val="24"/>
          </w:rPr>
          <w:t>i</w:t>
        </w:r>
        <w:r w:rsidR="00F3264C" w:rsidRPr="00F3264C">
          <w:rPr>
            <w:rStyle w:val="Kpr"/>
            <w:rFonts w:ascii="Times New Roman" w:hAnsi="Times New Roman" w:cs="Times New Roman"/>
            <w:sz w:val="24"/>
          </w:rPr>
          <w:t>d=d23Yl991lvkcmTqOpIoLdg!xGGx!!xGGx!&amp;culture=tr-TR</w:t>
        </w:r>
      </w:hyperlink>
      <w:r w:rsidR="00F3264C" w:rsidRPr="006B754A">
        <w:rPr>
          <w:rStyle w:val="Kpr"/>
          <w:rFonts w:ascii="Times New Roman" w:hAnsi="Times New Roman" w:cs="Times New Roman"/>
          <w:color w:val="auto"/>
          <w:sz w:val="24"/>
          <w:u w:val="none"/>
        </w:rPr>
        <w:t>(Program_çıktıları_bologn</w:t>
      </w:r>
      <w:r w:rsidR="006B754A">
        <w:rPr>
          <w:rStyle w:val="Kpr"/>
          <w:rFonts w:ascii="Times New Roman" w:hAnsi="Times New Roman" w:cs="Times New Roman"/>
          <w:color w:val="auto"/>
          <w:sz w:val="24"/>
          <w:u w:val="none"/>
        </w:rPr>
        <w:t>a</w:t>
      </w:r>
      <w:r w:rsidR="00F3264C" w:rsidRPr="006B754A">
        <w:rPr>
          <w:rStyle w:val="Kpr"/>
          <w:rFonts w:ascii="Times New Roman" w:hAnsi="Times New Roman" w:cs="Times New Roman"/>
          <w:color w:val="auto"/>
          <w:sz w:val="24"/>
          <w:u w:val="none"/>
        </w:rPr>
        <w:t>)</w:t>
      </w:r>
    </w:p>
    <w:p w14:paraId="18BA255C" w14:textId="77777777" w:rsidR="00F3264C" w:rsidRPr="00F3264C" w:rsidRDefault="00000000" w:rsidP="00C414AD">
      <w:pPr>
        <w:spacing w:line="360" w:lineRule="auto"/>
        <w:jc w:val="both"/>
        <w:rPr>
          <w:rFonts w:ascii="Times New Roman" w:hAnsi="Times New Roman" w:cs="Times New Roman"/>
          <w:sz w:val="24"/>
        </w:rPr>
      </w:pPr>
      <w:hyperlink r:id="rId10" w:history="1">
        <w:r w:rsidR="00F3264C" w:rsidRPr="00F3264C">
          <w:rPr>
            <w:rStyle w:val="Kpr"/>
            <w:rFonts w:ascii="Times New Roman" w:hAnsi="Times New Roman" w:cs="Times New Roman"/>
            <w:sz w:val="24"/>
          </w:rPr>
          <w:t>https://tonyamyo.trabzon.edu.tr/S/3615/</w:t>
        </w:r>
        <w:r w:rsidR="00F3264C" w:rsidRPr="00F3264C">
          <w:rPr>
            <w:rStyle w:val="Kpr"/>
            <w:rFonts w:ascii="Times New Roman" w:hAnsi="Times New Roman" w:cs="Times New Roman"/>
            <w:sz w:val="24"/>
          </w:rPr>
          <w:t>g</w:t>
        </w:r>
        <w:r w:rsidR="00F3264C" w:rsidRPr="00F3264C">
          <w:rPr>
            <w:rStyle w:val="Kpr"/>
            <w:rFonts w:ascii="Times New Roman" w:hAnsi="Times New Roman" w:cs="Times New Roman"/>
            <w:sz w:val="24"/>
          </w:rPr>
          <w:t>enel-bilgiler</w:t>
        </w:r>
      </w:hyperlink>
      <w:r w:rsidR="00F3264C" w:rsidRPr="006B754A">
        <w:rPr>
          <w:rStyle w:val="Kpr"/>
          <w:rFonts w:ascii="Times New Roman" w:hAnsi="Times New Roman" w:cs="Times New Roman"/>
          <w:color w:val="auto"/>
          <w:sz w:val="24"/>
          <w:u w:val="none"/>
        </w:rPr>
        <w:t>(Genel_Bilgiler)</w:t>
      </w:r>
    </w:p>
    <w:p w14:paraId="3837FD8F" w14:textId="77777777" w:rsidR="00F3264C" w:rsidRPr="00F3264C" w:rsidRDefault="00000000" w:rsidP="00C414AD">
      <w:pPr>
        <w:spacing w:line="360" w:lineRule="auto"/>
        <w:jc w:val="both"/>
        <w:rPr>
          <w:rFonts w:ascii="Times New Roman" w:hAnsi="Times New Roman" w:cs="Times New Roman"/>
          <w:sz w:val="24"/>
        </w:rPr>
      </w:pPr>
      <w:hyperlink r:id="rId11" w:history="1">
        <w:r w:rsidR="00F3264C" w:rsidRPr="00F3264C">
          <w:rPr>
            <w:rStyle w:val="Kpr"/>
            <w:rFonts w:ascii="Times New Roman" w:hAnsi="Times New Roman" w:cs="Times New Roman"/>
            <w:sz w:val="24"/>
          </w:rPr>
          <w:t>https://tonyamyo.trabzon.edu.tr/S/3646/fiziki-i</w:t>
        </w:r>
        <w:r w:rsidR="00F3264C" w:rsidRPr="00F3264C">
          <w:rPr>
            <w:rStyle w:val="Kpr"/>
            <w:rFonts w:ascii="Times New Roman" w:hAnsi="Times New Roman" w:cs="Times New Roman"/>
            <w:sz w:val="24"/>
          </w:rPr>
          <w:t>m</w:t>
        </w:r>
        <w:r w:rsidR="00F3264C" w:rsidRPr="00F3264C">
          <w:rPr>
            <w:rStyle w:val="Kpr"/>
            <w:rFonts w:ascii="Times New Roman" w:hAnsi="Times New Roman" w:cs="Times New Roman"/>
            <w:sz w:val="24"/>
          </w:rPr>
          <w:t>kanlarimiz</w:t>
        </w:r>
      </w:hyperlink>
      <w:r w:rsidR="00F3264C" w:rsidRPr="006B754A">
        <w:rPr>
          <w:rStyle w:val="Kpr"/>
          <w:rFonts w:ascii="Times New Roman" w:hAnsi="Times New Roman" w:cs="Times New Roman"/>
          <w:color w:val="auto"/>
          <w:sz w:val="24"/>
          <w:u w:val="none"/>
        </w:rPr>
        <w:t>(Fiziki_İmkanlar)</w:t>
      </w:r>
    </w:p>
    <w:p w14:paraId="57072732" w14:textId="77777777" w:rsidR="00F3264C" w:rsidRPr="00F3264C" w:rsidRDefault="00F3264C" w:rsidP="00C414AD">
      <w:pPr>
        <w:spacing w:line="360" w:lineRule="auto"/>
        <w:jc w:val="both"/>
        <w:rPr>
          <w:rFonts w:ascii="Times New Roman" w:hAnsi="Times New Roman" w:cs="Times New Roman"/>
          <w:color w:val="FF0000"/>
          <w:sz w:val="24"/>
        </w:rPr>
      </w:pPr>
      <w:r w:rsidRPr="00F3264C">
        <w:rPr>
          <w:rFonts w:ascii="Times New Roman" w:hAnsi="Times New Roman" w:cs="Times New Roman"/>
          <w:color w:val="FF0000"/>
          <w:sz w:val="24"/>
          <w:highlight w:val="yellow"/>
        </w:rPr>
        <w:t>WEB SAYFASI MİSYON VİZYON POLİTİKA LİNKİ EKLENECEK WHATSAPPTAN ATILDI</w:t>
      </w:r>
    </w:p>
    <w:p w14:paraId="4877979C" w14:textId="77777777" w:rsidR="00F3264C" w:rsidRDefault="00F3264C" w:rsidP="00C414AD">
      <w:pPr>
        <w:spacing w:line="360" w:lineRule="auto"/>
        <w:contextualSpacing/>
        <w:rPr>
          <w:b/>
          <w:bCs/>
          <w:sz w:val="24"/>
          <w:szCs w:val="24"/>
        </w:rPr>
      </w:pPr>
    </w:p>
    <w:p w14:paraId="2F000B79" w14:textId="77777777" w:rsidR="00F80D22" w:rsidRDefault="00F80D22" w:rsidP="00C414AD">
      <w:pPr>
        <w:pStyle w:val="ListeParagraf"/>
        <w:widowControl/>
        <w:numPr>
          <w:ilvl w:val="0"/>
          <w:numId w:val="7"/>
        </w:numPr>
        <w:autoSpaceDE/>
        <w:spacing w:after="200" w:line="360" w:lineRule="auto"/>
        <w:ind w:left="0"/>
        <w:contextualSpacing/>
        <w:rPr>
          <w:b/>
          <w:bCs/>
          <w:sz w:val="24"/>
          <w:szCs w:val="24"/>
        </w:rPr>
      </w:pPr>
      <w:r>
        <w:rPr>
          <w:b/>
          <w:bCs/>
          <w:sz w:val="24"/>
          <w:szCs w:val="24"/>
        </w:rPr>
        <w:t>LİDERLİK, YÖNETİM VE KALİTE</w:t>
      </w:r>
    </w:p>
    <w:p w14:paraId="2FC4E598" w14:textId="77777777" w:rsidR="00F80D22" w:rsidRDefault="00F80D22" w:rsidP="00C414AD">
      <w:pPr>
        <w:spacing w:line="360" w:lineRule="auto"/>
        <w:rPr>
          <w:rFonts w:ascii="Times New Roman" w:hAnsi="Times New Roman" w:cs="Times New Roman"/>
          <w:b/>
          <w:bCs/>
          <w:sz w:val="24"/>
          <w:szCs w:val="24"/>
        </w:rPr>
      </w:pPr>
      <w:r>
        <w:rPr>
          <w:rFonts w:ascii="Times New Roman" w:hAnsi="Times New Roman" w:cs="Times New Roman"/>
          <w:b/>
          <w:bCs/>
          <w:sz w:val="24"/>
          <w:szCs w:val="24"/>
        </w:rPr>
        <w:t>A.1. Liderlik ve Kalite</w:t>
      </w:r>
    </w:p>
    <w:p w14:paraId="2FA8BA62" w14:textId="77777777" w:rsidR="00F80D22" w:rsidRDefault="00F80D22"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Kurumsal değer ve ilkeleri ile eğitim-öğretim ve bilimsel faaliyetlerde ön plana çıkan, işbirliğine açık, yenilikçi, ulusal ve uluslararası düzeyde tanınan, güvenilir ve tercih edilen bir bölüm olmayı hedefleyen </w:t>
      </w:r>
      <w:r w:rsidR="00B424FA">
        <w:rPr>
          <w:rFonts w:ascii="Times New Roman" w:hAnsi="Times New Roman" w:cs="Times New Roman"/>
          <w:sz w:val="24"/>
          <w:szCs w:val="24"/>
        </w:rPr>
        <w:t xml:space="preserve">Terapi ve Rehabilitasyon </w:t>
      </w:r>
      <w:r>
        <w:rPr>
          <w:rFonts w:ascii="Times New Roman" w:hAnsi="Times New Roman" w:cs="Times New Roman"/>
          <w:sz w:val="24"/>
          <w:szCs w:val="24"/>
        </w:rPr>
        <w:t xml:space="preserve">bölümümüz; vizyon, misyon ve temel değerleri ile uyumlu bir kalite yönetim sistemini benimsemeyi, uygulamayı ve kurumsal </w:t>
      </w:r>
      <w:r>
        <w:rPr>
          <w:rFonts w:ascii="Times New Roman" w:hAnsi="Times New Roman" w:cs="Times New Roman"/>
          <w:sz w:val="24"/>
          <w:szCs w:val="24"/>
        </w:rPr>
        <w:lastRenderedPageBreak/>
        <w:t>düzeyde yaygınlaştırmayı, temel değerlerinin benimsenmesini sağlayan bir yönetim anlayışını etkin kılmayı ve içselleştirmeyi, eğitim-öğretim faaliyetlerini nitelikli bir biçimde yürütmeyi ve topluma katkı sağlayacak araştırmacı, girişimci, yeni fikirlere açık, özgüven ve sorumluluk duygusuna sahip bireyler yetiştirmeyi, yenilikçi, girişimci ve işbirliğine dayalı nitelikli bilimsel çalışmaları desteklemeyi ve toplumun refah düzeyini artıran çıktılar üretmeyi, iç ve dış paydaşlarının memnuniyetini ve aidiyet duygusunu üst düzeyde tutmak için yönetim, eğitim-öğretim, araştırma, geliştirme ve toplumsal katkı süreçlerini düzenli olarak gözden geçirmeyi ve sürekli olarak iyileştirmeyi, kurumsal ilkeler ışığında güvenli, sağlıklı ve huzurlu bir eğitim ve çalışma ortamı sağlamayı, kaynaklarını etkin bir şekilde kullanmayı, kalite politikası olarak benimsemiştir.</w:t>
      </w:r>
    </w:p>
    <w:p w14:paraId="770303FC" w14:textId="77777777" w:rsidR="00F80D22" w:rsidRDefault="00F80D22" w:rsidP="00C414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KANITLAR:</w:t>
      </w:r>
    </w:p>
    <w:p w14:paraId="49BCD834" w14:textId="77777777" w:rsidR="00F80D22" w:rsidRDefault="00F80D22" w:rsidP="00C414AD">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WEB SAYFASI MİSYON VİZYON POLİTİKA LİNKİ EKLENECEK WHATSAPPTAN ATILDI</w:t>
      </w:r>
    </w:p>
    <w:p w14:paraId="6CBF0DE4" w14:textId="77777777" w:rsidR="00F80D22" w:rsidRDefault="00F80D22" w:rsidP="00C414AD">
      <w:pPr>
        <w:spacing w:line="360" w:lineRule="auto"/>
        <w:rPr>
          <w:rFonts w:ascii="Times New Roman" w:hAnsi="Times New Roman" w:cs="Times New Roman"/>
          <w:b/>
          <w:bCs/>
          <w:sz w:val="24"/>
          <w:szCs w:val="24"/>
        </w:rPr>
      </w:pPr>
      <w:r>
        <w:rPr>
          <w:rFonts w:ascii="Times New Roman" w:hAnsi="Times New Roman" w:cs="Times New Roman"/>
          <w:b/>
          <w:bCs/>
          <w:sz w:val="24"/>
          <w:szCs w:val="24"/>
        </w:rPr>
        <w:t>A.1.1. Yönetim modeli ve idari yapısı</w:t>
      </w:r>
    </w:p>
    <w:p w14:paraId="7884DD35" w14:textId="77777777" w:rsidR="00F80D22" w:rsidRDefault="00B424FA"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Y</w:t>
      </w:r>
      <w:r w:rsidR="00F80D22">
        <w:rPr>
          <w:rFonts w:ascii="Times New Roman" w:hAnsi="Times New Roman" w:cs="Times New Roman"/>
          <w:sz w:val="24"/>
          <w:szCs w:val="24"/>
        </w:rPr>
        <w:t>önetim modeli ve idari yapı (yasal düzenlemeler çerçevesinde kurumsal yaklaşım, gelenekler, tercihler); karar verme mekanizmaları, kontrol ve denge unsurları; kurulların çok sesliliği ve bağımsız hareket kabiliyeti, paydaşların temsil edilmesi; öngörülen yönetim modeli ile gerçekleşmenin karşılaştırılması, modelin kurumsallığı ve sürekliliği yerleşmiş ve benimsenmiştir. Organizasyon şeması ve bağlı olma/rapor verme ilişkileri; görev tanımları, iş akış süreçleri vardır ve gerçeği yansıtmaktadır; ayrıca bunlar yayımlanmış ve işleyişin paydaşlarca bilinirliği sağlanmıştır.</w:t>
      </w:r>
    </w:p>
    <w:p w14:paraId="1C274459" w14:textId="77777777" w:rsidR="00F80D22" w:rsidRPr="006B754A" w:rsidRDefault="00F80D22" w:rsidP="00C414AD">
      <w:pPr>
        <w:spacing w:line="360" w:lineRule="auto"/>
        <w:jc w:val="both"/>
        <w:rPr>
          <w:rFonts w:ascii="Times New Roman" w:hAnsi="Times New Roman" w:cs="Times New Roman"/>
          <w:b/>
          <w:bCs/>
          <w:sz w:val="24"/>
          <w:szCs w:val="24"/>
        </w:rPr>
      </w:pPr>
      <w:r w:rsidRPr="006B754A">
        <w:rPr>
          <w:rFonts w:ascii="Times New Roman" w:hAnsi="Times New Roman" w:cs="Times New Roman"/>
          <w:b/>
          <w:bCs/>
          <w:sz w:val="24"/>
          <w:szCs w:val="24"/>
        </w:rPr>
        <w:t>KANITLAR:</w:t>
      </w:r>
    </w:p>
    <w:p w14:paraId="2975DB2E" w14:textId="7528B441" w:rsidR="00F80D22" w:rsidRPr="006B754A" w:rsidRDefault="002477B0" w:rsidP="00C414AD">
      <w:pPr>
        <w:spacing w:line="360" w:lineRule="auto"/>
        <w:jc w:val="both"/>
        <w:rPr>
          <w:rFonts w:ascii="Times New Roman" w:hAnsi="Times New Roman" w:cs="Times New Roman"/>
          <w:sz w:val="24"/>
          <w:szCs w:val="24"/>
        </w:rPr>
      </w:pPr>
      <w:r w:rsidRPr="002477B0">
        <w:rPr>
          <w:rFonts w:ascii="Times New Roman" w:hAnsi="Times New Roman" w:cs="Times New Roman"/>
          <w:sz w:val="24"/>
          <w:szCs w:val="24"/>
        </w:rPr>
        <w:t>Terapi ve rehabilitasyon</w:t>
      </w:r>
      <w:r w:rsidR="00F80D22" w:rsidRPr="002477B0">
        <w:rPr>
          <w:rStyle w:val="Kpr"/>
          <w:rFonts w:ascii="Times New Roman" w:hAnsi="Times New Roman" w:cs="Times New Roman"/>
          <w:sz w:val="28"/>
          <w:szCs w:val="28"/>
        </w:rPr>
        <w:t xml:space="preserve"> </w:t>
      </w:r>
      <w:r w:rsidR="00F80D22" w:rsidRPr="006B754A">
        <w:rPr>
          <w:rStyle w:val="Kpr"/>
          <w:rFonts w:ascii="Times New Roman" w:hAnsi="Times New Roman" w:cs="Times New Roman"/>
          <w:sz w:val="24"/>
          <w:szCs w:val="24"/>
        </w:rPr>
        <w:t>BÖLÜMÜ ORGANİZASYON ŞEMASI EKLENECEK WHATSAPPA ATILDI WEBE EKLENECEK</w:t>
      </w:r>
    </w:p>
    <w:p w14:paraId="29664D2D" w14:textId="77777777" w:rsidR="00F80D22" w:rsidRPr="006B754A" w:rsidRDefault="00000000" w:rsidP="00C414AD">
      <w:pPr>
        <w:spacing w:line="360" w:lineRule="auto"/>
        <w:jc w:val="both"/>
        <w:rPr>
          <w:rFonts w:ascii="Times New Roman" w:hAnsi="Times New Roman" w:cs="Times New Roman"/>
          <w:sz w:val="24"/>
          <w:szCs w:val="24"/>
        </w:rPr>
      </w:pPr>
      <w:hyperlink r:id="rId12" w:history="1">
        <w:r w:rsidR="00F80D22" w:rsidRPr="006B754A">
          <w:rPr>
            <w:rStyle w:val="Kpr"/>
            <w:rFonts w:ascii="Times New Roman" w:hAnsi="Times New Roman" w:cs="Times New Roman"/>
            <w:sz w:val="24"/>
            <w:szCs w:val="24"/>
          </w:rPr>
          <w:t>https://tonyamyo.trabzon.edu.tr/S/3690/kurum-ic-degerlendir</w:t>
        </w:r>
        <w:r w:rsidR="00F80D22" w:rsidRPr="006B754A">
          <w:rPr>
            <w:rStyle w:val="Kpr"/>
            <w:rFonts w:ascii="Times New Roman" w:hAnsi="Times New Roman" w:cs="Times New Roman"/>
            <w:sz w:val="24"/>
            <w:szCs w:val="24"/>
          </w:rPr>
          <w:t>m</w:t>
        </w:r>
        <w:r w:rsidR="00F80D22" w:rsidRPr="006B754A">
          <w:rPr>
            <w:rStyle w:val="Kpr"/>
            <w:rFonts w:ascii="Times New Roman" w:hAnsi="Times New Roman" w:cs="Times New Roman"/>
            <w:sz w:val="24"/>
            <w:szCs w:val="24"/>
          </w:rPr>
          <w:t>e-raporu</w:t>
        </w:r>
      </w:hyperlink>
      <w:r w:rsidR="00F80D22" w:rsidRPr="006B754A">
        <w:rPr>
          <w:rStyle w:val="Kpr"/>
          <w:rFonts w:ascii="Times New Roman" w:hAnsi="Times New Roman" w:cs="Times New Roman"/>
          <w:color w:val="auto"/>
          <w:sz w:val="24"/>
          <w:szCs w:val="24"/>
          <w:u w:val="none"/>
        </w:rPr>
        <w:t>(Kurum_iç_değerlendirme_raporu)</w:t>
      </w:r>
    </w:p>
    <w:p w14:paraId="54AB8C8A" w14:textId="77777777" w:rsidR="00F80D22" w:rsidRPr="006B754A" w:rsidRDefault="00000000" w:rsidP="00C414AD">
      <w:pPr>
        <w:spacing w:line="360" w:lineRule="auto"/>
        <w:rPr>
          <w:rFonts w:ascii="Times New Roman" w:hAnsi="Times New Roman" w:cs="Times New Roman"/>
          <w:sz w:val="24"/>
          <w:szCs w:val="24"/>
        </w:rPr>
      </w:pPr>
      <w:hyperlink r:id="rId13" w:history="1">
        <w:r w:rsidR="00F80D22" w:rsidRPr="006B754A">
          <w:rPr>
            <w:rStyle w:val="Kpr"/>
            <w:rFonts w:ascii="Times New Roman" w:hAnsi="Times New Roman" w:cs="Times New Roman"/>
            <w:sz w:val="24"/>
            <w:szCs w:val="24"/>
          </w:rPr>
          <w:t>https://tonyamyo.trabzon.edu.tr/S/3688/faaliyet-r</w:t>
        </w:r>
        <w:r w:rsidR="00F80D22" w:rsidRPr="006B754A">
          <w:rPr>
            <w:rStyle w:val="Kpr"/>
            <w:rFonts w:ascii="Times New Roman" w:hAnsi="Times New Roman" w:cs="Times New Roman"/>
            <w:sz w:val="24"/>
            <w:szCs w:val="24"/>
          </w:rPr>
          <w:t>a</w:t>
        </w:r>
        <w:r w:rsidR="00F80D22" w:rsidRPr="006B754A">
          <w:rPr>
            <w:rStyle w:val="Kpr"/>
            <w:rFonts w:ascii="Times New Roman" w:hAnsi="Times New Roman" w:cs="Times New Roman"/>
            <w:sz w:val="24"/>
            <w:szCs w:val="24"/>
          </w:rPr>
          <w:t>porlari</w:t>
        </w:r>
      </w:hyperlink>
      <w:r w:rsidR="00F80D22" w:rsidRPr="006B754A">
        <w:rPr>
          <w:rStyle w:val="Kpr"/>
          <w:rFonts w:ascii="Times New Roman" w:hAnsi="Times New Roman" w:cs="Times New Roman"/>
          <w:color w:val="auto"/>
          <w:sz w:val="24"/>
          <w:szCs w:val="24"/>
          <w:u w:val="none"/>
        </w:rPr>
        <w:t>(Faaliyet_raporları)</w:t>
      </w:r>
    </w:p>
    <w:p w14:paraId="543B7820" w14:textId="77777777" w:rsidR="00F80D22" w:rsidRPr="006B754A" w:rsidRDefault="00000000" w:rsidP="00C414AD">
      <w:pPr>
        <w:spacing w:line="360" w:lineRule="auto"/>
        <w:rPr>
          <w:rFonts w:ascii="Times New Roman" w:hAnsi="Times New Roman" w:cs="Times New Roman"/>
          <w:sz w:val="24"/>
          <w:szCs w:val="24"/>
        </w:rPr>
      </w:pPr>
      <w:hyperlink r:id="rId14" w:history="1">
        <w:r w:rsidR="00F80D22" w:rsidRPr="006B754A">
          <w:rPr>
            <w:rStyle w:val="Kpr"/>
            <w:rFonts w:ascii="Times New Roman" w:hAnsi="Times New Roman" w:cs="Times New Roman"/>
            <w:sz w:val="24"/>
            <w:szCs w:val="24"/>
          </w:rPr>
          <w:t>https://tonyamyo.trabzon.edu.tr/S/3679/strateji</w:t>
        </w:r>
        <w:r w:rsidR="00F80D22" w:rsidRPr="006B754A">
          <w:rPr>
            <w:rStyle w:val="Kpr"/>
            <w:rFonts w:ascii="Times New Roman" w:hAnsi="Times New Roman" w:cs="Times New Roman"/>
            <w:sz w:val="24"/>
            <w:szCs w:val="24"/>
          </w:rPr>
          <w:t>k</w:t>
        </w:r>
        <w:r w:rsidR="00F80D22" w:rsidRPr="006B754A">
          <w:rPr>
            <w:rStyle w:val="Kpr"/>
            <w:rFonts w:ascii="Times New Roman" w:hAnsi="Times New Roman" w:cs="Times New Roman"/>
            <w:sz w:val="24"/>
            <w:szCs w:val="24"/>
          </w:rPr>
          <w:t>-plan</w:t>
        </w:r>
      </w:hyperlink>
      <w:r w:rsidR="00F80D22" w:rsidRPr="006B754A">
        <w:rPr>
          <w:rStyle w:val="Kpr"/>
          <w:rFonts w:ascii="Times New Roman" w:hAnsi="Times New Roman" w:cs="Times New Roman"/>
          <w:color w:val="auto"/>
          <w:sz w:val="24"/>
          <w:szCs w:val="24"/>
          <w:u w:val="none"/>
        </w:rPr>
        <w:t>(Strateji_planı)</w:t>
      </w:r>
    </w:p>
    <w:p w14:paraId="087C5658" w14:textId="77777777" w:rsidR="00F80D22" w:rsidRPr="006B754A" w:rsidRDefault="00000000" w:rsidP="00C414AD">
      <w:pPr>
        <w:spacing w:line="360" w:lineRule="auto"/>
        <w:rPr>
          <w:rFonts w:ascii="Times New Roman" w:hAnsi="Times New Roman" w:cs="Times New Roman"/>
          <w:sz w:val="24"/>
          <w:szCs w:val="24"/>
        </w:rPr>
      </w:pPr>
      <w:hyperlink r:id="rId15" w:history="1">
        <w:r w:rsidR="00F80D22" w:rsidRPr="006B754A">
          <w:rPr>
            <w:rStyle w:val="Kpr"/>
            <w:rFonts w:ascii="Times New Roman" w:hAnsi="Times New Roman" w:cs="Times New Roman"/>
            <w:sz w:val="24"/>
            <w:szCs w:val="24"/>
          </w:rPr>
          <w:t>https://tonyamyo.trabzon.edu.tr/S/3680/gore</w:t>
        </w:r>
        <w:r w:rsidR="00F80D22" w:rsidRPr="006B754A">
          <w:rPr>
            <w:rStyle w:val="Kpr"/>
            <w:rFonts w:ascii="Times New Roman" w:hAnsi="Times New Roman" w:cs="Times New Roman"/>
            <w:sz w:val="24"/>
            <w:szCs w:val="24"/>
          </w:rPr>
          <w:t>v</w:t>
        </w:r>
        <w:r w:rsidR="00F80D22" w:rsidRPr="006B754A">
          <w:rPr>
            <w:rStyle w:val="Kpr"/>
            <w:rFonts w:ascii="Times New Roman" w:hAnsi="Times New Roman" w:cs="Times New Roman"/>
            <w:sz w:val="24"/>
            <w:szCs w:val="24"/>
          </w:rPr>
          <w:t>-tanimlari</w:t>
        </w:r>
      </w:hyperlink>
      <w:r w:rsidR="00F80D22" w:rsidRPr="006B754A">
        <w:rPr>
          <w:rStyle w:val="Kpr"/>
          <w:rFonts w:ascii="Times New Roman" w:hAnsi="Times New Roman" w:cs="Times New Roman"/>
          <w:sz w:val="24"/>
          <w:szCs w:val="24"/>
        </w:rPr>
        <w:t xml:space="preserve"> (</w:t>
      </w:r>
      <w:r w:rsidR="00F80D22" w:rsidRPr="006B754A">
        <w:rPr>
          <w:rStyle w:val="Kpr"/>
          <w:rFonts w:ascii="Times New Roman" w:hAnsi="Times New Roman" w:cs="Times New Roman"/>
          <w:color w:val="auto"/>
          <w:sz w:val="24"/>
          <w:szCs w:val="24"/>
          <w:u w:val="none"/>
        </w:rPr>
        <w:t>Görev_tanımları)</w:t>
      </w:r>
    </w:p>
    <w:p w14:paraId="250924F8" w14:textId="77777777" w:rsidR="00F80D22" w:rsidRPr="006B754A" w:rsidRDefault="00000000" w:rsidP="00C414AD">
      <w:pPr>
        <w:spacing w:line="360" w:lineRule="auto"/>
        <w:rPr>
          <w:rFonts w:ascii="Times New Roman" w:hAnsi="Times New Roman" w:cs="Times New Roman"/>
          <w:sz w:val="24"/>
          <w:szCs w:val="24"/>
        </w:rPr>
      </w:pPr>
      <w:hyperlink r:id="rId16" w:history="1">
        <w:r w:rsidR="00F80D22" w:rsidRPr="006B754A">
          <w:rPr>
            <w:rStyle w:val="Kpr"/>
            <w:rFonts w:ascii="Times New Roman" w:hAnsi="Times New Roman" w:cs="Times New Roman"/>
            <w:sz w:val="24"/>
            <w:szCs w:val="24"/>
          </w:rPr>
          <w:t>https://tonyamyo.trabzon.edu.tr/S/3681/is-akis-surecl</w:t>
        </w:r>
        <w:r w:rsidR="00F80D22" w:rsidRPr="006B754A">
          <w:rPr>
            <w:rStyle w:val="Kpr"/>
            <w:rFonts w:ascii="Times New Roman" w:hAnsi="Times New Roman" w:cs="Times New Roman"/>
            <w:sz w:val="24"/>
            <w:szCs w:val="24"/>
          </w:rPr>
          <w:t>e</w:t>
        </w:r>
        <w:r w:rsidR="00F80D22" w:rsidRPr="006B754A">
          <w:rPr>
            <w:rStyle w:val="Kpr"/>
            <w:rFonts w:ascii="Times New Roman" w:hAnsi="Times New Roman" w:cs="Times New Roman"/>
            <w:sz w:val="24"/>
            <w:szCs w:val="24"/>
          </w:rPr>
          <w:t>ri-ve-semalari</w:t>
        </w:r>
      </w:hyperlink>
      <w:r w:rsidR="00F80D22" w:rsidRPr="006B754A">
        <w:rPr>
          <w:rStyle w:val="Kpr"/>
          <w:rFonts w:ascii="Times New Roman" w:hAnsi="Times New Roman" w:cs="Times New Roman"/>
          <w:color w:val="auto"/>
          <w:sz w:val="24"/>
          <w:szCs w:val="24"/>
          <w:u w:val="none"/>
        </w:rPr>
        <w:t>(İş_akış_süreçleri_ve_şemaları)</w:t>
      </w:r>
    </w:p>
    <w:p w14:paraId="6ADBFE01" w14:textId="77777777" w:rsidR="00F80D22" w:rsidRPr="006B754A" w:rsidRDefault="00000000" w:rsidP="00C414AD">
      <w:pPr>
        <w:spacing w:line="360" w:lineRule="auto"/>
        <w:rPr>
          <w:rStyle w:val="Kpr"/>
          <w:rFonts w:ascii="Times New Roman" w:hAnsi="Times New Roman" w:cs="Times New Roman"/>
          <w:color w:val="auto"/>
          <w:sz w:val="24"/>
          <w:szCs w:val="24"/>
          <w:u w:val="none"/>
        </w:rPr>
      </w:pPr>
      <w:hyperlink r:id="rId17" w:history="1">
        <w:r w:rsidR="00F80D22" w:rsidRPr="006B754A">
          <w:rPr>
            <w:rStyle w:val="Kpr"/>
            <w:rFonts w:ascii="Times New Roman" w:hAnsi="Times New Roman" w:cs="Times New Roman"/>
            <w:sz w:val="24"/>
            <w:szCs w:val="24"/>
          </w:rPr>
          <w:t>https://tonyamyo.trabzon.edu.tr/S/3692/faaliyet-raporu-ve-strate</w:t>
        </w:r>
        <w:r w:rsidR="00F80D22" w:rsidRPr="006B754A">
          <w:rPr>
            <w:rStyle w:val="Kpr"/>
            <w:rFonts w:ascii="Times New Roman" w:hAnsi="Times New Roman" w:cs="Times New Roman"/>
            <w:sz w:val="24"/>
            <w:szCs w:val="24"/>
          </w:rPr>
          <w:t>j</w:t>
        </w:r>
        <w:r w:rsidR="00F80D22" w:rsidRPr="006B754A">
          <w:rPr>
            <w:rStyle w:val="Kpr"/>
            <w:rFonts w:ascii="Times New Roman" w:hAnsi="Times New Roman" w:cs="Times New Roman"/>
            <w:sz w:val="24"/>
            <w:szCs w:val="24"/>
          </w:rPr>
          <w:t>ik-plan-hazirlama-komisyonu</w:t>
        </w:r>
      </w:hyperlink>
      <w:r w:rsidR="00F80D22" w:rsidRPr="006B754A">
        <w:rPr>
          <w:rStyle w:val="Kpr"/>
          <w:rFonts w:ascii="Times New Roman" w:hAnsi="Times New Roman" w:cs="Times New Roman"/>
          <w:color w:val="auto"/>
          <w:sz w:val="24"/>
          <w:szCs w:val="24"/>
          <w:u w:val="none"/>
        </w:rPr>
        <w:t>(Faaliyet_raporu_ve_stratejik_plan_hazırlama_komisyonu)</w:t>
      </w:r>
    </w:p>
    <w:p w14:paraId="14AC6A3F" w14:textId="77777777" w:rsidR="00F80D22" w:rsidRDefault="00F80D22" w:rsidP="00C414AD">
      <w:pPr>
        <w:spacing w:line="360" w:lineRule="auto"/>
        <w:rPr>
          <w:sz w:val="24"/>
          <w:szCs w:val="24"/>
        </w:rPr>
      </w:pPr>
    </w:p>
    <w:p w14:paraId="3574AC5C" w14:textId="77777777" w:rsidR="00F80D22" w:rsidRDefault="00F80D22" w:rsidP="00C414A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A.1.2. Liderlik </w:t>
      </w:r>
    </w:p>
    <w:p w14:paraId="5805051C" w14:textId="77777777" w:rsidR="00F80D22" w:rsidRDefault="00F80D22"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Tonya Meslek Yüksekokulu </w:t>
      </w:r>
      <w:r w:rsidR="00B424FA">
        <w:rPr>
          <w:rFonts w:ascii="Times New Roman" w:hAnsi="Times New Roman" w:cs="Times New Roman"/>
          <w:sz w:val="24"/>
          <w:szCs w:val="24"/>
        </w:rPr>
        <w:t xml:space="preserve">Terapi ve Rehabilitasyon </w:t>
      </w:r>
      <w:r>
        <w:rPr>
          <w:rFonts w:ascii="Times New Roman" w:hAnsi="Times New Roman" w:cs="Times New Roman"/>
          <w:sz w:val="24"/>
          <w:szCs w:val="24"/>
        </w:rPr>
        <w:t xml:space="preserve">bölüm başkanı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w:t>
      </w:r>
    </w:p>
    <w:p w14:paraId="53A1EC25" w14:textId="77777777" w:rsidR="00F80D22" w:rsidRDefault="00F80D22"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Programlardaki liderlik anlayışı ve koordinasyon kültürü yerleşmiştir. Liderler bölümün değerleri ve hedefleri doğrultusunda stratejilerinin yanı sıra; yetki paylaşımını, ilişkileri, zamanı, kurumsal motivasyon ve stresi de etkin ve dengeli biçimde yönetmektedir. Liderlik süreçleri ve kalite güvencesi kültürünün içselleştirilmesi sürekli değerlendirilmektedir.</w:t>
      </w:r>
    </w:p>
    <w:p w14:paraId="05ED33A4" w14:textId="77777777" w:rsidR="00F80D22" w:rsidRPr="006B754A" w:rsidRDefault="00F80D22" w:rsidP="00C414AD">
      <w:pPr>
        <w:spacing w:line="360" w:lineRule="auto"/>
        <w:rPr>
          <w:rFonts w:ascii="Times New Roman" w:hAnsi="Times New Roman" w:cs="Times New Roman"/>
          <w:b/>
          <w:bCs/>
          <w:sz w:val="24"/>
          <w:szCs w:val="24"/>
        </w:rPr>
      </w:pPr>
      <w:r w:rsidRPr="006B754A">
        <w:rPr>
          <w:rFonts w:ascii="Times New Roman" w:hAnsi="Times New Roman" w:cs="Times New Roman"/>
          <w:b/>
          <w:bCs/>
          <w:sz w:val="24"/>
          <w:szCs w:val="24"/>
        </w:rPr>
        <w:t>KANITLAR:</w:t>
      </w:r>
    </w:p>
    <w:p w14:paraId="77E2D924" w14:textId="77777777" w:rsidR="00F80D22" w:rsidRPr="006B754A" w:rsidRDefault="00000000" w:rsidP="00C414AD">
      <w:pPr>
        <w:spacing w:line="360" w:lineRule="auto"/>
        <w:rPr>
          <w:rFonts w:ascii="Times New Roman" w:hAnsi="Times New Roman" w:cs="Times New Roman"/>
          <w:sz w:val="24"/>
          <w:szCs w:val="24"/>
        </w:rPr>
      </w:pPr>
      <w:hyperlink r:id="rId18" w:history="1">
        <w:r w:rsidR="00F80D22" w:rsidRPr="006B754A">
          <w:rPr>
            <w:rStyle w:val="Kpr"/>
            <w:rFonts w:ascii="Times New Roman" w:hAnsi="Times New Roman" w:cs="Times New Roman"/>
            <w:sz w:val="24"/>
            <w:szCs w:val="24"/>
          </w:rPr>
          <w:t>https://tonyamyo.trabzon.edu.tr/S/3663/kontro</w:t>
        </w:r>
        <w:r w:rsidR="00F80D22" w:rsidRPr="006B754A">
          <w:rPr>
            <w:rStyle w:val="Kpr"/>
            <w:rFonts w:ascii="Times New Roman" w:hAnsi="Times New Roman" w:cs="Times New Roman"/>
            <w:sz w:val="24"/>
            <w:szCs w:val="24"/>
          </w:rPr>
          <w:t>l</w:t>
        </w:r>
        <w:r w:rsidR="00F80D22" w:rsidRPr="006B754A">
          <w:rPr>
            <w:rStyle w:val="Kpr"/>
            <w:rFonts w:ascii="Times New Roman" w:hAnsi="Times New Roman" w:cs="Times New Roman"/>
            <w:sz w:val="24"/>
            <w:szCs w:val="24"/>
          </w:rPr>
          <w:t>-ortami-standartlari</w:t>
        </w:r>
      </w:hyperlink>
      <w:r w:rsidR="00F80D22" w:rsidRPr="006B754A">
        <w:rPr>
          <w:rStyle w:val="Kpr"/>
          <w:rFonts w:ascii="Times New Roman" w:hAnsi="Times New Roman" w:cs="Times New Roman"/>
          <w:color w:val="auto"/>
          <w:sz w:val="24"/>
          <w:szCs w:val="24"/>
          <w:u w:val="none"/>
        </w:rPr>
        <w:t>(Kontrol_ortamı_standartları)</w:t>
      </w:r>
    </w:p>
    <w:p w14:paraId="54B12D9E" w14:textId="77777777" w:rsidR="00F80D22" w:rsidRPr="006B754A" w:rsidRDefault="00000000" w:rsidP="00C414AD">
      <w:pPr>
        <w:spacing w:line="360" w:lineRule="auto"/>
        <w:rPr>
          <w:rFonts w:ascii="Times New Roman" w:hAnsi="Times New Roman" w:cs="Times New Roman"/>
          <w:sz w:val="24"/>
          <w:szCs w:val="24"/>
        </w:rPr>
      </w:pPr>
      <w:hyperlink r:id="rId19" w:history="1">
        <w:r w:rsidR="00F80D22" w:rsidRPr="006B754A">
          <w:rPr>
            <w:rStyle w:val="Kpr"/>
            <w:rFonts w:ascii="Times New Roman" w:hAnsi="Times New Roman" w:cs="Times New Roman"/>
            <w:sz w:val="24"/>
            <w:szCs w:val="24"/>
          </w:rPr>
          <w:t>https://tonyamyo.trabzon.edu.tr/S/3684/i</w:t>
        </w:r>
        <w:r w:rsidR="00F80D22" w:rsidRPr="006B754A">
          <w:rPr>
            <w:rStyle w:val="Kpr"/>
            <w:rFonts w:ascii="Times New Roman" w:hAnsi="Times New Roman" w:cs="Times New Roman"/>
            <w:sz w:val="24"/>
            <w:szCs w:val="24"/>
          </w:rPr>
          <w:t>c</w:t>
        </w:r>
        <w:r w:rsidR="00F80D22" w:rsidRPr="006B754A">
          <w:rPr>
            <w:rStyle w:val="Kpr"/>
            <w:rFonts w:ascii="Times New Roman" w:hAnsi="Times New Roman" w:cs="Times New Roman"/>
            <w:sz w:val="24"/>
            <w:szCs w:val="24"/>
          </w:rPr>
          <w:t>-kontrol-birim-calisma-ekibi</w:t>
        </w:r>
      </w:hyperlink>
      <w:r w:rsidR="00F80D22" w:rsidRPr="006B754A">
        <w:rPr>
          <w:rStyle w:val="Kpr"/>
          <w:rFonts w:ascii="Times New Roman" w:hAnsi="Times New Roman" w:cs="Times New Roman"/>
          <w:color w:val="auto"/>
          <w:sz w:val="24"/>
          <w:szCs w:val="24"/>
          <w:u w:val="none"/>
        </w:rPr>
        <w:t>(İç_Kontrol_Birimi_çalışma_ekibi)</w:t>
      </w:r>
    </w:p>
    <w:p w14:paraId="2C2FE3D6" w14:textId="77777777" w:rsidR="00F80D22" w:rsidRPr="006B754A" w:rsidRDefault="00000000" w:rsidP="00C414AD">
      <w:pPr>
        <w:spacing w:line="360" w:lineRule="auto"/>
        <w:rPr>
          <w:rStyle w:val="Kpr"/>
          <w:rFonts w:ascii="Times New Roman" w:hAnsi="Times New Roman" w:cs="Times New Roman"/>
          <w:color w:val="auto"/>
          <w:sz w:val="24"/>
          <w:szCs w:val="24"/>
          <w:u w:val="none"/>
        </w:rPr>
      </w:pPr>
      <w:hyperlink r:id="rId20" w:history="1">
        <w:r w:rsidR="00F80D22" w:rsidRPr="006B754A">
          <w:rPr>
            <w:rStyle w:val="Kpr"/>
            <w:rFonts w:ascii="Times New Roman" w:hAnsi="Times New Roman" w:cs="Times New Roman"/>
            <w:sz w:val="24"/>
            <w:szCs w:val="24"/>
          </w:rPr>
          <w:t>https://tonyamyo.trabzon.edu.tr/S/</w:t>
        </w:r>
        <w:r w:rsidR="00F80D22" w:rsidRPr="006B754A">
          <w:rPr>
            <w:rStyle w:val="Kpr"/>
            <w:rFonts w:ascii="Times New Roman" w:hAnsi="Times New Roman" w:cs="Times New Roman"/>
            <w:sz w:val="24"/>
            <w:szCs w:val="24"/>
          </w:rPr>
          <w:t>3</w:t>
        </w:r>
        <w:r w:rsidR="00F80D22" w:rsidRPr="006B754A">
          <w:rPr>
            <w:rStyle w:val="Kpr"/>
            <w:rFonts w:ascii="Times New Roman" w:hAnsi="Times New Roman" w:cs="Times New Roman"/>
            <w:sz w:val="24"/>
            <w:szCs w:val="24"/>
          </w:rPr>
          <w:t>674/izleme-standartlari</w:t>
        </w:r>
      </w:hyperlink>
      <w:r w:rsidR="00F80D22" w:rsidRPr="006B754A">
        <w:rPr>
          <w:rStyle w:val="Kpr"/>
          <w:rFonts w:ascii="Times New Roman" w:hAnsi="Times New Roman" w:cs="Times New Roman"/>
          <w:color w:val="auto"/>
          <w:sz w:val="24"/>
          <w:szCs w:val="24"/>
          <w:u w:val="none"/>
        </w:rPr>
        <w:t>(İzleme_standartları)</w:t>
      </w:r>
    </w:p>
    <w:p w14:paraId="44444FA0" w14:textId="77777777" w:rsidR="00F80D22" w:rsidRDefault="00F80D22" w:rsidP="00C414AD">
      <w:pPr>
        <w:spacing w:line="360" w:lineRule="auto"/>
        <w:rPr>
          <w:rStyle w:val="Kpr"/>
          <w:sz w:val="24"/>
          <w:szCs w:val="24"/>
        </w:rPr>
      </w:pPr>
    </w:p>
    <w:p w14:paraId="0BAF8086" w14:textId="77777777" w:rsidR="00F80D22" w:rsidRDefault="00F80D22" w:rsidP="00C414AD">
      <w:pPr>
        <w:spacing w:line="360" w:lineRule="auto"/>
        <w:rPr>
          <w:rFonts w:ascii="Times New Roman" w:hAnsi="Times New Roman" w:cs="Times New Roman"/>
          <w:b/>
          <w:bCs/>
          <w:sz w:val="24"/>
          <w:szCs w:val="24"/>
        </w:rPr>
      </w:pPr>
      <w:r>
        <w:rPr>
          <w:rFonts w:ascii="Times New Roman" w:hAnsi="Times New Roman" w:cs="Times New Roman"/>
          <w:b/>
          <w:bCs/>
          <w:sz w:val="24"/>
          <w:szCs w:val="24"/>
        </w:rPr>
        <w:t>A.1.3. Kurumsal Dönüşüm Kapasitesi</w:t>
      </w:r>
    </w:p>
    <w:p w14:paraId="66E24E86" w14:textId="77777777" w:rsidR="00F80D22" w:rsidRDefault="00F80D22"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Yükseköğretim ekosistemi içerisindeki değişimleri, küresel eğilimleri, ulusal hedefleri ve paydaş beklentilerini dikkate alarak </w:t>
      </w:r>
      <w:r w:rsidR="00B424FA">
        <w:rPr>
          <w:rFonts w:ascii="Times New Roman" w:hAnsi="Times New Roman" w:cs="Times New Roman"/>
          <w:sz w:val="24"/>
          <w:szCs w:val="24"/>
        </w:rPr>
        <w:t xml:space="preserve">Terapi ve Rehabilitasyon </w:t>
      </w:r>
      <w:r>
        <w:rPr>
          <w:rFonts w:ascii="Times New Roman" w:hAnsi="Times New Roman" w:cs="Times New Roman"/>
          <w:sz w:val="24"/>
          <w:szCs w:val="24"/>
        </w:rPr>
        <w:t>bölümünün geleceğe hazır olmasını sağlayan çevik yönetim yetkinliği vardır. Geleceğe uyum için amaç, misyon ve hedefler doğrultusunda değişim yönetimi, kıyaslama, yenilik yönetimi gibi yaklaşımları kullanır ve kurumsal özgünlüğü güçlendirir.</w:t>
      </w:r>
    </w:p>
    <w:p w14:paraId="12EB4D37" w14:textId="77777777" w:rsidR="00F80D22" w:rsidRPr="006B754A" w:rsidRDefault="00F80D22" w:rsidP="00C414AD">
      <w:pPr>
        <w:spacing w:line="360" w:lineRule="auto"/>
        <w:rPr>
          <w:rFonts w:ascii="Times New Roman" w:hAnsi="Times New Roman" w:cs="Times New Roman"/>
          <w:b/>
          <w:bCs/>
          <w:sz w:val="24"/>
          <w:szCs w:val="24"/>
        </w:rPr>
      </w:pPr>
      <w:r w:rsidRPr="006B754A">
        <w:rPr>
          <w:rFonts w:ascii="Times New Roman" w:hAnsi="Times New Roman" w:cs="Times New Roman"/>
          <w:b/>
          <w:bCs/>
          <w:sz w:val="24"/>
          <w:szCs w:val="24"/>
        </w:rPr>
        <w:lastRenderedPageBreak/>
        <w:t>KANITLAR:</w:t>
      </w:r>
    </w:p>
    <w:p w14:paraId="67FDE4FC" w14:textId="77777777" w:rsidR="00F80D22" w:rsidRPr="006B754A" w:rsidRDefault="00000000" w:rsidP="00C414AD">
      <w:pPr>
        <w:spacing w:line="360" w:lineRule="auto"/>
        <w:rPr>
          <w:rStyle w:val="Kpr"/>
          <w:rFonts w:ascii="Times New Roman" w:hAnsi="Times New Roman" w:cs="Times New Roman"/>
          <w:color w:val="auto"/>
          <w:sz w:val="24"/>
          <w:szCs w:val="24"/>
          <w:u w:val="none"/>
        </w:rPr>
      </w:pPr>
      <w:hyperlink r:id="rId21" w:history="1">
        <w:r w:rsidR="00F80D22" w:rsidRPr="006B754A">
          <w:rPr>
            <w:rStyle w:val="Kpr"/>
            <w:rFonts w:ascii="Times New Roman" w:hAnsi="Times New Roman" w:cs="Times New Roman"/>
            <w:sz w:val="24"/>
            <w:szCs w:val="24"/>
          </w:rPr>
          <w:t>https://tonyamyo.trabzon.edu.tr/S/3687/sifir-atik-</w:t>
        </w:r>
        <w:r w:rsidR="00F80D22" w:rsidRPr="006B754A">
          <w:rPr>
            <w:rStyle w:val="Kpr"/>
            <w:rFonts w:ascii="Times New Roman" w:hAnsi="Times New Roman" w:cs="Times New Roman"/>
            <w:sz w:val="24"/>
            <w:szCs w:val="24"/>
          </w:rPr>
          <w:t>b</w:t>
        </w:r>
        <w:r w:rsidR="00F80D22" w:rsidRPr="006B754A">
          <w:rPr>
            <w:rStyle w:val="Kpr"/>
            <w:rFonts w:ascii="Times New Roman" w:hAnsi="Times New Roman" w:cs="Times New Roman"/>
            <w:sz w:val="24"/>
            <w:szCs w:val="24"/>
          </w:rPr>
          <w:t>irim-komisyonu</w:t>
        </w:r>
      </w:hyperlink>
      <w:r w:rsidR="00F80D22" w:rsidRPr="006B754A">
        <w:rPr>
          <w:rStyle w:val="Kpr"/>
          <w:rFonts w:ascii="Times New Roman" w:hAnsi="Times New Roman" w:cs="Times New Roman"/>
          <w:color w:val="auto"/>
          <w:sz w:val="24"/>
          <w:szCs w:val="24"/>
          <w:u w:val="none"/>
        </w:rPr>
        <w:t>(Sıfır_atık_birim_komisyonu)</w:t>
      </w:r>
    </w:p>
    <w:p w14:paraId="1246859F" w14:textId="77777777" w:rsidR="00F80D22" w:rsidRDefault="00F80D22" w:rsidP="00C414AD">
      <w:pPr>
        <w:spacing w:line="360" w:lineRule="auto"/>
      </w:pPr>
    </w:p>
    <w:p w14:paraId="3680D1B8" w14:textId="77777777" w:rsidR="00F80D22" w:rsidRDefault="00F80D22" w:rsidP="00C414A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A.1.4. İç Kalite Güvencesi Mekanizmaları </w:t>
      </w:r>
    </w:p>
    <w:p w14:paraId="06FA5916" w14:textId="77777777" w:rsidR="00F80D22" w:rsidRDefault="00B424FA"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Terapi ve Rehabilitasyon </w:t>
      </w:r>
      <w:r w:rsidR="00F80D22">
        <w:rPr>
          <w:rFonts w:ascii="Times New Roman" w:hAnsi="Times New Roman" w:cs="Times New Roman"/>
          <w:sz w:val="24"/>
          <w:szCs w:val="24"/>
        </w:rPr>
        <w:t>bölümümüz, iç kalite güvencesi sistemini oluşturmuş ve bu sistem ile süreçleri gözden geçirilerek sürekli iyileştirilmesini sağlamayı amaçlamaktadır. Kalite Komisyonunun yetki, görev ve sorumlulukları açık şekilde tanımlanarak, birimimizde kalite kültürü yaygınlaştırılmaya çalışılmaktadır.</w:t>
      </w:r>
    </w:p>
    <w:p w14:paraId="4D386148" w14:textId="77777777" w:rsidR="00F80D22" w:rsidRPr="006B754A" w:rsidRDefault="00F80D22" w:rsidP="00C414AD">
      <w:pPr>
        <w:spacing w:line="360" w:lineRule="auto"/>
        <w:rPr>
          <w:rFonts w:ascii="Times New Roman" w:hAnsi="Times New Roman" w:cs="Times New Roman"/>
          <w:b/>
          <w:bCs/>
          <w:sz w:val="24"/>
          <w:szCs w:val="28"/>
        </w:rPr>
      </w:pPr>
      <w:r w:rsidRPr="006B754A">
        <w:rPr>
          <w:rFonts w:ascii="Times New Roman" w:hAnsi="Times New Roman" w:cs="Times New Roman"/>
          <w:b/>
          <w:bCs/>
          <w:sz w:val="24"/>
          <w:szCs w:val="28"/>
        </w:rPr>
        <w:t xml:space="preserve">KANITLAR: </w:t>
      </w:r>
    </w:p>
    <w:p w14:paraId="06F8DB28" w14:textId="77777777" w:rsidR="00F80D22" w:rsidRPr="006B754A" w:rsidRDefault="00000000" w:rsidP="00C414AD">
      <w:pPr>
        <w:spacing w:line="360" w:lineRule="auto"/>
        <w:rPr>
          <w:rFonts w:ascii="Times New Roman" w:hAnsi="Times New Roman" w:cs="Times New Roman"/>
          <w:sz w:val="24"/>
          <w:szCs w:val="28"/>
        </w:rPr>
      </w:pPr>
      <w:hyperlink r:id="rId22" w:history="1">
        <w:r w:rsidR="00F80D22" w:rsidRPr="006B754A">
          <w:rPr>
            <w:rStyle w:val="Kpr"/>
            <w:rFonts w:ascii="Times New Roman" w:hAnsi="Times New Roman" w:cs="Times New Roman"/>
            <w:sz w:val="24"/>
            <w:szCs w:val="28"/>
          </w:rPr>
          <w:t>https://tonyamyo.trabzon.edu.tr/S/3692/faaliyet-raporu-ve-stratejik-plan-hazi</w:t>
        </w:r>
        <w:r w:rsidR="00F80D22" w:rsidRPr="006B754A">
          <w:rPr>
            <w:rStyle w:val="Kpr"/>
            <w:rFonts w:ascii="Times New Roman" w:hAnsi="Times New Roman" w:cs="Times New Roman"/>
            <w:sz w:val="24"/>
            <w:szCs w:val="28"/>
          </w:rPr>
          <w:t>r</w:t>
        </w:r>
        <w:r w:rsidR="00F80D22" w:rsidRPr="006B754A">
          <w:rPr>
            <w:rStyle w:val="Kpr"/>
            <w:rFonts w:ascii="Times New Roman" w:hAnsi="Times New Roman" w:cs="Times New Roman"/>
            <w:sz w:val="24"/>
            <w:szCs w:val="28"/>
          </w:rPr>
          <w:t>lama-komisyonu</w:t>
        </w:r>
      </w:hyperlink>
    </w:p>
    <w:p w14:paraId="13FC3266" w14:textId="77777777" w:rsidR="00F80D22" w:rsidRPr="006B754A" w:rsidRDefault="00000000" w:rsidP="00C414AD">
      <w:pPr>
        <w:spacing w:line="360" w:lineRule="auto"/>
        <w:rPr>
          <w:rFonts w:ascii="Times New Roman" w:hAnsi="Times New Roman" w:cs="Times New Roman"/>
          <w:sz w:val="24"/>
          <w:szCs w:val="28"/>
        </w:rPr>
      </w:pPr>
      <w:hyperlink r:id="rId23" w:history="1">
        <w:r w:rsidR="00F80D22" w:rsidRPr="006B754A">
          <w:rPr>
            <w:rStyle w:val="Kpr"/>
            <w:rFonts w:ascii="Times New Roman" w:hAnsi="Times New Roman" w:cs="Times New Roman"/>
            <w:sz w:val="24"/>
            <w:szCs w:val="28"/>
          </w:rPr>
          <w:t>https://tonyamyo.trabzon.edu.tr/S/3698/ic-ve-</w:t>
        </w:r>
        <w:r w:rsidR="00F80D22" w:rsidRPr="006B754A">
          <w:rPr>
            <w:rStyle w:val="Kpr"/>
            <w:rFonts w:ascii="Times New Roman" w:hAnsi="Times New Roman" w:cs="Times New Roman"/>
            <w:sz w:val="24"/>
            <w:szCs w:val="28"/>
          </w:rPr>
          <w:t>d</w:t>
        </w:r>
        <w:r w:rsidR="00F80D22" w:rsidRPr="006B754A">
          <w:rPr>
            <w:rStyle w:val="Kpr"/>
            <w:rFonts w:ascii="Times New Roman" w:hAnsi="Times New Roman" w:cs="Times New Roman"/>
            <w:sz w:val="24"/>
            <w:szCs w:val="28"/>
          </w:rPr>
          <w:t>is-paydaslar</w:t>
        </w:r>
      </w:hyperlink>
    </w:p>
    <w:p w14:paraId="4D26349E" w14:textId="77777777" w:rsidR="00F80D22" w:rsidRPr="006B754A" w:rsidRDefault="00000000" w:rsidP="00C414AD">
      <w:pPr>
        <w:spacing w:line="360" w:lineRule="auto"/>
        <w:rPr>
          <w:rFonts w:ascii="Times New Roman" w:hAnsi="Times New Roman" w:cs="Times New Roman"/>
          <w:sz w:val="24"/>
          <w:szCs w:val="28"/>
        </w:rPr>
      </w:pPr>
      <w:hyperlink r:id="rId24" w:history="1">
        <w:r w:rsidR="00F80D22" w:rsidRPr="006B754A">
          <w:rPr>
            <w:rStyle w:val="Kpr"/>
            <w:rFonts w:ascii="Times New Roman" w:hAnsi="Times New Roman" w:cs="Times New Roman"/>
            <w:sz w:val="24"/>
            <w:szCs w:val="28"/>
          </w:rPr>
          <w:t>https://tonyamyo.trabzon.edu.tr/S/3685/akademik-kalite-ekibi</w:t>
        </w:r>
      </w:hyperlink>
    </w:p>
    <w:p w14:paraId="4DBD68C4" w14:textId="77777777" w:rsidR="00F80D22" w:rsidRPr="006B754A" w:rsidRDefault="00000000" w:rsidP="00C414AD">
      <w:pPr>
        <w:spacing w:line="360" w:lineRule="auto"/>
        <w:rPr>
          <w:rFonts w:ascii="Times New Roman" w:hAnsi="Times New Roman" w:cs="Times New Roman"/>
          <w:sz w:val="24"/>
          <w:szCs w:val="28"/>
        </w:rPr>
      </w:pPr>
      <w:hyperlink r:id="rId25" w:history="1">
        <w:r w:rsidR="00F80D22" w:rsidRPr="006B754A">
          <w:rPr>
            <w:rStyle w:val="Kpr"/>
            <w:rFonts w:ascii="Times New Roman" w:hAnsi="Times New Roman" w:cs="Times New Roman"/>
            <w:sz w:val="24"/>
            <w:szCs w:val="28"/>
          </w:rPr>
          <w:t>https://tonyamyo.trabzon.edu.tr/S/3680/gorev-tanimlari</w:t>
        </w:r>
      </w:hyperlink>
    </w:p>
    <w:p w14:paraId="7668F919" w14:textId="77777777" w:rsidR="00F80D22" w:rsidRPr="006B754A" w:rsidRDefault="00000000" w:rsidP="00C414AD">
      <w:pPr>
        <w:spacing w:line="360" w:lineRule="auto"/>
        <w:rPr>
          <w:rFonts w:ascii="Times New Roman" w:hAnsi="Times New Roman" w:cs="Times New Roman"/>
          <w:sz w:val="24"/>
          <w:szCs w:val="28"/>
        </w:rPr>
      </w:pPr>
      <w:hyperlink r:id="rId26" w:history="1">
        <w:r w:rsidR="00F80D22" w:rsidRPr="006B754A">
          <w:rPr>
            <w:rStyle w:val="Kpr"/>
            <w:rFonts w:ascii="Times New Roman" w:hAnsi="Times New Roman" w:cs="Times New Roman"/>
            <w:sz w:val="24"/>
            <w:szCs w:val="28"/>
          </w:rPr>
          <w:t>https://tonyamyo.trabzon.edu.tr/S/3697/kalite-ic-denetim-ekibi</w:t>
        </w:r>
      </w:hyperlink>
    </w:p>
    <w:p w14:paraId="34292261" w14:textId="77777777" w:rsidR="00F80D22" w:rsidRPr="006B754A" w:rsidRDefault="00000000" w:rsidP="00C414AD">
      <w:pPr>
        <w:spacing w:line="360" w:lineRule="auto"/>
        <w:rPr>
          <w:rStyle w:val="Kpr"/>
          <w:rFonts w:ascii="Times New Roman" w:hAnsi="Times New Roman" w:cs="Times New Roman"/>
          <w:sz w:val="24"/>
          <w:szCs w:val="28"/>
        </w:rPr>
      </w:pPr>
      <w:hyperlink r:id="rId27" w:history="1">
        <w:r w:rsidR="00F80D22" w:rsidRPr="006B754A">
          <w:rPr>
            <w:rStyle w:val="Kpr"/>
            <w:rFonts w:ascii="Times New Roman" w:hAnsi="Times New Roman" w:cs="Times New Roman"/>
            <w:sz w:val="24"/>
            <w:szCs w:val="28"/>
          </w:rPr>
          <w:t>https://tonyamyo.trabzon.edu.tr/S/3688/faaliyet-raporlari</w:t>
        </w:r>
      </w:hyperlink>
    </w:p>
    <w:p w14:paraId="2918A51A" w14:textId="77777777" w:rsidR="00F80D22" w:rsidRDefault="00F80D22" w:rsidP="00C414AD">
      <w:pPr>
        <w:spacing w:line="360" w:lineRule="auto"/>
      </w:pPr>
    </w:p>
    <w:p w14:paraId="3182A353" w14:textId="77777777" w:rsidR="00F80D22" w:rsidRDefault="00F80D22" w:rsidP="00C414AD">
      <w:pPr>
        <w:spacing w:line="360" w:lineRule="auto"/>
        <w:rPr>
          <w:rFonts w:ascii="Times New Roman" w:hAnsi="Times New Roman" w:cs="Times New Roman"/>
          <w:b/>
          <w:bCs/>
          <w:sz w:val="24"/>
          <w:szCs w:val="24"/>
        </w:rPr>
      </w:pPr>
      <w:r>
        <w:rPr>
          <w:rFonts w:ascii="Times New Roman" w:hAnsi="Times New Roman" w:cs="Times New Roman"/>
          <w:b/>
          <w:bCs/>
          <w:sz w:val="24"/>
          <w:szCs w:val="24"/>
        </w:rPr>
        <w:t>A.1.5. Kamuoyunu bilgilendirme ve hesap verebilirlik</w:t>
      </w:r>
    </w:p>
    <w:p w14:paraId="7BC06890" w14:textId="77777777" w:rsidR="00F80D22" w:rsidRDefault="00F80D22" w:rsidP="00C414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Kamuoyunu bilgilendirme ilkesel olarak benimsenmiştir, hangi kanalların nasıl kullanılacağı tasarlanmıştır, erişilebilir olarak ilan edilmiştir ve tüm bilgilendirme adımları sistematik olarak atılmaktadır. Kurum web sayfası doğru, güncel, ilgili ve kolayca erişilebilir bilgiyi vermektedir; bunun sağlanması için gerekli mekanizma mevcuttur. Kurumsal özerklik ile hesap verebilirlik kavramlarının birbirini tamamladığına ilişkin bulgular mevcuttur. Sistematiktir, ilan edilen takvim çerçevesinde gerçekleştirilir, sorumluları nettir. Alınan geri beslemeler ile etkinliği değerlendirilmektedir. Kurumun bölgesindeki dış paydaşları, ilişkili </w:t>
      </w:r>
      <w:r>
        <w:rPr>
          <w:rFonts w:ascii="Times New Roman" w:hAnsi="Times New Roman" w:cs="Times New Roman"/>
          <w:sz w:val="24"/>
          <w:szCs w:val="24"/>
        </w:rPr>
        <w:lastRenderedPageBreak/>
        <w:t>olduğu yerel yönetimler, diğer üniversiteler, kamu kurumu kuruluşları, sivil toplum kuruluşları, sanayi ve yerel halk ile ilişkileri değerlendirilmektedir.</w:t>
      </w:r>
    </w:p>
    <w:p w14:paraId="1F784C1C" w14:textId="77777777" w:rsidR="00F80D22" w:rsidRDefault="00F80D22" w:rsidP="00C414A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KANITLAR:</w:t>
      </w:r>
    </w:p>
    <w:p w14:paraId="650C81F2" w14:textId="77777777" w:rsidR="00F80D22" w:rsidRPr="006B754A" w:rsidRDefault="00000000" w:rsidP="00C414AD">
      <w:pPr>
        <w:spacing w:line="360" w:lineRule="auto"/>
        <w:rPr>
          <w:rFonts w:ascii="Times New Roman" w:hAnsi="Times New Roman" w:cs="Times New Roman"/>
          <w:sz w:val="24"/>
        </w:rPr>
      </w:pPr>
      <w:hyperlink r:id="rId28" w:history="1">
        <w:r w:rsidR="00F80D22" w:rsidRPr="006B754A">
          <w:rPr>
            <w:rStyle w:val="Kpr"/>
            <w:rFonts w:ascii="Times New Roman" w:hAnsi="Times New Roman" w:cs="Times New Roman"/>
            <w:sz w:val="24"/>
          </w:rPr>
          <w:t>https://tonyamyo.trabzon.edu.tr/Haber/1654/yuksek</w:t>
        </w:r>
        <w:r w:rsidR="00F80D22" w:rsidRPr="006B754A">
          <w:rPr>
            <w:rStyle w:val="Kpr"/>
            <w:rFonts w:ascii="Times New Roman" w:hAnsi="Times New Roman" w:cs="Times New Roman"/>
            <w:sz w:val="24"/>
          </w:rPr>
          <w:t>o</w:t>
        </w:r>
        <w:r w:rsidR="00F80D22" w:rsidRPr="006B754A">
          <w:rPr>
            <w:rStyle w:val="Kpr"/>
            <w:rFonts w:ascii="Times New Roman" w:hAnsi="Times New Roman" w:cs="Times New Roman"/>
            <w:sz w:val="24"/>
          </w:rPr>
          <w:t>kulumuz-ogrencileri-tarafindan-saglik-taramasi-ziyareti-gerceklestirildi</w:t>
        </w:r>
      </w:hyperlink>
    </w:p>
    <w:p w14:paraId="2BE20E76" w14:textId="77777777" w:rsidR="00F80D22" w:rsidRPr="006B754A" w:rsidRDefault="00000000" w:rsidP="00C414AD">
      <w:pPr>
        <w:spacing w:line="360" w:lineRule="auto"/>
        <w:rPr>
          <w:rStyle w:val="Kpr"/>
          <w:rFonts w:ascii="Times New Roman" w:hAnsi="Times New Roman" w:cs="Times New Roman"/>
          <w:sz w:val="28"/>
          <w:szCs w:val="24"/>
        </w:rPr>
      </w:pPr>
      <w:hyperlink r:id="rId29" w:history="1">
        <w:r w:rsidR="00F80D22" w:rsidRPr="006B754A">
          <w:rPr>
            <w:rStyle w:val="Kpr"/>
            <w:rFonts w:ascii="Times New Roman" w:hAnsi="Times New Roman" w:cs="Times New Roman"/>
            <w:sz w:val="24"/>
          </w:rPr>
          <w:t>https://tonyamyo.trabzon.edu.tr/S/3618/sikayet-oneri-istek</w:t>
        </w:r>
      </w:hyperlink>
    </w:p>
    <w:p w14:paraId="1A518DC6" w14:textId="77777777" w:rsidR="00F80D22" w:rsidRPr="006B754A" w:rsidRDefault="00000000" w:rsidP="00C414AD">
      <w:pPr>
        <w:spacing w:line="360" w:lineRule="auto"/>
        <w:rPr>
          <w:rStyle w:val="Kpr"/>
          <w:rFonts w:ascii="Times New Roman" w:hAnsi="Times New Roman" w:cs="Times New Roman"/>
          <w:sz w:val="24"/>
        </w:rPr>
      </w:pPr>
      <w:hyperlink r:id="rId30" w:history="1">
        <w:r w:rsidR="00F80D22" w:rsidRPr="006B754A">
          <w:rPr>
            <w:rStyle w:val="Kpr"/>
            <w:rFonts w:ascii="Times New Roman" w:hAnsi="Times New Roman" w:cs="Times New Roman"/>
            <w:sz w:val="24"/>
          </w:rPr>
          <w:t>https://tonyamyo.trabzon.edu.tr/Duyuru</w:t>
        </w:r>
      </w:hyperlink>
    </w:p>
    <w:p w14:paraId="45B8B4A7" w14:textId="77777777" w:rsidR="00F80D22" w:rsidRDefault="00F80D22" w:rsidP="00C414AD">
      <w:pPr>
        <w:spacing w:line="360" w:lineRule="auto"/>
      </w:pPr>
    </w:p>
    <w:p w14:paraId="59F74EB2" w14:textId="77777777" w:rsidR="00F80D22" w:rsidRDefault="00F80D22" w:rsidP="00C414A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A.2. Misyon ve Stratejik Amaçlar </w:t>
      </w:r>
    </w:p>
    <w:p w14:paraId="7F92EF4E" w14:textId="77777777" w:rsidR="00F80D22" w:rsidRDefault="00F80D22" w:rsidP="00C414AD">
      <w:pPr>
        <w:spacing w:line="360" w:lineRule="auto"/>
        <w:rPr>
          <w:rFonts w:ascii="Times New Roman" w:hAnsi="Times New Roman" w:cs="Times New Roman"/>
          <w:b/>
          <w:bCs/>
          <w:sz w:val="24"/>
          <w:szCs w:val="24"/>
        </w:rPr>
      </w:pPr>
      <w:r>
        <w:rPr>
          <w:rFonts w:ascii="Times New Roman" w:hAnsi="Times New Roman" w:cs="Times New Roman"/>
          <w:b/>
          <w:bCs/>
          <w:sz w:val="24"/>
          <w:szCs w:val="24"/>
        </w:rPr>
        <w:t>A.2.1. Misyon, vizyon ve politikalar</w:t>
      </w:r>
    </w:p>
    <w:p w14:paraId="42F39213" w14:textId="77777777" w:rsidR="00F80D22" w:rsidRDefault="00F80D22" w:rsidP="00C414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Misyon ve vizyon ifadesi tanımlanmıştır, </w:t>
      </w:r>
      <w:r w:rsidR="00B424FA">
        <w:rPr>
          <w:rFonts w:ascii="Times New Roman" w:hAnsi="Times New Roman" w:cs="Times New Roman"/>
          <w:sz w:val="24"/>
          <w:szCs w:val="24"/>
        </w:rPr>
        <w:t xml:space="preserve">Terapi ve Rehabilitasyon </w:t>
      </w:r>
      <w:r>
        <w:rPr>
          <w:rFonts w:ascii="Times New Roman" w:hAnsi="Times New Roman" w:cs="Times New Roman"/>
          <w:sz w:val="24"/>
          <w:szCs w:val="24"/>
        </w:rPr>
        <w:t>bölümü çalışanlarınca bilinir ve paylaşılır. Bölüme özeldir, sürdürülebilir bir gelecek yaratmak için yol göstericidir. Politika bölüm çalışanlarınca bilinir ve paylaşılır. Politika belgesi yalın, somut, gerçekçidir. Sürdürülebilir kalite güvencesi sistemini ana hatlarıyla tarif etmektedir. Kalite güvencesinin yönetim şekli, yapılanması, temel mekanizmaları, merkezi kurgu ve birimlere erişimi açıklanmıştır. Aynı şekilde mesleki gelişim ve eğitim, hasta merkezli bakım, erişilebilirlik ve eşitlik, kalite standartları, teknolojik ilerleme ve inovasyon, çevresel sürdürülebilirlik, işbirliği ve iletişim politikaları vardır. Bu politika ifadelerinin somut sonuçları, uygulamalara yansıyan etkileri vardır; örnekleri sunulabilir.</w:t>
      </w:r>
    </w:p>
    <w:p w14:paraId="1537BDCB" w14:textId="77777777" w:rsidR="00F80D22" w:rsidRDefault="00F80D22" w:rsidP="00C414AD">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KANITLAR :</w:t>
      </w:r>
      <w:proofErr w:type="gramEnd"/>
    </w:p>
    <w:bookmarkStart w:id="0" w:name="_Hlk158635360"/>
    <w:p w14:paraId="1678D4E3" w14:textId="77777777" w:rsidR="00F80D22" w:rsidRPr="006B754A" w:rsidRDefault="0076192B" w:rsidP="00C414AD">
      <w:pPr>
        <w:spacing w:line="360" w:lineRule="auto"/>
        <w:jc w:val="both"/>
        <w:rPr>
          <w:rFonts w:ascii="Times New Roman" w:hAnsi="Times New Roman" w:cs="Times New Roman"/>
          <w:sz w:val="28"/>
          <w:szCs w:val="24"/>
        </w:rPr>
      </w:pPr>
      <w:r w:rsidRPr="006B754A">
        <w:rPr>
          <w:rFonts w:ascii="Times New Roman" w:hAnsi="Times New Roman" w:cs="Times New Roman"/>
          <w:sz w:val="24"/>
        </w:rPr>
        <w:fldChar w:fldCharType="begin"/>
      </w:r>
      <w:r w:rsidR="00F80D22" w:rsidRPr="006B754A">
        <w:rPr>
          <w:rFonts w:ascii="Times New Roman" w:hAnsi="Times New Roman" w:cs="Times New Roman"/>
          <w:sz w:val="24"/>
        </w:rPr>
        <w:instrText xml:space="preserve"> HYPERLINK "https://tonyamyo.trabzon.edu.tr/S/3621/misyon-vizyon" </w:instrText>
      </w:r>
      <w:r w:rsidRPr="006B754A">
        <w:rPr>
          <w:rFonts w:ascii="Times New Roman" w:hAnsi="Times New Roman" w:cs="Times New Roman"/>
          <w:sz w:val="24"/>
        </w:rPr>
      </w:r>
      <w:r w:rsidRPr="006B754A">
        <w:rPr>
          <w:rFonts w:ascii="Times New Roman" w:hAnsi="Times New Roman" w:cs="Times New Roman"/>
          <w:sz w:val="24"/>
        </w:rPr>
        <w:fldChar w:fldCharType="separate"/>
      </w:r>
      <w:r w:rsidR="00F80D22" w:rsidRPr="006B754A">
        <w:rPr>
          <w:rStyle w:val="Kpr"/>
          <w:rFonts w:ascii="Times New Roman" w:hAnsi="Times New Roman" w:cs="Times New Roman"/>
          <w:sz w:val="24"/>
        </w:rPr>
        <w:t>WEB</w:t>
      </w:r>
      <w:r w:rsidRPr="006B754A">
        <w:rPr>
          <w:rFonts w:ascii="Times New Roman" w:hAnsi="Times New Roman" w:cs="Times New Roman"/>
          <w:sz w:val="24"/>
        </w:rPr>
        <w:fldChar w:fldCharType="end"/>
      </w:r>
      <w:r w:rsidR="00F80D22" w:rsidRPr="006B754A">
        <w:rPr>
          <w:rStyle w:val="Kpr"/>
          <w:rFonts w:ascii="Times New Roman" w:hAnsi="Times New Roman" w:cs="Times New Roman"/>
          <w:sz w:val="24"/>
        </w:rPr>
        <w:t xml:space="preserve"> SAYFASI MİSYON VİZYON POLİTİKA LİNKİ EKLENECEK WHATSAPPTAN ATILDI</w:t>
      </w:r>
    </w:p>
    <w:bookmarkEnd w:id="0"/>
    <w:p w14:paraId="348BCE86" w14:textId="77777777" w:rsidR="00F80D22" w:rsidRPr="006B754A" w:rsidRDefault="0076192B" w:rsidP="00C414AD">
      <w:pPr>
        <w:spacing w:line="360" w:lineRule="auto"/>
        <w:jc w:val="both"/>
        <w:rPr>
          <w:rFonts w:ascii="Times New Roman" w:hAnsi="Times New Roman" w:cs="Times New Roman"/>
          <w:sz w:val="28"/>
          <w:szCs w:val="24"/>
        </w:rPr>
      </w:pPr>
      <w:r w:rsidRPr="006B754A">
        <w:rPr>
          <w:rFonts w:ascii="Times New Roman" w:hAnsi="Times New Roman" w:cs="Times New Roman"/>
          <w:sz w:val="24"/>
        </w:rPr>
        <w:fldChar w:fldCharType="begin"/>
      </w:r>
      <w:r w:rsidR="00F80D22" w:rsidRPr="006B754A">
        <w:rPr>
          <w:rFonts w:ascii="Times New Roman" w:hAnsi="Times New Roman" w:cs="Times New Roman"/>
          <w:sz w:val="24"/>
        </w:rPr>
        <w:instrText xml:space="preserve"> HYPERLINK "https://tonyamyo.trabzon.edu.tr/S/3659/kalite-politikamiz" </w:instrText>
      </w:r>
      <w:r w:rsidRPr="006B754A">
        <w:rPr>
          <w:rFonts w:ascii="Times New Roman" w:hAnsi="Times New Roman" w:cs="Times New Roman"/>
          <w:sz w:val="24"/>
        </w:rPr>
      </w:r>
      <w:r w:rsidRPr="006B754A">
        <w:rPr>
          <w:rFonts w:ascii="Times New Roman" w:hAnsi="Times New Roman" w:cs="Times New Roman"/>
          <w:sz w:val="24"/>
        </w:rPr>
        <w:fldChar w:fldCharType="separate"/>
      </w:r>
      <w:r w:rsidR="00F80D22" w:rsidRPr="006B754A">
        <w:rPr>
          <w:rStyle w:val="Kpr"/>
          <w:rFonts w:ascii="Times New Roman" w:hAnsi="Times New Roman" w:cs="Times New Roman"/>
          <w:sz w:val="24"/>
        </w:rPr>
        <w:t>https://tonyamyo.trabzon.edu.tr/S/3659/kalite-politik</w:t>
      </w:r>
      <w:r w:rsidR="00F80D22" w:rsidRPr="006B754A">
        <w:rPr>
          <w:rStyle w:val="Kpr"/>
          <w:rFonts w:ascii="Times New Roman" w:hAnsi="Times New Roman" w:cs="Times New Roman"/>
          <w:sz w:val="24"/>
        </w:rPr>
        <w:t>a</w:t>
      </w:r>
      <w:r w:rsidR="00F80D22" w:rsidRPr="006B754A">
        <w:rPr>
          <w:rStyle w:val="Kpr"/>
          <w:rFonts w:ascii="Times New Roman" w:hAnsi="Times New Roman" w:cs="Times New Roman"/>
          <w:sz w:val="24"/>
        </w:rPr>
        <w:t>miz</w:t>
      </w:r>
      <w:r w:rsidRPr="006B754A">
        <w:rPr>
          <w:rFonts w:ascii="Times New Roman" w:hAnsi="Times New Roman" w:cs="Times New Roman"/>
          <w:sz w:val="24"/>
        </w:rPr>
        <w:fldChar w:fldCharType="end"/>
      </w:r>
    </w:p>
    <w:p w14:paraId="727EBE26" w14:textId="77777777" w:rsidR="00F80D22" w:rsidRPr="006B754A" w:rsidRDefault="00000000" w:rsidP="00C414AD">
      <w:pPr>
        <w:spacing w:line="360" w:lineRule="auto"/>
        <w:jc w:val="both"/>
        <w:rPr>
          <w:rFonts w:ascii="Times New Roman" w:hAnsi="Times New Roman" w:cs="Times New Roman"/>
          <w:sz w:val="28"/>
          <w:szCs w:val="24"/>
        </w:rPr>
      </w:pPr>
      <w:hyperlink r:id="rId31" w:history="1">
        <w:r w:rsidR="00F80D22" w:rsidRPr="006B754A">
          <w:rPr>
            <w:rStyle w:val="Kpr"/>
            <w:rFonts w:ascii="Times New Roman" w:hAnsi="Times New Roman" w:cs="Times New Roman"/>
            <w:sz w:val="24"/>
          </w:rPr>
          <w:t>https://tonyamyo.trabzon.edu.tr/S/3685/akademik-kalite-ekibi</w:t>
        </w:r>
      </w:hyperlink>
    </w:p>
    <w:p w14:paraId="03519EFC" w14:textId="77777777" w:rsidR="00F80D22" w:rsidRPr="006B754A" w:rsidRDefault="00000000" w:rsidP="00C414AD">
      <w:pPr>
        <w:spacing w:line="360" w:lineRule="auto"/>
        <w:jc w:val="both"/>
        <w:rPr>
          <w:rFonts w:ascii="Times New Roman" w:hAnsi="Times New Roman" w:cs="Times New Roman"/>
          <w:sz w:val="28"/>
          <w:szCs w:val="24"/>
        </w:rPr>
      </w:pPr>
      <w:hyperlink r:id="rId32" w:history="1">
        <w:r w:rsidR="00F80D22" w:rsidRPr="006B754A">
          <w:rPr>
            <w:rStyle w:val="Kpr"/>
            <w:rFonts w:ascii="Times New Roman" w:hAnsi="Times New Roman" w:cs="Times New Roman"/>
            <w:sz w:val="24"/>
          </w:rPr>
          <w:t>https://tonyamyo.trabzon.edu.tr/S/3697/kalite-ic-denetim-ekibi</w:t>
        </w:r>
      </w:hyperlink>
    </w:p>
    <w:p w14:paraId="6D4CE1AA" w14:textId="77777777" w:rsidR="00F80D22" w:rsidRPr="006B754A" w:rsidRDefault="00000000" w:rsidP="00C414AD">
      <w:pPr>
        <w:spacing w:line="360" w:lineRule="auto"/>
        <w:jc w:val="both"/>
        <w:rPr>
          <w:rStyle w:val="Kpr"/>
          <w:rFonts w:ascii="Times New Roman" w:hAnsi="Times New Roman" w:cs="Times New Roman"/>
          <w:sz w:val="24"/>
        </w:rPr>
      </w:pPr>
      <w:hyperlink r:id="rId33" w:history="1">
        <w:r w:rsidR="00F80D22" w:rsidRPr="006B754A">
          <w:rPr>
            <w:rStyle w:val="Kpr"/>
            <w:rFonts w:ascii="Times New Roman" w:hAnsi="Times New Roman" w:cs="Times New Roman"/>
            <w:sz w:val="24"/>
          </w:rPr>
          <w:t>https://tonyamyo.trabzon.edu.tr/S/3698/ic-ve-dis-paydaslar</w:t>
        </w:r>
      </w:hyperlink>
    </w:p>
    <w:p w14:paraId="397A38D6" w14:textId="77777777" w:rsidR="00F80D22" w:rsidRDefault="00F80D22" w:rsidP="00C414AD">
      <w:pPr>
        <w:spacing w:line="360" w:lineRule="auto"/>
        <w:jc w:val="both"/>
      </w:pPr>
    </w:p>
    <w:p w14:paraId="20E340E3" w14:textId="77777777" w:rsidR="00F80D22" w:rsidRDefault="00F80D22" w:rsidP="00C414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A.2.2. Stratejik amaç ve hedefler</w:t>
      </w:r>
    </w:p>
    <w:p w14:paraId="493D0175" w14:textId="77777777" w:rsidR="00F80D22" w:rsidRDefault="00F80D22" w:rsidP="00C414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Stratejik Plan kültürü ve geleneği vardır, mevcut dönemi kapsayan, kısa/orta uzun vadeli amaçlar, hedefler, alt hedefler, eylemler ve bunların zamanlaması, önceliklendirilmesi,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w:t>
      </w:r>
    </w:p>
    <w:p w14:paraId="446DB9CC" w14:textId="77777777" w:rsidR="00F80D22" w:rsidRPr="006B754A" w:rsidRDefault="00F80D22" w:rsidP="00C414AD">
      <w:pPr>
        <w:spacing w:line="360" w:lineRule="auto"/>
        <w:jc w:val="both"/>
        <w:rPr>
          <w:rFonts w:ascii="Times New Roman" w:hAnsi="Times New Roman" w:cs="Times New Roman"/>
          <w:b/>
          <w:bCs/>
          <w:sz w:val="24"/>
          <w:szCs w:val="24"/>
        </w:rPr>
      </w:pPr>
      <w:proofErr w:type="gramStart"/>
      <w:r w:rsidRPr="006B754A">
        <w:rPr>
          <w:rFonts w:ascii="Times New Roman" w:hAnsi="Times New Roman" w:cs="Times New Roman"/>
          <w:b/>
          <w:bCs/>
          <w:sz w:val="24"/>
          <w:szCs w:val="24"/>
        </w:rPr>
        <w:t>KANITLAR :</w:t>
      </w:r>
      <w:proofErr w:type="gramEnd"/>
    </w:p>
    <w:p w14:paraId="407DAE36" w14:textId="77777777" w:rsidR="00F80D22" w:rsidRPr="006B754A" w:rsidRDefault="00000000" w:rsidP="00C414AD">
      <w:pPr>
        <w:spacing w:line="360" w:lineRule="auto"/>
        <w:jc w:val="both"/>
        <w:rPr>
          <w:rFonts w:ascii="Times New Roman" w:hAnsi="Times New Roman" w:cs="Times New Roman"/>
          <w:sz w:val="24"/>
          <w:szCs w:val="24"/>
        </w:rPr>
      </w:pPr>
      <w:hyperlink r:id="rId34" w:history="1">
        <w:r w:rsidR="00F80D22" w:rsidRPr="006B754A">
          <w:rPr>
            <w:rStyle w:val="Kpr"/>
            <w:rFonts w:ascii="Times New Roman" w:hAnsi="Times New Roman" w:cs="Times New Roman"/>
            <w:sz w:val="24"/>
            <w:szCs w:val="24"/>
          </w:rPr>
          <w:t>https://tonyamyo.trabzon.edu.tr/S/3679/stratejik-plan</w:t>
        </w:r>
      </w:hyperlink>
    </w:p>
    <w:p w14:paraId="3091250F" w14:textId="77777777" w:rsidR="00F80D22" w:rsidRPr="006B754A" w:rsidRDefault="00000000" w:rsidP="00C414AD">
      <w:pPr>
        <w:spacing w:line="360" w:lineRule="auto"/>
        <w:jc w:val="both"/>
        <w:rPr>
          <w:rFonts w:ascii="Times New Roman" w:hAnsi="Times New Roman" w:cs="Times New Roman"/>
          <w:sz w:val="24"/>
          <w:szCs w:val="24"/>
        </w:rPr>
      </w:pPr>
      <w:hyperlink r:id="rId35" w:history="1">
        <w:r w:rsidR="00F80D22" w:rsidRPr="006B754A">
          <w:rPr>
            <w:rStyle w:val="Kpr"/>
            <w:rFonts w:ascii="Times New Roman" w:hAnsi="Times New Roman" w:cs="Times New Roman"/>
            <w:sz w:val="24"/>
            <w:szCs w:val="24"/>
          </w:rPr>
          <w:t>https://tonyamyo.trabzon.edu.tr/S/3695/performans-gostergel</w:t>
        </w:r>
        <w:r w:rsidR="00F80D22" w:rsidRPr="006B754A">
          <w:rPr>
            <w:rStyle w:val="Kpr"/>
            <w:rFonts w:ascii="Times New Roman" w:hAnsi="Times New Roman" w:cs="Times New Roman"/>
            <w:sz w:val="24"/>
            <w:szCs w:val="24"/>
          </w:rPr>
          <w:t>e</w:t>
        </w:r>
        <w:r w:rsidR="00F80D22" w:rsidRPr="006B754A">
          <w:rPr>
            <w:rStyle w:val="Kpr"/>
            <w:rFonts w:ascii="Times New Roman" w:hAnsi="Times New Roman" w:cs="Times New Roman"/>
            <w:sz w:val="24"/>
            <w:szCs w:val="24"/>
          </w:rPr>
          <w:t>ri</w:t>
        </w:r>
      </w:hyperlink>
    </w:p>
    <w:p w14:paraId="4B478950" w14:textId="77777777" w:rsidR="00F80D22" w:rsidRPr="006B754A" w:rsidRDefault="00000000" w:rsidP="00C414AD">
      <w:pPr>
        <w:spacing w:line="360" w:lineRule="auto"/>
        <w:jc w:val="both"/>
        <w:rPr>
          <w:rStyle w:val="Kpr"/>
          <w:rFonts w:ascii="Times New Roman" w:hAnsi="Times New Roman" w:cs="Times New Roman"/>
          <w:sz w:val="24"/>
          <w:szCs w:val="24"/>
        </w:rPr>
      </w:pPr>
      <w:hyperlink r:id="rId36" w:history="1">
        <w:r w:rsidR="00F80D22" w:rsidRPr="006B754A">
          <w:rPr>
            <w:rStyle w:val="Kpr"/>
            <w:rFonts w:ascii="Times New Roman" w:hAnsi="Times New Roman" w:cs="Times New Roman"/>
            <w:sz w:val="24"/>
            <w:szCs w:val="24"/>
          </w:rPr>
          <w:t>https://tonyamyo.trabzon.edu.tr/S/3698/ic-ve-dis-paydaslar</w:t>
        </w:r>
      </w:hyperlink>
    </w:p>
    <w:p w14:paraId="126BAC3D" w14:textId="77777777" w:rsidR="00F80D22" w:rsidRDefault="00F80D22" w:rsidP="00C414AD">
      <w:pPr>
        <w:spacing w:line="360" w:lineRule="auto"/>
        <w:jc w:val="both"/>
      </w:pPr>
    </w:p>
    <w:p w14:paraId="47BB6266" w14:textId="77777777" w:rsidR="00F80D22" w:rsidRDefault="00F80D22" w:rsidP="00C414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A.2.3. Performans yönetimi</w:t>
      </w:r>
    </w:p>
    <w:p w14:paraId="7ABAAC68" w14:textId="77777777" w:rsidR="00F80D22" w:rsidRPr="006B754A" w:rsidRDefault="00B424FA"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Terapi ve Rehabilitasyon </w:t>
      </w:r>
      <w:r w:rsidR="00F80D22">
        <w:rPr>
          <w:rFonts w:ascii="Times New Roman" w:hAnsi="Times New Roman" w:cs="Times New Roman"/>
          <w:sz w:val="24"/>
          <w:szCs w:val="24"/>
        </w:rPr>
        <w:t xml:space="preserve">Bölümü'nde etkili bir performans yönetimi, personelin bireysel ve kurumsal hedeflere ulaşmasını destekleyen bir stratejik yaklaşımı içermektedir. Bu süreç, belirlenmiş hedeflerin net bir şekilde iletilmesi, düzenli geribildirim mekanizmalarının kurulması ve sürekli gelişimi teşvik eden bir kültürün oluşturulmasını içermektedir. Akademik bir bakış açısıyla, performans yönetimi, çalışanların yeteneklerini ve bilgi birikimlerini artırmaya yönelik eğitim ve gelişim fırsatlarına odaklanmaktadır. Ayrıca, performans değerlendirmeleri, ölçülebilir ve objektif kriterlere dayanarak adil bir değerlendirme sağlamaktadır. Uygulamada, performans yönetimi süreci, düzenli performans değerlendirmeleri, bireysel hedef belirleme ve gelişim planları gibi araçları içermektedir. Çalışanlarla etkileşim ve geribildirim, başarıların kutlanması ve zorlukların ele alınması için düzenli iletişim kanalları kurularak motivasyon ve bağlılığı artırmaya yönelik çabalar sürdürülmektedir. Bu </w:t>
      </w:r>
      <w:proofErr w:type="gramStart"/>
      <w:r w:rsidR="00F80D22">
        <w:rPr>
          <w:rFonts w:ascii="Times New Roman" w:hAnsi="Times New Roman" w:cs="Times New Roman"/>
          <w:sz w:val="24"/>
          <w:szCs w:val="24"/>
        </w:rPr>
        <w:t>süreç,</w:t>
      </w:r>
      <w:proofErr w:type="gramEnd"/>
      <w:r w:rsidR="00F80D22">
        <w:rPr>
          <w:rFonts w:ascii="Times New Roman" w:hAnsi="Times New Roman" w:cs="Times New Roman"/>
          <w:sz w:val="24"/>
          <w:szCs w:val="24"/>
        </w:rPr>
        <w:t xml:space="preserve"> hem bireylerin hem de bölümün genel performansını sürekli olarak değerlendirerek, hedeflere ulaşma sürecinde gerektiğinde revizyonlar yapma esnekliği sağlamaktadır. Performans yönetimi, </w:t>
      </w:r>
      <w:r>
        <w:rPr>
          <w:rFonts w:ascii="Times New Roman" w:hAnsi="Times New Roman" w:cs="Times New Roman"/>
          <w:sz w:val="24"/>
          <w:szCs w:val="24"/>
        </w:rPr>
        <w:t xml:space="preserve">Terapi ve Rehabilitasyon </w:t>
      </w:r>
      <w:r w:rsidR="00F80D22">
        <w:rPr>
          <w:rFonts w:ascii="Times New Roman" w:hAnsi="Times New Roman" w:cs="Times New Roman"/>
          <w:sz w:val="24"/>
          <w:szCs w:val="24"/>
        </w:rPr>
        <w:t xml:space="preserve">Bölümü'nde kaliteli ve etkili </w:t>
      </w:r>
      <w:r w:rsidR="00F80D22" w:rsidRPr="006B754A">
        <w:rPr>
          <w:rFonts w:ascii="Times New Roman" w:hAnsi="Times New Roman" w:cs="Times New Roman"/>
          <w:sz w:val="24"/>
          <w:szCs w:val="24"/>
        </w:rPr>
        <w:t>hizmet sunma misyonunu desteklemek amacıyla stratejik bir araç olarak kullanılmaktadır.</w:t>
      </w:r>
    </w:p>
    <w:p w14:paraId="66750B50" w14:textId="77777777" w:rsidR="00F80D22" w:rsidRPr="006B754A" w:rsidRDefault="00F80D22" w:rsidP="00C414AD">
      <w:pPr>
        <w:spacing w:line="360" w:lineRule="auto"/>
        <w:jc w:val="both"/>
        <w:rPr>
          <w:rFonts w:ascii="Times New Roman" w:hAnsi="Times New Roman" w:cs="Times New Roman"/>
          <w:b/>
          <w:bCs/>
          <w:sz w:val="24"/>
          <w:szCs w:val="24"/>
        </w:rPr>
      </w:pPr>
      <w:r w:rsidRPr="006B754A">
        <w:rPr>
          <w:rFonts w:ascii="Times New Roman" w:hAnsi="Times New Roman" w:cs="Times New Roman"/>
          <w:b/>
          <w:bCs/>
          <w:sz w:val="24"/>
          <w:szCs w:val="24"/>
        </w:rPr>
        <w:t>KANITLAR:</w:t>
      </w:r>
    </w:p>
    <w:p w14:paraId="333FEDE1" w14:textId="77777777" w:rsidR="00F80D22" w:rsidRPr="006B754A" w:rsidRDefault="00000000" w:rsidP="00C414AD">
      <w:pPr>
        <w:spacing w:line="360" w:lineRule="auto"/>
        <w:jc w:val="both"/>
        <w:rPr>
          <w:rFonts w:ascii="Times New Roman" w:hAnsi="Times New Roman" w:cs="Times New Roman"/>
          <w:sz w:val="24"/>
          <w:szCs w:val="24"/>
        </w:rPr>
      </w:pPr>
      <w:hyperlink r:id="rId37" w:history="1">
        <w:r w:rsidR="00F80D22" w:rsidRPr="006B754A">
          <w:rPr>
            <w:rStyle w:val="Kpr"/>
            <w:rFonts w:ascii="Times New Roman" w:hAnsi="Times New Roman" w:cs="Times New Roman"/>
            <w:sz w:val="24"/>
            <w:szCs w:val="24"/>
          </w:rPr>
          <w:t>https://tonyamyo.trabzon.edu.tr/S/3695/performans-gostergeleri</w:t>
        </w:r>
      </w:hyperlink>
    </w:p>
    <w:p w14:paraId="3695A735" w14:textId="77777777" w:rsidR="00F80D22" w:rsidRPr="006B754A" w:rsidRDefault="00000000" w:rsidP="00C414AD">
      <w:pPr>
        <w:spacing w:line="360" w:lineRule="auto"/>
        <w:jc w:val="both"/>
        <w:rPr>
          <w:rStyle w:val="Kpr"/>
          <w:rFonts w:ascii="Times New Roman" w:hAnsi="Times New Roman" w:cs="Times New Roman"/>
          <w:sz w:val="24"/>
          <w:szCs w:val="24"/>
        </w:rPr>
      </w:pPr>
      <w:hyperlink r:id="rId38" w:history="1">
        <w:r w:rsidR="00F80D22" w:rsidRPr="006B754A">
          <w:rPr>
            <w:rStyle w:val="Kpr"/>
            <w:rFonts w:ascii="Times New Roman" w:hAnsi="Times New Roman" w:cs="Times New Roman"/>
            <w:sz w:val="24"/>
            <w:szCs w:val="24"/>
          </w:rPr>
          <w:t>https://tonyamyo.trabzon.edu.tr/S/3692/faaliyet-raporu-ve-stratejik-plan-hazirlama-komisyonu</w:t>
        </w:r>
      </w:hyperlink>
    </w:p>
    <w:p w14:paraId="263C6742" w14:textId="77777777" w:rsidR="00F80D22" w:rsidRDefault="00F80D22" w:rsidP="00C414AD">
      <w:pPr>
        <w:spacing w:line="360" w:lineRule="auto"/>
        <w:jc w:val="both"/>
        <w:rPr>
          <w:rStyle w:val="Kpr"/>
        </w:rPr>
      </w:pPr>
    </w:p>
    <w:p w14:paraId="765221FE" w14:textId="77777777" w:rsidR="00F80D22" w:rsidRDefault="00F80D22" w:rsidP="00C414AD">
      <w:pPr>
        <w:spacing w:line="360" w:lineRule="auto"/>
        <w:jc w:val="both"/>
        <w:rPr>
          <w:b/>
          <w:bCs/>
        </w:rPr>
      </w:pPr>
      <w:r>
        <w:rPr>
          <w:rFonts w:ascii="Times New Roman" w:hAnsi="Times New Roman" w:cs="Times New Roman"/>
          <w:b/>
          <w:bCs/>
          <w:sz w:val="24"/>
          <w:szCs w:val="24"/>
        </w:rPr>
        <w:t>A.3. Yönetim Sistemleri</w:t>
      </w:r>
    </w:p>
    <w:p w14:paraId="47EF175E" w14:textId="77777777" w:rsidR="00F80D22" w:rsidRDefault="00F80D22" w:rsidP="00C414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A.3.1. Bilgi yönetim sistemi</w:t>
      </w:r>
    </w:p>
    <w:p w14:paraId="3A6041FF" w14:textId="77777777" w:rsidR="00F80D22" w:rsidRDefault="00F80D22" w:rsidP="00C414AD">
      <w:pPr>
        <w:spacing w:line="360" w:lineRule="auto"/>
        <w:jc w:val="both"/>
        <w:rPr>
          <w:rFonts w:ascii="Times New Roman" w:hAnsi="Times New Roman" w:cs="Times New Roman"/>
          <w:sz w:val="24"/>
          <w:szCs w:val="24"/>
        </w:rPr>
      </w:pPr>
    </w:p>
    <w:p w14:paraId="19D0AD1B" w14:textId="77777777" w:rsidR="00F80D22" w:rsidRDefault="00B424FA"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Terapi ve Rehabilitasyon </w:t>
      </w:r>
      <w:r w:rsidR="00F80D22">
        <w:rPr>
          <w:rFonts w:ascii="Times New Roman" w:hAnsi="Times New Roman" w:cs="Times New Roman"/>
          <w:sz w:val="24"/>
          <w:szCs w:val="24"/>
        </w:rPr>
        <w:t>Bölümü'nde bilgi yönetim sistemi, bilgi akışını etkin bir şekilde yöneterek hizmet kalitesini artırmayı ve karar alım süreçlerini optimize etmeyi amaçlayan önemli bir bileşendir. Bölümün önemli etkinlikleri ve süreçlerine ilişkin veriler toplanmakta, analiz edilmekte, raporlanmakta ve stratejik yönetim için kullanılmaktadır. Akademik ve idari birimlerin kullandıkları Bilgi Yönetim Sistemi entegredir ve kalite yönetim süreçlerini beslemektedir.</w:t>
      </w:r>
    </w:p>
    <w:p w14:paraId="758D93A3" w14:textId="77777777" w:rsidR="00F80D22" w:rsidRPr="006B754A" w:rsidRDefault="00F80D22" w:rsidP="00C414AD">
      <w:pPr>
        <w:spacing w:line="360" w:lineRule="auto"/>
        <w:jc w:val="both"/>
        <w:rPr>
          <w:rFonts w:ascii="Times New Roman" w:hAnsi="Times New Roman" w:cs="Times New Roman"/>
          <w:b/>
          <w:bCs/>
          <w:sz w:val="24"/>
          <w:szCs w:val="24"/>
        </w:rPr>
      </w:pPr>
      <w:proofErr w:type="gramStart"/>
      <w:r w:rsidRPr="006B754A">
        <w:rPr>
          <w:rFonts w:ascii="Times New Roman" w:hAnsi="Times New Roman" w:cs="Times New Roman"/>
          <w:b/>
          <w:bCs/>
          <w:sz w:val="24"/>
          <w:szCs w:val="24"/>
        </w:rPr>
        <w:t>KANITLAR :</w:t>
      </w:r>
      <w:proofErr w:type="gramEnd"/>
    </w:p>
    <w:p w14:paraId="5365C235" w14:textId="77777777" w:rsidR="00F80D22" w:rsidRPr="006B754A" w:rsidRDefault="00000000" w:rsidP="00C414AD">
      <w:pPr>
        <w:spacing w:line="360" w:lineRule="auto"/>
        <w:jc w:val="both"/>
        <w:rPr>
          <w:rStyle w:val="Kpr"/>
          <w:rFonts w:ascii="Times New Roman" w:hAnsi="Times New Roman" w:cs="Times New Roman"/>
          <w:sz w:val="24"/>
          <w:szCs w:val="24"/>
        </w:rPr>
      </w:pPr>
      <w:hyperlink r:id="rId39" w:history="1">
        <w:r w:rsidR="00F80D22" w:rsidRPr="006B754A">
          <w:rPr>
            <w:rStyle w:val="Kpr"/>
            <w:rFonts w:ascii="Times New Roman" w:hAnsi="Times New Roman" w:cs="Times New Roman"/>
            <w:sz w:val="24"/>
            <w:szCs w:val="24"/>
          </w:rPr>
          <w:t>https://ubys.trabzon.edu.tr/</w:t>
        </w:r>
      </w:hyperlink>
    </w:p>
    <w:p w14:paraId="01D85DF9" w14:textId="77777777" w:rsidR="00F80D22" w:rsidRPr="006B754A" w:rsidRDefault="00000000" w:rsidP="00C414AD">
      <w:pPr>
        <w:spacing w:line="360" w:lineRule="auto"/>
        <w:jc w:val="both"/>
        <w:rPr>
          <w:rFonts w:ascii="Times New Roman" w:hAnsi="Times New Roman" w:cs="Times New Roman"/>
          <w:sz w:val="24"/>
          <w:szCs w:val="24"/>
        </w:rPr>
      </w:pPr>
      <w:hyperlink r:id="rId40" w:history="1">
        <w:r w:rsidR="00F80D22" w:rsidRPr="006B754A">
          <w:rPr>
            <w:rStyle w:val="Kpr"/>
            <w:rFonts w:ascii="Times New Roman" w:hAnsi="Times New Roman" w:cs="Times New Roman"/>
            <w:sz w:val="24"/>
            <w:szCs w:val="24"/>
          </w:rPr>
          <w:t>https://tonyamyo.trabzon.edu.tr/Files/ckFiles/tonyamyo-trab</w:t>
        </w:r>
        <w:r w:rsidR="00F80D22" w:rsidRPr="006B754A">
          <w:rPr>
            <w:rStyle w:val="Kpr"/>
            <w:rFonts w:ascii="Times New Roman" w:hAnsi="Times New Roman" w:cs="Times New Roman"/>
            <w:sz w:val="24"/>
            <w:szCs w:val="24"/>
          </w:rPr>
          <w:t>z</w:t>
        </w:r>
        <w:r w:rsidR="00F80D22" w:rsidRPr="006B754A">
          <w:rPr>
            <w:rStyle w:val="Kpr"/>
            <w:rFonts w:ascii="Times New Roman" w:hAnsi="Times New Roman" w:cs="Times New Roman"/>
            <w:sz w:val="24"/>
            <w:szCs w:val="24"/>
          </w:rPr>
          <w:t>on-edu-tr/Aday%20%C3%B6%C4%9Frenci/Oryantasyon%20Kitab%C4%B1%20Son%20Hali.pdf</w:t>
        </w:r>
      </w:hyperlink>
    </w:p>
    <w:p w14:paraId="6499D074" w14:textId="77777777" w:rsidR="00F80D22" w:rsidRPr="006B754A" w:rsidRDefault="00000000" w:rsidP="00C414AD">
      <w:pPr>
        <w:spacing w:line="360" w:lineRule="auto"/>
        <w:jc w:val="both"/>
        <w:rPr>
          <w:rStyle w:val="Kpr"/>
          <w:rFonts w:ascii="Times New Roman" w:hAnsi="Times New Roman" w:cs="Times New Roman"/>
          <w:sz w:val="24"/>
          <w:szCs w:val="24"/>
        </w:rPr>
      </w:pPr>
      <w:hyperlink r:id="rId41" w:history="1">
        <w:r w:rsidR="00F80D22" w:rsidRPr="006B754A">
          <w:rPr>
            <w:rStyle w:val="Kpr"/>
            <w:rFonts w:ascii="Times New Roman" w:hAnsi="Times New Roman" w:cs="Times New Roman"/>
            <w:sz w:val="24"/>
            <w:szCs w:val="24"/>
          </w:rPr>
          <w:t>https://tonyamyo.trabzon.edu.tr/S/3623/ogrenci-bilgi-sis</w:t>
        </w:r>
        <w:r w:rsidR="00F80D22" w:rsidRPr="006B754A">
          <w:rPr>
            <w:rStyle w:val="Kpr"/>
            <w:rFonts w:ascii="Times New Roman" w:hAnsi="Times New Roman" w:cs="Times New Roman"/>
            <w:sz w:val="24"/>
            <w:szCs w:val="24"/>
          </w:rPr>
          <w:t>t</w:t>
        </w:r>
        <w:r w:rsidR="00F80D22" w:rsidRPr="006B754A">
          <w:rPr>
            <w:rStyle w:val="Kpr"/>
            <w:rFonts w:ascii="Times New Roman" w:hAnsi="Times New Roman" w:cs="Times New Roman"/>
            <w:sz w:val="24"/>
            <w:szCs w:val="24"/>
          </w:rPr>
          <w:t>emine-giris-ogrenci-numarasi-e-posta-ogrenme</w:t>
        </w:r>
      </w:hyperlink>
    </w:p>
    <w:p w14:paraId="7BDED86B" w14:textId="77777777" w:rsidR="00F80D22" w:rsidRDefault="00F80D22" w:rsidP="00C414AD">
      <w:pPr>
        <w:spacing w:line="360" w:lineRule="auto"/>
        <w:jc w:val="both"/>
      </w:pPr>
    </w:p>
    <w:p w14:paraId="2F216F64" w14:textId="77777777" w:rsidR="00F80D22" w:rsidRDefault="00F80D22" w:rsidP="00C414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A.3.2. İnsan kaynakları yönetimi</w:t>
      </w:r>
    </w:p>
    <w:p w14:paraId="30BB262C" w14:textId="77777777" w:rsidR="00F80D22" w:rsidRDefault="00F80D22"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İnsan kaynakları yönetimine ilişkin kurallar ve süreçler bulunmaktadır. Şeffaf şekilde yürütülen bu süreçler bölümdeki herkes tarafından bilinmektedir. Eğitim ve liyakat öncelikli kriter olup, yetkinliklerin arttırılması temel hedeftir. Çalışan (akademik-idari) memnuniyet,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xml:space="preserve"> ve önerilerini belirlemek ve izlemek amacıyla geliştirilmiş olan yöntem ve mekanizmalar uygulanmakta ve sonuçları değerlendirilerek iyileştirilmektedir.</w:t>
      </w:r>
    </w:p>
    <w:p w14:paraId="16B42D78" w14:textId="77777777" w:rsidR="00F80D22" w:rsidRPr="006B754A" w:rsidRDefault="00F80D22" w:rsidP="00C414AD">
      <w:pPr>
        <w:spacing w:line="360" w:lineRule="auto"/>
        <w:jc w:val="both"/>
        <w:rPr>
          <w:rFonts w:ascii="Times New Roman" w:hAnsi="Times New Roman" w:cs="Times New Roman"/>
          <w:b/>
          <w:bCs/>
          <w:sz w:val="24"/>
          <w:szCs w:val="24"/>
        </w:rPr>
      </w:pPr>
      <w:r w:rsidRPr="006B754A">
        <w:rPr>
          <w:rFonts w:ascii="Times New Roman" w:hAnsi="Times New Roman" w:cs="Times New Roman"/>
          <w:b/>
          <w:bCs/>
          <w:sz w:val="24"/>
          <w:szCs w:val="24"/>
        </w:rPr>
        <w:t>KANITLAR:</w:t>
      </w:r>
    </w:p>
    <w:p w14:paraId="19411303" w14:textId="77777777" w:rsidR="00F80D22" w:rsidRPr="006B754A" w:rsidRDefault="00000000" w:rsidP="00C414AD">
      <w:pPr>
        <w:spacing w:line="360" w:lineRule="auto"/>
        <w:jc w:val="both"/>
        <w:rPr>
          <w:rFonts w:ascii="Times New Roman" w:hAnsi="Times New Roman" w:cs="Times New Roman"/>
          <w:sz w:val="24"/>
          <w:szCs w:val="24"/>
        </w:rPr>
      </w:pPr>
      <w:hyperlink r:id="rId42" w:history="1">
        <w:r w:rsidR="00F80D22" w:rsidRPr="006B754A">
          <w:rPr>
            <w:rStyle w:val="Kpr"/>
            <w:rFonts w:ascii="Times New Roman" w:hAnsi="Times New Roman" w:cs="Times New Roman"/>
            <w:sz w:val="24"/>
            <w:szCs w:val="24"/>
          </w:rPr>
          <w:t>https://tonyamyo.trabzon.edu.tr/S/3618/sikayet-oneri-istek</w:t>
        </w:r>
      </w:hyperlink>
    </w:p>
    <w:p w14:paraId="70831954" w14:textId="77777777" w:rsidR="00F80D22" w:rsidRPr="006B754A" w:rsidRDefault="00000000" w:rsidP="00C414AD">
      <w:pPr>
        <w:spacing w:line="360" w:lineRule="auto"/>
        <w:jc w:val="both"/>
        <w:rPr>
          <w:rStyle w:val="Kpr"/>
          <w:rFonts w:ascii="Times New Roman" w:hAnsi="Times New Roman" w:cs="Times New Roman"/>
          <w:sz w:val="24"/>
          <w:szCs w:val="24"/>
        </w:rPr>
      </w:pPr>
      <w:hyperlink r:id="rId43" w:history="1">
        <w:r w:rsidR="00F80D22" w:rsidRPr="006B754A">
          <w:rPr>
            <w:rStyle w:val="Kpr"/>
            <w:rFonts w:ascii="Times New Roman" w:hAnsi="Times New Roman" w:cs="Times New Roman"/>
            <w:sz w:val="24"/>
            <w:szCs w:val="24"/>
          </w:rPr>
          <w:t>https://tonyamyo.trabzon.edu.tr/D</w:t>
        </w:r>
        <w:r w:rsidR="00F80D22" w:rsidRPr="006B754A">
          <w:rPr>
            <w:rStyle w:val="Kpr"/>
            <w:rFonts w:ascii="Times New Roman" w:hAnsi="Times New Roman" w:cs="Times New Roman"/>
            <w:sz w:val="24"/>
            <w:szCs w:val="24"/>
          </w:rPr>
          <w:t>u</w:t>
        </w:r>
        <w:r w:rsidR="00F80D22" w:rsidRPr="006B754A">
          <w:rPr>
            <w:rStyle w:val="Kpr"/>
            <w:rFonts w:ascii="Times New Roman" w:hAnsi="Times New Roman" w:cs="Times New Roman"/>
            <w:sz w:val="24"/>
            <w:szCs w:val="24"/>
          </w:rPr>
          <w:t>yuru</w:t>
        </w:r>
      </w:hyperlink>
    </w:p>
    <w:p w14:paraId="706F910A" w14:textId="77777777" w:rsidR="00F80D22" w:rsidRPr="006B754A" w:rsidRDefault="00F80D22" w:rsidP="00C414AD">
      <w:pPr>
        <w:spacing w:line="360" w:lineRule="auto"/>
        <w:jc w:val="both"/>
        <w:rPr>
          <w:rFonts w:ascii="Times New Roman" w:hAnsi="Times New Roman" w:cs="Times New Roman"/>
          <w:sz w:val="24"/>
          <w:szCs w:val="24"/>
        </w:rPr>
      </w:pPr>
    </w:p>
    <w:p w14:paraId="031C31A2" w14:textId="77777777" w:rsidR="00F80D22" w:rsidRPr="006B754A" w:rsidRDefault="00F80D22" w:rsidP="00C414AD">
      <w:pPr>
        <w:spacing w:line="360" w:lineRule="auto"/>
        <w:jc w:val="both"/>
        <w:rPr>
          <w:rFonts w:ascii="Times New Roman" w:hAnsi="Times New Roman" w:cs="Times New Roman"/>
          <w:b/>
          <w:bCs/>
          <w:sz w:val="24"/>
          <w:szCs w:val="24"/>
        </w:rPr>
      </w:pPr>
      <w:r w:rsidRPr="006B754A">
        <w:rPr>
          <w:rFonts w:ascii="Times New Roman" w:hAnsi="Times New Roman" w:cs="Times New Roman"/>
          <w:b/>
          <w:bCs/>
          <w:sz w:val="24"/>
          <w:szCs w:val="24"/>
        </w:rPr>
        <w:t>A.3.3. Finansal yönetim</w:t>
      </w:r>
    </w:p>
    <w:p w14:paraId="6BA8D736" w14:textId="77777777" w:rsidR="00F80D22" w:rsidRPr="006B754A" w:rsidRDefault="00F80D22" w:rsidP="00C414AD">
      <w:pPr>
        <w:spacing w:line="360" w:lineRule="auto"/>
        <w:jc w:val="both"/>
        <w:rPr>
          <w:rFonts w:ascii="Times New Roman" w:hAnsi="Times New Roman" w:cs="Times New Roman"/>
          <w:sz w:val="24"/>
          <w:szCs w:val="24"/>
        </w:rPr>
      </w:pPr>
      <w:r w:rsidRPr="006B754A">
        <w:rPr>
          <w:rFonts w:ascii="Times New Roman" w:hAnsi="Times New Roman" w:cs="Times New Roman"/>
          <w:sz w:val="24"/>
          <w:szCs w:val="24"/>
        </w:rPr>
        <w:t>Temel gider kalemleri tanımlanmıştır ve yıllar içinde izlenmektedir.</w:t>
      </w:r>
    </w:p>
    <w:p w14:paraId="475517C6" w14:textId="77777777" w:rsidR="00F80D22" w:rsidRPr="006B754A" w:rsidRDefault="00F80D22" w:rsidP="00C414AD">
      <w:pPr>
        <w:spacing w:line="360" w:lineRule="auto"/>
        <w:jc w:val="both"/>
        <w:rPr>
          <w:rFonts w:ascii="Times New Roman" w:hAnsi="Times New Roman" w:cs="Times New Roman"/>
          <w:b/>
          <w:bCs/>
          <w:sz w:val="24"/>
          <w:szCs w:val="24"/>
        </w:rPr>
      </w:pPr>
      <w:r w:rsidRPr="006B754A">
        <w:rPr>
          <w:rFonts w:ascii="Times New Roman" w:hAnsi="Times New Roman" w:cs="Times New Roman"/>
          <w:b/>
          <w:bCs/>
          <w:sz w:val="24"/>
          <w:szCs w:val="24"/>
        </w:rPr>
        <w:t>KANITLAR:</w:t>
      </w:r>
    </w:p>
    <w:p w14:paraId="267DD9BA" w14:textId="77777777" w:rsidR="00F80D22" w:rsidRPr="006B754A" w:rsidRDefault="00000000" w:rsidP="00C414AD">
      <w:pPr>
        <w:spacing w:line="360" w:lineRule="auto"/>
        <w:jc w:val="both"/>
        <w:rPr>
          <w:rStyle w:val="Kpr"/>
          <w:rFonts w:ascii="Times New Roman" w:hAnsi="Times New Roman" w:cs="Times New Roman"/>
          <w:sz w:val="24"/>
          <w:szCs w:val="24"/>
        </w:rPr>
      </w:pPr>
      <w:hyperlink r:id="rId44" w:history="1">
        <w:r w:rsidR="00F80D22" w:rsidRPr="006B754A">
          <w:rPr>
            <w:rStyle w:val="Kpr"/>
            <w:rFonts w:ascii="Times New Roman" w:hAnsi="Times New Roman" w:cs="Times New Roman"/>
            <w:sz w:val="24"/>
            <w:szCs w:val="24"/>
          </w:rPr>
          <w:t>https://tonyamyo.trabzon.edu.tr/S/3688/faaliyet-raporlari</w:t>
        </w:r>
      </w:hyperlink>
    </w:p>
    <w:p w14:paraId="45168365" w14:textId="77777777" w:rsidR="00F80D22" w:rsidRDefault="00F80D22" w:rsidP="00C414AD">
      <w:pPr>
        <w:spacing w:line="360" w:lineRule="auto"/>
        <w:jc w:val="both"/>
      </w:pPr>
    </w:p>
    <w:p w14:paraId="0BBB96D5" w14:textId="77777777" w:rsidR="00F80D22" w:rsidRDefault="00F80D22" w:rsidP="00C414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A.3.4. Süreç yönetimi</w:t>
      </w:r>
    </w:p>
    <w:p w14:paraId="36961463" w14:textId="77777777" w:rsidR="00F80D22" w:rsidRDefault="00F80D22"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Tüm etkinliklere ait süreçler ve alt süreçler tanımlıdır. Süreçlerdeki sorumlular, iş akışı, yönetim, sahiplenme yazılıdır ve kurumca içselleştirilmiştir. Süreç yönetiminin başarılı olduğunun kanıtları vardır. </w:t>
      </w:r>
    </w:p>
    <w:p w14:paraId="3698FDD8" w14:textId="77777777" w:rsidR="00F80D22" w:rsidRPr="006B754A" w:rsidRDefault="00F80D22" w:rsidP="00C414AD">
      <w:pPr>
        <w:spacing w:line="360" w:lineRule="auto"/>
        <w:jc w:val="both"/>
        <w:rPr>
          <w:rFonts w:ascii="Times New Roman" w:hAnsi="Times New Roman" w:cs="Times New Roman"/>
          <w:b/>
          <w:bCs/>
          <w:sz w:val="24"/>
          <w:szCs w:val="24"/>
        </w:rPr>
      </w:pPr>
      <w:r w:rsidRPr="006B754A">
        <w:rPr>
          <w:rFonts w:ascii="Times New Roman" w:hAnsi="Times New Roman" w:cs="Times New Roman"/>
          <w:b/>
          <w:bCs/>
          <w:sz w:val="24"/>
          <w:szCs w:val="24"/>
        </w:rPr>
        <w:t>KANITLAR:</w:t>
      </w:r>
    </w:p>
    <w:p w14:paraId="264F262E" w14:textId="77777777" w:rsidR="00F80D22" w:rsidRPr="006B754A" w:rsidRDefault="00000000" w:rsidP="00C414AD">
      <w:pPr>
        <w:spacing w:line="360" w:lineRule="auto"/>
        <w:jc w:val="both"/>
        <w:rPr>
          <w:rFonts w:ascii="Times New Roman" w:hAnsi="Times New Roman" w:cs="Times New Roman"/>
          <w:sz w:val="24"/>
          <w:szCs w:val="24"/>
        </w:rPr>
      </w:pPr>
      <w:hyperlink r:id="rId45" w:history="1">
        <w:r w:rsidR="00F80D22" w:rsidRPr="006B754A">
          <w:rPr>
            <w:rStyle w:val="Kpr"/>
            <w:rFonts w:ascii="Times New Roman" w:hAnsi="Times New Roman" w:cs="Times New Roman"/>
            <w:sz w:val="24"/>
            <w:szCs w:val="24"/>
          </w:rPr>
          <w:t>https://tonyamyo.trabzon.edu.tr/S/3683/staj-ve-egitim-uygulama-</w:t>
        </w:r>
        <w:r w:rsidR="00F80D22" w:rsidRPr="006B754A">
          <w:rPr>
            <w:rStyle w:val="Kpr"/>
            <w:rFonts w:ascii="Times New Roman" w:hAnsi="Times New Roman" w:cs="Times New Roman"/>
            <w:sz w:val="24"/>
            <w:szCs w:val="24"/>
          </w:rPr>
          <w:t>k</w:t>
        </w:r>
        <w:r w:rsidR="00F80D22" w:rsidRPr="006B754A">
          <w:rPr>
            <w:rStyle w:val="Kpr"/>
            <w:rFonts w:ascii="Times New Roman" w:hAnsi="Times New Roman" w:cs="Times New Roman"/>
            <w:sz w:val="24"/>
            <w:szCs w:val="24"/>
          </w:rPr>
          <w:t>omisyonu</w:t>
        </w:r>
      </w:hyperlink>
    </w:p>
    <w:p w14:paraId="45787CF7" w14:textId="77777777" w:rsidR="00F80D22" w:rsidRPr="006B754A" w:rsidRDefault="00000000" w:rsidP="00C414AD">
      <w:pPr>
        <w:spacing w:line="360" w:lineRule="auto"/>
        <w:jc w:val="both"/>
        <w:rPr>
          <w:rFonts w:ascii="Times New Roman" w:hAnsi="Times New Roman" w:cs="Times New Roman"/>
          <w:sz w:val="24"/>
          <w:szCs w:val="24"/>
        </w:rPr>
      </w:pPr>
      <w:hyperlink r:id="rId46" w:history="1">
        <w:r w:rsidR="00F80D22" w:rsidRPr="006B754A">
          <w:rPr>
            <w:rStyle w:val="Kpr"/>
            <w:rFonts w:ascii="Times New Roman" w:hAnsi="Times New Roman" w:cs="Times New Roman"/>
            <w:sz w:val="24"/>
            <w:szCs w:val="24"/>
          </w:rPr>
          <w:t>https://tonyamyo.trabzon.edu.tr/S/3681/is-akis-surecleri-ve-semalari</w:t>
        </w:r>
      </w:hyperlink>
    </w:p>
    <w:p w14:paraId="3A5EE9CC" w14:textId="77777777" w:rsidR="00F80D22" w:rsidRPr="006B754A" w:rsidRDefault="00000000" w:rsidP="00C414AD">
      <w:pPr>
        <w:spacing w:line="360" w:lineRule="auto"/>
        <w:jc w:val="both"/>
        <w:rPr>
          <w:rFonts w:ascii="Times New Roman" w:hAnsi="Times New Roman" w:cs="Times New Roman"/>
          <w:sz w:val="24"/>
          <w:szCs w:val="24"/>
        </w:rPr>
      </w:pPr>
      <w:hyperlink r:id="rId47" w:history="1">
        <w:r w:rsidR="00F80D22" w:rsidRPr="006B754A">
          <w:rPr>
            <w:rStyle w:val="Kpr"/>
            <w:rFonts w:ascii="Times New Roman" w:hAnsi="Times New Roman" w:cs="Times New Roman"/>
            <w:sz w:val="24"/>
            <w:szCs w:val="24"/>
          </w:rPr>
          <w:t>https://tonyamyo.trabzon.edu.tr/S/3678/hizmet-envanteri</w:t>
        </w:r>
      </w:hyperlink>
    </w:p>
    <w:p w14:paraId="663BF752" w14:textId="77777777" w:rsidR="00F80D22" w:rsidRPr="006B754A" w:rsidRDefault="00F80D22" w:rsidP="00C414AD">
      <w:pPr>
        <w:spacing w:line="360" w:lineRule="auto"/>
        <w:jc w:val="both"/>
        <w:rPr>
          <w:rFonts w:ascii="Times New Roman" w:hAnsi="Times New Roman" w:cs="Times New Roman"/>
          <w:sz w:val="24"/>
          <w:szCs w:val="24"/>
        </w:rPr>
      </w:pPr>
    </w:p>
    <w:p w14:paraId="258BF82E" w14:textId="77777777" w:rsidR="00F80D22" w:rsidRDefault="00F80D22" w:rsidP="00C414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A.4. Paydaş Katılımı</w:t>
      </w:r>
    </w:p>
    <w:p w14:paraId="05BCCC10" w14:textId="77777777" w:rsidR="00F80D22" w:rsidRDefault="00F80D22" w:rsidP="00C414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A.4.1. İç ve dış paydaş katılımı</w:t>
      </w:r>
    </w:p>
    <w:p w14:paraId="36ED4300" w14:textId="77777777" w:rsidR="00F80D22" w:rsidRPr="006B754A" w:rsidRDefault="00F80D22" w:rsidP="00C414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İç ve dış paydaşların karar alma, yönetişim ve iyileştirme süreçlerine katılım mekanizmaları tanımlanmıştır. Gerçekleşen katılımın etkinliği, kurumsallığı ve sürekliliği irdelenmektedir. Uygulama örnekleri, iç kalite güvencesi sisteminde özellikle öğrenci ve dış paydaş katılımı ve </w:t>
      </w:r>
      <w:r w:rsidRPr="006B754A">
        <w:rPr>
          <w:rFonts w:ascii="Times New Roman" w:hAnsi="Times New Roman" w:cs="Times New Roman"/>
          <w:sz w:val="24"/>
          <w:szCs w:val="24"/>
        </w:rPr>
        <w:t>etkinliği mevcuttur. Sonuçlar değerlendirilmekte ve bağlı iyileştirmeler gerçekleştirilmektedir.</w:t>
      </w:r>
    </w:p>
    <w:p w14:paraId="473031E3" w14:textId="77777777" w:rsidR="00F80D22" w:rsidRPr="006B754A" w:rsidRDefault="00F80D22" w:rsidP="00C414AD">
      <w:pPr>
        <w:spacing w:after="0" w:line="360" w:lineRule="auto"/>
        <w:jc w:val="both"/>
        <w:rPr>
          <w:rFonts w:ascii="Times New Roman" w:hAnsi="Times New Roman" w:cs="Times New Roman"/>
          <w:b/>
          <w:bCs/>
          <w:sz w:val="24"/>
          <w:szCs w:val="24"/>
        </w:rPr>
      </w:pPr>
      <w:r w:rsidRPr="006B754A">
        <w:rPr>
          <w:rFonts w:ascii="Times New Roman" w:hAnsi="Times New Roman" w:cs="Times New Roman"/>
          <w:b/>
          <w:bCs/>
          <w:sz w:val="24"/>
          <w:szCs w:val="24"/>
        </w:rPr>
        <w:t>KANITLAR:</w:t>
      </w:r>
    </w:p>
    <w:p w14:paraId="1EF6B7F8" w14:textId="77777777" w:rsidR="00F80D22" w:rsidRPr="006B754A" w:rsidRDefault="00000000" w:rsidP="00C414AD">
      <w:pPr>
        <w:spacing w:line="360" w:lineRule="auto"/>
        <w:jc w:val="both"/>
        <w:rPr>
          <w:rStyle w:val="Kpr"/>
          <w:rFonts w:ascii="Times New Roman" w:hAnsi="Times New Roman" w:cs="Times New Roman"/>
          <w:sz w:val="24"/>
          <w:szCs w:val="24"/>
        </w:rPr>
      </w:pPr>
      <w:hyperlink r:id="rId48" w:history="1">
        <w:r w:rsidR="00F80D22" w:rsidRPr="006B754A">
          <w:rPr>
            <w:rStyle w:val="Kpr"/>
            <w:rFonts w:ascii="Times New Roman" w:hAnsi="Times New Roman" w:cs="Times New Roman"/>
            <w:sz w:val="24"/>
            <w:szCs w:val="24"/>
          </w:rPr>
          <w:t>https://tonyamyo.trabzon.edu.tr/S/3698/ic-ve-dis-paydaslar</w:t>
        </w:r>
      </w:hyperlink>
    </w:p>
    <w:p w14:paraId="79FC6B26" w14:textId="77777777" w:rsidR="00F80D22" w:rsidRPr="006B754A" w:rsidRDefault="00F80D22" w:rsidP="00C414AD">
      <w:pPr>
        <w:spacing w:line="360" w:lineRule="auto"/>
        <w:jc w:val="both"/>
        <w:rPr>
          <w:rFonts w:ascii="Times New Roman" w:hAnsi="Times New Roman" w:cs="Times New Roman"/>
          <w:sz w:val="24"/>
          <w:szCs w:val="24"/>
        </w:rPr>
      </w:pPr>
    </w:p>
    <w:p w14:paraId="63A78AA3" w14:textId="77777777" w:rsidR="00F80D22" w:rsidRPr="006B754A" w:rsidRDefault="00F80D22" w:rsidP="00C414AD">
      <w:pPr>
        <w:spacing w:line="360" w:lineRule="auto"/>
        <w:jc w:val="both"/>
        <w:rPr>
          <w:rFonts w:ascii="Times New Roman" w:hAnsi="Times New Roman" w:cs="Times New Roman"/>
          <w:b/>
          <w:bCs/>
          <w:sz w:val="24"/>
          <w:szCs w:val="24"/>
        </w:rPr>
      </w:pPr>
      <w:r w:rsidRPr="006B754A">
        <w:rPr>
          <w:rFonts w:ascii="Times New Roman" w:hAnsi="Times New Roman" w:cs="Times New Roman"/>
          <w:b/>
          <w:bCs/>
          <w:sz w:val="24"/>
          <w:szCs w:val="24"/>
        </w:rPr>
        <w:t>A.4.2. Öğrenci geri bildirimleri</w:t>
      </w:r>
    </w:p>
    <w:p w14:paraId="2D7E768B" w14:textId="77777777" w:rsidR="00F80D22" w:rsidRPr="006B754A" w:rsidRDefault="00F80D22" w:rsidP="00C414AD">
      <w:pPr>
        <w:spacing w:line="360" w:lineRule="auto"/>
        <w:jc w:val="both"/>
        <w:rPr>
          <w:rFonts w:ascii="Times New Roman" w:hAnsi="Times New Roman" w:cs="Times New Roman"/>
          <w:sz w:val="24"/>
          <w:szCs w:val="24"/>
        </w:rPr>
      </w:pPr>
      <w:r w:rsidRPr="006B754A">
        <w:rPr>
          <w:rFonts w:ascii="Times New Roman" w:hAnsi="Times New Roman" w:cs="Times New Roman"/>
          <w:sz w:val="24"/>
          <w:szCs w:val="24"/>
        </w:rPr>
        <w:t>Öğrenci şikayetleri ve/veya önerileri için muhtelif kanallar vardır, öğrencilerce bilinir, bunların adil ve etkin çalıştığı denetlenmektedir.</w:t>
      </w:r>
    </w:p>
    <w:p w14:paraId="6796787A" w14:textId="77777777" w:rsidR="00F80D22" w:rsidRPr="006B754A" w:rsidRDefault="00000000" w:rsidP="00C414AD">
      <w:pPr>
        <w:spacing w:line="360" w:lineRule="auto"/>
        <w:jc w:val="both"/>
        <w:rPr>
          <w:rStyle w:val="Kpr"/>
          <w:rFonts w:ascii="Times New Roman" w:hAnsi="Times New Roman" w:cs="Times New Roman"/>
          <w:sz w:val="24"/>
          <w:szCs w:val="24"/>
        </w:rPr>
      </w:pPr>
      <w:hyperlink r:id="rId49" w:history="1">
        <w:r w:rsidR="00F80D22" w:rsidRPr="006B754A">
          <w:rPr>
            <w:rStyle w:val="Kpr"/>
            <w:rFonts w:ascii="Times New Roman" w:hAnsi="Times New Roman" w:cs="Times New Roman"/>
            <w:sz w:val="24"/>
            <w:szCs w:val="24"/>
          </w:rPr>
          <w:t>https://tonyamyo.trabzon.edu.tr/S/3618/sikayet-oneri-istek</w:t>
        </w:r>
      </w:hyperlink>
    </w:p>
    <w:p w14:paraId="1298D330" w14:textId="77777777" w:rsidR="00F80D22" w:rsidRDefault="00F80D22" w:rsidP="00C414AD">
      <w:pPr>
        <w:spacing w:line="360" w:lineRule="auto"/>
        <w:jc w:val="both"/>
      </w:pPr>
    </w:p>
    <w:p w14:paraId="0BEA9D60" w14:textId="77777777" w:rsidR="00F80D22" w:rsidRDefault="00F80D22" w:rsidP="00C414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A.4.3. Mezun ilişkileri yönetimi</w:t>
      </w:r>
    </w:p>
    <w:p w14:paraId="42A4238C" w14:textId="77777777" w:rsidR="00F80D22" w:rsidRDefault="00F80D22"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Mezunların işe yerleşme, eğitime devam, gelir düzeyi, işveren/ mezun memnuniyeti gibi istihdam bilgileri sistematik ve kapsamlı olarak toplanmakta, değerlendirilmekte, kurum gelişme stratejilerinde kullanılmaktadır.</w:t>
      </w:r>
    </w:p>
    <w:p w14:paraId="2DF48A20" w14:textId="77777777" w:rsidR="00F80D22" w:rsidRPr="006B754A" w:rsidRDefault="00F80D22" w:rsidP="00C414AD">
      <w:pPr>
        <w:spacing w:line="360" w:lineRule="auto"/>
        <w:jc w:val="both"/>
        <w:rPr>
          <w:rFonts w:ascii="Times New Roman" w:hAnsi="Times New Roman" w:cs="Times New Roman"/>
          <w:b/>
          <w:bCs/>
          <w:sz w:val="24"/>
          <w:szCs w:val="24"/>
        </w:rPr>
      </w:pPr>
      <w:r w:rsidRPr="006B754A">
        <w:rPr>
          <w:rFonts w:ascii="Times New Roman" w:hAnsi="Times New Roman" w:cs="Times New Roman"/>
          <w:b/>
          <w:bCs/>
          <w:sz w:val="24"/>
          <w:szCs w:val="24"/>
        </w:rPr>
        <w:t>KANITLAR:</w:t>
      </w:r>
    </w:p>
    <w:p w14:paraId="1963C66B" w14:textId="77777777" w:rsidR="00F80D22" w:rsidRPr="006B754A" w:rsidRDefault="00000000" w:rsidP="00C414AD">
      <w:pPr>
        <w:spacing w:line="360" w:lineRule="auto"/>
        <w:jc w:val="both"/>
        <w:rPr>
          <w:rFonts w:ascii="Times New Roman" w:hAnsi="Times New Roman" w:cs="Times New Roman"/>
          <w:sz w:val="24"/>
          <w:szCs w:val="24"/>
        </w:rPr>
      </w:pPr>
      <w:hyperlink r:id="rId50" w:history="1">
        <w:r w:rsidR="00F80D22" w:rsidRPr="006B754A">
          <w:rPr>
            <w:rStyle w:val="Kpr"/>
            <w:rFonts w:ascii="Times New Roman" w:hAnsi="Times New Roman" w:cs="Times New Roman"/>
            <w:sz w:val="24"/>
            <w:szCs w:val="24"/>
          </w:rPr>
          <w:t>https://tonyamyo.trabzon.edu.tr/S/3619/mezunlarimizin-</w:t>
        </w:r>
        <w:r w:rsidR="00F80D22" w:rsidRPr="006B754A">
          <w:rPr>
            <w:rStyle w:val="Kpr"/>
            <w:rFonts w:ascii="Times New Roman" w:hAnsi="Times New Roman" w:cs="Times New Roman"/>
            <w:sz w:val="24"/>
            <w:szCs w:val="24"/>
          </w:rPr>
          <w:t>i</w:t>
        </w:r>
        <w:r w:rsidR="00F80D22" w:rsidRPr="006B754A">
          <w:rPr>
            <w:rStyle w:val="Kpr"/>
            <w:rFonts w:ascii="Times New Roman" w:hAnsi="Times New Roman" w:cs="Times New Roman"/>
            <w:sz w:val="24"/>
            <w:szCs w:val="24"/>
          </w:rPr>
          <w:t>stihdam-durumu</w:t>
        </w:r>
      </w:hyperlink>
    </w:p>
    <w:p w14:paraId="23BFB3B7" w14:textId="77777777" w:rsidR="00F80D22" w:rsidRPr="006B754A" w:rsidRDefault="00000000" w:rsidP="00C414AD">
      <w:pPr>
        <w:spacing w:line="360" w:lineRule="auto"/>
        <w:jc w:val="both"/>
        <w:rPr>
          <w:rStyle w:val="Kpr"/>
          <w:rFonts w:ascii="Times New Roman" w:hAnsi="Times New Roman" w:cs="Times New Roman"/>
          <w:sz w:val="24"/>
          <w:szCs w:val="24"/>
        </w:rPr>
      </w:pPr>
      <w:hyperlink r:id="rId51" w:history="1">
        <w:r w:rsidR="00F80D22" w:rsidRPr="006B754A">
          <w:rPr>
            <w:rStyle w:val="Kpr"/>
            <w:rFonts w:ascii="Times New Roman" w:hAnsi="Times New Roman" w:cs="Times New Roman"/>
            <w:sz w:val="24"/>
            <w:szCs w:val="24"/>
          </w:rPr>
          <w:t>https://tonyamyo.trabzon.edu.tr/S/3637/mezun-ogrenci-sayisi</w:t>
        </w:r>
      </w:hyperlink>
    </w:p>
    <w:p w14:paraId="0C5E39D7" w14:textId="77777777" w:rsidR="00F80D22" w:rsidRPr="006B754A" w:rsidRDefault="00F80D22" w:rsidP="00C414AD">
      <w:pPr>
        <w:spacing w:line="360" w:lineRule="auto"/>
        <w:jc w:val="both"/>
        <w:rPr>
          <w:rStyle w:val="Kpr"/>
          <w:rFonts w:ascii="Times New Roman" w:hAnsi="Times New Roman" w:cs="Times New Roman"/>
          <w:sz w:val="24"/>
          <w:szCs w:val="24"/>
        </w:rPr>
      </w:pPr>
    </w:p>
    <w:p w14:paraId="15DDB617" w14:textId="77777777" w:rsidR="00F80D22" w:rsidRPr="006B754A" w:rsidRDefault="00F80D22" w:rsidP="00C414AD">
      <w:pPr>
        <w:spacing w:line="360" w:lineRule="auto"/>
        <w:jc w:val="both"/>
        <w:rPr>
          <w:rFonts w:ascii="Times New Roman" w:hAnsi="Times New Roman" w:cs="Times New Roman"/>
          <w:sz w:val="24"/>
          <w:szCs w:val="24"/>
        </w:rPr>
      </w:pPr>
    </w:p>
    <w:p w14:paraId="759F40AE" w14:textId="77777777" w:rsidR="00F80D22" w:rsidRPr="006B754A" w:rsidRDefault="00F80D22" w:rsidP="00C414AD">
      <w:pPr>
        <w:spacing w:line="360" w:lineRule="auto"/>
        <w:jc w:val="both"/>
        <w:rPr>
          <w:rFonts w:ascii="Times New Roman" w:hAnsi="Times New Roman" w:cs="Times New Roman"/>
          <w:b/>
          <w:bCs/>
          <w:sz w:val="24"/>
          <w:szCs w:val="24"/>
        </w:rPr>
      </w:pPr>
      <w:r w:rsidRPr="006B754A">
        <w:rPr>
          <w:rFonts w:ascii="Times New Roman" w:hAnsi="Times New Roman" w:cs="Times New Roman"/>
          <w:b/>
          <w:bCs/>
          <w:sz w:val="24"/>
          <w:szCs w:val="24"/>
        </w:rPr>
        <w:t>A.5. Uluslararasılaşma</w:t>
      </w:r>
    </w:p>
    <w:p w14:paraId="7981597B" w14:textId="77777777" w:rsidR="00F80D22" w:rsidRPr="006B754A" w:rsidRDefault="00F80D22" w:rsidP="00C414AD">
      <w:pPr>
        <w:spacing w:line="360" w:lineRule="auto"/>
        <w:jc w:val="both"/>
        <w:rPr>
          <w:rFonts w:ascii="Times New Roman" w:hAnsi="Times New Roman" w:cs="Times New Roman"/>
          <w:b/>
          <w:bCs/>
          <w:sz w:val="24"/>
          <w:szCs w:val="24"/>
        </w:rPr>
      </w:pPr>
      <w:r w:rsidRPr="006B754A">
        <w:rPr>
          <w:rFonts w:ascii="Times New Roman" w:hAnsi="Times New Roman" w:cs="Times New Roman"/>
          <w:b/>
          <w:bCs/>
          <w:sz w:val="24"/>
          <w:szCs w:val="24"/>
        </w:rPr>
        <w:t>A.5.1. Uluslararasılaşma süreçlerinin yönetimi</w:t>
      </w:r>
    </w:p>
    <w:p w14:paraId="7252B0B4" w14:textId="77777777" w:rsidR="00F80D22" w:rsidRPr="006B754A" w:rsidRDefault="00F80D22" w:rsidP="00C414AD">
      <w:pPr>
        <w:spacing w:line="360" w:lineRule="auto"/>
        <w:jc w:val="both"/>
        <w:rPr>
          <w:rFonts w:ascii="Times New Roman" w:hAnsi="Times New Roman" w:cs="Times New Roman"/>
          <w:sz w:val="24"/>
          <w:szCs w:val="24"/>
        </w:rPr>
      </w:pPr>
      <w:r w:rsidRPr="006B754A">
        <w:rPr>
          <w:rFonts w:ascii="Times New Roman" w:hAnsi="Times New Roman" w:cs="Times New Roman"/>
          <w:sz w:val="24"/>
          <w:szCs w:val="24"/>
        </w:rPr>
        <w:t xml:space="preserve">Öğrenci iş yükü esaslı kredi transfer sistemi, uluslararası hareketliliğe uygun diploma eki ve transkriptlerle izlenmektedir. Bunun yanında Erasmus duyurularının yapılması, diploma eklerinin İngilizce olarak da öğrenciye verilmesi ve hem </w:t>
      </w:r>
      <w:r w:rsidR="00B424FA">
        <w:rPr>
          <w:rFonts w:ascii="Times New Roman" w:hAnsi="Times New Roman" w:cs="Times New Roman"/>
          <w:sz w:val="24"/>
          <w:szCs w:val="24"/>
        </w:rPr>
        <w:t xml:space="preserve">Terapi ve Rehabilitasyon </w:t>
      </w:r>
      <w:r w:rsidRPr="006B754A">
        <w:rPr>
          <w:rFonts w:ascii="Times New Roman" w:hAnsi="Times New Roman" w:cs="Times New Roman"/>
          <w:sz w:val="24"/>
          <w:szCs w:val="24"/>
        </w:rPr>
        <w:t>bölümünün hem de Bologna Bilgi Paketi’ndeki ilgili yerlerin İngilizce ‘ye çevrilmesi gibi uygulamalar yönetim tarafından hem hatırlatılmakta hem de takibi yapılmaktadır.</w:t>
      </w:r>
    </w:p>
    <w:p w14:paraId="6951CE51" w14:textId="77777777" w:rsidR="00F80D22" w:rsidRPr="006B754A" w:rsidRDefault="00F80D22" w:rsidP="00C414AD">
      <w:pPr>
        <w:spacing w:line="360" w:lineRule="auto"/>
        <w:jc w:val="both"/>
        <w:rPr>
          <w:rFonts w:ascii="Times New Roman" w:hAnsi="Times New Roman" w:cs="Times New Roman"/>
          <w:b/>
          <w:bCs/>
          <w:sz w:val="24"/>
          <w:szCs w:val="24"/>
        </w:rPr>
      </w:pPr>
      <w:r w:rsidRPr="006B754A">
        <w:rPr>
          <w:rFonts w:ascii="Times New Roman" w:hAnsi="Times New Roman" w:cs="Times New Roman"/>
          <w:b/>
          <w:bCs/>
          <w:sz w:val="24"/>
          <w:szCs w:val="24"/>
        </w:rPr>
        <w:t>KANITLAR:</w:t>
      </w:r>
    </w:p>
    <w:p w14:paraId="0264ED0B" w14:textId="77777777" w:rsidR="00F80D22" w:rsidRPr="006B754A" w:rsidRDefault="00000000" w:rsidP="00C414AD">
      <w:pPr>
        <w:spacing w:line="360" w:lineRule="auto"/>
        <w:jc w:val="both"/>
        <w:rPr>
          <w:rFonts w:ascii="Times New Roman" w:hAnsi="Times New Roman" w:cs="Times New Roman"/>
          <w:sz w:val="24"/>
          <w:szCs w:val="24"/>
        </w:rPr>
      </w:pPr>
      <w:hyperlink r:id="rId52" w:history="1">
        <w:r w:rsidR="00F80D22" w:rsidRPr="006B754A">
          <w:rPr>
            <w:rStyle w:val="Kpr"/>
            <w:rFonts w:ascii="Times New Roman" w:hAnsi="Times New Roman" w:cs="Times New Roman"/>
            <w:sz w:val="24"/>
            <w:szCs w:val="24"/>
          </w:rPr>
          <w:t>https://ofinaf.trabzon.edu.tr//</w:t>
        </w:r>
      </w:hyperlink>
    </w:p>
    <w:p w14:paraId="74E67CE2" w14:textId="77777777" w:rsidR="00F80D22" w:rsidRPr="006B754A" w:rsidRDefault="00000000" w:rsidP="00C414AD">
      <w:pPr>
        <w:spacing w:line="360" w:lineRule="auto"/>
        <w:jc w:val="both"/>
        <w:rPr>
          <w:rFonts w:ascii="Times New Roman" w:hAnsi="Times New Roman" w:cs="Times New Roman"/>
          <w:sz w:val="24"/>
          <w:szCs w:val="24"/>
        </w:rPr>
      </w:pPr>
      <w:hyperlink r:id="rId53" w:history="1">
        <w:r w:rsidR="00F80D22" w:rsidRPr="006B754A">
          <w:rPr>
            <w:rStyle w:val="Kpr"/>
            <w:rFonts w:ascii="Times New Roman" w:hAnsi="Times New Roman" w:cs="Times New Roman"/>
            <w:sz w:val="24"/>
            <w:szCs w:val="24"/>
          </w:rPr>
          <w:t>https://tonyamyo.trabzon.edu.tr/S/3693/koordinatorlukler</w:t>
        </w:r>
      </w:hyperlink>
    </w:p>
    <w:p w14:paraId="4951EBA8" w14:textId="77777777" w:rsidR="00F80D22" w:rsidRPr="006B754A" w:rsidRDefault="00000000" w:rsidP="00C414AD">
      <w:pPr>
        <w:spacing w:line="360" w:lineRule="auto"/>
        <w:jc w:val="both"/>
        <w:rPr>
          <w:rFonts w:ascii="Times New Roman" w:hAnsi="Times New Roman" w:cs="Times New Roman"/>
          <w:sz w:val="24"/>
          <w:szCs w:val="24"/>
        </w:rPr>
      </w:pPr>
      <w:hyperlink r:id="rId54" w:history="1">
        <w:r w:rsidR="00F80D22" w:rsidRPr="006B754A">
          <w:rPr>
            <w:rStyle w:val="Kpr"/>
            <w:rFonts w:ascii="Times New Roman" w:hAnsi="Times New Roman" w:cs="Times New Roman"/>
            <w:sz w:val="24"/>
            <w:szCs w:val="24"/>
          </w:rPr>
          <w:t>https://ubys.trabzon.edu.tr/AIS/OutcomeBased</w:t>
        </w:r>
        <w:r w:rsidR="00F80D22" w:rsidRPr="006B754A">
          <w:rPr>
            <w:rStyle w:val="Kpr"/>
            <w:rFonts w:ascii="Times New Roman" w:hAnsi="Times New Roman" w:cs="Times New Roman"/>
            <w:sz w:val="24"/>
            <w:szCs w:val="24"/>
          </w:rPr>
          <w:t>L</w:t>
        </w:r>
        <w:r w:rsidR="00F80D22" w:rsidRPr="006B754A">
          <w:rPr>
            <w:rStyle w:val="Kpr"/>
            <w:rFonts w:ascii="Times New Roman" w:hAnsi="Times New Roman" w:cs="Times New Roman"/>
            <w:sz w:val="24"/>
            <w:szCs w:val="24"/>
          </w:rPr>
          <w:t>earning/Home/Index?id=JGO0MX1!xDDx!Qn5Tbmr!xDDx!41ljlA!xGGx!!xGGx!&amp;culture=tr-TR</w:t>
        </w:r>
      </w:hyperlink>
    </w:p>
    <w:p w14:paraId="66CA58AE" w14:textId="77777777" w:rsidR="00F80D22" w:rsidRPr="006B754A" w:rsidRDefault="00000000" w:rsidP="00C414AD">
      <w:pPr>
        <w:spacing w:line="360" w:lineRule="auto"/>
        <w:jc w:val="both"/>
        <w:rPr>
          <w:rFonts w:ascii="Times New Roman" w:hAnsi="Times New Roman" w:cs="Times New Roman"/>
          <w:sz w:val="24"/>
          <w:szCs w:val="24"/>
        </w:rPr>
      </w:pPr>
      <w:hyperlink r:id="rId55" w:history="1">
        <w:r w:rsidR="00F80D22" w:rsidRPr="006B754A">
          <w:rPr>
            <w:rStyle w:val="Kpr"/>
            <w:rFonts w:ascii="Times New Roman" w:hAnsi="Times New Roman" w:cs="Times New Roman"/>
            <w:sz w:val="24"/>
            <w:szCs w:val="24"/>
          </w:rPr>
          <w:t>https://ubys.trabzon.edu.tr/AIS/Out</w:t>
        </w:r>
        <w:r w:rsidR="00F80D22" w:rsidRPr="006B754A">
          <w:rPr>
            <w:rStyle w:val="Kpr"/>
            <w:rFonts w:ascii="Times New Roman" w:hAnsi="Times New Roman" w:cs="Times New Roman"/>
            <w:sz w:val="24"/>
            <w:szCs w:val="24"/>
          </w:rPr>
          <w:t>c</w:t>
        </w:r>
        <w:r w:rsidR="00F80D22" w:rsidRPr="006B754A">
          <w:rPr>
            <w:rStyle w:val="Kpr"/>
            <w:rFonts w:ascii="Times New Roman" w:hAnsi="Times New Roman" w:cs="Times New Roman"/>
            <w:sz w:val="24"/>
            <w:szCs w:val="24"/>
          </w:rPr>
          <w:t>omeBasedLearning/Home/Index?id=d23Yl991lvkcmTqOpIoLdg!xGGx!!xGGx!&amp;culture=tr-TR</w:t>
        </w:r>
      </w:hyperlink>
    </w:p>
    <w:p w14:paraId="7BB90471" w14:textId="77777777" w:rsidR="00F80D22" w:rsidRPr="006B754A" w:rsidRDefault="00000000" w:rsidP="00C414AD">
      <w:pPr>
        <w:spacing w:line="360" w:lineRule="auto"/>
        <w:jc w:val="both"/>
        <w:rPr>
          <w:rStyle w:val="Kpr"/>
          <w:rFonts w:ascii="Times New Roman" w:hAnsi="Times New Roman" w:cs="Times New Roman"/>
          <w:sz w:val="24"/>
          <w:szCs w:val="24"/>
        </w:rPr>
      </w:pPr>
      <w:hyperlink r:id="rId56" w:history="1">
        <w:r w:rsidR="00F80D22" w:rsidRPr="006B754A">
          <w:rPr>
            <w:rStyle w:val="Kpr"/>
            <w:rFonts w:ascii="Times New Roman" w:hAnsi="Times New Roman" w:cs="Times New Roman"/>
            <w:sz w:val="24"/>
            <w:szCs w:val="24"/>
          </w:rPr>
          <w:t>http://bologna.trabzon.edu.tr/</w:t>
        </w:r>
      </w:hyperlink>
    </w:p>
    <w:p w14:paraId="03EC5F36" w14:textId="77777777" w:rsidR="00F80D22" w:rsidRDefault="00F80D22" w:rsidP="00C414AD">
      <w:pPr>
        <w:spacing w:line="360" w:lineRule="auto"/>
        <w:jc w:val="both"/>
      </w:pPr>
    </w:p>
    <w:p w14:paraId="1E0D4D59" w14:textId="77777777" w:rsidR="00F80D22" w:rsidRDefault="00F80D22" w:rsidP="00C414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A.5.2. Uluslararasılaşma kaynakları</w:t>
      </w:r>
    </w:p>
    <w:p w14:paraId="7F5D01AE" w14:textId="77777777" w:rsidR="00F80D22" w:rsidRDefault="00F80D22"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Erasmus duyurularının yapılması, diploma eklerinin İngilizce olarak da öğrenciye verilmesi ve hem </w:t>
      </w:r>
      <w:r w:rsidR="00B424FA">
        <w:rPr>
          <w:rFonts w:ascii="Times New Roman" w:hAnsi="Times New Roman" w:cs="Times New Roman"/>
          <w:sz w:val="24"/>
          <w:szCs w:val="24"/>
        </w:rPr>
        <w:t xml:space="preserve">Terapi ve Rehabilitasyon </w:t>
      </w:r>
      <w:r>
        <w:rPr>
          <w:rFonts w:ascii="Times New Roman" w:hAnsi="Times New Roman" w:cs="Times New Roman"/>
          <w:sz w:val="24"/>
          <w:szCs w:val="24"/>
        </w:rPr>
        <w:t>bölümünün hem de Bologna Bilgi Paketindeki ilgili yerlerin İngilizce ‘ye çevrilmesi gibi yapılan ve izlenen faaliyetler herhangi bir fiziki, teknik ve mali kaynak gerektirmemektedir.</w:t>
      </w:r>
    </w:p>
    <w:p w14:paraId="2E1672D0" w14:textId="77777777" w:rsidR="00F80D22" w:rsidRDefault="00F80D22" w:rsidP="00C414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A.5.3. Uluslararasılaşma performansı</w:t>
      </w:r>
    </w:p>
    <w:p w14:paraId="2E3F601E" w14:textId="77777777" w:rsidR="00F80D22" w:rsidRDefault="00F80D22"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Birimde uluslararasılaşma performansının izlenmesine ve değerlendirmesine yönelik planlamalar ve tanımlı süreçler oluşturulacak kadar geniş kapsamlı bir uluslararası etkileşim olmadığı için yapılmamaktadır.</w:t>
      </w:r>
    </w:p>
    <w:p w14:paraId="50572E79" w14:textId="77777777" w:rsidR="00F80D22" w:rsidRDefault="00F80D22" w:rsidP="00C414AD">
      <w:pPr>
        <w:pStyle w:val="Balk2"/>
        <w:tabs>
          <w:tab w:val="left" w:pos="1418"/>
        </w:tabs>
        <w:spacing w:before="164" w:line="360" w:lineRule="auto"/>
        <w:ind w:left="0"/>
      </w:pPr>
    </w:p>
    <w:p w14:paraId="3B9EAE0D" w14:textId="77777777" w:rsidR="00F80D22" w:rsidRDefault="00F80D22" w:rsidP="00C414AD">
      <w:pPr>
        <w:pStyle w:val="Balk2"/>
        <w:tabs>
          <w:tab w:val="left" w:pos="1418"/>
        </w:tabs>
        <w:spacing w:before="164" w:line="360" w:lineRule="auto"/>
        <w:ind w:left="0"/>
      </w:pPr>
    </w:p>
    <w:p w14:paraId="5187F73F" w14:textId="77777777" w:rsidR="00F80D22" w:rsidRDefault="00F80D22" w:rsidP="00C414AD">
      <w:pPr>
        <w:pStyle w:val="Balk2"/>
        <w:tabs>
          <w:tab w:val="left" w:pos="1418"/>
        </w:tabs>
        <w:spacing w:before="164" w:line="360" w:lineRule="auto"/>
        <w:ind w:left="0"/>
      </w:pPr>
    </w:p>
    <w:p w14:paraId="68251383" w14:textId="1592EA96" w:rsidR="00BC59A1" w:rsidRPr="00A5111F" w:rsidRDefault="00D35FA7" w:rsidP="00C414AD">
      <w:pPr>
        <w:pStyle w:val="Balk2"/>
        <w:tabs>
          <w:tab w:val="left" w:pos="1418"/>
        </w:tabs>
        <w:spacing w:before="164" w:line="360" w:lineRule="auto"/>
        <w:ind w:left="0"/>
      </w:pPr>
      <w:r>
        <w:br w:type="column"/>
      </w:r>
      <w:r w:rsidR="00BC59A1" w:rsidRPr="00A5111F">
        <w:lastRenderedPageBreak/>
        <w:t>B. EĞİTİM-ÖĞRETİM</w:t>
      </w:r>
    </w:p>
    <w:p w14:paraId="716A6A72" w14:textId="77777777" w:rsidR="00BC59A1" w:rsidRPr="00A5111F" w:rsidRDefault="00BC59A1" w:rsidP="00C414AD">
      <w:pPr>
        <w:pStyle w:val="Balk2"/>
        <w:tabs>
          <w:tab w:val="left" w:pos="1418"/>
        </w:tabs>
        <w:spacing w:before="164" w:line="360" w:lineRule="auto"/>
        <w:ind w:left="0"/>
      </w:pPr>
      <w:r w:rsidRPr="00A5111F">
        <w:t>B.1. Programın Tasarımı, Değerlendirilmesi ve Güncellenmesi</w:t>
      </w:r>
    </w:p>
    <w:p w14:paraId="1A8279CC" w14:textId="77777777" w:rsidR="00BC59A1" w:rsidRPr="00A5111F" w:rsidRDefault="00BC59A1" w:rsidP="00C414AD">
      <w:pPr>
        <w:pStyle w:val="Balk2"/>
        <w:tabs>
          <w:tab w:val="left" w:pos="1418"/>
        </w:tabs>
        <w:spacing w:before="164" w:line="360" w:lineRule="auto"/>
        <w:ind w:left="0"/>
      </w:pPr>
      <w:r w:rsidRPr="00A5111F">
        <w:t>B.1.1.Programların tasarımı ve onayı</w:t>
      </w:r>
    </w:p>
    <w:p w14:paraId="53B97D50" w14:textId="77777777" w:rsidR="00BC59A1" w:rsidRPr="00A5111F" w:rsidRDefault="00B424FA" w:rsidP="00C414AD">
      <w:pPr>
        <w:pStyle w:val="Balk2"/>
        <w:tabs>
          <w:tab w:val="left" w:pos="1418"/>
        </w:tabs>
        <w:spacing w:before="164" w:line="360" w:lineRule="auto"/>
        <w:ind w:left="0"/>
        <w:rPr>
          <w:b w:val="0"/>
        </w:rPr>
      </w:pPr>
      <w:r>
        <w:rPr>
          <w:b w:val="0"/>
        </w:rPr>
        <w:t xml:space="preserve">Terapi ve Rehabilitasyon </w:t>
      </w:r>
      <w:r w:rsidR="00BC59A1">
        <w:rPr>
          <w:b w:val="0"/>
        </w:rPr>
        <w:t>Bölümü</w:t>
      </w:r>
      <w:r w:rsidR="00BC59A1" w:rsidRPr="00A5111F">
        <w:rPr>
          <w:b w:val="0"/>
        </w:rPr>
        <w:t xml:space="preserve"> eğitim-öğretim amaç ve hedefleri, bunlara ulaşma stratejileri ile </w:t>
      </w:r>
      <w:r w:rsidR="00BC59A1">
        <w:rPr>
          <w:b w:val="0"/>
        </w:rPr>
        <w:t xml:space="preserve">değerlendirmeleri üniversitemiz, </w:t>
      </w:r>
      <w:r w:rsidR="00BC59A1" w:rsidRPr="00A5111F">
        <w:rPr>
          <w:b w:val="0"/>
        </w:rPr>
        <w:t>yüksekokulumuz</w:t>
      </w:r>
      <w:r w:rsidR="00BC59A1">
        <w:rPr>
          <w:b w:val="0"/>
        </w:rPr>
        <w:t xml:space="preserve"> ve bölümümüzün </w:t>
      </w:r>
      <w:r w:rsidR="00BC59A1" w:rsidRPr="00A5111F">
        <w:rPr>
          <w:b w:val="0"/>
        </w:rPr>
        <w:t>misyon, vizyon ve stratejik planıyla güvence altına alınmıştır. Program</w:t>
      </w:r>
      <w:r w:rsidR="00BC59A1">
        <w:rPr>
          <w:b w:val="0"/>
        </w:rPr>
        <w:t>ların</w:t>
      </w:r>
      <w:r w:rsidR="00BC59A1" w:rsidRPr="00A5111F">
        <w:rPr>
          <w:b w:val="0"/>
        </w:rPr>
        <w:t xml:space="preserve"> tasarımı ve onayı için kullanılan tanımlı süreçler Yükseköğretim Kurulu (YÖK) Eğitim Öğretim Dairesi Başkanlığı tarafından belirtilen kriterlere uygun olarak yürütülmektedir. </w:t>
      </w:r>
      <w:r w:rsidR="00BC59A1">
        <w:rPr>
          <w:b w:val="0"/>
        </w:rPr>
        <w:t>Bölümümüz</w:t>
      </w:r>
      <w:r w:rsidR="00BC59A1" w:rsidRPr="00A5111F">
        <w:rPr>
          <w:b w:val="0"/>
        </w:rPr>
        <w:t xml:space="preserve"> bünyesinde yer alan programların eğitim amaçlarının belirlenmesinde ve müfredatın (öğretim programlarının) oluşturulmasında dış paydaşlar olarak Yükseköğretim Kurulu Başkanlığı, Milli Eğitim Bakanlığı, Sağlık Bakanlığı ve ÖSYM’den katkılar alınmaktadır. Kurumlarla yapılan yazışmalar ve protokoller kapsamında program yeterlilikleri ve hedefler, içerikler, bu içeriği sunmada kullanılan yöntem/teknik/stratejilerde çeşitliliğe gidilmektedir</w:t>
      </w:r>
      <w:r w:rsidR="00BC59A1">
        <w:rPr>
          <w:b w:val="0"/>
        </w:rPr>
        <w:t>.</w:t>
      </w:r>
    </w:p>
    <w:p w14:paraId="1E24F057" w14:textId="77777777" w:rsidR="00C414AD" w:rsidRDefault="00C414AD" w:rsidP="00C414AD">
      <w:pPr>
        <w:pStyle w:val="Balk2"/>
        <w:spacing w:line="360" w:lineRule="auto"/>
        <w:ind w:left="0" w:firstLine="708"/>
        <w:rPr>
          <w:b w:val="0"/>
        </w:rPr>
      </w:pPr>
    </w:p>
    <w:p w14:paraId="0E095AE1" w14:textId="6EF0922E" w:rsidR="00146368" w:rsidRPr="00A5111F" w:rsidRDefault="00B424FA" w:rsidP="00C414AD">
      <w:pPr>
        <w:pStyle w:val="Balk2"/>
        <w:spacing w:line="360" w:lineRule="auto"/>
        <w:ind w:left="0" w:firstLine="708"/>
      </w:pPr>
      <w:r>
        <w:rPr>
          <w:b w:val="0"/>
        </w:rPr>
        <w:t xml:space="preserve">Terapi ve Rehabilitasyon </w:t>
      </w:r>
      <w:r w:rsidR="00BC59A1">
        <w:rPr>
          <w:b w:val="0"/>
        </w:rPr>
        <w:t xml:space="preserve">Bölümü içerisinde </w:t>
      </w:r>
      <w:r w:rsidR="00BC59A1" w:rsidRPr="00A5111F">
        <w:rPr>
          <w:b w:val="0"/>
        </w:rPr>
        <w:t xml:space="preserve">açılması planlanan programlar ülke ve yerel ihtiyaçlar dikkate alınarak belirlenmektedir. Yeni </w:t>
      </w:r>
      <w:r w:rsidR="00C414AD">
        <w:rPr>
          <w:b w:val="0"/>
        </w:rPr>
        <w:t>p</w:t>
      </w:r>
      <w:r w:rsidR="00BC59A1" w:rsidRPr="00A5111F">
        <w:rPr>
          <w:b w:val="0"/>
        </w:rPr>
        <w:t xml:space="preserve">rogram teklif aşamasında öncelikle yeterli öğretim üyesi/elemanı görevlendirilerek YÖK program açma esasları çerçevesinde teklif dosyası hazırlanmaktadır. Açılması düşünülen programın reel sektör tarafından isteniyor olması dış paydaşlardan gelen talepler doğrultusunda değerlendirilmektedir. Bununla birlikte TRÜ merkez ve diğer ilçelerde bulunan MYO’ </w:t>
      </w:r>
      <w:proofErr w:type="spellStart"/>
      <w:r w:rsidR="00BC59A1" w:rsidRPr="00A5111F">
        <w:rPr>
          <w:b w:val="0"/>
        </w:rPr>
        <w:t>larda</w:t>
      </w:r>
      <w:proofErr w:type="spellEnd"/>
      <w:r w:rsidR="00BC59A1" w:rsidRPr="00A5111F">
        <w:rPr>
          <w:b w:val="0"/>
        </w:rPr>
        <w:t xml:space="preserve"> aynı programın olup olmaması dikkate alınmaktadır. YÖK Atlas Uygulaması aracılığıyla diğer üniversitelerdeki “Kontenjan ve Yerleşen Öğrenci Sayıları” ve “Türkiye Geneli Doluluk Oranları” mevcut durumu incelenerek program açma kararı verilmektedir. Teklif dosyası, benzer programların bilgi paketi ve müfredatları göz önünde tutularak üniversitemiz</w:t>
      </w:r>
      <w:r w:rsidR="00BC59A1">
        <w:rPr>
          <w:b w:val="0"/>
        </w:rPr>
        <w:t xml:space="preserve">. </w:t>
      </w:r>
      <w:r w:rsidR="00BC59A1" w:rsidRPr="00A5111F">
        <w:rPr>
          <w:b w:val="0"/>
        </w:rPr>
        <w:t xml:space="preserve">Meslek Yüksekokulumuzun misyonu, vizyonu, amaçları, hedefleri ve ilkeleri doğrultusunda hazırlanmaktadır. Hazırlanan teklif dosyası öncelikle Birim Yönetim Kurulunda ve Üniversite Senatosunda onay sürecinden geçtikten sonra YÖK onayına sunulmaktadır. </w:t>
      </w:r>
      <w:r w:rsidR="00146368" w:rsidRPr="00A5111F">
        <w:rPr>
          <w:b w:val="0"/>
        </w:rPr>
        <w:t xml:space="preserve">Program açılması aşamasında ilgili bölüm başkanları, danışmanları ve ders öğretim elemanları tarafından programların amaçları, çıktıları ve Türkiye Yükseköğretim Yeterlilikler Çerçevesi (TYYÇ) uyumları kontrol edilip tamamlanmaktadır. Uygulamaların sonuçları Bologna bilgi paketi aracılığıyla duyurulmaktadır. </w:t>
      </w:r>
    </w:p>
    <w:p w14:paraId="17F02409" w14:textId="77777777" w:rsidR="00146368" w:rsidRPr="00A5111F" w:rsidRDefault="00146368" w:rsidP="00C414AD">
      <w:pPr>
        <w:pStyle w:val="Balk2"/>
        <w:spacing w:line="360" w:lineRule="auto"/>
        <w:ind w:left="0"/>
        <w:rPr>
          <w:b w:val="0"/>
        </w:rPr>
      </w:pPr>
      <w:r w:rsidRPr="00A5111F">
        <w:rPr>
          <w:b w:val="0"/>
          <w:color w:val="000000" w:themeColor="text1"/>
        </w:rPr>
        <w:t xml:space="preserve">Program </w:t>
      </w:r>
      <w:r w:rsidRPr="00A5111F">
        <w:rPr>
          <w:b w:val="0"/>
        </w:rPr>
        <w:t xml:space="preserve">açılırken ve gerekli değişiklikler yapılırken senato onayının alınmasının gerekli </w:t>
      </w:r>
      <w:r w:rsidRPr="00A5111F">
        <w:rPr>
          <w:b w:val="0"/>
        </w:rPr>
        <w:lastRenderedPageBreak/>
        <w:t>olması, bu uygulamaların sistematik olarak kontrol edildiğinin göstergesidir.</w:t>
      </w:r>
    </w:p>
    <w:p w14:paraId="72A32CE2" w14:textId="77777777" w:rsidR="00BC59A1" w:rsidRPr="00A5111F" w:rsidRDefault="00BC59A1" w:rsidP="00C414AD">
      <w:pPr>
        <w:pStyle w:val="Balk2"/>
        <w:spacing w:line="360" w:lineRule="auto"/>
        <w:ind w:left="0"/>
      </w:pPr>
    </w:p>
    <w:p w14:paraId="78FDBC1B" w14:textId="77777777" w:rsidR="00BC59A1" w:rsidRPr="00A5111F" w:rsidRDefault="00BC59A1" w:rsidP="00C414AD">
      <w:pPr>
        <w:widowControl w:val="0"/>
        <w:tabs>
          <w:tab w:val="left" w:pos="1481"/>
        </w:tabs>
        <w:autoSpaceDE w:val="0"/>
        <w:autoSpaceDN w:val="0"/>
        <w:spacing w:after="0" w:line="360" w:lineRule="auto"/>
        <w:ind w:right="1351"/>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KANITLAR:</w:t>
      </w:r>
    </w:p>
    <w:p w14:paraId="39264820" w14:textId="77777777" w:rsidR="00BC59A1" w:rsidRPr="00A5111F" w:rsidRDefault="00BC59A1" w:rsidP="00C414AD">
      <w:pPr>
        <w:widowControl w:val="0"/>
        <w:tabs>
          <w:tab w:val="left" w:pos="1481"/>
        </w:tabs>
        <w:autoSpaceDE w:val="0"/>
        <w:autoSpaceDN w:val="0"/>
        <w:spacing w:after="0" w:line="360" w:lineRule="auto"/>
        <w:ind w:right="1351"/>
        <w:jc w:val="both"/>
        <w:rPr>
          <w:rFonts w:ascii="Times New Roman" w:eastAsia="Times New Roman" w:hAnsi="Times New Roman" w:cs="Times New Roman"/>
          <w:sz w:val="24"/>
          <w:szCs w:val="24"/>
        </w:rPr>
      </w:pPr>
      <w:r w:rsidRPr="00A5111F">
        <w:rPr>
          <w:rFonts w:ascii="Times New Roman" w:eastAsia="Times New Roman" w:hAnsi="Times New Roman" w:cs="Times New Roman"/>
          <w:sz w:val="24"/>
          <w:szCs w:val="24"/>
        </w:rPr>
        <w:t xml:space="preserve">Yükseköğretim Kurulu (YÖK) Eğitim Öğretim Dairesi Başkanlığı program </w:t>
      </w:r>
    </w:p>
    <w:p w14:paraId="0CA9D842" w14:textId="77777777" w:rsidR="00BC59A1" w:rsidRPr="00A5111F" w:rsidRDefault="00BC59A1" w:rsidP="00C414AD">
      <w:pPr>
        <w:widowControl w:val="0"/>
        <w:tabs>
          <w:tab w:val="left" w:pos="1481"/>
        </w:tabs>
        <w:autoSpaceDE w:val="0"/>
        <w:autoSpaceDN w:val="0"/>
        <w:spacing w:after="0" w:line="360" w:lineRule="auto"/>
        <w:ind w:right="1351"/>
        <w:jc w:val="both"/>
        <w:rPr>
          <w:rFonts w:ascii="Times New Roman" w:eastAsia="Times New Roman" w:hAnsi="Times New Roman" w:cs="Times New Roman"/>
          <w:b/>
          <w:sz w:val="24"/>
          <w:szCs w:val="24"/>
        </w:rPr>
      </w:pPr>
      <w:r w:rsidRPr="00A5111F">
        <w:rPr>
          <w:rFonts w:ascii="Times New Roman" w:eastAsia="Times New Roman" w:hAnsi="Times New Roman" w:cs="Times New Roman"/>
          <w:sz w:val="24"/>
          <w:szCs w:val="24"/>
        </w:rPr>
        <w:t>Türkiye Yükseköğretim Yeterlilikler Çerçevesi (TYYÇ),</w:t>
      </w:r>
    </w:p>
    <w:p w14:paraId="6ADA0D47" w14:textId="77777777" w:rsidR="00BC59A1" w:rsidRPr="00A5111F" w:rsidRDefault="00BC59A1" w:rsidP="00C414AD">
      <w:pPr>
        <w:widowControl w:val="0"/>
        <w:tabs>
          <w:tab w:val="left" w:pos="1481"/>
        </w:tabs>
        <w:autoSpaceDE w:val="0"/>
        <w:autoSpaceDN w:val="0"/>
        <w:spacing w:after="0" w:line="360" w:lineRule="auto"/>
        <w:ind w:right="1351"/>
        <w:jc w:val="both"/>
        <w:rPr>
          <w:rFonts w:ascii="Times New Roman" w:eastAsia="Times New Roman" w:hAnsi="Times New Roman" w:cs="Times New Roman"/>
          <w:b/>
          <w:sz w:val="24"/>
          <w:szCs w:val="24"/>
        </w:rPr>
      </w:pPr>
      <w:r w:rsidRPr="00A5111F">
        <w:rPr>
          <w:rFonts w:ascii="Times New Roman" w:eastAsia="Times New Roman" w:hAnsi="Times New Roman" w:cs="Times New Roman"/>
          <w:sz w:val="24"/>
          <w:szCs w:val="24"/>
        </w:rPr>
        <w:t>Program Yeterliliklerinin Belirlenmesi Süreci</w:t>
      </w:r>
    </w:p>
    <w:p w14:paraId="4A3C4A90" w14:textId="77777777" w:rsidR="00BC59A1" w:rsidRPr="00A5111F" w:rsidRDefault="00BC59A1" w:rsidP="00C414AD">
      <w:pPr>
        <w:widowControl w:val="0"/>
        <w:tabs>
          <w:tab w:val="left" w:pos="1481"/>
        </w:tabs>
        <w:autoSpaceDE w:val="0"/>
        <w:autoSpaceDN w:val="0"/>
        <w:spacing w:after="0" w:line="360" w:lineRule="auto"/>
        <w:ind w:right="1351"/>
        <w:jc w:val="both"/>
        <w:rPr>
          <w:rFonts w:ascii="Times New Roman" w:eastAsia="Times New Roman" w:hAnsi="Times New Roman" w:cs="Times New Roman"/>
          <w:b/>
          <w:sz w:val="24"/>
          <w:szCs w:val="24"/>
        </w:rPr>
      </w:pPr>
      <w:r w:rsidRPr="00A5111F">
        <w:rPr>
          <w:rFonts w:ascii="Times New Roman" w:eastAsia="Times New Roman" w:hAnsi="Times New Roman" w:cs="Times New Roman"/>
          <w:sz w:val="24"/>
          <w:szCs w:val="24"/>
        </w:rPr>
        <w:t>Yeni Bölüm ve Program Açılması İş Süreci</w:t>
      </w:r>
    </w:p>
    <w:p w14:paraId="06055434" w14:textId="77777777" w:rsidR="00BC59A1" w:rsidRPr="00A5111F" w:rsidRDefault="00000000" w:rsidP="00C414AD">
      <w:pPr>
        <w:pStyle w:val="Balk2"/>
        <w:spacing w:line="360" w:lineRule="auto"/>
        <w:ind w:left="0"/>
        <w:rPr>
          <w:b w:val="0"/>
          <w:bCs w:val="0"/>
          <w:color w:val="0432FF"/>
          <w:u w:val="single"/>
        </w:rPr>
      </w:pPr>
      <w:hyperlink r:id="rId57" w:history="1">
        <w:r w:rsidR="00BC59A1" w:rsidRPr="00A5111F">
          <w:rPr>
            <w:rStyle w:val="Kpr"/>
            <w:b w:val="0"/>
            <w:bCs w:val="0"/>
            <w:color w:val="0432FF"/>
          </w:rPr>
          <w:t>http://tyyc.yok.gov.tr/</w:t>
        </w:r>
      </w:hyperlink>
      <w:r w:rsidR="00E67C73" w:rsidRPr="00E67C73">
        <w:rPr>
          <w:rStyle w:val="Kpr"/>
          <w:b w:val="0"/>
          <w:bCs w:val="0"/>
          <w:color w:val="auto"/>
          <w:u w:val="none"/>
        </w:rPr>
        <w:t>(Türkiye_Yükseköğretim_Yeterlilikler_Çerçevesi)</w:t>
      </w:r>
    </w:p>
    <w:p w14:paraId="157BF2DC" w14:textId="77777777" w:rsidR="00BC59A1" w:rsidRPr="00A5111F" w:rsidRDefault="00BC59A1" w:rsidP="00C414AD">
      <w:pPr>
        <w:pStyle w:val="Balk2"/>
        <w:spacing w:line="360" w:lineRule="auto"/>
        <w:ind w:left="0"/>
        <w:rPr>
          <w:b w:val="0"/>
          <w:bCs w:val="0"/>
          <w:color w:val="0432FF"/>
        </w:rPr>
      </w:pPr>
    </w:p>
    <w:p w14:paraId="4F209C97" w14:textId="77777777" w:rsidR="00BC59A1" w:rsidRPr="00A5111F" w:rsidRDefault="00000000" w:rsidP="00C414AD">
      <w:pPr>
        <w:pStyle w:val="Balk2"/>
        <w:spacing w:line="360" w:lineRule="auto"/>
        <w:ind w:left="0"/>
        <w:rPr>
          <w:b w:val="0"/>
          <w:bCs w:val="0"/>
          <w:color w:val="0432FF"/>
        </w:rPr>
      </w:pPr>
      <w:hyperlink r:id="rId58" w:history="1">
        <w:r w:rsidR="00BC59A1" w:rsidRPr="00A5111F">
          <w:rPr>
            <w:rStyle w:val="Kpr"/>
            <w:b w:val="0"/>
            <w:bCs w:val="0"/>
            <w:color w:val="0432FF"/>
          </w:rPr>
          <w:t>https://tonyamyo.trabzon.edu.tr/Fi</w:t>
        </w:r>
        <w:r w:rsidR="00BC59A1" w:rsidRPr="00A5111F">
          <w:rPr>
            <w:rStyle w:val="Kpr"/>
            <w:b w:val="0"/>
            <w:bCs w:val="0"/>
            <w:color w:val="0432FF"/>
          </w:rPr>
          <w:t>l</w:t>
        </w:r>
        <w:r w:rsidR="00BC59A1" w:rsidRPr="00A5111F">
          <w:rPr>
            <w:rStyle w:val="Kpr"/>
            <w:b w:val="0"/>
            <w:bCs w:val="0"/>
            <w:color w:val="0432FF"/>
          </w:rPr>
          <w:t>es/ckFiles/tonyamyo-trabzon-edu-tr/%C4%B0dari%20Personel%20%C4%B0%C5%9F%20Ak%C4%B1%C5%9F%20%C5%9Eemas%C4%B1/Program%20Yeterliliklerinin%20Belirlenmesi%20S%C3%BCreci.pdf</w:t>
        </w:r>
      </w:hyperlink>
      <w:r w:rsidR="00E67C73">
        <w:rPr>
          <w:rStyle w:val="Kpr"/>
          <w:b w:val="0"/>
          <w:bCs w:val="0"/>
          <w:color w:val="auto"/>
          <w:u w:val="none"/>
        </w:rPr>
        <w:t>(Tonya_Myo_p</w:t>
      </w:r>
      <w:r w:rsidR="00E67C73" w:rsidRPr="00E67C73">
        <w:rPr>
          <w:rStyle w:val="Kpr"/>
          <w:b w:val="0"/>
          <w:bCs w:val="0"/>
          <w:color w:val="auto"/>
          <w:u w:val="none"/>
        </w:rPr>
        <w:t>rogram_yeterliliklerinin_belirlenmesi</w:t>
      </w:r>
      <w:r w:rsidR="00E67C73">
        <w:rPr>
          <w:rStyle w:val="Kpr"/>
          <w:b w:val="0"/>
          <w:bCs w:val="0"/>
          <w:color w:val="auto"/>
          <w:u w:val="none"/>
        </w:rPr>
        <w:t>_süreci</w:t>
      </w:r>
      <w:r w:rsidR="00E67C73" w:rsidRPr="00E67C73">
        <w:rPr>
          <w:rStyle w:val="Kpr"/>
          <w:b w:val="0"/>
          <w:bCs w:val="0"/>
          <w:color w:val="auto"/>
          <w:u w:val="none"/>
        </w:rPr>
        <w:t>)</w:t>
      </w:r>
    </w:p>
    <w:p w14:paraId="31242F50" w14:textId="77777777" w:rsidR="00BC59A1" w:rsidRPr="00A5111F" w:rsidRDefault="00BC59A1" w:rsidP="00C414AD">
      <w:pPr>
        <w:pStyle w:val="Balk2"/>
        <w:spacing w:line="360" w:lineRule="auto"/>
        <w:ind w:left="0"/>
        <w:rPr>
          <w:b w:val="0"/>
          <w:bCs w:val="0"/>
          <w:color w:val="0432FF"/>
        </w:rPr>
      </w:pPr>
    </w:p>
    <w:p w14:paraId="5437DD76" w14:textId="77777777" w:rsidR="00BC59A1" w:rsidRPr="00E67C73" w:rsidRDefault="00000000" w:rsidP="00C414AD">
      <w:pPr>
        <w:pStyle w:val="Balk2"/>
        <w:spacing w:line="360" w:lineRule="auto"/>
        <w:ind w:left="0"/>
        <w:rPr>
          <w:rStyle w:val="Kpr"/>
          <w:b w:val="0"/>
          <w:bCs w:val="0"/>
          <w:color w:val="auto"/>
          <w:u w:val="none"/>
        </w:rPr>
      </w:pPr>
      <w:hyperlink r:id="rId59" w:history="1">
        <w:r w:rsidR="00E67C73" w:rsidRPr="008D030A">
          <w:rPr>
            <w:rStyle w:val="Kpr"/>
            <w:b w:val="0"/>
            <w:bCs w:val="0"/>
          </w:rPr>
          <w:t>https://tonyamyo.trabzon.edu.tr/Files/ckFiles/tonyamy</w:t>
        </w:r>
        <w:r w:rsidR="00E67C73" w:rsidRPr="008D030A">
          <w:rPr>
            <w:rStyle w:val="Kpr"/>
            <w:b w:val="0"/>
            <w:bCs w:val="0"/>
          </w:rPr>
          <w:t>o</w:t>
        </w:r>
        <w:r w:rsidR="00E67C73" w:rsidRPr="008D030A">
          <w:rPr>
            <w:rStyle w:val="Kpr"/>
            <w:b w:val="0"/>
            <w:bCs w:val="0"/>
          </w:rPr>
          <w:t>-trabzon-edu-tr/%C4%B0dari%20Personel%20%C4%B0%C5%9F%20Ak%C4%B1%C5%9F%20%C5%9Eemas%C4%B1/4-Yeni%20B%C3%B6l%C3%BCm%20Ve%20Program%20A%C3%A7%C4%B1lmas%C4%B1%20%C4%B0%C5%9F%20S%C3%BCreci.pdf</w:t>
        </w:r>
      </w:hyperlink>
      <w:r w:rsidR="00E67C73" w:rsidRPr="00E67C73">
        <w:rPr>
          <w:rStyle w:val="Kpr"/>
          <w:b w:val="0"/>
          <w:bCs w:val="0"/>
          <w:color w:val="auto"/>
          <w:u w:val="none"/>
        </w:rPr>
        <w:t>(Yeni_Bölüm_ve_Program_Açılmasıİş_Süreci)</w:t>
      </w:r>
    </w:p>
    <w:p w14:paraId="7E37EA0E" w14:textId="77777777" w:rsidR="00146368" w:rsidRDefault="00146368" w:rsidP="00C414AD">
      <w:pPr>
        <w:pStyle w:val="Balk2"/>
        <w:spacing w:line="360" w:lineRule="auto"/>
        <w:ind w:left="0"/>
      </w:pPr>
    </w:p>
    <w:p w14:paraId="421B1465" w14:textId="77777777" w:rsidR="00146368" w:rsidRPr="00A5111F" w:rsidRDefault="00000000" w:rsidP="00C414AD">
      <w:pPr>
        <w:pStyle w:val="Balk2"/>
        <w:spacing w:line="360" w:lineRule="auto"/>
        <w:ind w:left="0"/>
        <w:rPr>
          <w:rStyle w:val="Kpr"/>
          <w:b w:val="0"/>
          <w:bCs w:val="0"/>
          <w:color w:val="0432FF"/>
        </w:rPr>
      </w:pPr>
      <w:hyperlink r:id="rId60" w:history="1">
        <w:r w:rsidR="00146368" w:rsidRPr="00A5111F">
          <w:rPr>
            <w:rStyle w:val="Kpr"/>
            <w:b w:val="0"/>
            <w:bCs w:val="0"/>
            <w:color w:val="0432FF"/>
          </w:rPr>
          <w:t>https://tonyamyo.trabzon.edu.tr/Files/ckFiles/tonyamyo-trabzon-e</w:t>
        </w:r>
        <w:r w:rsidR="00146368" w:rsidRPr="00A5111F">
          <w:rPr>
            <w:rStyle w:val="Kpr"/>
            <w:b w:val="0"/>
            <w:bCs w:val="0"/>
            <w:color w:val="0432FF"/>
          </w:rPr>
          <w:t>d</w:t>
        </w:r>
        <w:r w:rsidR="00146368" w:rsidRPr="00A5111F">
          <w:rPr>
            <w:rStyle w:val="Kpr"/>
            <w:b w:val="0"/>
            <w:bCs w:val="0"/>
            <w:color w:val="0432FF"/>
          </w:rPr>
          <w:t>u-tr/Y%C3%BCksekokul%20Kurul%20Kararlar%C4%B1/Y%C3%BCksekokul%20Kurul%20Karar%C4%B1%202021-1.pdf</w:t>
        </w:r>
      </w:hyperlink>
      <w:r w:rsidR="00991432">
        <w:rPr>
          <w:rStyle w:val="Kpr"/>
          <w:b w:val="0"/>
          <w:bCs w:val="0"/>
          <w:color w:val="auto"/>
          <w:u w:val="none"/>
        </w:rPr>
        <w:t>(Tonya_MYO_Yüksekokul_Kurul_Kararı)</w:t>
      </w:r>
    </w:p>
    <w:p w14:paraId="23EA4388" w14:textId="77777777" w:rsidR="00146368" w:rsidRPr="00A5111F" w:rsidRDefault="00146368" w:rsidP="00C414AD">
      <w:pPr>
        <w:pStyle w:val="Balk2"/>
        <w:spacing w:line="360" w:lineRule="auto"/>
        <w:ind w:left="0"/>
        <w:rPr>
          <w:rStyle w:val="Kpr"/>
          <w:b w:val="0"/>
          <w:bCs w:val="0"/>
          <w:color w:val="0432FF"/>
        </w:rPr>
      </w:pPr>
    </w:p>
    <w:p w14:paraId="6D2D6DE7" w14:textId="77777777" w:rsidR="00146368" w:rsidRPr="00991432" w:rsidRDefault="00000000" w:rsidP="00C414AD">
      <w:pPr>
        <w:pStyle w:val="Balk2"/>
        <w:spacing w:line="360" w:lineRule="auto"/>
        <w:ind w:left="0"/>
        <w:rPr>
          <w:rStyle w:val="Kpr"/>
          <w:b w:val="0"/>
          <w:bCs w:val="0"/>
          <w:color w:val="auto"/>
          <w:u w:val="none"/>
        </w:rPr>
      </w:pPr>
      <w:hyperlink r:id="rId61" w:history="1">
        <w:r w:rsidR="00146368" w:rsidRPr="00A5111F">
          <w:rPr>
            <w:rStyle w:val="Kpr"/>
            <w:b w:val="0"/>
            <w:bCs w:val="0"/>
            <w:color w:val="0432FF"/>
          </w:rPr>
          <w:t>https://tonyamyo.trabzon.edu.tr/Files/ckFiles/tonyamyo-trabzon-edu-tr/Y%C3%BCksekokul%20Kurul%20Kararlar%C4%B1/Y%C3%</w:t>
        </w:r>
        <w:r w:rsidR="00146368" w:rsidRPr="00A5111F">
          <w:rPr>
            <w:rStyle w:val="Kpr"/>
            <w:b w:val="0"/>
            <w:bCs w:val="0"/>
            <w:color w:val="0432FF"/>
          </w:rPr>
          <w:t>B</w:t>
        </w:r>
        <w:r w:rsidR="00146368" w:rsidRPr="00A5111F">
          <w:rPr>
            <w:rStyle w:val="Kpr"/>
            <w:b w:val="0"/>
            <w:bCs w:val="0"/>
            <w:color w:val="0432FF"/>
          </w:rPr>
          <w:t>Cksekokul%20Kurul%20Karar%C4%B1%202021-2.pdf</w:t>
        </w:r>
      </w:hyperlink>
      <w:r w:rsidR="00991432">
        <w:rPr>
          <w:rStyle w:val="Kpr"/>
          <w:b w:val="0"/>
          <w:bCs w:val="0"/>
          <w:color w:val="auto"/>
          <w:u w:val="none"/>
        </w:rPr>
        <w:t>(Tonya_MYO_Yüksekokul_Kurul_Kararı)</w:t>
      </w:r>
    </w:p>
    <w:p w14:paraId="02DE2B49" w14:textId="77777777" w:rsidR="00146368" w:rsidRDefault="00146368" w:rsidP="00C414AD">
      <w:pPr>
        <w:pStyle w:val="Balk2"/>
        <w:spacing w:line="360" w:lineRule="auto"/>
        <w:ind w:left="0"/>
        <w:rPr>
          <w:rStyle w:val="Kpr"/>
          <w:color w:val="000000" w:themeColor="text1"/>
        </w:rPr>
      </w:pPr>
    </w:p>
    <w:p w14:paraId="202F4672" w14:textId="77777777" w:rsidR="00146368" w:rsidRPr="00E67C73" w:rsidRDefault="00000000" w:rsidP="00C414AD">
      <w:pPr>
        <w:pStyle w:val="Balk2"/>
        <w:spacing w:line="360" w:lineRule="auto"/>
        <w:ind w:left="0"/>
        <w:rPr>
          <w:rStyle w:val="Kpr"/>
          <w:color w:val="auto"/>
          <w:u w:val="none"/>
        </w:rPr>
      </w:pPr>
      <w:hyperlink r:id="rId62" w:history="1">
        <w:r w:rsidR="00146368" w:rsidRPr="00A5111F">
          <w:rPr>
            <w:rStyle w:val="Kpr"/>
            <w:b w:val="0"/>
            <w:bCs w:val="0"/>
            <w:color w:val="0432FF"/>
          </w:rPr>
          <w:t>https://tonyamyo.trabzon.edu.tr/S/3635/ders-mufredatlari-ve-icer</w:t>
        </w:r>
        <w:r w:rsidR="00146368" w:rsidRPr="00A5111F">
          <w:rPr>
            <w:rStyle w:val="Kpr"/>
            <w:b w:val="0"/>
            <w:bCs w:val="0"/>
            <w:color w:val="0432FF"/>
          </w:rPr>
          <w:t>i</w:t>
        </w:r>
        <w:r w:rsidR="00146368" w:rsidRPr="00A5111F">
          <w:rPr>
            <w:rStyle w:val="Kpr"/>
            <w:b w:val="0"/>
            <w:bCs w:val="0"/>
            <w:color w:val="0432FF"/>
          </w:rPr>
          <w:t>kleri</w:t>
        </w:r>
      </w:hyperlink>
      <w:r w:rsidR="00E67C73">
        <w:rPr>
          <w:rStyle w:val="Kpr"/>
          <w:b w:val="0"/>
          <w:bCs w:val="0"/>
          <w:color w:val="auto"/>
          <w:u w:val="none"/>
        </w:rPr>
        <w:t xml:space="preserve"> (</w:t>
      </w:r>
      <w:proofErr w:type="spellStart"/>
      <w:r w:rsidR="00E67C73">
        <w:rPr>
          <w:rStyle w:val="Kpr"/>
          <w:b w:val="0"/>
          <w:bCs w:val="0"/>
          <w:color w:val="auto"/>
          <w:u w:val="none"/>
        </w:rPr>
        <w:t>Tonya_MYO_ders_müfrredadtları_ve_içerikleri</w:t>
      </w:r>
      <w:proofErr w:type="spellEnd"/>
      <w:r w:rsidR="00E67C73">
        <w:rPr>
          <w:rStyle w:val="Kpr"/>
          <w:b w:val="0"/>
          <w:bCs w:val="0"/>
          <w:color w:val="auto"/>
          <w:u w:val="none"/>
        </w:rPr>
        <w:t>)</w:t>
      </w:r>
    </w:p>
    <w:p w14:paraId="50AE3C5C" w14:textId="77777777" w:rsidR="00146368" w:rsidRPr="00A5111F" w:rsidRDefault="00146368" w:rsidP="00C414AD">
      <w:pPr>
        <w:pStyle w:val="Balk2"/>
        <w:spacing w:line="360" w:lineRule="auto"/>
        <w:ind w:left="0"/>
        <w:rPr>
          <w:b w:val="0"/>
          <w:bCs w:val="0"/>
          <w:color w:val="0432FF"/>
        </w:rPr>
      </w:pPr>
    </w:p>
    <w:p w14:paraId="474E8810" w14:textId="77777777" w:rsidR="00BC59A1" w:rsidRPr="00A5111F" w:rsidRDefault="00BC59A1" w:rsidP="00C414AD">
      <w:pPr>
        <w:pStyle w:val="Balk2"/>
        <w:spacing w:line="360" w:lineRule="auto"/>
        <w:ind w:left="0"/>
      </w:pPr>
    </w:p>
    <w:p w14:paraId="2AC6A435" w14:textId="77777777" w:rsidR="00BC59A1" w:rsidRPr="00A5111F" w:rsidRDefault="00BC59A1" w:rsidP="00C414AD">
      <w:pPr>
        <w:pStyle w:val="Balk2"/>
        <w:spacing w:line="360" w:lineRule="auto"/>
        <w:ind w:left="0"/>
        <w:rPr>
          <w:b w:val="0"/>
        </w:rPr>
      </w:pPr>
    </w:p>
    <w:p w14:paraId="2196494A" w14:textId="77777777" w:rsidR="00BC59A1" w:rsidRPr="00A5111F" w:rsidRDefault="00BC59A1" w:rsidP="00C414AD">
      <w:pPr>
        <w:pStyle w:val="Balk2"/>
        <w:spacing w:line="360" w:lineRule="auto"/>
        <w:ind w:left="0"/>
      </w:pPr>
      <w:r w:rsidRPr="00A5111F">
        <w:lastRenderedPageBreak/>
        <w:t>B.1.2. Programın ders dağılım dengesi</w:t>
      </w:r>
    </w:p>
    <w:p w14:paraId="1D867307" w14:textId="77777777" w:rsidR="00BC59A1" w:rsidRPr="00A5111F" w:rsidRDefault="00B424FA" w:rsidP="00C414AD">
      <w:pPr>
        <w:pStyle w:val="Balk2"/>
        <w:spacing w:line="360" w:lineRule="auto"/>
        <w:ind w:left="0"/>
        <w:rPr>
          <w:b w:val="0"/>
        </w:rPr>
      </w:pPr>
      <w:r>
        <w:rPr>
          <w:b w:val="0"/>
        </w:rPr>
        <w:t xml:space="preserve">Terapi ve Rehabilitasyon </w:t>
      </w:r>
      <w:r w:rsidR="00342578">
        <w:rPr>
          <w:b w:val="0"/>
        </w:rPr>
        <w:t xml:space="preserve">Bölümü </w:t>
      </w:r>
      <w:r w:rsidR="00BC59A1" w:rsidRPr="00A5111F">
        <w:rPr>
          <w:b w:val="0"/>
        </w:rPr>
        <w:t xml:space="preserve">ders programları ve ders içerikleri Avrupa Yüksek Öğretim Alanı kapsamındaki “çeşitlilik ile birlik arasındaki denge” ilkesi gözetilerek tasarlanmaktadır. Üniversitemiz bünyesinde açılan seçmeli dersler (ÜSEÇ) ve </w:t>
      </w:r>
      <w:r w:rsidR="00342578">
        <w:rPr>
          <w:b w:val="0"/>
        </w:rPr>
        <w:t>program</w:t>
      </w:r>
      <w:r w:rsidR="00BC59A1" w:rsidRPr="00A5111F">
        <w:rPr>
          <w:b w:val="0"/>
        </w:rPr>
        <w:t xml:space="preserve"> bazında açılan seçmeli dersler (S) kapsamında öğrencilere aktarılabilir beceriler kazandırmak amacıyla seçenekler sunulmuştur. Bölümlere yönelik hazırlanmış ders kataloglarında bu derslerin içerikleri ile ilgili bilgiler yer almaktadır ve ders kayıt dönemlerinde öğrencilerin bu dersleri seçmeleri teşvik edilmektedir. Döneme yönelik hazırlanan ders programları web sitemizde yayınlanarak öğrencilere bildirilmektedir. Bölüm/Program bazında öğrenci temsilcileri aracılığı ile programların yürütülmesi süreçlerine katılım sağlanmaktadır. Ayrıca her akademik yılın açılışında üniversitemiz bölüm/programlar düzeyinde oryantasyon toplantıları düzenleyerek programların yürütülme süreçleri ile ilgili öğrencilerin görüş ve önerileri alınmaktadır. </w:t>
      </w:r>
    </w:p>
    <w:p w14:paraId="49F79089" w14:textId="7EC868A8" w:rsidR="00BC59A1" w:rsidRPr="00A5111F" w:rsidRDefault="00BC59A1" w:rsidP="00C414AD">
      <w:pPr>
        <w:pStyle w:val="Balk2"/>
        <w:spacing w:line="360" w:lineRule="auto"/>
        <w:ind w:left="0"/>
        <w:rPr>
          <w:b w:val="0"/>
        </w:rPr>
      </w:pPr>
      <w:r w:rsidRPr="00A5111F">
        <w:rPr>
          <w:b w:val="0"/>
        </w:rPr>
        <w:t>Meslek Yüksekokulumuzdaki tüm programlarda ders kazanımları ile program çıktıları eşleştirilmiş</w:t>
      </w:r>
      <w:r w:rsidR="002C4456">
        <w:rPr>
          <w:b w:val="0"/>
        </w:rPr>
        <w:t xml:space="preserve"> </w:t>
      </w:r>
      <w:r w:rsidRPr="00A5111F">
        <w:rPr>
          <w:b w:val="0"/>
        </w:rPr>
        <w:t>olup</w:t>
      </w:r>
      <w:r w:rsidR="002C4456">
        <w:rPr>
          <w:b w:val="0"/>
        </w:rPr>
        <w:t xml:space="preserve"> </w:t>
      </w:r>
      <w:r w:rsidRPr="00A5111F">
        <w:rPr>
          <w:b w:val="0"/>
        </w:rPr>
        <w:t>Bologna</w:t>
      </w:r>
      <w:r w:rsidR="002C4456">
        <w:rPr>
          <w:b w:val="0"/>
        </w:rPr>
        <w:t xml:space="preserve"> </w:t>
      </w:r>
      <w:r w:rsidRPr="00A5111F">
        <w:rPr>
          <w:b w:val="0"/>
        </w:rPr>
        <w:t>Bilgi</w:t>
      </w:r>
      <w:r w:rsidR="002C4456">
        <w:rPr>
          <w:b w:val="0"/>
        </w:rPr>
        <w:t xml:space="preserve"> </w:t>
      </w:r>
      <w:r w:rsidRPr="00A5111F">
        <w:rPr>
          <w:b w:val="0"/>
        </w:rPr>
        <w:t>Paketi’nde</w:t>
      </w:r>
      <w:r w:rsidR="002C4456">
        <w:rPr>
          <w:b w:val="0"/>
        </w:rPr>
        <w:t xml:space="preserve"> </w:t>
      </w:r>
      <w:r w:rsidRPr="00A5111F">
        <w:rPr>
          <w:b w:val="0"/>
        </w:rPr>
        <w:t>gösterilmiştir.</w:t>
      </w:r>
      <w:r w:rsidR="002C4456">
        <w:rPr>
          <w:b w:val="0"/>
        </w:rPr>
        <w:t xml:space="preserve"> </w:t>
      </w:r>
      <w:r w:rsidR="00004552">
        <w:rPr>
          <w:b w:val="0"/>
          <w:spacing w:val="-17"/>
        </w:rPr>
        <w:t>B</w:t>
      </w:r>
      <w:r w:rsidRPr="00A5111F">
        <w:rPr>
          <w:b w:val="0"/>
        </w:rPr>
        <w:t>u</w:t>
      </w:r>
      <w:r w:rsidR="00004552">
        <w:rPr>
          <w:b w:val="0"/>
        </w:rPr>
        <w:t xml:space="preserve"> süreçlere </w:t>
      </w:r>
      <w:r w:rsidRPr="00A5111F">
        <w:rPr>
          <w:b w:val="0"/>
        </w:rPr>
        <w:t>ilişkin</w:t>
      </w:r>
      <w:r w:rsidR="002C4456">
        <w:rPr>
          <w:b w:val="0"/>
        </w:rPr>
        <w:t xml:space="preserve"> </w:t>
      </w:r>
      <w:r w:rsidRPr="00A5111F">
        <w:rPr>
          <w:b w:val="0"/>
        </w:rPr>
        <w:t>uygulamalar</w:t>
      </w:r>
      <w:r w:rsidR="002C4456">
        <w:rPr>
          <w:b w:val="0"/>
        </w:rPr>
        <w:t xml:space="preserve"> </w:t>
      </w:r>
      <w:r w:rsidRPr="00A5111F">
        <w:rPr>
          <w:b w:val="0"/>
        </w:rPr>
        <w:t>üzerinde</w:t>
      </w:r>
      <w:r w:rsidR="002C4456">
        <w:rPr>
          <w:b w:val="0"/>
        </w:rPr>
        <w:t xml:space="preserve"> </w:t>
      </w:r>
      <w:r w:rsidRPr="00A5111F">
        <w:rPr>
          <w:b w:val="0"/>
        </w:rPr>
        <w:t>yapılması</w:t>
      </w:r>
      <w:r w:rsidR="002C4456">
        <w:rPr>
          <w:b w:val="0"/>
        </w:rPr>
        <w:t xml:space="preserve"> </w:t>
      </w:r>
      <w:r w:rsidRPr="00A5111F">
        <w:rPr>
          <w:b w:val="0"/>
        </w:rPr>
        <w:t>gereken</w:t>
      </w:r>
      <w:r w:rsidR="002C4456">
        <w:rPr>
          <w:b w:val="0"/>
        </w:rPr>
        <w:t xml:space="preserve"> </w:t>
      </w:r>
      <w:r w:rsidRPr="00A5111F">
        <w:rPr>
          <w:b w:val="0"/>
        </w:rPr>
        <w:t>düzenlemeler</w:t>
      </w:r>
      <w:r w:rsidR="002C4456">
        <w:rPr>
          <w:b w:val="0"/>
        </w:rPr>
        <w:t xml:space="preserve"> </w:t>
      </w:r>
      <w:r w:rsidRPr="00A5111F">
        <w:rPr>
          <w:b w:val="0"/>
        </w:rPr>
        <w:t>Öğrenci</w:t>
      </w:r>
      <w:r w:rsidR="002C4456">
        <w:rPr>
          <w:b w:val="0"/>
        </w:rPr>
        <w:t xml:space="preserve"> </w:t>
      </w:r>
      <w:r w:rsidRPr="00A5111F">
        <w:rPr>
          <w:b w:val="0"/>
        </w:rPr>
        <w:t>İşleri</w:t>
      </w:r>
      <w:r w:rsidR="002C4456">
        <w:rPr>
          <w:b w:val="0"/>
        </w:rPr>
        <w:t xml:space="preserve"> </w:t>
      </w:r>
      <w:r w:rsidRPr="00A5111F">
        <w:rPr>
          <w:b w:val="0"/>
        </w:rPr>
        <w:t xml:space="preserve">Daire Başkanlığı’ndan gelen resmi yazılar doğrultusunda zaman zaman </w:t>
      </w:r>
      <w:r w:rsidR="00342578">
        <w:rPr>
          <w:b w:val="0"/>
        </w:rPr>
        <w:t>bölümümüz</w:t>
      </w:r>
      <w:r w:rsidRPr="00A5111F">
        <w:rPr>
          <w:b w:val="0"/>
        </w:rPr>
        <w:t xml:space="preserve"> tarafından tüm akademik personele gerekli güncellemelerin yapılması için EBYS üzerinden duyurulmaktadır. Öğrencilerimiz teorik derslerde öğrendikleri bilgileri sahadaki vaka-modül çalışmalarına katılarak pekiştirmektedirler.</w:t>
      </w:r>
    </w:p>
    <w:p w14:paraId="3970AC11" w14:textId="77777777" w:rsidR="00BC59A1" w:rsidRPr="00A5111F" w:rsidRDefault="00BC59A1" w:rsidP="00C414AD">
      <w:pPr>
        <w:pStyle w:val="Balk2"/>
        <w:spacing w:line="360" w:lineRule="auto"/>
        <w:ind w:left="0"/>
        <w:rPr>
          <w:b w:val="0"/>
        </w:rPr>
      </w:pPr>
      <w:r w:rsidRPr="00A5111F">
        <w:rPr>
          <w:b w:val="0"/>
        </w:rPr>
        <w:t>Bölüm</w:t>
      </w:r>
      <w:r w:rsidR="00004552">
        <w:rPr>
          <w:b w:val="0"/>
        </w:rPr>
        <w:t>ümüzde</w:t>
      </w:r>
      <w:r w:rsidRPr="00A5111F">
        <w:rPr>
          <w:b w:val="0"/>
        </w:rPr>
        <w:t xml:space="preserve"> gerekli müfredat güncelleme çalışmalarına yönelik toplantılarını ve komisyon tutanakları Müdürlüğe iletildikten sonra üniversitemiz senatosuna sunulmakta, alınan kararlar doğrultusunda müfredat programı uygulanmaya başlanılmaktadır. </w:t>
      </w:r>
    </w:p>
    <w:p w14:paraId="3285C8EA" w14:textId="77777777" w:rsidR="00BC59A1" w:rsidRPr="00A5111F" w:rsidRDefault="00BC59A1" w:rsidP="00C414AD">
      <w:pPr>
        <w:pStyle w:val="Balk2"/>
        <w:spacing w:line="360" w:lineRule="auto"/>
        <w:ind w:left="0"/>
        <w:rPr>
          <w:b w:val="0"/>
        </w:rPr>
      </w:pPr>
    </w:p>
    <w:p w14:paraId="51799073" w14:textId="77777777" w:rsidR="00BC59A1" w:rsidRPr="00A5111F" w:rsidRDefault="00BC59A1" w:rsidP="00C414AD">
      <w:pPr>
        <w:pStyle w:val="GvdeMetni"/>
        <w:spacing w:before="132" w:line="360" w:lineRule="auto"/>
        <w:ind w:right="1350"/>
        <w:jc w:val="both"/>
        <w:rPr>
          <w:b/>
        </w:rPr>
      </w:pPr>
      <w:r w:rsidRPr="00A5111F">
        <w:rPr>
          <w:b/>
        </w:rPr>
        <w:t>KANITLAR:</w:t>
      </w:r>
    </w:p>
    <w:p w14:paraId="3FA764A5" w14:textId="77777777" w:rsidR="00BC59A1" w:rsidRPr="00A5111F" w:rsidRDefault="00BC59A1" w:rsidP="00C414AD">
      <w:pPr>
        <w:pStyle w:val="GvdeMetni"/>
        <w:spacing w:before="132" w:line="360" w:lineRule="auto"/>
        <w:ind w:right="1350"/>
        <w:jc w:val="both"/>
        <w:rPr>
          <w:b/>
        </w:rPr>
      </w:pPr>
      <w:r w:rsidRPr="00A5111F">
        <w:t xml:space="preserve">Tonya Meslek Yüksekokulu Bilgi Paketi/Ders Kataloğu </w:t>
      </w:r>
    </w:p>
    <w:p w14:paraId="13CCD1C1" w14:textId="77777777" w:rsidR="00BC59A1" w:rsidRPr="00A5111F" w:rsidRDefault="00BC59A1" w:rsidP="00C414AD">
      <w:pPr>
        <w:pStyle w:val="GvdeMetni"/>
        <w:spacing w:before="132" w:line="360" w:lineRule="auto"/>
        <w:ind w:right="1350"/>
        <w:jc w:val="both"/>
      </w:pPr>
      <w:r w:rsidRPr="00A5111F">
        <w:t>Trabzon Üniversitesi Tonya Meslek Yüksekokulu Ders Programı</w:t>
      </w:r>
    </w:p>
    <w:p w14:paraId="33979B5A" w14:textId="77777777" w:rsidR="00BC59A1" w:rsidRPr="00A5111F" w:rsidRDefault="00BC59A1" w:rsidP="00C414AD">
      <w:pPr>
        <w:pStyle w:val="GvdeMetni"/>
        <w:spacing w:before="132" w:line="360" w:lineRule="auto"/>
        <w:ind w:right="1350"/>
        <w:jc w:val="both"/>
      </w:pPr>
      <w:r w:rsidRPr="00A5111F">
        <w:t>Tonya Meslek Yüksekokulu Oryantasyon Kitabı</w:t>
      </w:r>
    </w:p>
    <w:p w14:paraId="5A2F950D" w14:textId="77777777" w:rsidR="00BC59A1" w:rsidRPr="00991432" w:rsidRDefault="00000000" w:rsidP="00C414AD">
      <w:pPr>
        <w:pStyle w:val="GvdeMetni"/>
        <w:spacing w:before="132" w:line="360" w:lineRule="auto"/>
        <w:ind w:right="1350"/>
        <w:jc w:val="both"/>
      </w:pPr>
      <w:hyperlink r:id="rId63" w:history="1">
        <w:r w:rsidR="00BC59A1" w:rsidRPr="00A5111F">
          <w:rPr>
            <w:rStyle w:val="Kpr"/>
            <w:color w:val="0432FF"/>
          </w:rPr>
          <w:t>https://tonyamyo.trabzon.edu.tr/S/3635/ders-mufredatlari-ve-icerikleri</w:t>
        </w:r>
      </w:hyperlink>
      <w:r w:rsidR="00991432">
        <w:rPr>
          <w:rStyle w:val="Kpr"/>
          <w:color w:val="auto"/>
          <w:u w:val="none"/>
        </w:rPr>
        <w:t>(</w:t>
      </w:r>
      <w:r w:rsidR="00991432" w:rsidRPr="00A5111F">
        <w:t>Tonya</w:t>
      </w:r>
      <w:r w:rsidR="00991432">
        <w:t>_MYO_ders_müfredatları)</w:t>
      </w:r>
    </w:p>
    <w:p w14:paraId="6E75E6E4" w14:textId="77777777" w:rsidR="00BC59A1" w:rsidRPr="00991432" w:rsidRDefault="00000000" w:rsidP="00C414AD">
      <w:pPr>
        <w:pStyle w:val="GvdeMetni"/>
        <w:spacing w:before="132" w:line="360" w:lineRule="auto"/>
        <w:ind w:right="1350"/>
        <w:jc w:val="both"/>
      </w:pPr>
      <w:hyperlink r:id="rId64" w:history="1">
        <w:r w:rsidR="00BC59A1" w:rsidRPr="00A5111F">
          <w:rPr>
            <w:rStyle w:val="Kpr"/>
            <w:color w:val="0432FF"/>
          </w:rPr>
          <w:t>https://tonyamyo.trabzon.edu.tr/S/3627/ders-programlari</w:t>
        </w:r>
      </w:hyperlink>
      <w:r w:rsidR="00991432" w:rsidRPr="00991432">
        <w:t>(</w:t>
      </w:r>
      <w:r w:rsidR="00991432" w:rsidRPr="00A5111F">
        <w:t>Tonya</w:t>
      </w:r>
      <w:r w:rsidR="00991432">
        <w:t>_MYO_</w:t>
      </w:r>
      <w:r w:rsidR="00991432" w:rsidRPr="00A5111F">
        <w:t>Ders</w:t>
      </w:r>
      <w:r w:rsidR="00991432">
        <w:t>_</w:t>
      </w:r>
      <w:r w:rsidR="00991432" w:rsidRPr="00A5111F">
        <w:t>Programı</w:t>
      </w:r>
      <w:r w:rsidR="00991432">
        <w:t>)</w:t>
      </w:r>
    </w:p>
    <w:p w14:paraId="3C27AA7F" w14:textId="77777777" w:rsidR="00991432" w:rsidRPr="00A5111F" w:rsidRDefault="00000000" w:rsidP="00C414AD">
      <w:pPr>
        <w:pStyle w:val="GvdeMetni"/>
        <w:spacing w:before="132" w:line="360" w:lineRule="auto"/>
        <w:ind w:right="1350"/>
        <w:jc w:val="both"/>
      </w:pPr>
      <w:hyperlink r:id="rId65" w:history="1">
        <w:r w:rsidR="00BC59A1" w:rsidRPr="00A5111F">
          <w:rPr>
            <w:rStyle w:val="Kpr"/>
            <w:color w:val="0432FF"/>
          </w:rPr>
          <w:t>https://tonyamyo.trabzon.edu.tr/Files/ckFiles/tonyamyo-trabzon-edu-tr/Aday%20%C3%B6%C4%9Frenci/Oryantasyon%20Kitab%C4%B1%20Son%20Hali.pdf</w:t>
        </w:r>
      </w:hyperlink>
      <w:r w:rsidR="00991432">
        <w:t>(</w:t>
      </w:r>
      <w:r w:rsidR="00991432" w:rsidRPr="00A5111F">
        <w:t>Tonya</w:t>
      </w:r>
      <w:r w:rsidR="00991432">
        <w:t>_MYO_</w:t>
      </w:r>
      <w:r w:rsidR="00991432" w:rsidRPr="00A5111F">
        <w:t>Oryantasyon</w:t>
      </w:r>
      <w:r w:rsidR="00991432">
        <w:t>_</w:t>
      </w:r>
      <w:r w:rsidR="00991432" w:rsidRPr="00A5111F">
        <w:t>Kitabı</w:t>
      </w:r>
      <w:r w:rsidR="00991432">
        <w:t>)</w:t>
      </w:r>
    </w:p>
    <w:p w14:paraId="58C492BE" w14:textId="77777777" w:rsidR="00BC59A1" w:rsidRPr="00A5111F" w:rsidRDefault="00BC59A1" w:rsidP="00C414AD">
      <w:pPr>
        <w:pStyle w:val="Balk2"/>
        <w:spacing w:line="360" w:lineRule="auto"/>
        <w:ind w:left="0"/>
      </w:pPr>
    </w:p>
    <w:p w14:paraId="083E5D3E" w14:textId="77777777" w:rsidR="00BC59A1" w:rsidRPr="00A5111F" w:rsidRDefault="00BC59A1" w:rsidP="00C414AD">
      <w:pPr>
        <w:pStyle w:val="Balk2"/>
        <w:spacing w:line="360" w:lineRule="auto"/>
        <w:ind w:left="0"/>
      </w:pPr>
      <w:r w:rsidRPr="00A5111F">
        <w:t>B.1.3. Ders kazanımlarının program çıktılarıyla uyumu</w:t>
      </w:r>
    </w:p>
    <w:p w14:paraId="5B8BBB4F" w14:textId="77777777" w:rsidR="00BC59A1" w:rsidRPr="00A5111F" w:rsidRDefault="00B424FA" w:rsidP="00C414AD">
      <w:pPr>
        <w:pStyle w:val="Balk2"/>
        <w:spacing w:line="360" w:lineRule="auto"/>
        <w:ind w:left="0"/>
        <w:rPr>
          <w:b w:val="0"/>
        </w:rPr>
      </w:pPr>
      <w:r>
        <w:rPr>
          <w:b w:val="0"/>
        </w:rPr>
        <w:t xml:space="preserve">Terapi ve Rehabilitasyon </w:t>
      </w:r>
      <w:r w:rsidR="00004552">
        <w:rPr>
          <w:b w:val="0"/>
        </w:rPr>
        <w:t>Bölümü’nün tüm</w:t>
      </w:r>
      <w:r w:rsidR="00BC59A1" w:rsidRPr="00A5111F">
        <w:rPr>
          <w:b w:val="0"/>
        </w:rPr>
        <w:t xml:space="preserve"> program ve ders bilgi paketleri, yapı ve ders dağılım dengesi (alan ve meslek bilgisi ile genel kültür dersleri dengesi, kültürel derinlik kazanma, farklı disiplinleri tanıma imkânları vb.) gözetilerek hazırlanm</w:t>
      </w:r>
      <w:r w:rsidR="00004552">
        <w:rPr>
          <w:b w:val="0"/>
        </w:rPr>
        <w:t xml:space="preserve">aktadır. </w:t>
      </w:r>
      <w:r w:rsidR="00BC59A1" w:rsidRPr="00A5111F">
        <w:rPr>
          <w:b w:val="0"/>
        </w:rPr>
        <w:t>Program yapısı ve dengesine ilişkin uygulamalar, 1. ve 2. sınıf dönem içinde uygulanan seçmeli ders seçimleri sistematik olarak izlenmekte, kurum içi ve kurum dışı paydaşlarla birlikte değerlendirilerek önlem alınmakta ve sürekli olarak güncellenmektedir. Bilgi paketi ile ilgili gerekli tüm güncellemeler her dönem başında ders dağılım süreci sonrasında ilgili akademik personel tarafından yapılmaktadır.</w:t>
      </w:r>
    </w:p>
    <w:p w14:paraId="1A9DB0D9" w14:textId="77777777" w:rsidR="00BC59A1" w:rsidRPr="00A5111F" w:rsidRDefault="00BC59A1" w:rsidP="00C414AD">
      <w:pPr>
        <w:pStyle w:val="GvdeMetni"/>
        <w:spacing w:before="132" w:line="360" w:lineRule="auto"/>
        <w:ind w:right="1346"/>
        <w:jc w:val="both"/>
        <w:rPr>
          <w:b/>
        </w:rPr>
      </w:pPr>
      <w:r w:rsidRPr="00A5111F">
        <w:rPr>
          <w:b/>
        </w:rPr>
        <w:t>KANITLAR:</w:t>
      </w:r>
    </w:p>
    <w:p w14:paraId="2E9644EF" w14:textId="77777777" w:rsidR="00BC59A1" w:rsidRPr="00A5111F" w:rsidRDefault="00000000" w:rsidP="00C414AD">
      <w:pPr>
        <w:pStyle w:val="Balk2"/>
        <w:spacing w:line="360" w:lineRule="auto"/>
        <w:ind w:left="0"/>
        <w:rPr>
          <w:rStyle w:val="Kpr"/>
          <w:b w:val="0"/>
          <w:bCs w:val="0"/>
          <w:color w:val="0432FF"/>
          <w:spacing w:val="-17"/>
        </w:rPr>
      </w:pPr>
      <w:hyperlink r:id="rId66" w:history="1">
        <w:r w:rsidR="00BC59A1" w:rsidRPr="00A5111F">
          <w:rPr>
            <w:rStyle w:val="Kpr"/>
            <w:b w:val="0"/>
            <w:bCs w:val="0"/>
            <w:color w:val="0432FF"/>
          </w:rPr>
          <w:t>https://tonyamyo.trabzon.edu.tr/S/3635/ders-mufredatlari-ve-icerikleri</w:t>
        </w:r>
      </w:hyperlink>
      <w:r w:rsidR="00991432" w:rsidRPr="00991432">
        <w:rPr>
          <w:b w:val="0"/>
          <w:bCs w:val="0"/>
        </w:rPr>
        <w:t>(Tonya_MYO_ders_müfredatları)</w:t>
      </w:r>
    </w:p>
    <w:p w14:paraId="55DF3EF8" w14:textId="77777777" w:rsidR="00BC59A1" w:rsidRPr="00A5111F" w:rsidRDefault="00BC59A1" w:rsidP="00C414AD">
      <w:pPr>
        <w:pStyle w:val="Balk2"/>
        <w:spacing w:line="360" w:lineRule="auto"/>
        <w:ind w:left="0"/>
      </w:pPr>
    </w:p>
    <w:p w14:paraId="707F8822" w14:textId="77777777" w:rsidR="00BC59A1" w:rsidRPr="00A5111F" w:rsidRDefault="00BC59A1" w:rsidP="00C414AD">
      <w:pPr>
        <w:pStyle w:val="Balk2"/>
        <w:spacing w:line="360" w:lineRule="auto"/>
        <w:ind w:left="0"/>
      </w:pPr>
      <w:r w:rsidRPr="00A5111F">
        <w:t>B.1.4. Öğrenci iş yüküne dayalı ders tasarımı</w:t>
      </w:r>
    </w:p>
    <w:p w14:paraId="67966A99" w14:textId="77777777" w:rsidR="00BC59A1" w:rsidRPr="00A5111F" w:rsidRDefault="00B424FA" w:rsidP="00C414AD">
      <w:pPr>
        <w:pStyle w:val="Balk2"/>
        <w:spacing w:line="360" w:lineRule="auto"/>
        <w:ind w:left="0"/>
        <w:rPr>
          <w:b w:val="0"/>
        </w:rPr>
      </w:pPr>
      <w:r>
        <w:rPr>
          <w:b w:val="0"/>
        </w:rPr>
        <w:t xml:space="preserve">Terapi ve Rehabilitasyon </w:t>
      </w:r>
      <w:r w:rsidR="00004552">
        <w:rPr>
          <w:b w:val="0"/>
        </w:rPr>
        <w:t>Bölümü’nün tüm p</w:t>
      </w:r>
      <w:r w:rsidR="00BC59A1" w:rsidRPr="00A5111F">
        <w:rPr>
          <w:b w:val="0"/>
        </w:rPr>
        <w:t>rogramlar</w:t>
      </w:r>
      <w:r w:rsidR="00004552">
        <w:rPr>
          <w:b w:val="0"/>
        </w:rPr>
        <w:t>ın</w:t>
      </w:r>
      <w:r w:rsidR="00BC59A1" w:rsidRPr="00A5111F">
        <w:rPr>
          <w:b w:val="0"/>
        </w:rPr>
        <w:t>da öğrenci iş yüküne dayalı tasarım planlamaları bulunmakta ve bu bilgiler Bologna Bilgi Paketi aracılığıyla bütün paydaşlarla paylaşılmaktadır. Söz konusu iş yükleri öğrenci hareketliliklerinde ve önceki öğrenmenin tanınmasını gerektiren konularında bütün programlar tarafından, Trabzon Üniversitesi Ön lisans/ Lisans Programına Kabul, İlk Kayıt ve Ders İntibak İşlemleri Yönergesi</w:t>
      </w:r>
      <w:r w:rsidR="00BC59A1" w:rsidRPr="00A5111F">
        <w:rPr>
          <w:b w:val="0"/>
        </w:rPr>
        <w:tab/>
        <w:t>ve Trabzon Üni</w:t>
      </w:r>
      <w:r w:rsidR="00004552">
        <w:rPr>
          <w:b w:val="0"/>
        </w:rPr>
        <w:t>versitesi Yatay Geçiş Yönergesi</w:t>
      </w:r>
      <w:r w:rsidR="00BC59A1" w:rsidRPr="00A5111F">
        <w:rPr>
          <w:b w:val="0"/>
          <w:color w:val="000000" w:themeColor="text1"/>
        </w:rPr>
        <w:t xml:space="preserve"> esas alınarak </w:t>
      </w:r>
      <w:r w:rsidR="00BC59A1" w:rsidRPr="00A5111F">
        <w:rPr>
          <w:b w:val="0"/>
        </w:rPr>
        <w:t xml:space="preserve">kullanılmaktadır. Sistematik olarak dönem başlarında ilgili derslerin AKTS düzenlemeleri yapılmakta ve bu düzenlemeler bölüm başkanları tarafından kontrol ve takip edilmektedir. Edinilen kazanımların tanınması, kredilendirilmesi ve intibak işlemleri Senato tarafından belirlenen esaslara göre yapılmaktadır.  </w:t>
      </w:r>
    </w:p>
    <w:p w14:paraId="10845F4E" w14:textId="77777777" w:rsidR="00BC59A1" w:rsidRPr="00A5111F" w:rsidRDefault="00BC59A1" w:rsidP="00C414AD">
      <w:pPr>
        <w:pStyle w:val="Balk2"/>
        <w:spacing w:line="360" w:lineRule="auto"/>
        <w:ind w:left="0"/>
        <w:rPr>
          <w:b w:val="0"/>
        </w:rPr>
      </w:pPr>
    </w:p>
    <w:p w14:paraId="4148E025" w14:textId="77777777" w:rsidR="00BC59A1" w:rsidRPr="00A5111F" w:rsidRDefault="00BC59A1" w:rsidP="00C414AD">
      <w:pPr>
        <w:widowControl w:val="0"/>
        <w:autoSpaceDE w:val="0"/>
        <w:autoSpaceDN w:val="0"/>
        <w:spacing w:after="0" w:line="360" w:lineRule="auto"/>
        <w:ind w:right="1351"/>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KANITLAR:</w:t>
      </w:r>
    </w:p>
    <w:p w14:paraId="23CBB6BF" w14:textId="77777777" w:rsidR="00BC59A1" w:rsidRPr="00A5111F" w:rsidRDefault="00BC59A1" w:rsidP="00C414AD">
      <w:pPr>
        <w:widowControl w:val="0"/>
        <w:shd w:val="clear" w:color="auto" w:fill="FFFFFF"/>
        <w:tabs>
          <w:tab w:val="left" w:pos="10348"/>
        </w:tabs>
        <w:autoSpaceDE w:val="0"/>
        <w:autoSpaceDN w:val="0"/>
        <w:spacing w:after="0" w:line="360" w:lineRule="auto"/>
        <w:ind w:right="702"/>
        <w:jc w:val="both"/>
        <w:rPr>
          <w:rFonts w:ascii="Times New Roman" w:eastAsia="Times New Roman" w:hAnsi="Times New Roman" w:cs="Times New Roman"/>
          <w:bCs/>
          <w:sz w:val="24"/>
          <w:szCs w:val="24"/>
        </w:rPr>
      </w:pPr>
      <w:r w:rsidRPr="00A5111F">
        <w:rPr>
          <w:rFonts w:ascii="Times New Roman" w:eastAsia="Times New Roman" w:hAnsi="Times New Roman" w:cs="Times New Roman"/>
          <w:bCs/>
          <w:sz w:val="24"/>
          <w:szCs w:val="24"/>
        </w:rPr>
        <w:t>AKTS Ders Bilgi Paketleri</w:t>
      </w:r>
    </w:p>
    <w:p w14:paraId="592E85EB" w14:textId="77777777" w:rsidR="00BC59A1" w:rsidRPr="00991432" w:rsidRDefault="00000000" w:rsidP="00C414AD">
      <w:pPr>
        <w:widowControl w:val="0"/>
        <w:shd w:val="clear" w:color="auto" w:fill="FFFFFF"/>
        <w:tabs>
          <w:tab w:val="left" w:pos="10348"/>
        </w:tabs>
        <w:autoSpaceDE w:val="0"/>
        <w:autoSpaceDN w:val="0"/>
        <w:spacing w:line="360" w:lineRule="auto"/>
        <w:jc w:val="both"/>
        <w:rPr>
          <w:rFonts w:ascii="Times New Roman" w:eastAsia="Times New Roman" w:hAnsi="Times New Roman" w:cs="Times New Roman"/>
          <w:sz w:val="24"/>
          <w:szCs w:val="24"/>
        </w:rPr>
      </w:pPr>
      <w:hyperlink r:id="rId67" w:history="1">
        <w:r w:rsidR="00BC59A1" w:rsidRPr="00991432">
          <w:rPr>
            <w:rFonts w:ascii="Times New Roman" w:eastAsia="Times New Roman" w:hAnsi="Times New Roman" w:cs="Times New Roman"/>
            <w:sz w:val="24"/>
            <w:szCs w:val="24"/>
          </w:rPr>
          <w:t xml:space="preserve">Yükseköğretim Kurumlarında Ön lisans ve Lisans Düzeyindeki Programlar Arasında Geçiş, Çift Anadal, Yan Dal ile Kurumlar Arası Kredi Transferi Yapılması Esaslarına İlişkin </w:t>
        </w:r>
        <w:r w:rsidR="00BC59A1" w:rsidRPr="00991432">
          <w:rPr>
            <w:rFonts w:ascii="Times New Roman" w:eastAsia="Times New Roman" w:hAnsi="Times New Roman" w:cs="Times New Roman"/>
            <w:sz w:val="24"/>
            <w:szCs w:val="24"/>
          </w:rPr>
          <w:lastRenderedPageBreak/>
          <w:t>Yönetmelik</w:t>
        </w:r>
      </w:hyperlink>
    </w:p>
    <w:p w14:paraId="68D45B9D" w14:textId="77777777" w:rsidR="00004552" w:rsidRPr="00004552" w:rsidRDefault="00000000" w:rsidP="00C414AD">
      <w:pPr>
        <w:pStyle w:val="Balk2"/>
        <w:spacing w:after="200" w:line="360" w:lineRule="auto"/>
        <w:ind w:left="0"/>
        <w:rPr>
          <w:rFonts w:eastAsiaTheme="minorHAnsi"/>
          <w:b w:val="0"/>
          <w:bCs w:val="0"/>
          <w:szCs w:val="22"/>
        </w:rPr>
      </w:pPr>
      <w:hyperlink r:id="rId68" w:history="1">
        <w:r w:rsidR="00004552" w:rsidRPr="00004552">
          <w:rPr>
            <w:rStyle w:val="Kpr"/>
            <w:rFonts w:eastAsiaTheme="minorHAnsi"/>
            <w:b w:val="0"/>
            <w:bCs w:val="0"/>
            <w:szCs w:val="22"/>
          </w:rPr>
          <w:t>https://tonyamyo.trabzon.edu.tr/Files/ckFiles/tonyamyo-trabzon-edu-tr/%C3%96%C4%9Frenci/muafiyet.pdf</w:t>
        </w:r>
      </w:hyperlink>
      <w:r w:rsidR="00991432" w:rsidRPr="00991432">
        <w:rPr>
          <w:rStyle w:val="Kpr"/>
          <w:b w:val="0"/>
          <w:color w:val="auto"/>
          <w:u w:val="none"/>
        </w:rPr>
        <w:t>(</w:t>
      </w:r>
      <w:r w:rsidR="00991432" w:rsidRPr="00991432">
        <w:rPr>
          <w:b w:val="0"/>
        </w:rPr>
        <w:t>Tonya_MYO_muafiyet_işlemleri)</w:t>
      </w:r>
    </w:p>
    <w:p w14:paraId="35CB8EAC" w14:textId="77777777" w:rsidR="00BC59A1" w:rsidRPr="00991432" w:rsidRDefault="00000000" w:rsidP="00C414AD">
      <w:pPr>
        <w:pStyle w:val="Balk2"/>
        <w:spacing w:after="200" w:line="360" w:lineRule="auto"/>
        <w:ind w:left="0"/>
        <w:rPr>
          <w:b w:val="0"/>
          <w:bCs w:val="0"/>
        </w:rPr>
      </w:pPr>
      <w:hyperlink r:id="rId69" w:history="1">
        <w:r w:rsidR="00BC59A1" w:rsidRPr="00A5111F">
          <w:rPr>
            <w:rStyle w:val="Kpr"/>
            <w:b w:val="0"/>
            <w:bCs w:val="0"/>
            <w:color w:val="0432FF"/>
          </w:rPr>
          <w:t>https://tonyamyo.trabzon.edu.tr/S/3635/ders-mufredatlari-ve-icerikleri</w:t>
        </w:r>
      </w:hyperlink>
      <w:r w:rsidR="00991432" w:rsidRPr="00991432">
        <w:rPr>
          <w:b w:val="0"/>
          <w:bCs w:val="0"/>
        </w:rPr>
        <w:t>(Tonya_MYO_ders_müfredatları)</w:t>
      </w:r>
    </w:p>
    <w:p w14:paraId="5D2D20E4" w14:textId="77777777" w:rsidR="00BC59A1" w:rsidRPr="00991432" w:rsidRDefault="00000000" w:rsidP="00C414AD">
      <w:pPr>
        <w:pStyle w:val="Balk2"/>
        <w:spacing w:after="200" w:line="360" w:lineRule="auto"/>
        <w:ind w:left="0"/>
        <w:rPr>
          <w:b w:val="0"/>
          <w:bCs w:val="0"/>
          <w:color w:val="0432FF"/>
        </w:rPr>
      </w:pPr>
      <w:hyperlink r:id="rId70" w:history="1">
        <w:r w:rsidR="00BC59A1" w:rsidRPr="00991432">
          <w:rPr>
            <w:rStyle w:val="Kpr"/>
            <w:b w:val="0"/>
            <w:bCs w:val="0"/>
            <w:color w:val="0432FF"/>
          </w:rPr>
          <w:t>https://mevzuat.gov.tr/mevzuat?MevzuatNo=13948&amp;MevzuatTur=7&amp;MevzuatTertip=5</w:t>
        </w:r>
      </w:hyperlink>
      <w:r w:rsidR="00991432" w:rsidRPr="00991432">
        <w:rPr>
          <w:rStyle w:val="Kpr"/>
          <w:b w:val="0"/>
          <w:bCs w:val="0"/>
          <w:color w:val="auto"/>
          <w:u w:val="none"/>
        </w:rPr>
        <w:t>(YÖK_Yatay_geçiş_yönetmeliği)</w:t>
      </w:r>
    </w:p>
    <w:p w14:paraId="2753C4D0" w14:textId="77777777" w:rsidR="00991432" w:rsidRPr="00004552" w:rsidRDefault="00000000" w:rsidP="00C414AD">
      <w:pPr>
        <w:pStyle w:val="Balk2"/>
        <w:spacing w:after="200" w:line="360" w:lineRule="auto"/>
        <w:ind w:left="0"/>
        <w:rPr>
          <w:rFonts w:eastAsiaTheme="minorHAnsi"/>
          <w:b w:val="0"/>
          <w:bCs w:val="0"/>
          <w:szCs w:val="22"/>
        </w:rPr>
      </w:pPr>
      <w:hyperlink r:id="rId71" w:history="1">
        <w:r w:rsidR="00BC59A1" w:rsidRPr="00A5111F">
          <w:rPr>
            <w:rStyle w:val="Kpr"/>
            <w:b w:val="0"/>
            <w:bCs w:val="0"/>
            <w:color w:val="0432FF"/>
          </w:rPr>
          <w:t>https://tonyamyo.trabzon.edu.tr/S/3639/ders-muafiyeti-ve-uyum-islemleri</w:t>
        </w:r>
      </w:hyperlink>
      <w:r w:rsidR="00991432" w:rsidRPr="00991432">
        <w:rPr>
          <w:rStyle w:val="Kpr"/>
          <w:b w:val="0"/>
          <w:color w:val="auto"/>
          <w:u w:val="none"/>
        </w:rPr>
        <w:t>(</w:t>
      </w:r>
      <w:r w:rsidR="00991432" w:rsidRPr="00991432">
        <w:rPr>
          <w:b w:val="0"/>
        </w:rPr>
        <w:t>Tonya_MYO_muafiyet_işlemleri)</w:t>
      </w:r>
    </w:p>
    <w:p w14:paraId="53B22E50" w14:textId="77777777" w:rsidR="00BC59A1" w:rsidRPr="00A5111F" w:rsidRDefault="00BC59A1" w:rsidP="00C414AD">
      <w:pPr>
        <w:pStyle w:val="Balk2"/>
        <w:spacing w:line="360" w:lineRule="auto"/>
        <w:ind w:left="0"/>
        <w:rPr>
          <w:b w:val="0"/>
          <w:bCs w:val="0"/>
          <w:color w:val="0563C1"/>
        </w:rPr>
      </w:pPr>
    </w:p>
    <w:p w14:paraId="75A7893A" w14:textId="77777777" w:rsidR="00BC59A1" w:rsidRPr="00A5111F" w:rsidRDefault="00BC59A1" w:rsidP="00C414AD">
      <w:pPr>
        <w:pStyle w:val="Balk2"/>
        <w:spacing w:line="360" w:lineRule="auto"/>
        <w:ind w:left="0"/>
      </w:pPr>
      <w:r w:rsidRPr="00A5111F">
        <w:t>B.1.5. Programların izlenmesi ve güncellenmesi</w:t>
      </w:r>
    </w:p>
    <w:p w14:paraId="374871ED" w14:textId="77777777" w:rsidR="00BC59A1" w:rsidRPr="00A5111F" w:rsidRDefault="00B424FA" w:rsidP="00C414AD">
      <w:pPr>
        <w:pStyle w:val="Balk2"/>
        <w:spacing w:line="360" w:lineRule="auto"/>
        <w:ind w:left="0"/>
        <w:rPr>
          <w:b w:val="0"/>
        </w:rPr>
      </w:pPr>
      <w:r>
        <w:rPr>
          <w:b w:val="0"/>
        </w:rPr>
        <w:t xml:space="preserve">Terapi ve Rehabilitasyon </w:t>
      </w:r>
      <w:r w:rsidR="00004552">
        <w:rPr>
          <w:b w:val="0"/>
        </w:rPr>
        <w:t>Bölümü’nde yer a</w:t>
      </w:r>
      <w:r w:rsidR="00343555">
        <w:rPr>
          <w:b w:val="0"/>
        </w:rPr>
        <w:t xml:space="preserve">lan </w:t>
      </w:r>
      <w:r w:rsidR="00BC59A1" w:rsidRPr="00A5111F">
        <w:rPr>
          <w:b w:val="0"/>
        </w:rPr>
        <w:t>program</w:t>
      </w:r>
      <w:r w:rsidR="00343555">
        <w:rPr>
          <w:b w:val="0"/>
        </w:rPr>
        <w:t>ların</w:t>
      </w:r>
      <w:r w:rsidR="00BC59A1" w:rsidRPr="00A5111F">
        <w:rPr>
          <w:b w:val="0"/>
        </w:rPr>
        <w:t xml:space="preserve"> amaçları ve öğrenme çıktıları</w:t>
      </w:r>
      <w:r w:rsidR="00343555">
        <w:rPr>
          <w:b w:val="0"/>
        </w:rPr>
        <w:t>nın</w:t>
      </w:r>
      <w:r w:rsidR="00BC59A1" w:rsidRPr="00A5111F">
        <w:rPr>
          <w:b w:val="0"/>
        </w:rPr>
        <w:t xml:space="preserve">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w:t>
      </w:r>
      <w:proofErr w:type="spellStart"/>
      <w:r w:rsidR="00BC59A1" w:rsidRPr="00A5111F">
        <w:rPr>
          <w:b w:val="0"/>
        </w:rPr>
        <w:t>lab</w:t>
      </w:r>
      <w:proofErr w:type="spellEnd"/>
      <w:r w:rsidR="00BC59A1" w:rsidRPr="00A5111F">
        <w:rPr>
          <w:b w:val="0"/>
        </w:rPr>
        <w:t xml:space="preserve"> uygulama, lisans/lisansüstü dengeleri, ilişki kesme sayıları/nedenleri, vb) periyodik ve sistematik şekilde izlenmekte, tartışılmakta, değerlendirilmekte, karşılaştırılmakta ve kaliteli eğitim yönündeki gelişim sürdürülmektedir. Program</w:t>
      </w:r>
      <w:r w:rsidR="00343555">
        <w:rPr>
          <w:b w:val="0"/>
        </w:rPr>
        <w:t>lara yönelik</w:t>
      </w:r>
      <w:r w:rsidR="00BC59A1" w:rsidRPr="00A5111F">
        <w:rPr>
          <w:b w:val="0"/>
        </w:rPr>
        <w:t xml:space="preserve"> akreditasyon planlaması</w:t>
      </w:r>
      <w:r w:rsidR="00343555">
        <w:rPr>
          <w:b w:val="0"/>
        </w:rPr>
        <w:t xml:space="preserve"> ve</w:t>
      </w:r>
      <w:r w:rsidR="00BC59A1" w:rsidRPr="00A5111F">
        <w:rPr>
          <w:b w:val="0"/>
        </w:rPr>
        <w:t xml:space="preserve"> teşviki </w:t>
      </w:r>
      <w:r w:rsidR="00343555">
        <w:rPr>
          <w:b w:val="0"/>
        </w:rPr>
        <w:t>vardır. Akr</w:t>
      </w:r>
      <w:r w:rsidR="00BC59A1" w:rsidRPr="00A5111F">
        <w:rPr>
          <w:b w:val="0"/>
        </w:rPr>
        <w:t>editasyonun getirileri, iç kalite güvence sistemine katkısı değerlendirilmektedir.</w:t>
      </w:r>
    </w:p>
    <w:p w14:paraId="714774AD" w14:textId="77777777" w:rsidR="00BC59A1" w:rsidRPr="00A5111F" w:rsidRDefault="00BC59A1" w:rsidP="00C414AD">
      <w:pPr>
        <w:widowControl w:val="0"/>
        <w:autoSpaceDE w:val="0"/>
        <w:autoSpaceDN w:val="0"/>
        <w:spacing w:before="63" w:after="0" w:line="360" w:lineRule="auto"/>
        <w:ind w:right="1351"/>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KANITLAR:</w:t>
      </w:r>
    </w:p>
    <w:p w14:paraId="5D53FA0C" w14:textId="77777777" w:rsidR="00BC59A1" w:rsidRPr="00A5111F" w:rsidRDefault="00343555" w:rsidP="00C414AD">
      <w:pPr>
        <w:pStyle w:val="Balk2"/>
        <w:spacing w:line="360" w:lineRule="auto"/>
        <w:ind w:left="0"/>
        <w:rPr>
          <w:b w:val="0"/>
          <w:bCs w:val="0"/>
        </w:rPr>
      </w:pPr>
      <w:r>
        <w:rPr>
          <w:b w:val="0"/>
          <w:bCs w:val="0"/>
        </w:rPr>
        <w:t>Bölümün</w:t>
      </w:r>
      <w:r w:rsidR="00BC59A1" w:rsidRPr="00A5111F">
        <w:rPr>
          <w:b w:val="0"/>
          <w:bCs w:val="0"/>
        </w:rPr>
        <w:t xml:space="preserve"> Misyon, Vizyon ve Hedefleri</w:t>
      </w:r>
    </w:p>
    <w:p w14:paraId="79AC7918" w14:textId="77777777" w:rsidR="00BC59A1" w:rsidRPr="00A5111F" w:rsidRDefault="00BC59A1" w:rsidP="00C414AD">
      <w:pPr>
        <w:pStyle w:val="Balk2"/>
        <w:spacing w:line="360" w:lineRule="auto"/>
        <w:ind w:left="0"/>
        <w:rPr>
          <w:b w:val="0"/>
          <w:bCs w:val="0"/>
        </w:rPr>
      </w:pPr>
      <w:r w:rsidRPr="00A5111F">
        <w:rPr>
          <w:b w:val="0"/>
          <w:bCs w:val="0"/>
        </w:rPr>
        <w:t>Yıllık Faaliyet Raporları</w:t>
      </w:r>
    </w:p>
    <w:p w14:paraId="68AE8CA5" w14:textId="77777777" w:rsidR="00343555" w:rsidRPr="00A5111F" w:rsidRDefault="00343555" w:rsidP="00C414AD">
      <w:pPr>
        <w:pStyle w:val="Balk2"/>
        <w:spacing w:after="240" w:line="360" w:lineRule="auto"/>
        <w:ind w:left="0"/>
        <w:jc w:val="left"/>
        <w:rPr>
          <w:b w:val="0"/>
          <w:bCs w:val="0"/>
        </w:rPr>
      </w:pPr>
      <w:r>
        <w:rPr>
          <w:b w:val="0"/>
          <w:bCs w:val="0"/>
        </w:rPr>
        <w:t>Performans göstergeleri</w:t>
      </w:r>
    </w:p>
    <w:p w14:paraId="0B568AC2" w14:textId="77777777" w:rsidR="00BC59A1" w:rsidRPr="00A5111F" w:rsidRDefault="00343555" w:rsidP="00C414AD">
      <w:pPr>
        <w:pStyle w:val="Balk2"/>
        <w:spacing w:after="240" w:line="360" w:lineRule="auto"/>
        <w:ind w:left="0"/>
        <w:rPr>
          <w:b w:val="0"/>
          <w:bCs w:val="0"/>
          <w:color w:val="0432FF"/>
          <w:u w:val="single"/>
        </w:rPr>
      </w:pPr>
      <w:r w:rsidRPr="00343555">
        <w:rPr>
          <w:highlight w:val="yellow"/>
        </w:rPr>
        <w:t>Web sayfadan S</w:t>
      </w:r>
      <w:r>
        <w:rPr>
          <w:highlight w:val="yellow"/>
        </w:rPr>
        <w:t>BH</w:t>
      </w:r>
      <w:r w:rsidRPr="00343555">
        <w:rPr>
          <w:highlight w:val="yellow"/>
        </w:rPr>
        <w:t>misyon vizyon politika linki eklenecek</w:t>
      </w:r>
    </w:p>
    <w:p w14:paraId="1215EEC6" w14:textId="77777777" w:rsidR="00BC59A1" w:rsidRPr="00991432" w:rsidRDefault="00000000" w:rsidP="00C414AD">
      <w:pPr>
        <w:pStyle w:val="Balk2"/>
        <w:spacing w:after="240" w:line="360" w:lineRule="auto"/>
        <w:ind w:left="0"/>
        <w:rPr>
          <w:b w:val="0"/>
          <w:bCs w:val="0"/>
        </w:rPr>
      </w:pPr>
      <w:hyperlink r:id="rId72" w:history="1">
        <w:r w:rsidR="00BC59A1" w:rsidRPr="00A5111F">
          <w:rPr>
            <w:rStyle w:val="Kpr"/>
            <w:b w:val="0"/>
            <w:bCs w:val="0"/>
            <w:color w:val="0432FF"/>
          </w:rPr>
          <w:t>https://tonyamyo.trabzon.edu.tr/S/3688/faaliyet-raporlari</w:t>
        </w:r>
      </w:hyperlink>
      <w:r w:rsidR="00991432">
        <w:rPr>
          <w:rStyle w:val="Kpr"/>
          <w:b w:val="0"/>
          <w:bCs w:val="0"/>
          <w:color w:val="auto"/>
          <w:u w:val="none"/>
        </w:rPr>
        <w:t>(Tonya_MYO_faaliyet_raporları)</w:t>
      </w:r>
    </w:p>
    <w:p w14:paraId="6E75E18B" w14:textId="77777777" w:rsidR="00BC59A1" w:rsidRPr="00A5111F" w:rsidRDefault="00000000" w:rsidP="00C414AD">
      <w:pPr>
        <w:pStyle w:val="Balk2"/>
        <w:spacing w:after="240" w:line="360" w:lineRule="auto"/>
        <w:ind w:left="0"/>
        <w:rPr>
          <w:b w:val="0"/>
        </w:rPr>
      </w:pPr>
      <w:hyperlink r:id="rId73" w:history="1">
        <w:r w:rsidR="00343555" w:rsidRPr="008168DB">
          <w:rPr>
            <w:rStyle w:val="Kpr"/>
            <w:b w:val="0"/>
          </w:rPr>
          <w:t>https://tonyamyo.trabzon.edu.tr/S/3695/performans-gostergeleri</w:t>
        </w:r>
      </w:hyperlink>
      <w:r w:rsidR="00991432">
        <w:rPr>
          <w:b w:val="0"/>
        </w:rPr>
        <w:t>(Tonya_MYO_performans_göstergeleri)</w:t>
      </w:r>
    </w:p>
    <w:p w14:paraId="3B5A7381" w14:textId="77777777" w:rsidR="00BC59A1" w:rsidRPr="00A5111F" w:rsidRDefault="00BC59A1" w:rsidP="00C414AD">
      <w:pPr>
        <w:pStyle w:val="Balk2"/>
        <w:spacing w:line="360" w:lineRule="auto"/>
        <w:ind w:left="0"/>
      </w:pPr>
      <w:r w:rsidRPr="00A5111F">
        <w:t>B.1.6. Eğitim ve öğretim süreçlerinin yönetimi</w:t>
      </w:r>
    </w:p>
    <w:p w14:paraId="180DE5D2" w14:textId="77777777" w:rsidR="00BC59A1" w:rsidRPr="00A5111F" w:rsidRDefault="00343555" w:rsidP="00C414AD">
      <w:pPr>
        <w:pStyle w:val="Balk2"/>
        <w:spacing w:line="360" w:lineRule="auto"/>
        <w:ind w:left="0"/>
        <w:rPr>
          <w:b w:val="0"/>
        </w:rPr>
      </w:pPr>
      <w:r>
        <w:rPr>
          <w:b w:val="0"/>
        </w:rPr>
        <w:lastRenderedPageBreak/>
        <w:t>Bölüm</w:t>
      </w:r>
      <w:r w:rsidR="00BC59A1" w:rsidRPr="00A5111F">
        <w:rPr>
          <w:b w:val="0"/>
        </w:rPr>
        <w:t>,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kurum genelinde ilke, esaslar ile takvim belirlidir. Programlarda öğrenme kazanımı, öğretim programı (müfredat), eğitim hizmetinin verilme biçimi (örgün, uzaktan, karma, açıktan), öğretim yöntemi ve ölçme-değerlendirme uyumu ve tüm bu süreçlerin koordinasyonu üst yönetim tarafından takip edilmektedir.</w:t>
      </w:r>
    </w:p>
    <w:p w14:paraId="6836677A" w14:textId="77777777" w:rsidR="00BC59A1" w:rsidRPr="00A5111F" w:rsidRDefault="00BC59A1" w:rsidP="00C414AD">
      <w:pPr>
        <w:pStyle w:val="Balk2"/>
        <w:spacing w:line="360" w:lineRule="auto"/>
        <w:ind w:left="0"/>
      </w:pPr>
    </w:p>
    <w:p w14:paraId="0A2CAA63" w14:textId="77777777" w:rsidR="00BC59A1" w:rsidRPr="00A5111F" w:rsidRDefault="00BC59A1" w:rsidP="00C414AD">
      <w:pPr>
        <w:pStyle w:val="Balk2"/>
        <w:spacing w:line="360" w:lineRule="auto"/>
        <w:ind w:left="0"/>
      </w:pPr>
      <w:r w:rsidRPr="00A5111F">
        <w:t>KANITLAR:</w:t>
      </w:r>
    </w:p>
    <w:p w14:paraId="6E913D20" w14:textId="77777777" w:rsidR="00BC59A1" w:rsidRPr="00A5111F" w:rsidRDefault="00BC59A1" w:rsidP="00C414AD">
      <w:pPr>
        <w:pStyle w:val="Balk2"/>
        <w:spacing w:line="360" w:lineRule="auto"/>
        <w:ind w:left="0"/>
        <w:jc w:val="left"/>
        <w:rPr>
          <w:b w:val="0"/>
          <w:bCs w:val="0"/>
        </w:rPr>
      </w:pPr>
      <w:r w:rsidRPr="00A5111F">
        <w:rPr>
          <w:b w:val="0"/>
          <w:bCs w:val="0"/>
        </w:rPr>
        <w:t>Kurum İçi Yatay Geçiş İşlemleri İş Akış Şeması</w:t>
      </w:r>
    </w:p>
    <w:p w14:paraId="54E2F86C" w14:textId="77777777" w:rsidR="00BC59A1" w:rsidRPr="00A5111F" w:rsidRDefault="00BC59A1" w:rsidP="00C414AD">
      <w:pPr>
        <w:pStyle w:val="Balk2"/>
        <w:spacing w:line="360" w:lineRule="auto"/>
        <w:ind w:left="0"/>
        <w:jc w:val="left"/>
        <w:rPr>
          <w:b w:val="0"/>
          <w:bCs w:val="0"/>
        </w:rPr>
      </w:pPr>
      <w:r w:rsidRPr="00A5111F">
        <w:rPr>
          <w:b w:val="0"/>
          <w:bCs w:val="0"/>
        </w:rPr>
        <w:t>Kurumlararası Yatay Geçiş İşlemleri İş Akış Şeması</w:t>
      </w:r>
    </w:p>
    <w:p w14:paraId="2261348F" w14:textId="77777777" w:rsidR="00BC59A1" w:rsidRPr="00A5111F" w:rsidRDefault="00BC59A1" w:rsidP="00C414AD">
      <w:pPr>
        <w:pStyle w:val="Balk2"/>
        <w:spacing w:line="360" w:lineRule="auto"/>
        <w:ind w:left="0"/>
        <w:jc w:val="left"/>
        <w:rPr>
          <w:b w:val="0"/>
          <w:bCs w:val="0"/>
        </w:rPr>
      </w:pPr>
      <w:r w:rsidRPr="00A5111F">
        <w:rPr>
          <w:b w:val="0"/>
          <w:bCs w:val="0"/>
        </w:rPr>
        <w:t>Ders Muafiyet İşlemleri Süreci</w:t>
      </w:r>
    </w:p>
    <w:p w14:paraId="062A05F4" w14:textId="77777777" w:rsidR="00BC59A1" w:rsidRPr="00A5111F" w:rsidRDefault="00BC59A1" w:rsidP="00C414AD">
      <w:pPr>
        <w:pStyle w:val="Balk2"/>
        <w:spacing w:line="360" w:lineRule="auto"/>
        <w:ind w:left="0"/>
        <w:jc w:val="left"/>
        <w:rPr>
          <w:b w:val="0"/>
          <w:bCs w:val="0"/>
        </w:rPr>
      </w:pPr>
      <w:r w:rsidRPr="00A5111F">
        <w:rPr>
          <w:b w:val="0"/>
          <w:bCs w:val="0"/>
        </w:rPr>
        <w:t>Akademik Takvim</w:t>
      </w:r>
    </w:p>
    <w:p w14:paraId="1533175E" w14:textId="77777777" w:rsidR="00BC59A1" w:rsidRPr="00A5111F" w:rsidRDefault="00BC59A1" w:rsidP="00C414AD">
      <w:pPr>
        <w:pStyle w:val="Balk2"/>
        <w:spacing w:line="360" w:lineRule="auto"/>
        <w:ind w:left="0"/>
        <w:jc w:val="left"/>
      </w:pPr>
    </w:p>
    <w:p w14:paraId="64142DB0" w14:textId="77777777" w:rsidR="00991432" w:rsidRPr="00A5111F" w:rsidRDefault="00000000" w:rsidP="00C414AD">
      <w:pPr>
        <w:pStyle w:val="Balk2"/>
        <w:spacing w:line="360" w:lineRule="auto"/>
        <w:ind w:left="0"/>
        <w:jc w:val="left"/>
        <w:rPr>
          <w:b w:val="0"/>
          <w:bCs w:val="0"/>
        </w:rPr>
      </w:pPr>
      <w:hyperlink r:id="rId74" w:history="1">
        <w:r w:rsidR="00BC59A1" w:rsidRPr="00A5111F">
          <w:rPr>
            <w:rStyle w:val="Kpr"/>
            <w:b w:val="0"/>
            <w:bCs w:val="0"/>
          </w:rPr>
          <w:t>https://tonyamyo.trabzon.edu.tr/Files/ckFiles/tonyamyo-trabzon-edu-tr/%C3%96%C4%9Frenci%20%C4%B0%C5%9F%20Ak</w:t>
        </w:r>
        <w:r w:rsidR="00BC59A1" w:rsidRPr="00A5111F">
          <w:rPr>
            <w:rStyle w:val="Kpr"/>
            <w:b w:val="0"/>
            <w:bCs w:val="0"/>
          </w:rPr>
          <w:t>%</w:t>
        </w:r>
        <w:r w:rsidR="00BC59A1" w:rsidRPr="00A5111F">
          <w:rPr>
            <w:rStyle w:val="Kpr"/>
            <w:b w:val="0"/>
            <w:bCs w:val="0"/>
          </w:rPr>
          <w:t>C4%B1%C5%9F%20%C5%9Eemalar%C4%B1/2-KURUM%20%C4%B0%C3%87%C4%B0%20YATAY%20GE%C3%87%C4%B0%C5%9E%20%C4%B0%C5%9ELEMLER%C4%B0%20(1)%20-%20Copy%201.pdf</w:t>
        </w:r>
      </w:hyperlink>
      <w:r w:rsidR="00991432">
        <w:rPr>
          <w:b w:val="0"/>
          <w:bCs w:val="0"/>
        </w:rPr>
        <w:t>(</w:t>
      </w:r>
      <w:r w:rsidR="00991432" w:rsidRPr="00A5111F">
        <w:rPr>
          <w:b w:val="0"/>
          <w:bCs w:val="0"/>
        </w:rPr>
        <w:t>Kurum</w:t>
      </w:r>
      <w:r w:rsidR="00991432">
        <w:rPr>
          <w:b w:val="0"/>
          <w:bCs w:val="0"/>
        </w:rPr>
        <w:t>_İçi_Yatay_Geçiş_</w:t>
      </w:r>
      <w:r w:rsidR="00991432" w:rsidRPr="00A5111F">
        <w:rPr>
          <w:b w:val="0"/>
          <w:bCs w:val="0"/>
        </w:rPr>
        <w:t>İşlemleri</w:t>
      </w:r>
      <w:r w:rsidR="00991432">
        <w:rPr>
          <w:b w:val="0"/>
          <w:bCs w:val="0"/>
        </w:rPr>
        <w:t>_İş_</w:t>
      </w:r>
      <w:r w:rsidR="00991432" w:rsidRPr="00A5111F">
        <w:rPr>
          <w:b w:val="0"/>
          <w:bCs w:val="0"/>
        </w:rPr>
        <w:t>Akış</w:t>
      </w:r>
      <w:r w:rsidR="00991432">
        <w:rPr>
          <w:b w:val="0"/>
          <w:bCs w:val="0"/>
        </w:rPr>
        <w:t>_</w:t>
      </w:r>
      <w:r w:rsidR="00991432" w:rsidRPr="00A5111F">
        <w:rPr>
          <w:b w:val="0"/>
          <w:bCs w:val="0"/>
        </w:rPr>
        <w:t>Şeması</w:t>
      </w:r>
      <w:r w:rsidR="00991432">
        <w:rPr>
          <w:b w:val="0"/>
          <w:bCs w:val="0"/>
        </w:rPr>
        <w:t>)</w:t>
      </w:r>
    </w:p>
    <w:p w14:paraId="7529B025" w14:textId="77777777" w:rsidR="00991432" w:rsidRDefault="00991432" w:rsidP="00C414AD">
      <w:pPr>
        <w:pStyle w:val="Balk2"/>
        <w:spacing w:after="240" w:line="360" w:lineRule="auto"/>
        <w:ind w:left="0"/>
      </w:pPr>
    </w:p>
    <w:p w14:paraId="5B577B45" w14:textId="77777777" w:rsidR="00BC59A1" w:rsidRPr="00991432" w:rsidRDefault="00000000" w:rsidP="00C414AD">
      <w:pPr>
        <w:pStyle w:val="Balk2"/>
        <w:spacing w:after="240" w:line="360" w:lineRule="auto"/>
        <w:ind w:left="0"/>
        <w:rPr>
          <w:b w:val="0"/>
          <w:bCs w:val="0"/>
        </w:rPr>
      </w:pPr>
      <w:hyperlink r:id="rId75" w:history="1">
        <w:r w:rsidR="00BC59A1" w:rsidRPr="00A5111F">
          <w:rPr>
            <w:rStyle w:val="Kpr"/>
            <w:b w:val="0"/>
            <w:bCs w:val="0"/>
          </w:rPr>
          <w:t>https://tonyamyo.trabzon.edu.tr/Files/ckFiles/tonyamyo-trabzon-edu-tr/%C3%96%C4%9Frenci%20%C4%B0%C5%9F%20</w:t>
        </w:r>
        <w:r w:rsidR="00BC59A1" w:rsidRPr="00A5111F">
          <w:rPr>
            <w:rStyle w:val="Kpr"/>
            <w:b w:val="0"/>
            <w:bCs w:val="0"/>
          </w:rPr>
          <w:t>A</w:t>
        </w:r>
        <w:r w:rsidR="00BC59A1" w:rsidRPr="00A5111F">
          <w:rPr>
            <w:rStyle w:val="Kpr"/>
            <w:b w:val="0"/>
            <w:bCs w:val="0"/>
          </w:rPr>
          <w:t>k%C4%B1%C5%9F%20%C5%9Eemalar%C4%B1/3-KURUMLAR%20ARASI%20YATAY%20GE%C3%87%C4%B0%C5%9E%20%C4%B0%C5%9ELEMLER%C4%B0%20-%20Copy%201.pdf</w:t>
        </w:r>
      </w:hyperlink>
      <w:r w:rsidR="00991432">
        <w:rPr>
          <w:b w:val="0"/>
          <w:bCs w:val="0"/>
        </w:rPr>
        <w:t>(</w:t>
      </w:r>
      <w:r w:rsidR="00991432" w:rsidRPr="00A5111F">
        <w:rPr>
          <w:b w:val="0"/>
          <w:bCs w:val="0"/>
        </w:rPr>
        <w:t>Kurum</w:t>
      </w:r>
      <w:r w:rsidR="00991432">
        <w:rPr>
          <w:b w:val="0"/>
          <w:bCs w:val="0"/>
        </w:rPr>
        <w:t>lararası_Yatay_Geçiş_</w:t>
      </w:r>
      <w:r w:rsidR="00991432" w:rsidRPr="00A5111F">
        <w:rPr>
          <w:b w:val="0"/>
          <w:bCs w:val="0"/>
        </w:rPr>
        <w:t>İşlemleri</w:t>
      </w:r>
      <w:r w:rsidR="00991432">
        <w:rPr>
          <w:b w:val="0"/>
          <w:bCs w:val="0"/>
        </w:rPr>
        <w:t>_İş_</w:t>
      </w:r>
      <w:r w:rsidR="00991432" w:rsidRPr="00A5111F">
        <w:rPr>
          <w:b w:val="0"/>
          <w:bCs w:val="0"/>
        </w:rPr>
        <w:t>Akış</w:t>
      </w:r>
      <w:r w:rsidR="00991432">
        <w:rPr>
          <w:b w:val="0"/>
          <w:bCs w:val="0"/>
        </w:rPr>
        <w:t>_</w:t>
      </w:r>
      <w:r w:rsidR="00991432" w:rsidRPr="00A5111F">
        <w:rPr>
          <w:b w:val="0"/>
          <w:bCs w:val="0"/>
        </w:rPr>
        <w:t>Şeması</w:t>
      </w:r>
      <w:r w:rsidR="00991432">
        <w:rPr>
          <w:b w:val="0"/>
          <w:bCs w:val="0"/>
        </w:rPr>
        <w:t>)</w:t>
      </w:r>
    </w:p>
    <w:p w14:paraId="4620DB69" w14:textId="77777777" w:rsidR="00BC59A1" w:rsidRPr="00991432" w:rsidRDefault="00000000" w:rsidP="00C414AD">
      <w:pPr>
        <w:pStyle w:val="Balk2"/>
        <w:spacing w:after="240" w:line="360" w:lineRule="auto"/>
        <w:ind w:left="0"/>
        <w:rPr>
          <w:b w:val="0"/>
          <w:bCs w:val="0"/>
        </w:rPr>
      </w:pPr>
      <w:hyperlink r:id="rId76" w:history="1">
        <w:r w:rsidR="00BC59A1" w:rsidRPr="00A5111F">
          <w:rPr>
            <w:rStyle w:val="Kpr"/>
            <w:b w:val="0"/>
            <w:bCs w:val="0"/>
            <w:color w:val="0432FF"/>
          </w:rPr>
          <w:t>https://tonyamyo.trabzon.edu.tr/Files/ckFiles/tonyamyo-trabzon-edu-tr/%C4%B0dari%20Personel%20%C4%B0%C5%9F%20Ak%C4%B1%C5%9F%20%C5%9Eemas%C4%B1/12-</w:t>
        </w:r>
        <w:r w:rsidR="00BC59A1" w:rsidRPr="00A5111F">
          <w:rPr>
            <w:rStyle w:val="Kpr"/>
            <w:b w:val="0"/>
            <w:bCs w:val="0"/>
            <w:color w:val="0432FF"/>
          </w:rPr>
          <w:lastRenderedPageBreak/>
          <w:t>%20Ders%20Muafiyet%20%C4%B0%C5%9Flemleri%20S%C3%BCreci.pdf</w:t>
        </w:r>
      </w:hyperlink>
      <w:r w:rsidR="00991432" w:rsidRPr="00991432">
        <w:rPr>
          <w:rStyle w:val="Kpr"/>
          <w:b w:val="0"/>
          <w:color w:val="auto"/>
          <w:u w:val="none"/>
        </w:rPr>
        <w:t>(</w:t>
      </w:r>
      <w:r w:rsidR="00991432" w:rsidRPr="00991432">
        <w:rPr>
          <w:b w:val="0"/>
        </w:rPr>
        <w:t>Tonya_MYO_muafiyet_işlemleri)</w:t>
      </w:r>
    </w:p>
    <w:p w14:paraId="758E20B6" w14:textId="77777777" w:rsidR="00BC59A1" w:rsidRPr="00A5111F" w:rsidRDefault="00000000" w:rsidP="00C414AD">
      <w:pPr>
        <w:pStyle w:val="Balk2"/>
        <w:spacing w:line="360" w:lineRule="auto"/>
        <w:ind w:left="0"/>
        <w:rPr>
          <w:b w:val="0"/>
          <w:bCs w:val="0"/>
          <w:color w:val="0432FF"/>
          <w:u w:val="single"/>
        </w:rPr>
      </w:pPr>
      <w:hyperlink r:id="rId77" w:history="1">
        <w:r w:rsidR="00343555" w:rsidRPr="008168DB">
          <w:rPr>
            <w:rStyle w:val="Kpr"/>
            <w:b w:val="0"/>
            <w:bCs w:val="0"/>
          </w:rPr>
          <w:t>https://tonyamyo.trabzon.edu.tr/S/3632/akademik-takvim</w:t>
        </w:r>
      </w:hyperlink>
      <w:r w:rsidR="00991432" w:rsidRPr="00991432">
        <w:rPr>
          <w:b w:val="0"/>
          <w:bCs w:val="0"/>
        </w:rPr>
        <w:t>(Akademik_takvim)</w:t>
      </w:r>
    </w:p>
    <w:p w14:paraId="6889D097" w14:textId="77777777" w:rsidR="00BC59A1" w:rsidRPr="003F4830" w:rsidRDefault="00BC59A1" w:rsidP="00C414AD">
      <w:pPr>
        <w:pStyle w:val="AralkYok"/>
        <w:spacing w:line="360" w:lineRule="auto"/>
        <w:jc w:val="both"/>
        <w:rPr>
          <w:rFonts w:ascii="Times New Roman" w:hAnsi="Times New Roman" w:cs="Times New Roman"/>
          <w:b/>
          <w:sz w:val="24"/>
          <w:szCs w:val="24"/>
        </w:rPr>
      </w:pPr>
      <w:r w:rsidRPr="003F4830">
        <w:rPr>
          <w:rFonts w:ascii="Times New Roman" w:hAnsi="Times New Roman" w:cs="Times New Roman"/>
          <w:b/>
          <w:sz w:val="24"/>
          <w:szCs w:val="24"/>
        </w:rPr>
        <w:t>B.2. Programların Yürütülmesi (Öğrenci Merkezli Öğrenme, Öğretme veDeğerlendirme)</w:t>
      </w:r>
    </w:p>
    <w:p w14:paraId="0A140F0B" w14:textId="77777777" w:rsidR="00BC59A1" w:rsidRPr="00A5111F" w:rsidRDefault="00BC59A1" w:rsidP="00C414AD">
      <w:pPr>
        <w:pStyle w:val="AralkYok"/>
        <w:spacing w:line="360" w:lineRule="auto"/>
        <w:jc w:val="both"/>
        <w:rPr>
          <w:rFonts w:ascii="Times New Roman" w:hAnsi="Times New Roman" w:cs="Times New Roman"/>
          <w:b/>
          <w:sz w:val="24"/>
          <w:szCs w:val="24"/>
        </w:rPr>
      </w:pPr>
      <w:r w:rsidRPr="003F4830">
        <w:rPr>
          <w:rFonts w:ascii="Times New Roman" w:hAnsi="Times New Roman" w:cs="Times New Roman"/>
          <w:b/>
          <w:sz w:val="24"/>
          <w:szCs w:val="24"/>
        </w:rPr>
        <w:t>B.2.1.</w:t>
      </w:r>
      <w:r w:rsidRPr="003F4830">
        <w:rPr>
          <w:rFonts w:ascii="Times New Roman" w:hAnsi="Times New Roman" w:cs="Times New Roman"/>
          <w:b/>
          <w:sz w:val="24"/>
          <w:szCs w:val="24"/>
        </w:rPr>
        <w:tab/>
        <w:t>Öğretim yöntem ve teknikleri</w:t>
      </w:r>
    </w:p>
    <w:p w14:paraId="3E91D8D6" w14:textId="77777777" w:rsidR="00BC59A1" w:rsidRPr="00A5111F" w:rsidRDefault="00B424FA" w:rsidP="00C414AD">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Terapi ve Rehabilitasyon </w:t>
      </w:r>
      <w:r w:rsidR="003F4830">
        <w:rPr>
          <w:rFonts w:ascii="Times New Roman" w:hAnsi="Times New Roman" w:cs="Times New Roman"/>
          <w:sz w:val="24"/>
          <w:szCs w:val="24"/>
        </w:rPr>
        <w:t xml:space="preserve">Bölümünde </w:t>
      </w:r>
      <w:r w:rsidR="00BC59A1" w:rsidRPr="00A5111F">
        <w:rPr>
          <w:rFonts w:ascii="Times New Roman" w:hAnsi="Times New Roman" w:cs="Times New Roman"/>
          <w:sz w:val="24"/>
          <w:szCs w:val="24"/>
        </w:rPr>
        <w:t xml:space="preserve">bulunan programlarda öğrenme-öğretme süreçlerinde aktif ve etkileşimli öğrenci katılımını sağlayan güncel, disiplinler arası çalışmaya teşvik eden ve araştırma/öğrenme ve öğrenci odaklı öğretim yöntem ve teknikleri uygulanmaktadır. Bu uygulamalardan elde edilen bulgular, sistematik olarak izlenerek paydaşlarla birlikte değerlendirilmekte ve izlenim sonuçlarına göre önlem alınmaktadır. Programlarda yer alan derslerin öğrenci iş yüküne dayalı kredi değerleri (AKTS), dersler ve müfredatlar birlikte oluşturulmuştur. Mesleki uygulama dersleri ve staj için iş yükleri belirlenmiş (AKTS kredisi) ve programın toplam iş yüküne dâhil edilmiştir. Uygulamalı dersler kapsamında laboratuvarlarda gösterip yaptırma yöntemi ile beceri kazanımı sağlanmaktadır. Bu amaçla öğrencilerin ders ile ilgili projeler üretmelerine imkân verilmektedir. Bunun yanı sıra meslek yüksekokulu öğrencilerimizin kamu sağlık kuruluşlarına giderek yerinde öğrenmeleri sağlanmaktadır. Öğrenci iş yükü kredisinin mesleki uygulamalar, staj ve projeler gibi uygulamalarda kullanıldığını gösteren kanıtlardır. </w:t>
      </w:r>
    </w:p>
    <w:p w14:paraId="7C385A49" w14:textId="77777777" w:rsidR="00BC59A1" w:rsidRPr="00A5111F" w:rsidRDefault="00BC59A1" w:rsidP="00C414AD">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 xml:space="preserve">Ders yürütücü olacak öğretim elemanlarının (okul içi ya da okul dışı) alanında yetkin kişiler olmasına öncelik verilmektedir. </w:t>
      </w:r>
      <w:r w:rsidR="003F4830">
        <w:rPr>
          <w:rFonts w:ascii="Times New Roman" w:hAnsi="Times New Roman" w:cs="Times New Roman"/>
          <w:sz w:val="24"/>
          <w:szCs w:val="24"/>
        </w:rPr>
        <w:t xml:space="preserve">Bölümümüzde </w:t>
      </w:r>
      <w:r w:rsidR="003F4830" w:rsidRPr="00A5111F">
        <w:rPr>
          <w:rFonts w:ascii="Times New Roman" w:hAnsi="Times New Roman" w:cs="Times New Roman"/>
          <w:sz w:val="24"/>
          <w:szCs w:val="24"/>
        </w:rPr>
        <w:t xml:space="preserve">öğretim elemanlarımızın </w:t>
      </w:r>
      <w:r w:rsidRPr="00A5111F">
        <w:rPr>
          <w:rFonts w:ascii="Times New Roman" w:hAnsi="Times New Roman" w:cs="Times New Roman"/>
          <w:sz w:val="24"/>
          <w:szCs w:val="24"/>
        </w:rPr>
        <w:t xml:space="preserve">yetkinliklerinin gelişmesi için </w:t>
      </w:r>
      <w:r w:rsidR="003F4830">
        <w:rPr>
          <w:rFonts w:ascii="Times New Roman" w:hAnsi="Times New Roman" w:cs="Times New Roman"/>
          <w:sz w:val="24"/>
          <w:szCs w:val="24"/>
        </w:rPr>
        <w:t xml:space="preserve">lisansüstü </w:t>
      </w:r>
      <w:r w:rsidRPr="00A5111F">
        <w:rPr>
          <w:rFonts w:ascii="Times New Roman" w:hAnsi="Times New Roman" w:cs="Times New Roman"/>
          <w:sz w:val="24"/>
          <w:szCs w:val="24"/>
        </w:rPr>
        <w:t>eğitim programlarından mezun/devam ediyor olması yetkinliklerinin gelişmesine katkı sağlamaktadır. İhtiyaç halinde öğretim elemanları bu alanlar açısından desteklenmekte ve bireysel olarak bu konularda gelişim sağlanmaktadır.</w:t>
      </w:r>
    </w:p>
    <w:p w14:paraId="18ECACD7" w14:textId="77777777" w:rsidR="00BC59A1" w:rsidRPr="00A5111F" w:rsidRDefault="00BC59A1" w:rsidP="00C414AD">
      <w:pPr>
        <w:widowControl w:val="0"/>
        <w:autoSpaceDE w:val="0"/>
        <w:autoSpaceDN w:val="0"/>
        <w:spacing w:before="63" w:after="0" w:line="360" w:lineRule="auto"/>
        <w:ind w:right="1350"/>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KANITLAR:</w:t>
      </w:r>
    </w:p>
    <w:p w14:paraId="4AAF7392" w14:textId="77777777" w:rsidR="003F4830" w:rsidRDefault="003F4830" w:rsidP="00C414AD">
      <w:pPr>
        <w:widowControl w:val="0"/>
        <w:autoSpaceDE w:val="0"/>
        <w:autoSpaceDN w:val="0"/>
        <w:spacing w:before="63" w:after="0" w:line="360" w:lineRule="auto"/>
        <w:ind w:right="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Akademik Formlar</w:t>
      </w:r>
    </w:p>
    <w:p w14:paraId="47F17C1C" w14:textId="77777777" w:rsidR="00BC59A1" w:rsidRDefault="00BC59A1" w:rsidP="00C414AD">
      <w:pPr>
        <w:widowControl w:val="0"/>
        <w:autoSpaceDE w:val="0"/>
        <w:autoSpaceDN w:val="0"/>
        <w:spacing w:before="63" w:after="0" w:line="360" w:lineRule="auto"/>
        <w:ind w:right="1350"/>
        <w:jc w:val="both"/>
        <w:rPr>
          <w:rFonts w:ascii="Times New Roman" w:eastAsia="Times New Roman" w:hAnsi="Times New Roman" w:cs="Times New Roman"/>
          <w:sz w:val="24"/>
          <w:szCs w:val="24"/>
        </w:rPr>
      </w:pPr>
      <w:r w:rsidRPr="00A5111F">
        <w:rPr>
          <w:rFonts w:ascii="Times New Roman" w:eastAsia="Times New Roman" w:hAnsi="Times New Roman" w:cs="Times New Roman"/>
          <w:sz w:val="24"/>
          <w:szCs w:val="24"/>
        </w:rPr>
        <w:t>Ders Bilgi Paketleri</w:t>
      </w:r>
    </w:p>
    <w:p w14:paraId="1633105F" w14:textId="77777777" w:rsidR="003F4830" w:rsidRPr="00A5111F" w:rsidRDefault="003F4830" w:rsidP="00C414AD">
      <w:pPr>
        <w:widowControl w:val="0"/>
        <w:autoSpaceDE w:val="0"/>
        <w:autoSpaceDN w:val="0"/>
        <w:spacing w:before="63" w:after="0" w:line="360" w:lineRule="auto"/>
        <w:ind w:right="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İş akış süreçleri</w:t>
      </w:r>
    </w:p>
    <w:p w14:paraId="4007C9F4" w14:textId="77777777" w:rsidR="00BC59A1" w:rsidRDefault="00BC59A1" w:rsidP="00C414AD">
      <w:pPr>
        <w:widowControl w:val="0"/>
        <w:autoSpaceDE w:val="0"/>
        <w:autoSpaceDN w:val="0"/>
        <w:spacing w:before="63" w:after="0" w:line="360" w:lineRule="auto"/>
        <w:ind w:right="1350"/>
        <w:jc w:val="both"/>
        <w:rPr>
          <w:rFonts w:ascii="Times New Roman" w:eastAsia="Times New Roman" w:hAnsi="Times New Roman" w:cs="Times New Roman"/>
          <w:sz w:val="24"/>
          <w:szCs w:val="24"/>
        </w:rPr>
      </w:pPr>
      <w:r w:rsidRPr="00A5111F">
        <w:rPr>
          <w:rFonts w:ascii="Times New Roman" w:eastAsia="Times New Roman" w:hAnsi="Times New Roman" w:cs="Times New Roman"/>
          <w:sz w:val="24"/>
          <w:szCs w:val="24"/>
        </w:rPr>
        <w:t>Yüksekokul Laboratuvarlarımız ve Simülasyon Aracımız</w:t>
      </w:r>
    </w:p>
    <w:p w14:paraId="05DB6D63" w14:textId="77777777" w:rsidR="003F4830" w:rsidRDefault="00000000" w:rsidP="00C414AD">
      <w:pPr>
        <w:widowControl w:val="0"/>
        <w:autoSpaceDE w:val="0"/>
        <w:autoSpaceDN w:val="0"/>
        <w:spacing w:before="63" w:after="0" w:line="360" w:lineRule="auto"/>
        <w:ind w:right="1350"/>
        <w:jc w:val="both"/>
        <w:rPr>
          <w:rFonts w:ascii="Times New Roman" w:eastAsia="Times New Roman" w:hAnsi="Times New Roman" w:cs="Times New Roman"/>
          <w:sz w:val="24"/>
          <w:szCs w:val="24"/>
        </w:rPr>
      </w:pPr>
      <w:hyperlink r:id="rId78" w:history="1">
        <w:r w:rsidR="003F4830" w:rsidRPr="008168DB">
          <w:rPr>
            <w:rStyle w:val="Kpr"/>
            <w:rFonts w:ascii="Times New Roman" w:eastAsia="Times New Roman" w:hAnsi="Times New Roman" w:cs="Times New Roman"/>
            <w:sz w:val="24"/>
            <w:szCs w:val="24"/>
          </w:rPr>
          <w:t>https://tonyamyo.trabzon.edu.tr/S/3617/akademik-formlar</w:t>
        </w:r>
      </w:hyperlink>
      <w:r w:rsidR="00991432">
        <w:rPr>
          <w:rFonts w:ascii="Times New Roman" w:eastAsia="Times New Roman" w:hAnsi="Times New Roman" w:cs="Times New Roman"/>
          <w:sz w:val="24"/>
          <w:szCs w:val="24"/>
        </w:rPr>
        <w:t>(Akademik_formlar)</w:t>
      </w:r>
    </w:p>
    <w:p w14:paraId="4E0016FA" w14:textId="77777777" w:rsidR="003F4830" w:rsidRPr="00A5111F" w:rsidRDefault="00000000" w:rsidP="00C414AD">
      <w:pPr>
        <w:widowControl w:val="0"/>
        <w:autoSpaceDE w:val="0"/>
        <w:autoSpaceDN w:val="0"/>
        <w:spacing w:before="63" w:after="0" w:line="360" w:lineRule="auto"/>
        <w:ind w:right="1350"/>
        <w:jc w:val="both"/>
        <w:rPr>
          <w:rFonts w:ascii="Times New Roman" w:eastAsia="Times New Roman" w:hAnsi="Times New Roman" w:cs="Times New Roman"/>
          <w:sz w:val="24"/>
          <w:szCs w:val="24"/>
        </w:rPr>
      </w:pPr>
      <w:hyperlink r:id="rId79" w:history="1">
        <w:r w:rsidR="003F4830" w:rsidRPr="008168DB">
          <w:rPr>
            <w:rStyle w:val="Kpr"/>
            <w:rFonts w:ascii="Times New Roman" w:eastAsia="Times New Roman" w:hAnsi="Times New Roman" w:cs="Times New Roman"/>
            <w:sz w:val="24"/>
            <w:szCs w:val="24"/>
          </w:rPr>
          <w:t>https://tonyamyo.trabzon.edu.tr/S/3681/is-akis-surecleri-ve-semalari</w:t>
        </w:r>
      </w:hyperlink>
      <w:r w:rsidR="00991432">
        <w:rPr>
          <w:rFonts w:ascii="Times New Roman" w:eastAsia="Times New Roman" w:hAnsi="Times New Roman" w:cs="Times New Roman"/>
          <w:sz w:val="24"/>
          <w:szCs w:val="24"/>
        </w:rPr>
        <w:t>(iş_akış_süreçleri)</w:t>
      </w:r>
    </w:p>
    <w:p w14:paraId="747E4E82" w14:textId="77777777" w:rsidR="00BC59A1" w:rsidRPr="00991432" w:rsidRDefault="00000000" w:rsidP="00C414AD">
      <w:pPr>
        <w:widowControl w:val="0"/>
        <w:autoSpaceDE w:val="0"/>
        <w:autoSpaceDN w:val="0"/>
        <w:spacing w:before="63" w:after="0" w:line="360" w:lineRule="auto"/>
        <w:ind w:right="1350"/>
        <w:jc w:val="both"/>
        <w:rPr>
          <w:rFonts w:ascii="Times New Roman" w:eastAsia="Times New Roman" w:hAnsi="Times New Roman" w:cs="Times New Roman"/>
          <w:sz w:val="24"/>
          <w:szCs w:val="24"/>
        </w:rPr>
      </w:pPr>
      <w:hyperlink r:id="rId80" w:history="1">
        <w:r w:rsidR="00BC59A1" w:rsidRPr="00A5111F">
          <w:rPr>
            <w:rStyle w:val="Kpr"/>
            <w:rFonts w:ascii="Times New Roman" w:eastAsia="Times New Roman" w:hAnsi="Times New Roman" w:cs="Times New Roman"/>
            <w:color w:val="0432FF"/>
            <w:sz w:val="24"/>
            <w:szCs w:val="24"/>
          </w:rPr>
          <w:t>http://bologna.trabzon.edu.tr/</w:t>
        </w:r>
      </w:hyperlink>
      <w:r w:rsidR="00991432" w:rsidRPr="00991432">
        <w:rPr>
          <w:rStyle w:val="Kpr"/>
          <w:rFonts w:ascii="Times New Roman" w:eastAsia="Times New Roman" w:hAnsi="Times New Roman" w:cs="Times New Roman"/>
          <w:color w:val="auto"/>
          <w:sz w:val="24"/>
          <w:szCs w:val="24"/>
          <w:u w:val="none"/>
        </w:rPr>
        <w:t>(Bologna_süreci)</w:t>
      </w:r>
    </w:p>
    <w:p w14:paraId="2C96BB54" w14:textId="77777777" w:rsidR="00BC59A1" w:rsidRPr="00A5111F" w:rsidRDefault="00000000" w:rsidP="00C414AD">
      <w:pPr>
        <w:widowControl w:val="0"/>
        <w:autoSpaceDE w:val="0"/>
        <w:autoSpaceDN w:val="0"/>
        <w:spacing w:before="63" w:after="0" w:line="360" w:lineRule="auto"/>
        <w:ind w:right="1350"/>
        <w:jc w:val="both"/>
        <w:rPr>
          <w:rFonts w:ascii="Times New Roman" w:eastAsia="Times New Roman" w:hAnsi="Times New Roman" w:cs="Times New Roman"/>
          <w:color w:val="0432FF"/>
          <w:sz w:val="24"/>
          <w:szCs w:val="24"/>
          <w:u w:val="single"/>
        </w:rPr>
      </w:pPr>
      <w:hyperlink r:id="rId81" w:history="1">
        <w:r w:rsidR="00BC59A1" w:rsidRPr="00A5111F">
          <w:rPr>
            <w:rFonts w:ascii="Times New Roman" w:eastAsia="Times New Roman" w:hAnsi="Times New Roman" w:cs="Times New Roman"/>
            <w:color w:val="0432FF"/>
            <w:sz w:val="24"/>
            <w:szCs w:val="24"/>
            <w:u w:val="single"/>
          </w:rPr>
          <w:t>https://tonyamyo.trabzon.edu.tr/S/3646/fiziki-imkanlarimiz</w:t>
        </w:r>
      </w:hyperlink>
      <w:r w:rsidR="00991432" w:rsidRPr="00991432">
        <w:rPr>
          <w:rFonts w:ascii="Times New Roman" w:eastAsia="Times New Roman" w:hAnsi="Times New Roman" w:cs="Times New Roman"/>
          <w:sz w:val="24"/>
          <w:szCs w:val="24"/>
        </w:rPr>
        <w:t>(Tonya_MYO_fiziki_imkanları)</w:t>
      </w:r>
    </w:p>
    <w:p w14:paraId="2D9D40C9" w14:textId="77777777" w:rsidR="00BC59A1" w:rsidRPr="00A5111F" w:rsidRDefault="00BC59A1" w:rsidP="00C414AD">
      <w:pPr>
        <w:widowControl w:val="0"/>
        <w:autoSpaceDE w:val="0"/>
        <w:autoSpaceDN w:val="0"/>
        <w:spacing w:before="63" w:after="0" w:line="360" w:lineRule="auto"/>
        <w:ind w:right="1350"/>
        <w:jc w:val="both"/>
        <w:rPr>
          <w:rFonts w:ascii="Times New Roman" w:hAnsi="Times New Roman" w:cs="Times New Roman"/>
          <w:sz w:val="24"/>
          <w:szCs w:val="24"/>
        </w:rPr>
      </w:pPr>
    </w:p>
    <w:p w14:paraId="04CB2C80" w14:textId="77777777" w:rsidR="00BC59A1" w:rsidRPr="00A5111F" w:rsidRDefault="00BC59A1" w:rsidP="00C414AD">
      <w:pPr>
        <w:pStyle w:val="AralkYok"/>
        <w:spacing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B.2.2. Ölçme vedeğerlendirme</w:t>
      </w:r>
    </w:p>
    <w:p w14:paraId="0176D6F0" w14:textId="581EA453" w:rsidR="00BC59A1" w:rsidRPr="00A5111F" w:rsidRDefault="00B424FA" w:rsidP="00C414AD">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Terapi ve Rehabilitasyon </w:t>
      </w:r>
      <w:r w:rsidR="003F4830">
        <w:rPr>
          <w:rFonts w:ascii="Times New Roman" w:hAnsi="Times New Roman" w:cs="Times New Roman"/>
          <w:sz w:val="24"/>
          <w:szCs w:val="24"/>
        </w:rPr>
        <w:t>Bölümü p</w:t>
      </w:r>
      <w:r w:rsidR="00BC59A1" w:rsidRPr="00A5111F">
        <w:rPr>
          <w:rFonts w:ascii="Times New Roman" w:hAnsi="Times New Roman" w:cs="Times New Roman"/>
          <w:sz w:val="24"/>
          <w:szCs w:val="24"/>
        </w:rPr>
        <w:t>rogram</w:t>
      </w:r>
      <w:r w:rsidR="003F4830">
        <w:rPr>
          <w:rFonts w:ascii="Times New Roman" w:hAnsi="Times New Roman" w:cs="Times New Roman"/>
          <w:sz w:val="24"/>
          <w:szCs w:val="24"/>
        </w:rPr>
        <w:t>larının</w:t>
      </w:r>
      <w:r w:rsidR="0060495A">
        <w:rPr>
          <w:rFonts w:ascii="Times New Roman" w:hAnsi="Times New Roman" w:cs="Times New Roman"/>
          <w:sz w:val="24"/>
          <w:szCs w:val="24"/>
        </w:rPr>
        <w:t xml:space="preserve"> </w:t>
      </w:r>
      <w:r w:rsidR="00BC59A1" w:rsidRPr="00A5111F">
        <w:rPr>
          <w:rFonts w:ascii="Times New Roman" w:hAnsi="Times New Roman" w:cs="Times New Roman"/>
          <w:spacing w:val="-3"/>
          <w:sz w:val="24"/>
          <w:szCs w:val="24"/>
        </w:rPr>
        <w:t xml:space="preserve">ve </w:t>
      </w:r>
      <w:r w:rsidR="00BC59A1" w:rsidRPr="00A5111F">
        <w:rPr>
          <w:rFonts w:ascii="Times New Roman" w:hAnsi="Times New Roman" w:cs="Times New Roman"/>
          <w:sz w:val="24"/>
          <w:szCs w:val="24"/>
        </w:rPr>
        <w:t>ders öğrenme çıktılarının ölçülmesi, Ön Lisans ve Lisans Programlarında Başarı Notunun Değerlendirilmesine Dair Senato Tarafından Belirlenen Usul ve Esaslara uygun</w:t>
      </w:r>
      <w:r w:rsidR="0060495A">
        <w:rPr>
          <w:rFonts w:ascii="Times New Roman" w:hAnsi="Times New Roman" w:cs="Times New Roman"/>
          <w:sz w:val="24"/>
          <w:szCs w:val="24"/>
        </w:rPr>
        <w:t xml:space="preserve"> </w:t>
      </w:r>
      <w:r w:rsidR="00BC59A1" w:rsidRPr="00A5111F">
        <w:rPr>
          <w:rFonts w:ascii="Times New Roman" w:hAnsi="Times New Roman" w:cs="Times New Roman"/>
          <w:sz w:val="24"/>
          <w:szCs w:val="24"/>
        </w:rPr>
        <w:t>olarak</w:t>
      </w:r>
      <w:r w:rsidR="0060495A">
        <w:rPr>
          <w:rFonts w:ascii="Times New Roman" w:hAnsi="Times New Roman" w:cs="Times New Roman"/>
          <w:sz w:val="24"/>
          <w:szCs w:val="24"/>
        </w:rPr>
        <w:t xml:space="preserve"> </w:t>
      </w:r>
      <w:r w:rsidR="00BC59A1" w:rsidRPr="00A5111F">
        <w:rPr>
          <w:rFonts w:ascii="Times New Roman" w:hAnsi="Times New Roman" w:cs="Times New Roman"/>
          <w:sz w:val="24"/>
          <w:szCs w:val="24"/>
        </w:rPr>
        <w:t>gerçekleştirilmektedir.</w:t>
      </w:r>
      <w:r w:rsidR="0060495A">
        <w:rPr>
          <w:rFonts w:ascii="Times New Roman" w:hAnsi="Times New Roman" w:cs="Times New Roman"/>
          <w:sz w:val="24"/>
          <w:szCs w:val="24"/>
        </w:rPr>
        <w:t xml:space="preserve"> </w:t>
      </w:r>
      <w:r w:rsidR="00BC59A1" w:rsidRPr="00A5111F">
        <w:rPr>
          <w:rFonts w:ascii="Times New Roman" w:hAnsi="Times New Roman" w:cs="Times New Roman"/>
          <w:sz w:val="24"/>
          <w:szCs w:val="24"/>
        </w:rPr>
        <w:t>Öğrencilerin</w:t>
      </w:r>
      <w:r w:rsidR="0060495A">
        <w:rPr>
          <w:rFonts w:ascii="Times New Roman" w:hAnsi="Times New Roman" w:cs="Times New Roman"/>
          <w:sz w:val="24"/>
          <w:szCs w:val="24"/>
        </w:rPr>
        <w:t xml:space="preserve"> </w:t>
      </w:r>
      <w:r w:rsidR="00BC59A1" w:rsidRPr="00A5111F">
        <w:rPr>
          <w:rFonts w:ascii="Times New Roman" w:hAnsi="Times New Roman" w:cs="Times New Roman"/>
          <w:sz w:val="24"/>
          <w:szCs w:val="24"/>
        </w:rPr>
        <w:t>ara</w:t>
      </w:r>
      <w:r w:rsidR="00EC662E">
        <w:rPr>
          <w:rFonts w:ascii="Times New Roman" w:hAnsi="Times New Roman" w:cs="Times New Roman"/>
          <w:sz w:val="24"/>
          <w:szCs w:val="24"/>
        </w:rPr>
        <w:t xml:space="preserve"> sı</w:t>
      </w:r>
      <w:r w:rsidR="00BC59A1" w:rsidRPr="00A5111F">
        <w:rPr>
          <w:rFonts w:ascii="Times New Roman" w:hAnsi="Times New Roman" w:cs="Times New Roman"/>
          <w:sz w:val="24"/>
          <w:szCs w:val="24"/>
        </w:rPr>
        <w:t>nav</w:t>
      </w:r>
      <w:r w:rsidR="0060495A">
        <w:rPr>
          <w:rFonts w:ascii="Times New Roman" w:hAnsi="Times New Roman" w:cs="Times New Roman"/>
          <w:sz w:val="24"/>
          <w:szCs w:val="24"/>
        </w:rPr>
        <w:t xml:space="preserve"> </w:t>
      </w:r>
      <w:r w:rsidR="00BC59A1" w:rsidRPr="00A5111F">
        <w:rPr>
          <w:rFonts w:ascii="Times New Roman" w:hAnsi="Times New Roman" w:cs="Times New Roman"/>
          <w:sz w:val="24"/>
          <w:szCs w:val="24"/>
        </w:rPr>
        <w:t>haftası</w:t>
      </w:r>
      <w:r w:rsidR="0060495A">
        <w:rPr>
          <w:rFonts w:ascii="Times New Roman" w:hAnsi="Times New Roman" w:cs="Times New Roman"/>
          <w:sz w:val="24"/>
          <w:szCs w:val="24"/>
        </w:rPr>
        <w:t xml:space="preserve"> </w:t>
      </w:r>
      <w:r w:rsidR="00BC59A1" w:rsidRPr="00A5111F">
        <w:rPr>
          <w:rFonts w:ascii="Times New Roman" w:hAnsi="Times New Roman" w:cs="Times New Roman"/>
          <w:sz w:val="24"/>
          <w:szCs w:val="24"/>
        </w:rPr>
        <w:t>belirlenirken,</w:t>
      </w:r>
      <w:r w:rsidR="0060495A">
        <w:rPr>
          <w:rFonts w:ascii="Times New Roman" w:hAnsi="Times New Roman" w:cs="Times New Roman"/>
          <w:sz w:val="24"/>
          <w:szCs w:val="24"/>
        </w:rPr>
        <w:t xml:space="preserve"> </w:t>
      </w:r>
      <w:proofErr w:type="gramStart"/>
      <w:r w:rsidR="00BC59A1" w:rsidRPr="00A5111F">
        <w:rPr>
          <w:rFonts w:ascii="Times New Roman" w:hAnsi="Times New Roman" w:cs="Times New Roman"/>
          <w:sz w:val="24"/>
          <w:szCs w:val="24"/>
        </w:rPr>
        <w:t>resmi</w:t>
      </w:r>
      <w:proofErr w:type="gramEnd"/>
      <w:r w:rsidR="0060495A">
        <w:rPr>
          <w:rFonts w:ascii="Times New Roman" w:hAnsi="Times New Roman" w:cs="Times New Roman"/>
          <w:sz w:val="24"/>
          <w:szCs w:val="24"/>
        </w:rPr>
        <w:t xml:space="preserve"> </w:t>
      </w:r>
      <w:r w:rsidR="00BC59A1" w:rsidRPr="00A5111F">
        <w:rPr>
          <w:rFonts w:ascii="Times New Roman" w:hAnsi="Times New Roman" w:cs="Times New Roman"/>
          <w:sz w:val="24"/>
          <w:szCs w:val="24"/>
        </w:rPr>
        <w:t xml:space="preserve">tatiller </w:t>
      </w:r>
      <w:r w:rsidR="00BC59A1" w:rsidRPr="00A5111F">
        <w:rPr>
          <w:rFonts w:ascii="Times New Roman" w:hAnsi="Times New Roman" w:cs="Times New Roman"/>
          <w:spacing w:val="-3"/>
          <w:sz w:val="24"/>
          <w:szCs w:val="24"/>
        </w:rPr>
        <w:t xml:space="preserve">ve </w:t>
      </w:r>
      <w:r w:rsidR="00BC59A1" w:rsidRPr="00A5111F">
        <w:rPr>
          <w:rFonts w:ascii="Times New Roman" w:hAnsi="Times New Roman" w:cs="Times New Roman"/>
          <w:sz w:val="24"/>
          <w:szCs w:val="24"/>
        </w:rPr>
        <w:t>bayramlar göz önünde bulundurularak öğrencilerin lehine olan tarihlerin Meslek Yüksekokulumuz</w:t>
      </w:r>
      <w:r w:rsidR="00EC662E">
        <w:rPr>
          <w:rFonts w:ascii="Times New Roman" w:hAnsi="Times New Roman" w:cs="Times New Roman"/>
          <w:sz w:val="24"/>
          <w:szCs w:val="24"/>
        </w:rPr>
        <w:t xml:space="preserve"> </w:t>
      </w:r>
      <w:r w:rsidR="00BC59A1" w:rsidRPr="00A5111F">
        <w:rPr>
          <w:rFonts w:ascii="Times New Roman" w:hAnsi="Times New Roman" w:cs="Times New Roman"/>
          <w:sz w:val="24"/>
          <w:szCs w:val="24"/>
        </w:rPr>
        <w:t>yönetimi</w:t>
      </w:r>
      <w:r w:rsidR="00EC662E">
        <w:rPr>
          <w:rFonts w:ascii="Times New Roman" w:hAnsi="Times New Roman" w:cs="Times New Roman"/>
          <w:sz w:val="24"/>
          <w:szCs w:val="24"/>
        </w:rPr>
        <w:t xml:space="preserve"> </w:t>
      </w:r>
      <w:r w:rsidR="00BC59A1" w:rsidRPr="00A5111F">
        <w:rPr>
          <w:rFonts w:ascii="Times New Roman" w:hAnsi="Times New Roman" w:cs="Times New Roman"/>
          <w:sz w:val="24"/>
          <w:szCs w:val="24"/>
        </w:rPr>
        <w:t>tarafından</w:t>
      </w:r>
      <w:r w:rsidR="00EC662E">
        <w:rPr>
          <w:rFonts w:ascii="Times New Roman" w:hAnsi="Times New Roman" w:cs="Times New Roman"/>
          <w:sz w:val="24"/>
          <w:szCs w:val="24"/>
        </w:rPr>
        <w:t xml:space="preserve"> </w:t>
      </w:r>
      <w:r w:rsidR="00BC59A1" w:rsidRPr="00A5111F">
        <w:rPr>
          <w:rFonts w:ascii="Times New Roman" w:hAnsi="Times New Roman" w:cs="Times New Roman"/>
          <w:sz w:val="24"/>
          <w:szCs w:val="24"/>
        </w:rPr>
        <w:t>seçilmesi</w:t>
      </w:r>
      <w:r w:rsidR="00EC662E">
        <w:rPr>
          <w:rFonts w:ascii="Times New Roman" w:hAnsi="Times New Roman" w:cs="Times New Roman"/>
          <w:sz w:val="24"/>
          <w:szCs w:val="24"/>
        </w:rPr>
        <w:t xml:space="preserve"> </w:t>
      </w:r>
      <w:r w:rsidR="00BC59A1" w:rsidRPr="00A5111F">
        <w:rPr>
          <w:rFonts w:ascii="Times New Roman" w:hAnsi="Times New Roman" w:cs="Times New Roman"/>
          <w:sz w:val="24"/>
          <w:szCs w:val="24"/>
        </w:rPr>
        <w:t>de</w:t>
      </w:r>
      <w:r w:rsidR="00EC662E">
        <w:rPr>
          <w:rFonts w:ascii="Times New Roman" w:hAnsi="Times New Roman" w:cs="Times New Roman"/>
          <w:sz w:val="24"/>
          <w:szCs w:val="24"/>
        </w:rPr>
        <w:t xml:space="preserve"> </w:t>
      </w:r>
      <w:r w:rsidR="00BC59A1" w:rsidRPr="00A5111F">
        <w:rPr>
          <w:rFonts w:ascii="Times New Roman" w:hAnsi="Times New Roman" w:cs="Times New Roman"/>
          <w:sz w:val="24"/>
          <w:szCs w:val="24"/>
        </w:rPr>
        <w:t>öğrenci</w:t>
      </w:r>
      <w:r w:rsidR="00EC662E">
        <w:rPr>
          <w:rFonts w:ascii="Times New Roman" w:hAnsi="Times New Roman" w:cs="Times New Roman"/>
          <w:sz w:val="24"/>
          <w:szCs w:val="24"/>
        </w:rPr>
        <w:t xml:space="preserve"> </w:t>
      </w:r>
      <w:r w:rsidR="00BC59A1" w:rsidRPr="00A5111F">
        <w:rPr>
          <w:rFonts w:ascii="Times New Roman" w:hAnsi="Times New Roman" w:cs="Times New Roman"/>
          <w:sz w:val="24"/>
          <w:szCs w:val="24"/>
        </w:rPr>
        <w:t>merkezli</w:t>
      </w:r>
      <w:r w:rsidR="00EC662E">
        <w:rPr>
          <w:rFonts w:ascii="Times New Roman" w:hAnsi="Times New Roman" w:cs="Times New Roman"/>
          <w:sz w:val="24"/>
          <w:szCs w:val="24"/>
        </w:rPr>
        <w:t xml:space="preserve"> </w:t>
      </w:r>
      <w:r w:rsidR="00BC59A1" w:rsidRPr="00A5111F">
        <w:rPr>
          <w:rFonts w:ascii="Times New Roman" w:hAnsi="Times New Roman" w:cs="Times New Roman"/>
          <w:sz w:val="24"/>
          <w:szCs w:val="24"/>
        </w:rPr>
        <w:t>ölçme</w:t>
      </w:r>
      <w:r w:rsidR="00EC662E">
        <w:rPr>
          <w:rFonts w:ascii="Times New Roman" w:hAnsi="Times New Roman" w:cs="Times New Roman"/>
          <w:sz w:val="24"/>
          <w:szCs w:val="24"/>
        </w:rPr>
        <w:t xml:space="preserve"> </w:t>
      </w:r>
      <w:r w:rsidR="00BC59A1" w:rsidRPr="00A5111F">
        <w:rPr>
          <w:rFonts w:ascii="Times New Roman" w:hAnsi="Times New Roman" w:cs="Times New Roman"/>
          <w:sz w:val="24"/>
          <w:szCs w:val="24"/>
        </w:rPr>
        <w:t>yaklaşımına</w:t>
      </w:r>
      <w:r w:rsidR="00EC662E">
        <w:rPr>
          <w:rFonts w:ascii="Times New Roman" w:hAnsi="Times New Roman" w:cs="Times New Roman"/>
          <w:sz w:val="24"/>
          <w:szCs w:val="24"/>
        </w:rPr>
        <w:t xml:space="preserve"> </w:t>
      </w:r>
      <w:r w:rsidR="00BC59A1" w:rsidRPr="00A5111F">
        <w:rPr>
          <w:rFonts w:ascii="Times New Roman" w:hAnsi="Times New Roman" w:cs="Times New Roman"/>
          <w:sz w:val="24"/>
          <w:szCs w:val="24"/>
        </w:rPr>
        <w:t xml:space="preserve">sahip olunduğunu göstermektedir. Öğrencilere ders içinde yaptırılan sunumlarda konu </w:t>
      </w:r>
      <w:r w:rsidR="00BC59A1" w:rsidRPr="00A5111F">
        <w:rPr>
          <w:rFonts w:ascii="Times New Roman" w:hAnsi="Times New Roman" w:cs="Times New Roman"/>
          <w:spacing w:val="-3"/>
          <w:sz w:val="24"/>
          <w:szCs w:val="24"/>
        </w:rPr>
        <w:t xml:space="preserve">ve </w:t>
      </w:r>
      <w:r w:rsidR="00BC59A1" w:rsidRPr="00A5111F">
        <w:rPr>
          <w:rFonts w:ascii="Times New Roman" w:hAnsi="Times New Roman" w:cs="Times New Roman"/>
          <w:sz w:val="24"/>
          <w:szCs w:val="24"/>
        </w:rPr>
        <w:t xml:space="preserve">hafta seçimlerinde öğrencilerin ilgi duydukları konularda çalışabilmelerini sağlamak amacıyla mümkün olduğun kadarıyla serbest bırakılmaları, öğrenci merkezli ölçme </w:t>
      </w:r>
      <w:r w:rsidR="00BC59A1" w:rsidRPr="00A5111F">
        <w:rPr>
          <w:rFonts w:ascii="Times New Roman" w:hAnsi="Times New Roman" w:cs="Times New Roman"/>
          <w:spacing w:val="-3"/>
          <w:sz w:val="24"/>
          <w:szCs w:val="24"/>
        </w:rPr>
        <w:t xml:space="preserve">ve </w:t>
      </w:r>
      <w:r w:rsidR="00BC59A1" w:rsidRPr="00A5111F">
        <w:rPr>
          <w:rFonts w:ascii="Times New Roman" w:hAnsi="Times New Roman" w:cs="Times New Roman"/>
          <w:sz w:val="24"/>
          <w:szCs w:val="24"/>
        </w:rPr>
        <w:t xml:space="preserve">değerlendirme uygulamasına bir diğer örnektir. </w:t>
      </w:r>
      <w:r w:rsidR="00BC59A1" w:rsidRPr="00A5111F">
        <w:rPr>
          <w:rFonts w:ascii="Times New Roman" w:hAnsi="Times New Roman" w:cs="Times New Roman"/>
          <w:spacing w:val="-4"/>
          <w:sz w:val="24"/>
          <w:szCs w:val="24"/>
        </w:rPr>
        <w:t>Bir</w:t>
      </w:r>
      <w:r w:rsidR="00BC59A1" w:rsidRPr="00A5111F">
        <w:rPr>
          <w:rFonts w:ascii="Times New Roman" w:hAnsi="Times New Roman" w:cs="Times New Roman"/>
          <w:sz w:val="24"/>
          <w:szCs w:val="24"/>
        </w:rPr>
        <w:t xml:space="preserve">diğer öğrenci merkezli ölçme ve değerlendirme uygulaması da sınav yöntem </w:t>
      </w:r>
      <w:r w:rsidR="00BC59A1" w:rsidRPr="00A5111F">
        <w:rPr>
          <w:rFonts w:ascii="Times New Roman" w:hAnsi="Times New Roman" w:cs="Times New Roman"/>
          <w:spacing w:val="-3"/>
          <w:sz w:val="24"/>
          <w:szCs w:val="24"/>
        </w:rPr>
        <w:t xml:space="preserve">ve </w:t>
      </w:r>
      <w:r w:rsidR="00BC59A1" w:rsidRPr="00A5111F">
        <w:rPr>
          <w:rFonts w:ascii="Times New Roman" w:hAnsi="Times New Roman" w:cs="Times New Roman"/>
          <w:sz w:val="24"/>
          <w:szCs w:val="24"/>
        </w:rPr>
        <w:t>sorularının çeşitlendirilmesi konusundagörülmektedir.</w:t>
      </w:r>
    </w:p>
    <w:p w14:paraId="47205DA6" w14:textId="77777777" w:rsidR="00BC59A1" w:rsidRPr="00A5111F" w:rsidRDefault="00BC59A1" w:rsidP="00C414AD">
      <w:pPr>
        <w:pStyle w:val="AralkYok"/>
        <w:spacing w:after="240" w:line="360" w:lineRule="auto"/>
        <w:jc w:val="both"/>
        <w:rPr>
          <w:rFonts w:ascii="Times New Roman" w:hAnsi="Times New Roman" w:cs="Times New Roman"/>
          <w:sz w:val="24"/>
          <w:szCs w:val="24"/>
        </w:rPr>
      </w:pPr>
      <w:r w:rsidRPr="00A5111F">
        <w:rPr>
          <w:rFonts w:ascii="Times New Roman" w:hAnsi="Times New Roman" w:cs="Times New Roman"/>
          <w:sz w:val="24"/>
          <w:szCs w:val="24"/>
        </w:rPr>
        <w:t xml:space="preserve">Sınav programları sınav haftasından 1 hafta önce meslek yüksekokulumuz web sayfasından öğrencilerimize duyurulur. </w:t>
      </w:r>
    </w:p>
    <w:p w14:paraId="3FB58671" w14:textId="77777777" w:rsidR="00BC59A1" w:rsidRPr="00A5111F" w:rsidRDefault="00BC59A1" w:rsidP="00C414AD">
      <w:pPr>
        <w:widowControl w:val="0"/>
        <w:tabs>
          <w:tab w:val="left" w:pos="3111"/>
          <w:tab w:val="left" w:pos="3608"/>
          <w:tab w:val="left" w:pos="5457"/>
          <w:tab w:val="left" w:pos="5748"/>
          <w:tab w:val="left" w:pos="7204"/>
          <w:tab w:val="left" w:pos="8700"/>
          <w:tab w:val="left" w:pos="9383"/>
          <w:tab w:val="left" w:pos="9466"/>
        </w:tabs>
        <w:autoSpaceDE w:val="0"/>
        <w:autoSpaceDN w:val="0"/>
        <w:spacing w:after="0" w:line="360" w:lineRule="auto"/>
        <w:ind w:right="1349"/>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KANITLAR:</w:t>
      </w:r>
    </w:p>
    <w:p w14:paraId="31F379E3" w14:textId="77777777" w:rsidR="00BC59A1" w:rsidRPr="003F4830" w:rsidRDefault="00000000" w:rsidP="00C414AD">
      <w:pPr>
        <w:widowControl w:val="0"/>
        <w:autoSpaceDE w:val="0"/>
        <w:autoSpaceDN w:val="0"/>
        <w:spacing w:line="360" w:lineRule="auto"/>
        <w:ind w:right="1350"/>
        <w:jc w:val="both"/>
        <w:rPr>
          <w:rFonts w:ascii="Times New Roman" w:eastAsia="Times New Roman" w:hAnsi="Times New Roman" w:cs="Times New Roman"/>
          <w:sz w:val="24"/>
          <w:szCs w:val="24"/>
        </w:rPr>
      </w:pPr>
      <w:hyperlink r:id="rId82" w:history="1">
        <w:r w:rsidR="00BC59A1" w:rsidRPr="003F4830">
          <w:rPr>
            <w:rFonts w:ascii="Times New Roman" w:eastAsia="Times New Roman" w:hAnsi="Times New Roman" w:cs="Times New Roman"/>
            <w:sz w:val="24"/>
            <w:szCs w:val="24"/>
            <w:shd w:val="clear" w:color="auto" w:fill="FFFFFF"/>
          </w:rPr>
          <w:t>Ön Lisans ve Lisans Programlarında Başarı Notunun Değerlendirilmesine Dair Senato Tarafından Belirlenen Usul ve Esaslar</w:t>
        </w:r>
      </w:hyperlink>
    </w:p>
    <w:p w14:paraId="6497D553" w14:textId="77777777" w:rsidR="00BC59A1" w:rsidRPr="003F4830" w:rsidRDefault="00000000" w:rsidP="00C414AD">
      <w:pPr>
        <w:widowControl w:val="0"/>
        <w:autoSpaceDE w:val="0"/>
        <w:autoSpaceDN w:val="0"/>
        <w:spacing w:line="360" w:lineRule="auto"/>
        <w:ind w:right="1350"/>
        <w:jc w:val="both"/>
        <w:rPr>
          <w:rFonts w:ascii="Times New Roman" w:eastAsia="Times New Roman" w:hAnsi="Times New Roman" w:cs="Times New Roman"/>
          <w:sz w:val="24"/>
          <w:szCs w:val="24"/>
          <w:shd w:val="clear" w:color="auto" w:fill="FFFFFF"/>
        </w:rPr>
      </w:pPr>
      <w:hyperlink r:id="rId83" w:history="1">
        <w:r w:rsidR="00BC59A1" w:rsidRPr="003F4830">
          <w:rPr>
            <w:rFonts w:ascii="Times New Roman" w:eastAsia="Times New Roman" w:hAnsi="Times New Roman" w:cs="Times New Roman"/>
            <w:sz w:val="24"/>
            <w:szCs w:val="24"/>
            <w:shd w:val="clear" w:color="auto" w:fill="FFFFFF"/>
          </w:rPr>
          <w:t>Ön lisans ve lisans programlarında mutlak değerlendirme sistemi not aralıkları </w:t>
        </w:r>
      </w:hyperlink>
    </w:p>
    <w:p w14:paraId="2FDFC584" w14:textId="77777777" w:rsidR="00BC59A1" w:rsidRPr="00A5111F" w:rsidRDefault="00BC59A1" w:rsidP="00C414AD">
      <w:pPr>
        <w:widowControl w:val="0"/>
        <w:autoSpaceDE w:val="0"/>
        <w:autoSpaceDN w:val="0"/>
        <w:spacing w:line="360" w:lineRule="auto"/>
        <w:ind w:right="1350"/>
        <w:jc w:val="both"/>
        <w:rPr>
          <w:rFonts w:ascii="Times New Roman" w:eastAsia="Times New Roman" w:hAnsi="Times New Roman" w:cs="Times New Roman"/>
          <w:color w:val="000000"/>
          <w:sz w:val="24"/>
          <w:szCs w:val="24"/>
        </w:rPr>
      </w:pPr>
      <w:r w:rsidRPr="00A5111F">
        <w:rPr>
          <w:rFonts w:ascii="Times New Roman" w:eastAsia="Times New Roman" w:hAnsi="Times New Roman" w:cs="Times New Roman"/>
          <w:color w:val="000000"/>
          <w:sz w:val="24"/>
          <w:szCs w:val="24"/>
          <w:shd w:val="clear" w:color="auto" w:fill="FFFFFF"/>
        </w:rPr>
        <w:t>Sınav Programı İlan Duyurusu</w:t>
      </w:r>
    </w:p>
    <w:p w14:paraId="36A9362A" w14:textId="77777777" w:rsidR="00BC59A1" w:rsidRPr="00A5111F" w:rsidRDefault="00000000" w:rsidP="00C414AD">
      <w:pPr>
        <w:widowControl w:val="0"/>
        <w:autoSpaceDE w:val="0"/>
        <w:autoSpaceDN w:val="0"/>
        <w:spacing w:line="360" w:lineRule="auto"/>
        <w:ind w:right="1350"/>
        <w:jc w:val="both"/>
        <w:rPr>
          <w:rFonts w:ascii="Times New Roman" w:eastAsia="Times New Roman" w:hAnsi="Times New Roman" w:cs="Times New Roman"/>
          <w:color w:val="0432FF"/>
          <w:sz w:val="24"/>
          <w:szCs w:val="24"/>
          <w:u w:val="single"/>
        </w:rPr>
      </w:pPr>
      <w:hyperlink r:id="rId84" w:history="1">
        <w:r w:rsidR="00BC59A1" w:rsidRPr="00A5111F">
          <w:rPr>
            <w:rFonts w:ascii="Times New Roman" w:eastAsia="Times New Roman" w:hAnsi="Times New Roman" w:cs="Times New Roman"/>
            <w:color w:val="0432FF"/>
            <w:sz w:val="24"/>
            <w:szCs w:val="24"/>
            <w:u w:val="single"/>
          </w:rPr>
          <w:t>https://trabzon.edu.tr/Images/Uploads/lisans_onlisansyonetmelik.pdf</w:t>
        </w:r>
      </w:hyperlink>
      <w:r w:rsidR="006D7FEF" w:rsidRPr="006D7FEF">
        <w:rPr>
          <w:rFonts w:ascii="Times New Roman" w:eastAsia="Times New Roman" w:hAnsi="Times New Roman" w:cs="Times New Roman"/>
          <w:sz w:val="24"/>
          <w:szCs w:val="24"/>
        </w:rPr>
        <w:t>(TRÜ_önlisans_yönetmeliği)</w:t>
      </w:r>
    </w:p>
    <w:p w14:paraId="148FC19A" w14:textId="77777777" w:rsidR="00BC59A1" w:rsidRPr="00A5111F" w:rsidRDefault="00000000" w:rsidP="00C414AD">
      <w:pPr>
        <w:pStyle w:val="GvdeMetni"/>
        <w:spacing w:after="200" w:line="360" w:lineRule="auto"/>
        <w:ind w:right="1351"/>
        <w:jc w:val="both"/>
        <w:rPr>
          <w:rStyle w:val="Kpr"/>
          <w:color w:val="0432FF"/>
        </w:rPr>
      </w:pPr>
      <w:hyperlink r:id="rId85" w:history="1">
        <w:r w:rsidR="00BC59A1" w:rsidRPr="00A5111F">
          <w:rPr>
            <w:rStyle w:val="Kpr"/>
          </w:rPr>
          <w:t>https://tonyamyo.trabzon.edu.tr/S/3641/basari-notunun-degerlendirilmesi</w:t>
        </w:r>
      </w:hyperlink>
      <w:r w:rsidR="006D7FEF" w:rsidRPr="006D7FEF">
        <w:rPr>
          <w:rStyle w:val="Kpr"/>
          <w:color w:val="auto"/>
          <w:u w:val="none"/>
        </w:rPr>
        <w:t>(başarı_notunun_değerlendirilmesi)</w:t>
      </w:r>
    </w:p>
    <w:p w14:paraId="6A02EA57" w14:textId="77777777" w:rsidR="00BC59A1" w:rsidRPr="00A5111F" w:rsidRDefault="00000000" w:rsidP="00C414AD">
      <w:pPr>
        <w:pStyle w:val="Balk2"/>
        <w:spacing w:line="360" w:lineRule="auto"/>
        <w:ind w:left="0"/>
      </w:pPr>
      <w:hyperlink r:id="rId86" w:history="1">
        <w:r w:rsidR="003F4830" w:rsidRPr="008168DB">
          <w:rPr>
            <w:rStyle w:val="Kpr"/>
            <w:b w:val="0"/>
            <w:bCs w:val="0"/>
          </w:rPr>
          <w:t>https://tonyamyo.trabzon.edu.tr/Duyuru</w:t>
        </w:r>
      </w:hyperlink>
      <w:r w:rsidR="006D7FEF">
        <w:rPr>
          <w:b w:val="0"/>
          <w:bCs w:val="0"/>
        </w:rPr>
        <w:t>(sınav_programı_duyurusu)</w:t>
      </w:r>
    </w:p>
    <w:p w14:paraId="0CE4EAB1" w14:textId="77777777" w:rsidR="00BC59A1" w:rsidRPr="00A5111F" w:rsidRDefault="00BC59A1" w:rsidP="00C414AD">
      <w:pPr>
        <w:pStyle w:val="Balk2"/>
        <w:spacing w:line="360" w:lineRule="auto"/>
        <w:ind w:left="0"/>
      </w:pPr>
      <w:r w:rsidRPr="00A5111F">
        <w:t>B.2.3.</w:t>
      </w:r>
      <w:r w:rsidRPr="00A5111F">
        <w:tab/>
        <w:t>Öğrenci kabulü, önceki öğrenmenin tanınması ve kredilendirilmesi;</w:t>
      </w:r>
    </w:p>
    <w:p w14:paraId="5E9D737B" w14:textId="77777777" w:rsidR="00EC662E" w:rsidRDefault="00B424FA" w:rsidP="00C414AD">
      <w:pPr>
        <w:pStyle w:val="Balk2"/>
        <w:spacing w:after="240" w:line="360" w:lineRule="auto"/>
        <w:ind w:left="0"/>
      </w:pPr>
      <w:r>
        <w:rPr>
          <w:b w:val="0"/>
        </w:rPr>
        <w:t xml:space="preserve">Terapi ve Rehabilitasyon </w:t>
      </w:r>
      <w:r w:rsidR="00851DEC">
        <w:rPr>
          <w:b w:val="0"/>
        </w:rPr>
        <w:t xml:space="preserve">Bölümü’ne </w:t>
      </w:r>
      <w:r w:rsidR="00BC59A1" w:rsidRPr="00A5111F">
        <w:rPr>
          <w:b w:val="0"/>
        </w:rPr>
        <w:t xml:space="preserve">öğrenci kabulü, önceki öğrenmenin tanınmasına veya </w:t>
      </w:r>
      <w:r w:rsidR="00BC59A1" w:rsidRPr="00A5111F">
        <w:rPr>
          <w:b w:val="0"/>
        </w:rPr>
        <w:lastRenderedPageBreak/>
        <w:t>kredilendirilmesine ilişkin, tanımlı kriterler ve süreçler Bologna Bilgi Paketi’nin Tonya MYO ile ilgili olan kısmında her program için ayrı ayrı “kabul koşulları ve önceki öğrenmenin tanınması” sekmeleri altında yayımlanarak kamuoyu erişimine açılmıştır. (</w:t>
      </w:r>
      <w:hyperlink r:id="rId87" w:history="1">
        <w:r w:rsidR="00851DEC" w:rsidRPr="00322D8D">
          <w:rPr>
            <w:rStyle w:val="Kpr"/>
            <w:b w:val="0"/>
            <w:bCs w:val="0"/>
          </w:rPr>
          <w:t>https://tonyamyo.trabzon.edu.tr/S/3635/ders-mufredatlari-ve-ic</w:t>
        </w:r>
        <w:r w:rsidR="00851DEC" w:rsidRPr="00322D8D">
          <w:rPr>
            <w:rStyle w:val="Kpr"/>
            <w:b w:val="0"/>
            <w:bCs w:val="0"/>
          </w:rPr>
          <w:t>e</w:t>
        </w:r>
        <w:r w:rsidR="00851DEC" w:rsidRPr="00322D8D">
          <w:rPr>
            <w:rStyle w:val="Kpr"/>
            <w:b w:val="0"/>
            <w:bCs w:val="0"/>
          </w:rPr>
          <w:t>rikleri</w:t>
        </w:r>
      </w:hyperlink>
      <w:r w:rsidR="00BC59A1" w:rsidRPr="00A5111F">
        <w:t>)</w:t>
      </w:r>
    </w:p>
    <w:p w14:paraId="450C4F08" w14:textId="2A92D90C" w:rsidR="00BC59A1" w:rsidRPr="00A5111F" w:rsidRDefault="00851DEC" w:rsidP="00C414AD">
      <w:pPr>
        <w:pStyle w:val="Balk2"/>
        <w:spacing w:after="240" w:line="360" w:lineRule="auto"/>
        <w:ind w:left="0"/>
        <w:rPr>
          <w:b w:val="0"/>
        </w:rPr>
      </w:pPr>
      <w:r>
        <w:rPr>
          <w:b w:val="0"/>
        </w:rPr>
        <w:t xml:space="preserve">Bölüme öğrenci </w:t>
      </w:r>
      <w:r w:rsidR="00BC59A1" w:rsidRPr="00A5111F">
        <w:rPr>
          <w:b w:val="0"/>
        </w:rPr>
        <w:t>kabulleri Öğrenci Seçme ve Yerleştirme Merkezi’nin değerlendirme sınavı ve “Ön lisans ve Lisans Programlarına Kabul, İlk Kayıt ve Ders İntibak Yönergesi” ne göre yapılmaktadır. Bununla ilgili duyurular kurumumuz web sitesinde de yayınlanmaktadır. Öğrenci kabulü yatay geçiş şekliyle gerçekleşti ise “Yatay Geçiş Yönergesi” ne uygun olarak kabulü gerçekleştirilmektedir. Birimde yabancı öğrenci bulunmamaktadır. Dolayısıyla Yabancı öğrenci sınavları yapılmaz.</w:t>
      </w:r>
    </w:p>
    <w:p w14:paraId="0440D1BB" w14:textId="77777777" w:rsidR="00BC59A1" w:rsidRPr="00A5111F" w:rsidRDefault="00BC59A1" w:rsidP="00C414AD">
      <w:pPr>
        <w:pStyle w:val="GvdeMetni"/>
        <w:spacing w:line="360" w:lineRule="auto"/>
        <w:ind w:right="1351"/>
        <w:jc w:val="both"/>
        <w:rPr>
          <w:b/>
        </w:rPr>
      </w:pPr>
      <w:r w:rsidRPr="00A5111F">
        <w:rPr>
          <w:b/>
        </w:rPr>
        <w:t>KANITLAR:</w:t>
      </w:r>
    </w:p>
    <w:p w14:paraId="45BAB505" w14:textId="77777777" w:rsidR="00BC59A1" w:rsidRPr="00A5111F" w:rsidRDefault="00BC59A1" w:rsidP="00C414AD">
      <w:pPr>
        <w:pStyle w:val="GvdeMetni"/>
        <w:spacing w:line="360" w:lineRule="auto"/>
        <w:ind w:right="1351"/>
        <w:jc w:val="both"/>
      </w:pPr>
      <w:r w:rsidRPr="00A5111F">
        <w:t>Aday Öğrenci Bilgilendirme Sayfası</w:t>
      </w:r>
    </w:p>
    <w:p w14:paraId="26BF629A" w14:textId="77777777" w:rsidR="00BC59A1" w:rsidRPr="00A5111F" w:rsidRDefault="00BC59A1" w:rsidP="00C414AD">
      <w:pPr>
        <w:pStyle w:val="GvdeMetni"/>
        <w:spacing w:line="360" w:lineRule="auto"/>
        <w:ind w:right="1351"/>
        <w:jc w:val="both"/>
      </w:pPr>
      <w:r w:rsidRPr="00A5111F">
        <w:t>Ders Muafiyeti ve Uyum İşlemleri</w:t>
      </w:r>
    </w:p>
    <w:p w14:paraId="173662FF" w14:textId="77777777" w:rsidR="00BC59A1" w:rsidRPr="00A5111F" w:rsidRDefault="00BC59A1" w:rsidP="00C414AD">
      <w:pPr>
        <w:pStyle w:val="GvdeMetni"/>
        <w:spacing w:line="360" w:lineRule="auto"/>
        <w:ind w:right="1351"/>
        <w:jc w:val="both"/>
      </w:pPr>
      <w:r w:rsidRPr="00A5111F">
        <w:t>Yatay Geçiş İşlemleri Kılavuzu</w:t>
      </w:r>
    </w:p>
    <w:p w14:paraId="1C809B31" w14:textId="77777777" w:rsidR="006D7FEF" w:rsidRPr="00A5111F" w:rsidRDefault="00000000" w:rsidP="00C414AD">
      <w:pPr>
        <w:pStyle w:val="GvdeMetni"/>
        <w:spacing w:line="360" w:lineRule="auto"/>
        <w:ind w:right="1351"/>
        <w:jc w:val="both"/>
      </w:pPr>
      <w:hyperlink r:id="rId88" w:history="1">
        <w:r w:rsidR="00BC59A1" w:rsidRPr="00A5111F">
          <w:rPr>
            <w:rStyle w:val="Kpr"/>
            <w:color w:val="0432FF"/>
          </w:rPr>
          <w:t>https://tonyamyo.trabzon.edu.tr/S/3658/aday-ogrenci-bilgilendirme-sayfasi</w:t>
        </w:r>
      </w:hyperlink>
      <w:r w:rsidR="006D7FEF">
        <w:t>(Aday_Öğrenci_Bilgilendirme_</w:t>
      </w:r>
      <w:r w:rsidR="006D7FEF" w:rsidRPr="00A5111F">
        <w:t>Sayfası</w:t>
      </w:r>
      <w:r w:rsidR="006D7FEF">
        <w:t>)</w:t>
      </w:r>
    </w:p>
    <w:p w14:paraId="0CCE7661" w14:textId="77777777" w:rsidR="00BC59A1" w:rsidRPr="006D7FEF" w:rsidRDefault="00000000" w:rsidP="00C414AD">
      <w:pPr>
        <w:pStyle w:val="GvdeMetni"/>
        <w:spacing w:line="360" w:lineRule="auto"/>
        <w:ind w:right="1351"/>
        <w:jc w:val="both"/>
      </w:pPr>
      <w:hyperlink r:id="rId89" w:history="1">
        <w:r w:rsidR="00BC59A1" w:rsidRPr="00A5111F">
          <w:rPr>
            <w:rStyle w:val="Kpr"/>
            <w:color w:val="0432FF"/>
          </w:rPr>
          <w:t>https://tonyamyo.trabzon.edu.tr/S/3639/ders-muafiyeti-ve-uyum-islemleri</w:t>
        </w:r>
      </w:hyperlink>
      <w:r w:rsidR="006D7FEF" w:rsidRPr="006D7FEF">
        <w:t>(Tonya_MYO_muafiyet_işlemleri)</w:t>
      </w:r>
    </w:p>
    <w:p w14:paraId="67A016F7" w14:textId="77777777" w:rsidR="00BC59A1" w:rsidRPr="006D7FEF" w:rsidRDefault="00000000" w:rsidP="00C414AD">
      <w:pPr>
        <w:pStyle w:val="GvdeMetni"/>
        <w:spacing w:line="360" w:lineRule="auto"/>
        <w:ind w:right="1351"/>
        <w:jc w:val="both"/>
      </w:pPr>
      <w:hyperlink r:id="rId90" w:history="1">
        <w:r w:rsidR="00BC59A1" w:rsidRPr="00A5111F">
          <w:rPr>
            <w:rStyle w:val="Kpr"/>
            <w:color w:val="0432FF"/>
          </w:rPr>
          <w:t>https://tonyamyo.trabzon.edu.tr/S/3649/yatay-gecis-islemleri</w:t>
        </w:r>
      </w:hyperlink>
      <w:r w:rsidR="006D7FEF" w:rsidRPr="006D7FEF">
        <w:rPr>
          <w:rStyle w:val="Kpr"/>
          <w:color w:val="auto"/>
          <w:u w:val="none"/>
        </w:rPr>
        <w:t>(</w:t>
      </w:r>
      <w:r w:rsidR="006D7FEF" w:rsidRPr="006D7FEF">
        <w:t>Tonya_MYO_yatay_geçiş_işlemleri)</w:t>
      </w:r>
    </w:p>
    <w:p w14:paraId="039DF69F" w14:textId="77777777" w:rsidR="00BC59A1" w:rsidRPr="00A5111F" w:rsidRDefault="00BC59A1" w:rsidP="00C414AD">
      <w:pPr>
        <w:pStyle w:val="GvdeMetni"/>
        <w:spacing w:line="360" w:lineRule="auto"/>
        <w:ind w:right="1351"/>
        <w:jc w:val="both"/>
        <w:rPr>
          <w:rStyle w:val="Kpr"/>
          <w:b/>
        </w:rPr>
      </w:pPr>
    </w:p>
    <w:p w14:paraId="5E0AF306" w14:textId="77777777" w:rsidR="00BC59A1" w:rsidRPr="00A5111F" w:rsidRDefault="00BC59A1" w:rsidP="00C414AD">
      <w:pPr>
        <w:spacing w:line="360" w:lineRule="auto"/>
        <w:rPr>
          <w:rFonts w:ascii="Times New Roman" w:hAnsi="Times New Roman" w:cs="Times New Roman"/>
          <w:b/>
          <w:sz w:val="24"/>
          <w:szCs w:val="24"/>
        </w:rPr>
      </w:pPr>
      <w:r w:rsidRPr="00A5111F">
        <w:rPr>
          <w:rFonts w:ascii="Times New Roman" w:hAnsi="Times New Roman" w:cs="Times New Roman"/>
          <w:b/>
          <w:sz w:val="24"/>
          <w:szCs w:val="24"/>
        </w:rPr>
        <w:t>B.2.4. Yeterliliklerin sertifikalandırılması vediploma</w:t>
      </w:r>
    </w:p>
    <w:p w14:paraId="651A0F09" w14:textId="77777777" w:rsidR="00BC59A1" w:rsidRPr="00A5111F" w:rsidRDefault="00B424FA"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Terapi ve Rehabilitasyon </w:t>
      </w:r>
      <w:r w:rsidR="00D95E4B">
        <w:rPr>
          <w:rFonts w:ascii="Times New Roman" w:hAnsi="Times New Roman" w:cs="Times New Roman"/>
          <w:sz w:val="24"/>
          <w:szCs w:val="24"/>
        </w:rPr>
        <w:t xml:space="preserve">Bölümü mezuniyet </w:t>
      </w:r>
      <w:r w:rsidR="00BC59A1" w:rsidRPr="00A5111F">
        <w:rPr>
          <w:rFonts w:ascii="Times New Roman" w:hAnsi="Times New Roman" w:cs="Times New Roman"/>
          <w:sz w:val="24"/>
          <w:szCs w:val="24"/>
        </w:rPr>
        <w:t>diploma</w:t>
      </w:r>
      <w:r w:rsidR="00D95E4B">
        <w:rPr>
          <w:rFonts w:ascii="Times New Roman" w:hAnsi="Times New Roman" w:cs="Times New Roman"/>
          <w:sz w:val="24"/>
          <w:szCs w:val="24"/>
        </w:rPr>
        <w:t>sı</w:t>
      </w:r>
      <w:r w:rsidR="00BC59A1" w:rsidRPr="00A5111F">
        <w:rPr>
          <w:rFonts w:ascii="Times New Roman" w:hAnsi="Times New Roman" w:cs="Times New Roman"/>
          <w:sz w:val="24"/>
          <w:szCs w:val="24"/>
        </w:rPr>
        <w:t xml:space="preserve">, derece ve diğer yeterliliklerin tanınması ve sertifikalandırılmasına ilişkin tanımlı kriterler ve süreçler Bologna Bilgi Paketi’nin Tonya MYO ile ilgili olan kısmında her program için ayrı ayrı “yeterlilik koşulları, alınacak derece ve üst kademeye geçiş” sekmeleri altında yayımlanarak kamuoyu erişimine açılmıştır. Mezuniyet durumunda elde edilecek derece “Üniversitemiz Ön lisans ve Lisans Eğitim Öğretim Yönetmeliği” kapsamında ilgili maddelerinde belirtilmiştir. </w:t>
      </w:r>
    </w:p>
    <w:p w14:paraId="33BFAEA7" w14:textId="77777777" w:rsidR="00BC59A1" w:rsidRPr="00A5111F" w:rsidRDefault="00BC59A1" w:rsidP="00C414AD">
      <w:pPr>
        <w:widowControl w:val="0"/>
        <w:autoSpaceDE w:val="0"/>
        <w:autoSpaceDN w:val="0"/>
        <w:spacing w:before="132" w:after="0" w:line="360" w:lineRule="auto"/>
        <w:ind w:right="1350"/>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KANITLAR:</w:t>
      </w:r>
    </w:p>
    <w:p w14:paraId="5B9C0319" w14:textId="77777777" w:rsidR="00BC59A1" w:rsidRPr="00A5111F" w:rsidRDefault="00BC59A1" w:rsidP="00C414AD">
      <w:pPr>
        <w:widowControl w:val="0"/>
        <w:autoSpaceDE w:val="0"/>
        <w:autoSpaceDN w:val="0"/>
        <w:spacing w:before="240" w:line="360" w:lineRule="auto"/>
        <w:ind w:right="1350"/>
        <w:jc w:val="both"/>
        <w:rPr>
          <w:rFonts w:ascii="Times New Roman" w:eastAsia="Times New Roman" w:hAnsi="Times New Roman" w:cs="Times New Roman"/>
          <w:bCs/>
          <w:color w:val="000000" w:themeColor="text1"/>
          <w:sz w:val="24"/>
          <w:szCs w:val="24"/>
        </w:rPr>
      </w:pPr>
      <w:r w:rsidRPr="00A5111F">
        <w:rPr>
          <w:rFonts w:ascii="Times New Roman" w:eastAsia="Times New Roman" w:hAnsi="Times New Roman" w:cs="Times New Roman"/>
          <w:bCs/>
          <w:color w:val="000000" w:themeColor="text1"/>
          <w:sz w:val="24"/>
          <w:szCs w:val="24"/>
        </w:rPr>
        <w:t xml:space="preserve">Trabzon Üniversitesi Ön Lisans ve Lisans Eğitim-Öğretim Yönetmeliği </w:t>
      </w:r>
    </w:p>
    <w:p w14:paraId="0B2FCC66" w14:textId="77777777" w:rsidR="00BC59A1" w:rsidRPr="00A5111F" w:rsidRDefault="00BC59A1" w:rsidP="00C414AD">
      <w:pPr>
        <w:widowControl w:val="0"/>
        <w:autoSpaceDE w:val="0"/>
        <w:autoSpaceDN w:val="0"/>
        <w:spacing w:line="360" w:lineRule="auto"/>
        <w:ind w:right="1350"/>
        <w:jc w:val="both"/>
        <w:rPr>
          <w:rFonts w:ascii="Times New Roman" w:eastAsia="Times New Roman" w:hAnsi="Times New Roman" w:cs="Times New Roman"/>
          <w:bCs/>
          <w:color w:val="000000" w:themeColor="text1"/>
          <w:sz w:val="24"/>
          <w:szCs w:val="24"/>
        </w:rPr>
      </w:pPr>
      <w:r w:rsidRPr="00A5111F">
        <w:rPr>
          <w:rFonts w:ascii="Times New Roman" w:eastAsia="Times New Roman" w:hAnsi="Times New Roman" w:cs="Times New Roman"/>
          <w:bCs/>
          <w:color w:val="000000" w:themeColor="text1"/>
          <w:sz w:val="24"/>
          <w:szCs w:val="24"/>
        </w:rPr>
        <w:lastRenderedPageBreak/>
        <w:t xml:space="preserve">Ders Muafiyet İşlemleri </w:t>
      </w:r>
    </w:p>
    <w:p w14:paraId="43C11143" w14:textId="77777777" w:rsidR="00BC59A1" w:rsidRDefault="00BC59A1" w:rsidP="00C414AD">
      <w:pPr>
        <w:widowControl w:val="0"/>
        <w:autoSpaceDE w:val="0"/>
        <w:autoSpaceDN w:val="0"/>
        <w:spacing w:line="360" w:lineRule="auto"/>
        <w:ind w:right="1350"/>
        <w:jc w:val="both"/>
        <w:rPr>
          <w:rFonts w:ascii="Times New Roman" w:eastAsia="Times New Roman" w:hAnsi="Times New Roman" w:cs="Times New Roman"/>
          <w:bCs/>
          <w:color w:val="000000" w:themeColor="text1"/>
          <w:sz w:val="24"/>
          <w:szCs w:val="24"/>
        </w:rPr>
      </w:pPr>
      <w:r w:rsidRPr="00A5111F">
        <w:rPr>
          <w:rFonts w:ascii="Times New Roman" w:eastAsia="Times New Roman" w:hAnsi="Times New Roman" w:cs="Times New Roman"/>
          <w:bCs/>
          <w:color w:val="000000" w:themeColor="text1"/>
          <w:sz w:val="24"/>
          <w:szCs w:val="24"/>
        </w:rPr>
        <w:t xml:space="preserve">Diploma </w:t>
      </w:r>
      <w:r w:rsidR="00D95E4B">
        <w:rPr>
          <w:rFonts w:ascii="Times New Roman" w:eastAsia="Times New Roman" w:hAnsi="Times New Roman" w:cs="Times New Roman"/>
          <w:bCs/>
          <w:color w:val="000000" w:themeColor="text1"/>
          <w:sz w:val="24"/>
          <w:szCs w:val="24"/>
        </w:rPr>
        <w:t>Tescil durumu</w:t>
      </w:r>
    </w:p>
    <w:p w14:paraId="60C0179F" w14:textId="77777777" w:rsidR="00D95E4B" w:rsidRPr="00A5111F" w:rsidRDefault="00D95E4B" w:rsidP="00C414AD">
      <w:pPr>
        <w:widowControl w:val="0"/>
        <w:autoSpaceDE w:val="0"/>
        <w:autoSpaceDN w:val="0"/>
        <w:spacing w:line="360" w:lineRule="auto"/>
        <w:ind w:right="135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Mezuniyet işlemleri ve açıklamalar</w:t>
      </w:r>
    </w:p>
    <w:p w14:paraId="44571843" w14:textId="77777777" w:rsidR="00BC59A1" w:rsidRPr="006D7FEF" w:rsidRDefault="00000000" w:rsidP="00C414AD">
      <w:pPr>
        <w:spacing w:line="360" w:lineRule="auto"/>
        <w:jc w:val="both"/>
        <w:rPr>
          <w:rFonts w:ascii="Times New Roman" w:eastAsia="Times New Roman" w:hAnsi="Times New Roman" w:cs="Times New Roman"/>
          <w:bCs/>
          <w:sz w:val="24"/>
          <w:szCs w:val="24"/>
        </w:rPr>
      </w:pPr>
      <w:hyperlink r:id="rId91" w:history="1">
        <w:r w:rsidR="00BC59A1" w:rsidRPr="00A5111F">
          <w:rPr>
            <w:rFonts w:ascii="Times New Roman" w:eastAsia="Times New Roman" w:hAnsi="Times New Roman" w:cs="Times New Roman"/>
            <w:bCs/>
            <w:color w:val="0432FF"/>
            <w:sz w:val="24"/>
            <w:szCs w:val="24"/>
            <w:u w:val="single"/>
          </w:rPr>
          <w:t>https://trabzon.edu.tr/Images/Uploads/lisans_onlisansyonetmelik.pdf</w:t>
        </w:r>
      </w:hyperlink>
      <w:r w:rsidR="006D7FEF" w:rsidRPr="006D7FEF">
        <w:rPr>
          <w:rFonts w:ascii="Times New Roman" w:eastAsia="Times New Roman" w:hAnsi="Times New Roman" w:cs="Times New Roman"/>
          <w:sz w:val="24"/>
          <w:szCs w:val="24"/>
        </w:rPr>
        <w:t>(TRÜ_önlisans_yönetmeliği)</w:t>
      </w:r>
    </w:p>
    <w:p w14:paraId="5C4A9296" w14:textId="77777777" w:rsidR="00BC59A1" w:rsidRPr="006D7FEF" w:rsidRDefault="00000000" w:rsidP="00C414AD">
      <w:pPr>
        <w:spacing w:line="360" w:lineRule="auto"/>
        <w:jc w:val="both"/>
        <w:rPr>
          <w:rFonts w:ascii="Times New Roman" w:hAnsi="Times New Roman" w:cs="Times New Roman"/>
          <w:bCs/>
          <w:sz w:val="24"/>
          <w:szCs w:val="24"/>
        </w:rPr>
      </w:pPr>
      <w:hyperlink r:id="rId92" w:history="1">
        <w:r w:rsidR="00BC59A1" w:rsidRPr="00A5111F">
          <w:rPr>
            <w:rStyle w:val="Kpr"/>
            <w:rFonts w:ascii="Times New Roman" w:hAnsi="Times New Roman" w:cs="Times New Roman"/>
            <w:bCs/>
            <w:color w:val="0432FF"/>
            <w:sz w:val="24"/>
            <w:szCs w:val="24"/>
          </w:rPr>
          <w:t>https://tonyamyo.trabzon.edu.tr/S/3639/ders-muafiyeti-ve-uyum-islemleri</w:t>
        </w:r>
      </w:hyperlink>
      <w:r w:rsidR="006D7FEF" w:rsidRPr="006D7FEF">
        <w:rPr>
          <w:rFonts w:ascii="Times New Roman" w:hAnsi="Times New Roman" w:cs="Times New Roman"/>
          <w:sz w:val="24"/>
        </w:rPr>
        <w:t>(Tonya_MYO_muafiyet_işlemleri)</w:t>
      </w:r>
    </w:p>
    <w:p w14:paraId="33E672F0" w14:textId="77777777" w:rsidR="00BC59A1" w:rsidRPr="006D7FEF" w:rsidRDefault="00000000" w:rsidP="00C414AD">
      <w:pPr>
        <w:spacing w:line="360" w:lineRule="auto"/>
        <w:jc w:val="both"/>
        <w:rPr>
          <w:rFonts w:ascii="Times New Roman" w:hAnsi="Times New Roman" w:cs="Times New Roman"/>
          <w:sz w:val="24"/>
        </w:rPr>
      </w:pPr>
      <w:hyperlink r:id="rId93" w:history="1">
        <w:r w:rsidR="00D95E4B" w:rsidRPr="006D7FEF">
          <w:rPr>
            <w:rStyle w:val="Kpr"/>
            <w:rFonts w:ascii="Times New Roman" w:hAnsi="Times New Roman" w:cs="Times New Roman"/>
            <w:sz w:val="24"/>
          </w:rPr>
          <w:t>https://tonyamyo.trabzon.edu.tr/S/3630/diploma-tescil-durumu</w:t>
        </w:r>
      </w:hyperlink>
      <w:r w:rsidR="006D7FEF" w:rsidRPr="006D7FEF">
        <w:rPr>
          <w:rFonts w:ascii="Times New Roman" w:hAnsi="Times New Roman" w:cs="Times New Roman"/>
          <w:sz w:val="24"/>
        </w:rPr>
        <w:t>(diploma_tescil_durumu)</w:t>
      </w:r>
    </w:p>
    <w:p w14:paraId="2AD430FD" w14:textId="77777777" w:rsidR="00D95E4B" w:rsidRPr="00A5111F" w:rsidRDefault="00000000" w:rsidP="00C414AD">
      <w:pPr>
        <w:spacing w:line="360" w:lineRule="auto"/>
        <w:jc w:val="both"/>
        <w:rPr>
          <w:rFonts w:ascii="Times New Roman" w:hAnsi="Times New Roman" w:cs="Times New Roman"/>
          <w:bCs/>
          <w:color w:val="0432FF"/>
          <w:sz w:val="24"/>
          <w:szCs w:val="24"/>
          <w:u w:val="single"/>
        </w:rPr>
      </w:pPr>
      <w:hyperlink r:id="rId94" w:history="1">
        <w:r w:rsidR="006D7FEF" w:rsidRPr="008D030A">
          <w:rPr>
            <w:rStyle w:val="Kpr"/>
            <w:rFonts w:ascii="Times New Roman" w:hAnsi="Times New Roman" w:cs="Times New Roman"/>
            <w:bCs/>
            <w:sz w:val="24"/>
            <w:szCs w:val="24"/>
          </w:rPr>
          <w:t>https://tonyamyo.trabzon.edu.tr/S/3636/mezuniyet-islemleri-ve-aciklamalar</w:t>
        </w:r>
      </w:hyperlink>
      <w:r w:rsidR="006D7FEF" w:rsidRPr="006D7FEF">
        <w:rPr>
          <w:rFonts w:ascii="Times New Roman" w:hAnsi="Times New Roman" w:cs="Times New Roman"/>
          <w:bCs/>
          <w:sz w:val="24"/>
          <w:szCs w:val="24"/>
        </w:rPr>
        <w:t>(Tonya_MYO_mezuniyet_işlemleri)</w:t>
      </w:r>
    </w:p>
    <w:p w14:paraId="29681E8C" w14:textId="77777777" w:rsidR="00BC59A1" w:rsidRPr="00A5111F" w:rsidRDefault="00BC59A1" w:rsidP="00C414AD">
      <w:pPr>
        <w:pStyle w:val="AralkYok"/>
        <w:spacing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B.3. Öğrenme Kaynakları ve Akademik Destek Hizmetleri</w:t>
      </w:r>
    </w:p>
    <w:p w14:paraId="1A68A306" w14:textId="77777777" w:rsidR="00BC59A1" w:rsidRPr="00A5111F" w:rsidRDefault="00BC59A1" w:rsidP="00C414AD">
      <w:pPr>
        <w:pStyle w:val="AralkYok"/>
        <w:spacing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B.3.1.</w:t>
      </w:r>
      <w:r w:rsidRPr="00A5111F">
        <w:rPr>
          <w:rFonts w:ascii="Times New Roman" w:hAnsi="Times New Roman" w:cs="Times New Roman"/>
          <w:b/>
          <w:sz w:val="24"/>
          <w:szCs w:val="24"/>
        </w:rPr>
        <w:tab/>
        <w:t>Öğrenme ortam ve kaynakları</w:t>
      </w:r>
    </w:p>
    <w:p w14:paraId="3B42DF91" w14:textId="77777777" w:rsidR="00BC59A1" w:rsidRPr="00A5111F" w:rsidRDefault="00BC59A1" w:rsidP="00C414AD">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 xml:space="preserve">Sınıf, laboratuvar, kütüphane, ders kitapları, </w:t>
      </w:r>
      <w:r w:rsidR="009864F4">
        <w:rPr>
          <w:rFonts w:ascii="Times New Roman" w:hAnsi="Times New Roman" w:cs="Times New Roman"/>
          <w:sz w:val="24"/>
          <w:szCs w:val="24"/>
        </w:rPr>
        <w:t xml:space="preserve">ders sunuları </w:t>
      </w:r>
      <w:r w:rsidRPr="00A5111F">
        <w:rPr>
          <w:rFonts w:ascii="Times New Roman" w:hAnsi="Times New Roman" w:cs="Times New Roman"/>
          <w:sz w:val="24"/>
          <w:szCs w:val="24"/>
        </w:rPr>
        <w:t xml:space="preserve">vb. kaynaklar uygun nitelik ve niceliktedir, erişilebilirdir ve öğrencilerin bilgisine/kullanımına sunulmuştur. Öğrenme ortamı ve kaynaklarının kullanımı izlenmekte ve iyileştirilmektedir. </w:t>
      </w:r>
      <w:r w:rsidR="009864F4">
        <w:rPr>
          <w:rFonts w:ascii="Times New Roman" w:hAnsi="Times New Roman" w:cs="Times New Roman"/>
          <w:sz w:val="24"/>
          <w:szCs w:val="24"/>
        </w:rPr>
        <w:t>Bölümde</w:t>
      </w:r>
      <w:r w:rsidRPr="00A5111F">
        <w:rPr>
          <w:rFonts w:ascii="Times New Roman" w:hAnsi="Times New Roman" w:cs="Times New Roman"/>
          <w:sz w:val="24"/>
          <w:szCs w:val="24"/>
        </w:rPr>
        <w:t xml:space="preserv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 öğretim elemanı ve öğrenci-materyal etkileşimini geliştirmeye yönelmektedir.</w:t>
      </w:r>
    </w:p>
    <w:p w14:paraId="0F8794F8" w14:textId="77777777" w:rsidR="00BC59A1" w:rsidRPr="00A5111F" w:rsidRDefault="00BC59A1" w:rsidP="00C414AD">
      <w:pPr>
        <w:pStyle w:val="AralkYok"/>
        <w:spacing w:line="360" w:lineRule="auto"/>
        <w:jc w:val="both"/>
        <w:rPr>
          <w:rFonts w:ascii="Times New Roman" w:hAnsi="Times New Roman" w:cs="Times New Roman"/>
          <w:sz w:val="24"/>
          <w:szCs w:val="24"/>
        </w:rPr>
      </w:pPr>
    </w:p>
    <w:p w14:paraId="5F6AB905" w14:textId="77777777" w:rsidR="00BC59A1" w:rsidRPr="00A5111F" w:rsidRDefault="00BC59A1" w:rsidP="00C414AD">
      <w:pPr>
        <w:pStyle w:val="AralkYok"/>
        <w:spacing w:after="240"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KAYNAKLAR:</w:t>
      </w:r>
    </w:p>
    <w:p w14:paraId="1C48E73C" w14:textId="77777777" w:rsidR="00BC59A1" w:rsidRPr="00A5111F" w:rsidRDefault="00BC59A1" w:rsidP="00C414AD">
      <w:pPr>
        <w:pStyle w:val="AralkYok"/>
        <w:spacing w:after="240" w:line="360" w:lineRule="auto"/>
        <w:jc w:val="both"/>
        <w:rPr>
          <w:rFonts w:ascii="Times New Roman" w:hAnsi="Times New Roman" w:cs="Times New Roman"/>
          <w:bCs/>
          <w:sz w:val="24"/>
          <w:szCs w:val="24"/>
        </w:rPr>
      </w:pPr>
      <w:r w:rsidRPr="00A5111F">
        <w:rPr>
          <w:rFonts w:ascii="Times New Roman" w:hAnsi="Times New Roman" w:cs="Times New Roman"/>
          <w:bCs/>
          <w:sz w:val="24"/>
          <w:szCs w:val="24"/>
        </w:rPr>
        <w:t>Yüksekokul Fiziki Yapısı</w:t>
      </w:r>
    </w:p>
    <w:p w14:paraId="33DBAA49" w14:textId="77777777" w:rsidR="00BC59A1" w:rsidRPr="00A5111F" w:rsidRDefault="00BC59A1" w:rsidP="00C414AD">
      <w:pPr>
        <w:pStyle w:val="AralkYok"/>
        <w:spacing w:after="240" w:line="360" w:lineRule="auto"/>
        <w:jc w:val="both"/>
        <w:rPr>
          <w:rFonts w:ascii="Times New Roman" w:hAnsi="Times New Roman" w:cs="Times New Roman"/>
          <w:bCs/>
          <w:sz w:val="24"/>
          <w:szCs w:val="24"/>
        </w:rPr>
      </w:pPr>
      <w:r w:rsidRPr="00A5111F">
        <w:rPr>
          <w:rFonts w:ascii="Times New Roman" w:hAnsi="Times New Roman" w:cs="Times New Roman"/>
          <w:bCs/>
          <w:sz w:val="24"/>
          <w:szCs w:val="24"/>
        </w:rPr>
        <w:t>Online Eğitim Modülü</w:t>
      </w:r>
    </w:p>
    <w:p w14:paraId="0D2082EC" w14:textId="77777777" w:rsidR="00BC59A1" w:rsidRPr="00A5111F" w:rsidRDefault="00000000" w:rsidP="00C414AD">
      <w:pPr>
        <w:pStyle w:val="AralkYok"/>
        <w:spacing w:after="240" w:line="360" w:lineRule="auto"/>
        <w:jc w:val="both"/>
        <w:rPr>
          <w:rFonts w:ascii="Times New Roman" w:hAnsi="Times New Roman" w:cs="Times New Roman"/>
          <w:color w:val="0432FF"/>
          <w:sz w:val="24"/>
          <w:szCs w:val="24"/>
          <w:u w:val="single"/>
        </w:rPr>
      </w:pPr>
      <w:hyperlink r:id="rId95" w:history="1">
        <w:r w:rsidR="00BC59A1" w:rsidRPr="00A5111F">
          <w:rPr>
            <w:rStyle w:val="Kpr"/>
            <w:rFonts w:ascii="Times New Roman" w:hAnsi="Times New Roman" w:cs="Times New Roman"/>
            <w:color w:val="0432FF"/>
            <w:sz w:val="24"/>
            <w:szCs w:val="24"/>
          </w:rPr>
          <w:t>https://tonyamyo.trabzon.edu.tr/S/3646/fiziki-imkanlarimiz</w:t>
        </w:r>
      </w:hyperlink>
      <w:r w:rsidR="006D7FEF" w:rsidRPr="00991432">
        <w:rPr>
          <w:rFonts w:ascii="Times New Roman" w:eastAsia="Times New Roman" w:hAnsi="Times New Roman" w:cs="Times New Roman"/>
          <w:sz w:val="24"/>
          <w:szCs w:val="24"/>
        </w:rPr>
        <w:t>(Tonya_MYO_fiziki_imkanları)</w:t>
      </w:r>
    </w:p>
    <w:p w14:paraId="69FE8EE2" w14:textId="0A03A9D8" w:rsidR="00BC59A1" w:rsidRPr="00B84A5D" w:rsidRDefault="00000000" w:rsidP="00B84A5D">
      <w:pPr>
        <w:pStyle w:val="AralkYok"/>
        <w:spacing w:after="240" w:line="360" w:lineRule="auto"/>
        <w:jc w:val="both"/>
        <w:rPr>
          <w:rFonts w:ascii="Times New Roman" w:hAnsi="Times New Roman" w:cs="Times New Roman"/>
          <w:sz w:val="24"/>
          <w:szCs w:val="24"/>
        </w:rPr>
      </w:pPr>
      <w:hyperlink r:id="rId96" w:history="1">
        <w:r w:rsidR="00BC59A1" w:rsidRPr="00A5111F">
          <w:rPr>
            <w:rStyle w:val="Kpr"/>
            <w:rFonts w:ascii="Times New Roman" w:hAnsi="Times New Roman" w:cs="Times New Roman"/>
            <w:color w:val="0432FF"/>
            <w:sz w:val="24"/>
            <w:szCs w:val="24"/>
          </w:rPr>
          <w:t>https://online.trabzon.edu.tr/</w:t>
        </w:r>
      </w:hyperlink>
      <w:r w:rsidR="006D7FEF" w:rsidRPr="006D7FEF">
        <w:rPr>
          <w:rFonts w:ascii="Times New Roman" w:hAnsi="Times New Roman" w:cs="Times New Roman"/>
          <w:sz w:val="24"/>
          <w:szCs w:val="24"/>
        </w:rPr>
        <w:t>(TRÜ_online_eğitim_modülü)</w:t>
      </w:r>
    </w:p>
    <w:p w14:paraId="65BC5FD9" w14:textId="77777777" w:rsidR="00BC59A1" w:rsidRPr="00A5111F" w:rsidRDefault="00BC59A1" w:rsidP="00C414AD">
      <w:pPr>
        <w:pStyle w:val="Balk2"/>
        <w:tabs>
          <w:tab w:val="left" w:pos="1418"/>
        </w:tabs>
        <w:spacing w:before="164" w:line="360" w:lineRule="auto"/>
        <w:ind w:left="0"/>
      </w:pPr>
      <w:r w:rsidRPr="00A5111F">
        <w:t>B.3.2.Akademik destek hizmetleri</w:t>
      </w:r>
    </w:p>
    <w:p w14:paraId="06B5E951" w14:textId="77777777" w:rsidR="00BC59A1" w:rsidRPr="00A5111F" w:rsidRDefault="00B424FA" w:rsidP="00C414AD">
      <w:pPr>
        <w:pStyle w:val="Balk2"/>
        <w:tabs>
          <w:tab w:val="left" w:pos="1418"/>
        </w:tabs>
        <w:spacing w:before="164" w:line="360" w:lineRule="auto"/>
        <w:ind w:left="0"/>
        <w:rPr>
          <w:b w:val="0"/>
        </w:rPr>
      </w:pPr>
      <w:r>
        <w:rPr>
          <w:b w:val="0"/>
        </w:rPr>
        <w:lastRenderedPageBreak/>
        <w:t xml:space="preserve">Terapi ve Rehabilitasyon </w:t>
      </w:r>
      <w:r w:rsidR="009864F4">
        <w:rPr>
          <w:b w:val="0"/>
        </w:rPr>
        <w:t>Bölümünün tüm programlarında</w:t>
      </w:r>
      <w:r w:rsidR="00BC59A1" w:rsidRPr="00A5111F">
        <w:rPr>
          <w:b w:val="0"/>
        </w:rPr>
        <w:t xml:space="preserve"> akademik danışmanlık uygulamaları vardır. Danışman öğretim elemanlarımız uygun oldukları her zaman öğrencilerle ilgilenmektedirler. Kariyer ve mesleki gelişime yönelik toplantılar düzenlenmektedir. Tutanak ve raporlar düzenli olarak idareye teslim edilmektedir. İzlem sonuçları paydaşlarla birlikte değerlendirilerek gerekli görülen önlemler alınmaktadır, her sene yönetmelik ve uygulamada yapılan değişiklikler oryantasyon eğitimleri aracılığıyla öğrencilere duyurularak mağduriyetlerin önüne geçilmektedir. Öğrenciler danışmanlarına mail aracılığıyla ve öğrenci bilgi sistemi veya uzaktan eğitim ders sisteminden mesaj ile ulaşabilmektedir.</w:t>
      </w:r>
    </w:p>
    <w:p w14:paraId="0BC487F8" w14:textId="77777777" w:rsidR="00BC59A1" w:rsidRPr="00A5111F" w:rsidRDefault="00BC59A1" w:rsidP="00C414AD">
      <w:pPr>
        <w:widowControl w:val="0"/>
        <w:autoSpaceDE w:val="0"/>
        <w:autoSpaceDN w:val="0"/>
        <w:spacing w:before="63" w:after="0" w:line="360" w:lineRule="auto"/>
        <w:ind w:right="1353"/>
        <w:jc w:val="both"/>
        <w:rPr>
          <w:rFonts w:ascii="Times New Roman" w:eastAsia="Times New Roman" w:hAnsi="Times New Roman" w:cs="Times New Roman"/>
          <w:b/>
          <w:color w:val="000000"/>
          <w:sz w:val="24"/>
          <w:szCs w:val="24"/>
        </w:rPr>
      </w:pPr>
      <w:r w:rsidRPr="00A5111F">
        <w:rPr>
          <w:rFonts w:ascii="Times New Roman" w:eastAsia="Times New Roman" w:hAnsi="Times New Roman" w:cs="Times New Roman"/>
          <w:b/>
          <w:color w:val="000000"/>
          <w:sz w:val="24"/>
          <w:szCs w:val="24"/>
        </w:rPr>
        <w:t>KANITLAR:</w:t>
      </w:r>
    </w:p>
    <w:p w14:paraId="0DA0E9C6" w14:textId="77777777" w:rsidR="00BC59A1" w:rsidRPr="00A5111F" w:rsidRDefault="00BC59A1" w:rsidP="00C414AD">
      <w:pPr>
        <w:widowControl w:val="0"/>
        <w:autoSpaceDE w:val="0"/>
        <w:autoSpaceDN w:val="0"/>
        <w:spacing w:before="63" w:after="0" w:line="360" w:lineRule="auto"/>
        <w:ind w:right="1353"/>
        <w:jc w:val="both"/>
        <w:rPr>
          <w:rFonts w:ascii="Times New Roman" w:eastAsia="Times New Roman" w:hAnsi="Times New Roman" w:cs="Times New Roman"/>
          <w:bCs/>
          <w:color w:val="000000"/>
          <w:sz w:val="24"/>
          <w:szCs w:val="24"/>
        </w:rPr>
      </w:pPr>
      <w:r w:rsidRPr="00A5111F">
        <w:rPr>
          <w:rFonts w:ascii="Times New Roman" w:eastAsia="Times New Roman" w:hAnsi="Times New Roman" w:cs="Times New Roman"/>
          <w:bCs/>
          <w:color w:val="000000"/>
          <w:sz w:val="24"/>
          <w:szCs w:val="24"/>
        </w:rPr>
        <w:t>Öğrenci Oryantasyon Kitabı</w:t>
      </w:r>
    </w:p>
    <w:p w14:paraId="7134F8A4" w14:textId="77777777" w:rsidR="00BC59A1" w:rsidRPr="00A5111F" w:rsidRDefault="00BC59A1" w:rsidP="00C414AD">
      <w:pPr>
        <w:widowControl w:val="0"/>
        <w:autoSpaceDE w:val="0"/>
        <w:autoSpaceDN w:val="0"/>
        <w:spacing w:before="63" w:after="0" w:line="360" w:lineRule="auto"/>
        <w:ind w:right="1353"/>
        <w:jc w:val="both"/>
        <w:rPr>
          <w:rFonts w:ascii="Times New Roman" w:eastAsia="Times New Roman" w:hAnsi="Times New Roman" w:cs="Times New Roman"/>
          <w:bCs/>
          <w:color w:val="000000"/>
          <w:sz w:val="24"/>
          <w:szCs w:val="24"/>
        </w:rPr>
      </w:pPr>
      <w:r w:rsidRPr="00A5111F">
        <w:rPr>
          <w:rFonts w:ascii="Times New Roman" w:eastAsia="Times New Roman" w:hAnsi="Times New Roman" w:cs="Times New Roman"/>
          <w:bCs/>
          <w:color w:val="000000"/>
          <w:sz w:val="24"/>
          <w:szCs w:val="24"/>
        </w:rPr>
        <w:t>Öğrenci Danışman Listeleri</w:t>
      </w:r>
    </w:p>
    <w:p w14:paraId="18338FC3" w14:textId="77777777" w:rsidR="006D7FEF" w:rsidRPr="00A5111F" w:rsidRDefault="00000000" w:rsidP="00C414AD">
      <w:pPr>
        <w:pStyle w:val="GvdeMetni"/>
        <w:spacing w:before="132" w:line="360" w:lineRule="auto"/>
        <w:ind w:right="1350"/>
        <w:jc w:val="both"/>
      </w:pPr>
      <w:hyperlink r:id="rId97" w:history="1">
        <w:r w:rsidR="00BC59A1" w:rsidRPr="00A5111F">
          <w:rPr>
            <w:rStyle w:val="Kpr"/>
            <w:bCs/>
            <w:color w:val="0432FF"/>
          </w:rPr>
          <w:t>https://tonyamyo.trabzon.edu.tr/Files/ckFiles/tonyamyo-trabzon-edu-tr/Aday öğrenci/Oryantasyon Kitabı Son Hali.pdf</w:t>
        </w:r>
      </w:hyperlink>
      <w:r w:rsidR="006D7FEF">
        <w:t>(</w:t>
      </w:r>
      <w:proofErr w:type="spellStart"/>
      <w:r w:rsidR="006D7FEF" w:rsidRPr="00A5111F">
        <w:t>Tonya</w:t>
      </w:r>
      <w:r w:rsidR="006D7FEF">
        <w:t>_MYO_</w:t>
      </w:r>
      <w:r w:rsidR="006D7FEF" w:rsidRPr="00A5111F">
        <w:t>Oryantasyon</w:t>
      </w:r>
      <w:r w:rsidR="006D7FEF">
        <w:t>_</w:t>
      </w:r>
      <w:r w:rsidR="006D7FEF" w:rsidRPr="00A5111F">
        <w:t>Kitabı</w:t>
      </w:r>
      <w:proofErr w:type="spellEnd"/>
      <w:r w:rsidR="006D7FEF">
        <w:t>)</w:t>
      </w:r>
    </w:p>
    <w:p w14:paraId="0D1ED9C6" w14:textId="77777777" w:rsidR="00BC59A1" w:rsidRPr="00A5111F" w:rsidRDefault="00000000" w:rsidP="00C414AD">
      <w:pPr>
        <w:widowControl w:val="0"/>
        <w:autoSpaceDE w:val="0"/>
        <w:autoSpaceDN w:val="0"/>
        <w:spacing w:before="63" w:after="0" w:line="360" w:lineRule="auto"/>
        <w:ind w:right="1353"/>
        <w:jc w:val="both"/>
        <w:rPr>
          <w:rFonts w:ascii="Times New Roman" w:eastAsia="Times New Roman" w:hAnsi="Times New Roman" w:cs="Times New Roman"/>
          <w:color w:val="000000"/>
          <w:sz w:val="24"/>
          <w:szCs w:val="24"/>
        </w:rPr>
      </w:pPr>
      <w:hyperlink r:id="rId98" w:history="1">
        <w:r w:rsidR="00BC59A1" w:rsidRPr="00A5111F">
          <w:rPr>
            <w:rStyle w:val="Kpr"/>
            <w:rFonts w:ascii="Times New Roman" w:eastAsia="Times New Roman" w:hAnsi="Times New Roman" w:cs="Times New Roman"/>
            <w:bCs/>
            <w:color w:val="0432FF"/>
            <w:sz w:val="24"/>
            <w:szCs w:val="24"/>
          </w:rPr>
          <w:t>https://tonyamyo.trabzon.edu.tr/S/3651/ogrenci-danismanliklari</w:t>
        </w:r>
      </w:hyperlink>
      <w:r w:rsidR="006D7FEF">
        <w:rPr>
          <w:rFonts w:ascii="Times New Roman" w:eastAsia="Times New Roman" w:hAnsi="Times New Roman" w:cs="Times New Roman"/>
          <w:bCs/>
          <w:sz w:val="24"/>
          <w:szCs w:val="24"/>
        </w:rPr>
        <w:t>(öğrenci_danışman_listeleri)</w:t>
      </w:r>
    </w:p>
    <w:p w14:paraId="739541AA" w14:textId="77777777" w:rsidR="00BC59A1" w:rsidRPr="00A5111F" w:rsidRDefault="00BC59A1" w:rsidP="00C414AD">
      <w:pPr>
        <w:pStyle w:val="Balk2"/>
        <w:tabs>
          <w:tab w:val="left" w:pos="1418"/>
        </w:tabs>
        <w:spacing w:before="164" w:line="360" w:lineRule="auto"/>
        <w:ind w:left="0"/>
      </w:pPr>
      <w:r w:rsidRPr="00A5111F">
        <w:t>B.3.3. Tesis ve altyapılar</w:t>
      </w:r>
    </w:p>
    <w:p w14:paraId="40051490" w14:textId="77777777" w:rsidR="00BC59A1" w:rsidRPr="00A5111F" w:rsidRDefault="00BC59A1" w:rsidP="00C414AD">
      <w:pPr>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 xml:space="preserve">Yerleşkemiz içerisinde basketbol, voleybol sahası, kantin, konferans salonu bulunmaktadır. Kredi Yurtlar Kurumu bünyesinde kurulan Öğrenci Yurtlarının çoğu Yüksekokulumuza yürüme mesafesindedir. Meslek Yüksekokulumuzda kablosuz İnternet ağı, uzaktan eğitim altyapısı da olduğu için salgın döneminde öğrenci ve öğretim elemanları bu imkânları rahatlıkla kullanabilmişlerdir.  </w:t>
      </w:r>
    </w:p>
    <w:p w14:paraId="1DF2B141" w14:textId="77777777" w:rsidR="00BC59A1" w:rsidRPr="00A5111F" w:rsidRDefault="00BC59A1" w:rsidP="00C414AD">
      <w:pPr>
        <w:widowControl w:val="0"/>
        <w:autoSpaceDE w:val="0"/>
        <w:autoSpaceDN w:val="0"/>
        <w:spacing w:before="1" w:after="0" w:line="360" w:lineRule="auto"/>
        <w:ind w:right="1355"/>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KANITLAR:</w:t>
      </w:r>
    </w:p>
    <w:p w14:paraId="0286D565" w14:textId="77777777" w:rsidR="00BC59A1" w:rsidRPr="00A5111F" w:rsidRDefault="00BC59A1" w:rsidP="00C414AD">
      <w:pPr>
        <w:widowControl w:val="0"/>
        <w:autoSpaceDE w:val="0"/>
        <w:autoSpaceDN w:val="0"/>
        <w:spacing w:before="1" w:after="0" w:line="360" w:lineRule="auto"/>
        <w:ind w:right="1355"/>
        <w:jc w:val="both"/>
        <w:rPr>
          <w:rFonts w:ascii="Times New Roman" w:eastAsia="Times New Roman" w:hAnsi="Times New Roman" w:cs="Times New Roman"/>
          <w:bCs/>
          <w:sz w:val="24"/>
          <w:szCs w:val="24"/>
        </w:rPr>
      </w:pPr>
      <w:r w:rsidRPr="00A5111F">
        <w:rPr>
          <w:rFonts w:ascii="Times New Roman" w:eastAsia="Times New Roman" w:hAnsi="Times New Roman" w:cs="Times New Roman"/>
          <w:bCs/>
          <w:sz w:val="24"/>
          <w:szCs w:val="24"/>
        </w:rPr>
        <w:t>Fiziki İmkanlarımız</w:t>
      </w:r>
    </w:p>
    <w:p w14:paraId="09B541D0" w14:textId="77777777" w:rsidR="00BC59A1" w:rsidRPr="006D7FEF" w:rsidRDefault="00000000" w:rsidP="00C414AD">
      <w:pPr>
        <w:widowControl w:val="0"/>
        <w:autoSpaceDE w:val="0"/>
        <w:autoSpaceDN w:val="0"/>
        <w:spacing w:before="1" w:after="0" w:line="360" w:lineRule="auto"/>
        <w:ind w:right="1355"/>
        <w:jc w:val="both"/>
        <w:rPr>
          <w:rFonts w:ascii="Times New Roman" w:eastAsia="Times New Roman" w:hAnsi="Times New Roman" w:cs="Times New Roman"/>
          <w:bCs/>
          <w:sz w:val="24"/>
          <w:szCs w:val="24"/>
        </w:rPr>
      </w:pPr>
      <w:hyperlink r:id="rId99" w:history="1">
        <w:r w:rsidR="00BC59A1" w:rsidRPr="00A5111F">
          <w:rPr>
            <w:rStyle w:val="Kpr"/>
            <w:rFonts w:ascii="Times New Roman" w:eastAsia="Times New Roman" w:hAnsi="Times New Roman" w:cs="Times New Roman"/>
            <w:bCs/>
            <w:color w:val="0432FF"/>
            <w:sz w:val="24"/>
            <w:szCs w:val="24"/>
          </w:rPr>
          <w:t>https://tonyamyo.trabzon.edu.tr/S/3646/fiziki-imkanlarimiz</w:t>
        </w:r>
      </w:hyperlink>
      <w:r w:rsidR="006D7FEF" w:rsidRPr="00991432">
        <w:rPr>
          <w:rFonts w:ascii="Times New Roman" w:eastAsia="Times New Roman" w:hAnsi="Times New Roman" w:cs="Times New Roman"/>
          <w:sz w:val="24"/>
          <w:szCs w:val="24"/>
        </w:rPr>
        <w:t>(Tonya_MYO_fiziki_imkanları)</w:t>
      </w:r>
    </w:p>
    <w:p w14:paraId="09AA6BEF" w14:textId="77777777" w:rsidR="00BC59A1" w:rsidRPr="00A5111F" w:rsidRDefault="00BC59A1" w:rsidP="00C414AD">
      <w:pPr>
        <w:widowControl w:val="0"/>
        <w:autoSpaceDE w:val="0"/>
        <w:autoSpaceDN w:val="0"/>
        <w:spacing w:before="1" w:after="0" w:line="360" w:lineRule="auto"/>
        <w:ind w:right="1355"/>
        <w:jc w:val="both"/>
        <w:rPr>
          <w:rFonts w:ascii="Times New Roman" w:eastAsia="Times New Roman" w:hAnsi="Times New Roman" w:cs="Times New Roman"/>
          <w:sz w:val="24"/>
          <w:szCs w:val="24"/>
        </w:rPr>
      </w:pPr>
    </w:p>
    <w:p w14:paraId="69FB701A" w14:textId="77777777" w:rsidR="00BC59A1" w:rsidRPr="00A5111F" w:rsidRDefault="00BC59A1" w:rsidP="00C414AD">
      <w:pPr>
        <w:widowControl w:val="0"/>
        <w:autoSpaceDE w:val="0"/>
        <w:autoSpaceDN w:val="0"/>
        <w:spacing w:before="1" w:after="0" w:line="360" w:lineRule="auto"/>
        <w:ind w:right="1355"/>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B.3.4. Dezavantajlı gruplar</w:t>
      </w:r>
    </w:p>
    <w:p w14:paraId="6E08808B" w14:textId="77777777" w:rsidR="00BC59A1" w:rsidRPr="00A5111F" w:rsidRDefault="00BC59A1" w:rsidP="00C414AD">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 xml:space="preserve">Engelleri bulunan öğrencilerin yerleşke ve eğitim hayatlarına destek verilmesi amacıyla ve diğer öğrencilerle benzer koşullarda akademik çalışmalarını sürdürebilmelerini sağlamak amacıyla Üniversitemiz bünyesinde “Engelli Öğrenci Birimi Koordinatörlüğü” kurulmuştur. </w:t>
      </w:r>
      <w:r w:rsidRPr="00A5111F">
        <w:rPr>
          <w:rFonts w:ascii="Times New Roman" w:hAnsi="Times New Roman" w:cs="Times New Roman"/>
          <w:sz w:val="24"/>
          <w:szCs w:val="24"/>
        </w:rPr>
        <w:lastRenderedPageBreak/>
        <w:t xml:space="preserve">Birimin hizmetlerinden bedensel engelli olan öğrenciler işitme, görme ve konuşma engelleri bulunan öğrenciler faydalanabilmektedir. </w:t>
      </w:r>
    </w:p>
    <w:p w14:paraId="57384B68" w14:textId="77777777" w:rsidR="00BC59A1" w:rsidRPr="00A5111F" w:rsidRDefault="00BC59A1" w:rsidP="00C414AD">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 xml:space="preserve"> Yüksekokulumuzda engelli öğrencilerimize uygun olarak binamıza tekerlekli sandalyeyle girişi sağlamak amacıyla rampalı giriş ve bina içinde katlara-dersliklere çıkışı sağlamak için asansörümüz bulunmaktadır. Engelli öğrencilerimize uygun </w:t>
      </w:r>
      <w:r w:rsidR="004C0284" w:rsidRPr="00A5111F">
        <w:rPr>
          <w:rFonts w:ascii="Times New Roman" w:hAnsi="Times New Roman" w:cs="Times New Roman"/>
          <w:sz w:val="24"/>
          <w:szCs w:val="24"/>
        </w:rPr>
        <w:t>tasarlanmış</w:t>
      </w:r>
      <w:r w:rsidRPr="00A5111F">
        <w:rPr>
          <w:rFonts w:ascii="Times New Roman" w:hAnsi="Times New Roman" w:cs="Times New Roman"/>
          <w:sz w:val="24"/>
          <w:szCs w:val="24"/>
        </w:rPr>
        <w:t xml:space="preserve"> engelli tuvaleti bulunmaktadır. Ayrıca engelli öğrencilerimize yönelik engelli öğrenci birim komisyonu kurulmuştur. Tüm bu çalışmalara rağmen birimimizde engelli öğrenci bulunmamaktadır.</w:t>
      </w:r>
    </w:p>
    <w:p w14:paraId="25B1B8D0" w14:textId="77777777" w:rsidR="00BC59A1" w:rsidRPr="00A5111F" w:rsidRDefault="00BC59A1" w:rsidP="00C414AD">
      <w:pPr>
        <w:widowControl w:val="0"/>
        <w:autoSpaceDE w:val="0"/>
        <w:autoSpaceDN w:val="0"/>
        <w:spacing w:before="1" w:after="0" w:line="360" w:lineRule="auto"/>
        <w:ind w:right="1355"/>
        <w:jc w:val="both"/>
        <w:rPr>
          <w:rFonts w:ascii="Times New Roman" w:eastAsia="Times New Roman" w:hAnsi="Times New Roman" w:cs="Times New Roman"/>
          <w:sz w:val="24"/>
          <w:szCs w:val="24"/>
        </w:rPr>
      </w:pPr>
    </w:p>
    <w:p w14:paraId="2E0BC9D9" w14:textId="77777777" w:rsidR="00BC59A1" w:rsidRPr="00A5111F" w:rsidRDefault="00BC59A1" w:rsidP="00C414AD">
      <w:pPr>
        <w:widowControl w:val="0"/>
        <w:autoSpaceDE w:val="0"/>
        <w:autoSpaceDN w:val="0"/>
        <w:spacing w:before="1" w:after="0" w:line="360" w:lineRule="auto"/>
        <w:ind w:right="1355"/>
        <w:jc w:val="both"/>
        <w:rPr>
          <w:rFonts w:ascii="Times New Roman" w:eastAsia="Times New Roman" w:hAnsi="Times New Roman" w:cs="Times New Roman"/>
          <w:b/>
          <w:bCs/>
          <w:sz w:val="24"/>
          <w:szCs w:val="24"/>
        </w:rPr>
      </w:pPr>
      <w:r w:rsidRPr="00A5111F">
        <w:rPr>
          <w:rFonts w:ascii="Times New Roman" w:eastAsia="Times New Roman" w:hAnsi="Times New Roman" w:cs="Times New Roman"/>
          <w:b/>
          <w:bCs/>
          <w:sz w:val="24"/>
          <w:szCs w:val="24"/>
        </w:rPr>
        <w:t>KANITLAR:</w:t>
      </w:r>
    </w:p>
    <w:p w14:paraId="154B4BD9" w14:textId="77777777" w:rsidR="00BC59A1" w:rsidRPr="00A5111F" w:rsidRDefault="00BC59A1" w:rsidP="00C414AD">
      <w:pPr>
        <w:widowControl w:val="0"/>
        <w:autoSpaceDE w:val="0"/>
        <w:autoSpaceDN w:val="0"/>
        <w:spacing w:before="1" w:after="0" w:line="360" w:lineRule="auto"/>
        <w:ind w:right="1355"/>
        <w:jc w:val="both"/>
        <w:rPr>
          <w:rFonts w:ascii="Times New Roman" w:eastAsia="Times New Roman" w:hAnsi="Times New Roman" w:cs="Times New Roman"/>
          <w:bCs/>
          <w:sz w:val="24"/>
          <w:szCs w:val="24"/>
        </w:rPr>
      </w:pPr>
      <w:r w:rsidRPr="00A5111F">
        <w:rPr>
          <w:rFonts w:ascii="Times New Roman" w:eastAsia="Times New Roman" w:hAnsi="Times New Roman" w:cs="Times New Roman"/>
          <w:bCs/>
          <w:sz w:val="24"/>
          <w:szCs w:val="24"/>
        </w:rPr>
        <w:t>Fiziki İmkanlarımız</w:t>
      </w:r>
    </w:p>
    <w:p w14:paraId="04A97849" w14:textId="77777777" w:rsidR="00BC59A1" w:rsidRPr="006D7FEF" w:rsidRDefault="00000000" w:rsidP="00C414AD">
      <w:pPr>
        <w:widowControl w:val="0"/>
        <w:autoSpaceDE w:val="0"/>
        <w:autoSpaceDN w:val="0"/>
        <w:spacing w:before="1" w:after="0" w:line="360" w:lineRule="auto"/>
        <w:ind w:right="1355"/>
        <w:jc w:val="both"/>
        <w:rPr>
          <w:rFonts w:ascii="Times New Roman" w:eastAsia="Times New Roman" w:hAnsi="Times New Roman" w:cs="Times New Roman"/>
          <w:bCs/>
          <w:sz w:val="24"/>
          <w:szCs w:val="24"/>
        </w:rPr>
      </w:pPr>
      <w:hyperlink r:id="rId100" w:history="1">
        <w:r w:rsidR="00BC59A1" w:rsidRPr="00A5111F">
          <w:rPr>
            <w:rStyle w:val="Kpr"/>
            <w:rFonts w:ascii="Times New Roman" w:eastAsia="Times New Roman" w:hAnsi="Times New Roman" w:cs="Times New Roman"/>
            <w:bCs/>
            <w:color w:val="0432FF"/>
            <w:sz w:val="24"/>
            <w:szCs w:val="24"/>
          </w:rPr>
          <w:t>https://tonyamyo.trabzon.edu.tr/S/3646/fiziki-imkanlarimiz</w:t>
        </w:r>
      </w:hyperlink>
      <w:r w:rsidR="006D7FEF" w:rsidRPr="00991432">
        <w:rPr>
          <w:rFonts w:ascii="Times New Roman" w:eastAsia="Times New Roman" w:hAnsi="Times New Roman" w:cs="Times New Roman"/>
          <w:sz w:val="24"/>
          <w:szCs w:val="24"/>
        </w:rPr>
        <w:t>(Tonya_MYO_fiziki_imkanları)</w:t>
      </w:r>
    </w:p>
    <w:p w14:paraId="747841B0" w14:textId="77777777" w:rsidR="00BC59A1" w:rsidRPr="00A5111F" w:rsidRDefault="00BC59A1" w:rsidP="00C414AD">
      <w:pPr>
        <w:tabs>
          <w:tab w:val="left" w:pos="2177"/>
          <w:tab w:val="left" w:pos="2178"/>
        </w:tabs>
        <w:spacing w:before="134" w:line="360" w:lineRule="auto"/>
        <w:jc w:val="both"/>
        <w:rPr>
          <w:rFonts w:ascii="Times New Roman" w:hAnsi="Times New Roman" w:cs="Times New Roman"/>
          <w:b/>
          <w:sz w:val="24"/>
          <w:szCs w:val="24"/>
        </w:rPr>
      </w:pPr>
    </w:p>
    <w:p w14:paraId="447CED7B" w14:textId="77777777" w:rsidR="00BC59A1" w:rsidRPr="00A5111F" w:rsidRDefault="00BC59A1" w:rsidP="00C414AD">
      <w:pPr>
        <w:pStyle w:val="AralkYok"/>
        <w:spacing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B.3.5. Sosyal, kültürel, sportif faaliyetler</w:t>
      </w:r>
    </w:p>
    <w:p w14:paraId="07AF5AEF" w14:textId="77777777" w:rsidR="004C0284" w:rsidRDefault="00BC59A1" w:rsidP="00C414AD">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Meslek Yüksekokulumuz yerleşkesinde, öğrencilerin sportif faaliyetlerini sürdürebilmeleri için, futbol, basketbol, voleybol, masa tenisi sahaları bulunmaktadır. Öğrencilerimiz okullar arası, bölümler arası, kız-erkek takımları gibi gruplar yaparak dönem arası ve dönem sonlarında müsabakalar yapmaktadırlar. Ayrıca bahar şenlikleri kapsamında her yıl sportif, kültürel, sosyal etkinliklere katılmaktadırlar. Meslek Yüksekokulumuzda öğretim elemanları ve öğrencilerimizin iş birliğiyle çeşitli etkinlikler düzenlenmektedir. Yüksekokulumuz bünyesinde 202</w:t>
      </w:r>
      <w:r w:rsidR="004C0284">
        <w:rPr>
          <w:rFonts w:ascii="Times New Roman" w:hAnsi="Times New Roman" w:cs="Times New Roman"/>
          <w:sz w:val="24"/>
          <w:szCs w:val="24"/>
        </w:rPr>
        <w:t>3</w:t>
      </w:r>
      <w:r w:rsidRPr="00A5111F">
        <w:rPr>
          <w:rFonts w:ascii="Times New Roman" w:hAnsi="Times New Roman" w:cs="Times New Roman"/>
          <w:sz w:val="24"/>
          <w:szCs w:val="24"/>
        </w:rPr>
        <w:t xml:space="preserve"> yılı içinde </w:t>
      </w:r>
      <w:r w:rsidR="004C0284">
        <w:rPr>
          <w:rFonts w:ascii="Times New Roman" w:hAnsi="Times New Roman" w:cs="Times New Roman"/>
          <w:sz w:val="24"/>
          <w:szCs w:val="24"/>
        </w:rPr>
        <w:t>DOKKAF-24 Ziyareti, Kızılay Kan Bağışı Etkinliği, AIDS Farkındalık Konferansı, KADES Uygulaması Tanıtımı, Organ Bağışının Dini ve Tıbbi Açıdan Önemi Konferansı gerçekleştirildi.</w:t>
      </w:r>
    </w:p>
    <w:p w14:paraId="6D402EBB" w14:textId="77777777" w:rsidR="004C0284" w:rsidRDefault="004C0284" w:rsidP="00C414AD">
      <w:pPr>
        <w:pStyle w:val="AralkYok"/>
        <w:spacing w:line="360" w:lineRule="auto"/>
        <w:jc w:val="both"/>
        <w:rPr>
          <w:rFonts w:ascii="Times New Roman" w:hAnsi="Times New Roman" w:cs="Times New Roman"/>
          <w:sz w:val="24"/>
          <w:szCs w:val="24"/>
        </w:rPr>
      </w:pPr>
    </w:p>
    <w:p w14:paraId="524DA6B5" w14:textId="77777777" w:rsidR="00BC59A1" w:rsidRPr="00A5111F" w:rsidRDefault="00BC59A1" w:rsidP="00C414AD">
      <w:pPr>
        <w:pStyle w:val="AralkYok"/>
        <w:spacing w:line="360" w:lineRule="auto"/>
        <w:jc w:val="both"/>
        <w:rPr>
          <w:rFonts w:ascii="Times New Roman" w:hAnsi="Times New Roman" w:cs="Times New Roman"/>
          <w:sz w:val="24"/>
          <w:szCs w:val="24"/>
        </w:rPr>
      </w:pPr>
      <w:r w:rsidRPr="00A5111F">
        <w:rPr>
          <w:rFonts w:ascii="Times New Roman" w:hAnsi="Times New Roman" w:cs="Times New Roman"/>
          <w:sz w:val="24"/>
          <w:szCs w:val="24"/>
        </w:rPr>
        <w:t>Çanakkale Şehitlik Ziyareti ve Ankara Gezisi, Trabzon İl İçi Oryantasyon Gezisi, Tonya ilçe merkezinde Diyabet Günü Etkinliği, Kızılay Kan Bağışı Etkinliği, Organ Bağışı Etkinliği, Kitap Okuma Etkinliği düzenlenmiştir.</w:t>
      </w:r>
    </w:p>
    <w:p w14:paraId="08014174" w14:textId="77777777" w:rsidR="00BC59A1" w:rsidRDefault="00BC59A1" w:rsidP="00C414AD">
      <w:pPr>
        <w:tabs>
          <w:tab w:val="left" w:pos="2177"/>
          <w:tab w:val="left" w:pos="2178"/>
        </w:tabs>
        <w:spacing w:before="134"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KANITLAR:</w:t>
      </w:r>
    </w:p>
    <w:p w14:paraId="3338AE7F" w14:textId="77777777" w:rsidR="004C0284" w:rsidRDefault="00000000" w:rsidP="00C414AD">
      <w:pPr>
        <w:tabs>
          <w:tab w:val="left" w:pos="2177"/>
          <w:tab w:val="left" w:pos="2178"/>
        </w:tabs>
        <w:spacing w:before="134" w:line="360" w:lineRule="auto"/>
        <w:jc w:val="both"/>
        <w:rPr>
          <w:rFonts w:ascii="Times New Roman" w:hAnsi="Times New Roman" w:cs="Times New Roman"/>
          <w:b/>
          <w:sz w:val="24"/>
          <w:szCs w:val="24"/>
        </w:rPr>
      </w:pPr>
      <w:hyperlink r:id="rId101" w:history="1">
        <w:r w:rsidR="004C0284" w:rsidRPr="00322D8D">
          <w:rPr>
            <w:rStyle w:val="Kpr"/>
            <w:rFonts w:ascii="Times New Roman" w:hAnsi="Times New Roman" w:cs="Times New Roman"/>
            <w:b/>
            <w:sz w:val="24"/>
            <w:szCs w:val="24"/>
          </w:rPr>
          <w:t>https://tonyamyo.trabzon.edu.tr/Haber/1689/meslek-yuksekokulumuz-akademik-personel-ve-ogrencileri-dogu-karadeniz-kariyer-fuarinda</w:t>
        </w:r>
      </w:hyperlink>
    </w:p>
    <w:p w14:paraId="208B102F" w14:textId="77777777" w:rsidR="004C0284" w:rsidRDefault="00000000" w:rsidP="00C414AD">
      <w:pPr>
        <w:tabs>
          <w:tab w:val="left" w:pos="2177"/>
          <w:tab w:val="left" w:pos="2178"/>
        </w:tabs>
        <w:spacing w:before="134" w:line="360" w:lineRule="auto"/>
        <w:jc w:val="both"/>
        <w:rPr>
          <w:rFonts w:ascii="Times New Roman" w:hAnsi="Times New Roman" w:cs="Times New Roman"/>
          <w:b/>
          <w:sz w:val="24"/>
          <w:szCs w:val="24"/>
        </w:rPr>
      </w:pPr>
      <w:hyperlink r:id="rId102" w:history="1">
        <w:r w:rsidR="004C0284" w:rsidRPr="00322D8D">
          <w:rPr>
            <w:rStyle w:val="Kpr"/>
            <w:rFonts w:ascii="Times New Roman" w:hAnsi="Times New Roman" w:cs="Times New Roman"/>
            <w:b/>
            <w:sz w:val="24"/>
            <w:szCs w:val="24"/>
          </w:rPr>
          <w:t>https://tonyamyo.trabzon.edu.tr/Haber/1637/kizilay-kan-bagisi-etkinligi-gerceklestirildi</w:t>
        </w:r>
      </w:hyperlink>
    </w:p>
    <w:p w14:paraId="11F8B0F2" w14:textId="77777777" w:rsidR="004C0284" w:rsidRDefault="00000000" w:rsidP="00C414AD">
      <w:pPr>
        <w:tabs>
          <w:tab w:val="left" w:pos="2177"/>
          <w:tab w:val="left" w:pos="2178"/>
        </w:tabs>
        <w:spacing w:before="134" w:line="360" w:lineRule="auto"/>
        <w:jc w:val="both"/>
        <w:rPr>
          <w:rFonts w:ascii="Times New Roman" w:hAnsi="Times New Roman" w:cs="Times New Roman"/>
          <w:b/>
          <w:sz w:val="24"/>
          <w:szCs w:val="24"/>
        </w:rPr>
      </w:pPr>
      <w:hyperlink r:id="rId103" w:history="1">
        <w:r w:rsidR="004C0284" w:rsidRPr="00322D8D">
          <w:rPr>
            <w:rStyle w:val="Kpr"/>
            <w:rFonts w:ascii="Times New Roman" w:hAnsi="Times New Roman" w:cs="Times New Roman"/>
            <w:b/>
            <w:sz w:val="24"/>
            <w:szCs w:val="24"/>
          </w:rPr>
          <w:t>https://tonyamyo.trabzon.edu.tr/Haber/1629/aids-hiv-farkindaligi-konferansi-duzenlendi</w:t>
        </w:r>
      </w:hyperlink>
    </w:p>
    <w:p w14:paraId="0CA8ED8A" w14:textId="77777777" w:rsidR="004C0284" w:rsidRDefault="00000000" w:rsidP="00C414AD">
      <w:pPr>
        <w:tabs>
          <w:tab w:val="left" w:pos="2177"/>
          <w:tab w:val="left" w:pos="2178"/>
        </w:tabs>
        <w:spacing w:before="134" w:line="360" w:lineRule="auto"/>
        <w:jc w:val="both"/>
        <w:rPr>
          <w:rFonts w:ascii="Times New Roman" w:hAnsi="Times New Roman" w:cs="Times New Roman"/>
          <w:b/>
          <w:sz w:val="24"/>
          <w:szCs w:val="24"/>
        </w:rPr>
      </w:pPr>
      <w:hyperlink r:id="rId104" w:history="1">
        <w:r w:rsidR="004C0284" w:rsidRPr="00322D8D">
          <w:rPr>
            <w:rStyle w:val="Kpr"/>
            <w:rFonts w:ascii="Times New Roman" w:hAnsi="Times New Roman" w:cs="Times New Roman"/>
            <w:b/>
            <w:sz w:val="24"/>
            <w:szCs w:val="24"/>
          </w:rPr>
          <w:t>https://tonyamyo.trabzon.edu.tr/Haber/1553/kadina-yonelik-siddet-ile-mucadele-ve-kades-uygulamasi-tanitimi</w:t>
        </w:r>
      </w:hyperlink>
    </w:p>
    <w:p w14:paraId="47AD6E65" w14:textId="77777777" w:rsidR="004C0284" w:rsidRPr="00A5111F" w:rsidRDefault="00000000" w:rsidP="00C414AD">
      <w:pPr>
        <w:tabs>
          <w:tab w:val="left" w:pos="2177"/>
          <w:tab w:val="left" w:pos="2178"/>
        </w:tabs>
        <w:spacing w:before="134" w:line="360" w:lineRule="auto"/>
        <w:jc w:val="both"/>
        <w:rPr>
          <w:rFonts w:ascii="Times New Roman" w:hAnsi="Times New Roman" w:cs="Times New Roman"/>
          <w:b/>
          <w:sz w:val="24"/>
          <w:szCs w:val="24"/>
        </w:rPr>
      </w:pPr>
      <w:hyperlink r:id="rId105" w:history="1">
        <w:r w:rsidR="004C0284" w:rsidRPr="00322D8D">
          <w:rPr>
            <w:rStyle w:val="Kpr"/>
            <w:rFonts w:ascii="Times New Roman" w:hAnsi="Times New Roman" w:cs="Times New Roman"/>
            <w:b/>
            <w:sz w:val="24"/>
            <w:szCs w:val="24"/>
          </w:rPr>
          <w:t>https://tonyamyo.trabzon.edu.tr/Haber/1485/organ-bagisinin-tibbi-ve-dini-acidan-onemi-konulu-konferans-gerceklestirildi</w:t>
        </w:r>
      </w:hyperlink>
    </w:p>
    <w:p w14:paraId="6370F96C" w14:textId="77777777" w:rsidR="00BC59A1" w:rsidRPr="00A5111F" w:rsidRDefault="00BC59A1" w:rsidP="00C414AD">
      <w:pPr>
        <w:tabs>
          <w:tab w:val="left" w:pos="2177"/>
          <w:tab w:val="left" w:pos="2178"/>
        </w:tabs>
        <w:spacing w:before="134" w:line="360" w:lineRule="auto"/>
        <w:jc w:val="both"/>
        <w:rPr>
          <w:rFonts w:ascii="Times New Roman" w:hAnsi="Times New Roman" w:cs="Times New Roman"/>
          <w:b/>
          <w:sz w:val="24"/>
          <w:szCs w:val="24"/>
        </w:rPr>
      </w:pPr>
    </w:p>
    <w:p w14:paraId="001D912F" w14:textId="77777777" w:rsidR="00BC59A1" w:rsidRPr="00A5111F" w:rsidRDefault="00BC59A1" w:rsidP="00C414AD">
      <w:pPr>
        <w:tabs>
          <w:tab w:val="left" w:pos="2177"/>
          <w:tab w:val="left" w:pos="2178"/>
        </w:tabs>
        <w:spacing w:before="134"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B.4. Öğretim Kadrosu</w:t>
      </w:r>
    </w:p>
    <w:p w14:paraId="09576F9A" w14:textId="77777777" w:rsidR="00BC59A1" w:rsidRPr="00A5111F" w:rsidRDefault="00BC59A1" w:rsidP="00C414AD">
      <w:pPr>
        <w:tabs>
          <w:tab w:val="left" w:pos="2177"/>
          <w:tab w:val="left" w:pos="2178"/>
        </w:tabs>
        <w:spacing w:before="134" w:line="360" w:lineRule="auto"/>
        <w:jc w:val="both"/>
        <w:rPr>
          <w:rFonts w:ascii="Times New Roman" w:hAnsi="Times New Roman" w:cs="Times New Roman"/>
          <w:b/>
          <w:sz w:val="24"/>
          <w:szCs w:val="24"/>
        </w:rPr>
      </w:pPr>
      <w:r w:rsidRPr="00A5111F">
        <w:rPr>
          <w:rFonts w:ascii="Times New Roman" w:hAnsi="Times New Roman" w:cs="Times New Roman"/>
          <w:b/>
          <w:sz w:val="24"/>
          <w:szCs w:val="24"/>
        </w:rPr>
        <w:t>B.4.1. Atama, yükseltme ve görevlendirme kriterleri</w:t>
      </w:r>
    </w:p>
    <w:p w14:paraId="7A610AE9" w14:textId="645FBBF9" w:rsidR="00BC59A1" w:rsidRPr="00A5111F" w:rsidRDefault="00B424FA" w:rsidP="00C414AD">
      <w:pPr>
        <w:tabs>
          <w:tab w:val="left" w:pos="2177"/>
          <w:tab w:val="left" w:pos="2178"/>
        </w:tabs>
        <w:spacing w:before="134" w:line="360" w:lineRule="auto"/>
        <w:jc w:val="both"/>
        <w:rPr>
          <w:rFonts w:ascii="Times New Roman" w:hAnsi="Times New Roman" w:cs="Times New Roman"/>
          <w:sz w:val="24"/>
          <w:szCs w:val="24"/>
        </w:rPr>
      </w:pPr>
      <w:r>
        <w:rPr>
          <w:rFonts w:ascii="Times New Roman" w:hAnsi="Times New Roman" w:cs="Times New Roman"/>
          <w:sz w:val="24"/>
          <w:szCs w:val="24"/>
        </w:rPr>
        <w:t xml:space="preserve">Terapi ve Rehabilitasyon </w:t>
      </w:r>
      <w:r w:rsidR="00201476">
        <w:rPr>
          <w:rFonts w:ascii="Times New Roman" w:hAnsi="Times New Roman" w:cs="Times New Roman"/>
          <w:sz w:val="24"/>
          <w:szCs w:val="24"/>
        </w:rPr>
        <w:t xml:space="preserve">Bölümü’nde </w:t>
      </w:r>
      <w:r w:rsidR="00B84A5D">
        <w:rPr>
          <w:rFonts w:ascii="Times New Roman" w:hAnsi="Times New Roman" w:cs="Times New Roman"/>
          <w:sz w:val="24"/>
          <w:szCs w:val="24"/>
        </w:rPr>
        <w:t>dört</w:t>
      </w:r>
      <w:r w:rsidR="00201476">
        <w:rPr>
          <w:rFonts w:ascii="Times New Roman" w:hAnsi="Times New Roman" w:cs="Times New Roman"/>
          <w:sz w:val="24"/>
          <w:szCs w:val="24"/>
        </w:rPr>
        <w:t xml:space="preserve"> (</w:t>
      </w:r>
      <w:r w:rsidR="00B84A5D">
        <w:rPr>
          <w:rFonts w:ascii="Times New Roman" w:hAnsi="Times New Roman" w:cs="Times New Roman"/>
          <w:sz w:val="24"/>
          <w:szCs w:val="24"/>
        </w:rPr>
        <w:t>4</w:t>
      </w:r>
      <w:r w:rsidR="00201476">
        <w:rPr>
          <w:rFonts w:ascii="Times New Roman" w:hAnsi="Times New Roman" w:cs="Times New Roman"/>
          <w:sz w:val="24"/>
          <w:szCs w:val="24"/>
        </w:rPr>
        <w:t xml:space="preserve">) öğretim görevlisi </w:t>
      </w:r>
      <w:r w:rsidR="00236B7F">
        <w:rPr>
          <w:rFonts w:ascii="Times New Roman" w:hAnsi="Times New Roman" w:cs="Times New Roman"/>
          <w:sz w:val="24"/>
          <w:szCs w:val="24"/>
        </w:rPr>
        <w:t xml:space="preserve">ile </w:t>
      </w:r>
      <w:r w:rsidR="00BC59A1" w:rsidRPr="00A5111F">
        <w:rPr>
          <w:rFonts w:ascii="Times New Roman" w:hAnsi="Times New Roman" w:cs="Times New Roman"/>
          <w:sz w:val="24"/>
          <w:szCs w:val="24"/>
        </w:rPr>
        <w:t xml:space="preserve">eğitim-öğretim süreci etkin bir şekilde yürütülmektedir. Eğitim-öğretim kadrosunun işe alınması, atanması ve yükseltilmeleri ile ilgili süreçlerde Trabzon Üniversitesi Akademik Yükseltme ve Atama Kriterleri uygulanmaktadır. </w:t>
      </w:r>
    </w:p>
    <w:p w14:paraId="77EC7C0D" w14:textId="77777777" w:rsidR="00BC59A1" w:rsidRPr="00A5111F" w:rsidRDefault="00201476" w:rsidP="00C414AD">
      <w:pPr>
        <w:tabs>
          <w:tab w:val="left" w:pos="2177"/>
          <w:tab w:val="left" w:pos="2178"/>
        </w:tabs>
        <w:spacing w:before="134" w:line="360" w:lineRule="auto"/>
        <w:jc w:val="both"/>
        <w:rPr>
          <w:rFonts w:ascii="Times New Roman" w:hAnsi="Times New Roman" w:cs="Times New Roman"/>
          <w:sz w:val="24"/>
          <w:szCs w:val="24"/>
        </w:rPr>
      </w:pPr>
      <w:r>
        <w:rPr>
          <w:rFonts w:ascii="Times New Roman" w:hAnsi="Times New Roman" w:cs="Times New Roman"/>
          <w:sz w:val="24"/>
          <w:szCs w:val="24"/>
        </w:rPr>
        <w:t>Bölümümüzde</w:t>
      </w:r>
      <w:r w:rsidR="00BC59A1" w:rsidRPr="00A5111F">
        <w:rPr>
          <w:rFonts w:ascii="Times New Roman" w:hAnsi="Times New Roman" w:cs="Times New Roman"/>
          <w:sz w:val="24"/>
          <w:szCs w:val="24"/>
        </w:rPr>
        <w:t xml:space="preserve"> dışarıdan ders vermek üzere öğretim elemanlarının seçimi hususunda; öncelikle üniversitemizde, yoksa il merkezindeki diğer üniversitelerden, orada da yoksa civar illerdeki üniversitelerden ilgili ders hakkında akademik tecrübesi olan uzmanlar araştırılarak kendileriyle irtibata geçilmekte, uzmanın dersi kabul etmesi durumunda da yazışmalar yapılmaktadır.</w:t>
      </w:r>
    </w:p>
    <w:p w14:paraId="465FF389" w14:textId="77777777" w:rsidR="00BC59A1" w:rsidRPr="00A5111F" w:rsidRDefault="00BC59A1" w:rsidP="00C414AD">
      <w:pPr>
        <w:widowControl w:val="0"/>
        <w:autoSpaceDE w:val="0"/>
        <w:autoSpaceDN w:val="0"/>
        <w:spacing w:after="0" w:line="360" w:lineRule="auto"/>
        <w:ind w:right="1360"/>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KANITLAR:</w:t>
      </w:r>
    </w:p>
    <w:p w14:paraId="6A0EAF80" w14:textId="77777777" w:rsidR="00BC59A1" w:rsidRPr="00A5111F" w:rsidRDefault="00BC59A1" w:rsidP="00C414AD">
      <w:pPr>
        <w:widowControl w:val="0"/>
        <w:autoSpaceDE w:val="0"/>
        <w:autoSpaceDN w:val="0"/>
        <w:spacing w:after="0" w:line="360" w:lineRule="auto"/>
        <w:ind w:right="1360"/>
        <w:jc w:val="both"/>
        <w:rPr>
          <w:rFonts w:ascii="Times New Roman" w:eastAsia="Times New Roman" w:hAnsi="Times New Roman" w:cs="Times New Roman"/>
          <w:sz w:val="24"/>
          <w:szCs w:val="24"/>
        </w:rPr>
      </w:pPr>
      <w:r w:rsidRPr="00A5111F">
        <w:rPr>
          <w:rFonts w:ascii="Times New Roman" w:eastAsia="Times New Roman" w:hAnsi="Times New Roman" w:cs="Times New Roman"/>
          <w:sz w:val="24"/>
          <w:szCs w:val="24"/>
        </w:rPr>
        <w:t>Akademik Personel Listesi</w:t>
      </w:r>
    </w:p>
    <w:p w14:paraId="506FAE72" w14:textId="77777777" w:rsidR="00BC59A1" w:rsidRPr="00A5111F" w:rsidRDefault="00BC59A1" w:rsidP="00C414AD">
      <w:pPr>
        <w:widowControl w:val="0"/>
        <w:autoSpaceDE w:val="0"/>
        <w:autoSpaceDN w:val="0"/>
        <w:spacing w:after="0" w:line="360" w:lineRule="auto"/>
        <w:ind w:right="1360"/>
        <w:jc w:val="both"/>
        <w:rPr>
          <w:rFonts w:ascii="Times New Roman" w:eastAsia="Times New Roman" w:hAnsi="Times New Roman" w:cs="Times New Roman"/>
          <w:b/>
          <w:sz w:val="24"/>
          <w:szCs w:val="24"/>
        </w:rPr>
      </w:pPr>
      <w:r w:rsidRPr="00A5111F">
        <w:rPr>
          <w:rFonts w:ascii="Times New Roman" w:eastAsia="Times New Roman" w:hAnsi="Times New Roman" w:cs="Times New Roman"/>
          <w:sz w:val="24"/>
          <w:szCs w:val="24"/>
        </w:rPr>
        <w:t>Trabzon Üniversitesi Öğretim Üyeliğine Yükseltilme ve Atanma Yönergesi</w:t>
      </w:r>
    </w:p>
    <w:p w14:paraId="6784294C" w14:textId="77777777" w:rsidR="00BC59A1" w:rsidRPr="00A5111F" w:rsidRDefault="00BC59A1" w:rsidP="00C414AD">
      <w:pPr>
        <w:widowControl w:val="0"/>
        <w:autoSpaceDE w:val="0"/>
        <w:autoSpaceDN w:val="0"/>
        <w:spacing w:line="360" w:lineRule="auto"/>
        <w:ind w:right="1360"/>
        <w:jc w:val="both"/>
        <w:rPr>
          <w:rFonts w:ascii="Times New Roman" w:eastAsia="Times New Roman" w:hAnsi="Times New Roman" w:cs="Times New Roman"/>
          <w:sz w:val="24"/>
          <w:szCs w:val="24"/>
        </w:rPr>
      </w:pPr>
      <w:r w:rsidRPr="00A5111F">
        <w:rPr>
          <w:rFonts w:ascii="Times New Roman" w:eastAsia="Times New Roman" w:hAnsi="Times New Roman" w:cs="Times New Roman"/>
          <w:sz w:val="24"/>
          <w:szCs w:val="24"/>
        </w:rPr>
        <w:t>Trabzon Üniversitesi Ders Görevlendirme Yönergesi</w:t>
      </w:r>
    </w:p>
    <w:p w14:paraId="5431394D" w14:textId="77777777" w:rsidR="00BC59A1" w:rsidRPr="00A5111F" w:rsidRDefault="00000000" w:rsidP="00C414AD">
      <w:pPr>
        <w:widowControl w:val="0"/>
        <w:autoSpaceDE w:val="0"/>
        <w:autoSpaceDN w:val="0"/>
        <w:spacing w:line="360" w:lineRule="auto"/>
        <w:ind w:right="1360"/>
        <w:jc w:val="both"/>
        <w:rPr>
          <w:rFonts w:ascii="Times New Roman" w:eastAsia="Times New Roman" w:hAnsi="Times New Roman" w:cs="Times New Roman"/>
          <w:color w:val="0432FF"/>
          <w:sz w:val="24"/>
          <w:szCs w:val="24"/>
          <w:u w:val="single"/>
        </w:rPr>
      </w:pPr>
      <w:hyperlink r:id="rId106" w:history="1">
        <w:r w:rsidR="00BC59A1" w:rsidRPr="00A5111F">
          <w:rPr>
            <w:rStyle w:val="Kpr"/>
            <w:rFonts w:ascii="Times New Roman" w:eastAsia="Times New Roman" w:hAnsi="Times New Roman" w:cs="Times New Roman"/>
            <w:color w:val="0432FF"/>
            <w:sz w:val="24"/>
            <w:szCs w:val="24"/>
          </w:rPr>
          <w:t>https://tonyamyo.trabzon.edu.tr/Personel/Akademik/5141</w:t>
        </w:r>
      </w:hyperlink>
      <w:r w:rsidR="006D7FEF" w:rsidRPr="006D7FEF">
        <w:rPr>
          <w:rFonts w:ascii="Times New Roman" w:eastAsia="Times New Roman" w:hAnsi="Times New Roman" w:cs="Times New Roman"/>
          <w:sz w:val="24"/>
          <w:szCs w:val="24"/>
        </w:rPr>
        <w:t>(Tonya_MYO_Akademik_personel_listesi)</w:t>
      </w:r>
    </w:p>
    <w:p w14:paraId="7F702000" w14:textId="77777777" w:rsidR="00BC59A1" w:rsidRPr="006D7FEF" w:rsidRDefault="00000000" w:rsidP="00C414AD">
      <w:pPr>
        <w:widowControl w:val="0"/>
        <w:autoSpaceDE w:val="0"/>
        <w:autoSpaceDN w:val="0"/>
        <w:spacing w:line="360" w:lineRule="auto"/>
        <w:ind w:right="1360"/>
        <w:jc w:val="both"/>
        <w:rPr>
          <w:rFonts w:ascii="Times New Roman" w:eastAsia="Times New Roman" w:hAnsi="Times New Roman" w:cs="Times New Roman"/>
          <w:sz w:val="24"/>
          <w:szCs w:val="24"/>
        </w:rPr>
      </w:pPr>
      <w:hyperlink r:id="rId107" w:history="1">
        <w:r w:rsidR="00BC59A1" w:rsidRPr="00A5111F">
          <w:rPr>
            <w:rFonts w:ascii="Times New Roman" w:eastAsia="Times New Roman" w:hAnsi="Times New Roman" w:cs="Times New Roman"/>
            <w:color w:val="0432FF"/>
            <w:sz w:val="24"/>
            <w:szCs w:val="24"/>
            <w:u w:val="single"/>
          </w:rPr>
          <w:t>https://personel.trabzon.edu.tr/Files/ckFiles/personel-trabzon-edu-tr/MEVZUAT/%E2%80%9CTrabzon%20%C3%9Cniversitesi%20%C3%96%C4%9Fretim%20%C3%9Cyeli%C4%9Fine%20Y%C3%BCkseltilme%20ve%20Atanma%20%C4%B0lkeleri%20%C4%B0le%20%C4%B0lgili%20Y%C3%B6nerge.pdf</w:t>
        </w:r>
      </w:hyperlink>
      <w:r w:rsidR="006D7FEF">
        <w:rPr>
          <w:rFonts w:ascii="Times New Roman" w:eastAsia="Times New Roman" w:hAnsi="Times New Roman" w:cs="Times New Roman"/>
          <w:sz w:val="24"/>
          <w:szCs w:val="24"/>
        </w:rPr>
        <w:t>(TRÜ_Öğretim_</w:t>
      </w:r>
      <w:r w:rsidR="006D7FEF" w:rsidRPr="00A5111F">
        <w:rPr>
          <w:rFonts w:ascii="Times New Roman" w:eastAsia="Times New Roman" w:hAnsi="Times New Roman" w:cs="Times New Roman"/>
          <w:sz w:val="24"/>
          <w:szCs w:val="24"/>
        </w:rPr>
        <w:t>Üyeli</w:t>
      </w:r>
      <w:r w:rsidR="006D7FEF">
        <w:rPr>
          <w:rFonts w:ascii="Times New Roman" w:eastAsia="Times New Roman" w:hAnsi="Times New Roman" w:cs="Times New Roman"/>
          <w:sz w:val="24"/>
          <w:szCs w:val="24"/>
        </w:rPr>
        <w:t>ğine_Yükseltilme_ve_Atanma_</w:t>
      </w:r>
      <w:r w:rsidR="006D7FEF" w:rsidRPr="00A5111F">
        <w:rPr>
          <w:rFonts w:ascii="Times New Roman" w:eastAsia="Times New Roman" w:hAnsi="Times New Roman" w:cs="Times New Roman"/>
          <w:sz w:val="24"/>
          <w:szCs w:val="24"/>
        </w:rPr>
        <w:t>Yönergesi</w:t>
      </w:r>
      <w:r w:rsidR="006D7FEF">
        <w:rPr>
          <w:rFonts w:ascii="Times New Roman" w:eastAsia="Times New Roman" w:hAnsi="Times New Roman" w:cs="Times New Roman"/>
          <w:sz w:val="24"/>
          <w:szCs w:val="24"/>
        </w:rPr>
        <w:t>)</w:t>
      </w:r>
    </w:p>
    <w:p w14:paraId="0B88A8D3" w14:textId="77777777" w:rsidR="006D7FEF" w:rsidRDefault="00000000" w:rsidP="00C414AD">
      <w:pPr>
        <w:widowControl w:val="0"/>
        <w:autoSpaceDE w:val="0"/>
        <w:autoSpaceDN w:val="0"/>
        <w:spacing w:line="360" w:lineRule="auto"/>
        <w:ind w:right="1360"/>
        <w:jc w:val="both"/>
        <w:rPr>
          <w:rFonts w:ascii="Times New Roman" w:eastAsia="Times New Roman" w:hAnsi="Times New Roman" w:cs="Times New Roman"/>
          <w:sz w:val="24"/>
          <w:szCs w:val="24"/>
        </w:rPr>
      </w:pPr>
      <w:hyperlink r:id="rId108" w:history="1">
        <w:r w:rsidR="00BC59A1" w:rsidRPr="00A5111F">
          <w:rPr>
            <w:rStyle w:val="Kpr"/>
            <w:rFonts w:ascii="Times New Roman" w:eastAsia="Times New Roman" w:hAnsi="Times New Roman" w:cs="Times New Roman"/>
            <w:color w:val="0432FF"/>
            <w:sz w:val="24"/>
            <w:szCs w:val="24"/>
          </w:rPr>
          <w:t>https://personel.trabzon.edu.tr/Files/ckFiles/personel-trabzon-edu-tr/MEVZUAT/Ders%20G%C3%B6revlendirme%20Y%C3%B6nergesi.pdf</w:t>
        </w:r>
      </w:hyperlink>
      <w:r w:rsidR="006D7FEF">
        <w:rPr>
          <w:rFonts w:ascii="Times New Roman" w:eastAsia="Times New Roman" w:hAnsi="Times New Roman" w:cs="Times New Roman"/>
          <w:sz w:val="24"/>
          <w:szCs w:val="24"/>
        </w:rPr>
        <w:t xml:space="preserve"> (TRÜ_</w:t>
      </w:r>
      <w:r w:rsidR="006D7FEF" w:rsidRPr="00A5111F">
        <w:rPr>
          <w:rFonts w:ascii="Times New Roman" w:eastAsia="Times New Roman" w:hAnsi="Times New Roman" w:cs="Times New Roman"/>
          <w:sz w:val="24"/>
          <w:szCs w:val="24"/>
        </w:rPr>
        <w:t>Ders</w:t>
      </w:r>
      <w:r w:rsidR="006D7FEF">
        <w:rPr>
          <w:rFonts w:ascii="Times New Roman" w:eastAsia="Times New Roman" w:hAnsi="Times New Roman" w:cs="Times New Roman"/>
          <w:sz w:val="24"/>
          <w:szCs w:val="24"/>
        </w:rPr>
        <w:t>_</w:t>
      </w:r>
      <w:r w:rsidR="006D7FEF" w:rsidRPr="00A5111F">
        <w:rPr>
          <w:rFonts w:ascii="Times New Roman" w:eastAsia="Times New Roman" w:hAnsi="Times New Roman" w:cs="Times New Roman"/>
          <w:sz w:val="24"/>
          <w:szCs w:val="24"/>
        </w:rPr>
        <w:t>Görevlendirme</w:t>
      </w:r>
      <w:r w:rsidR="006D7FEF">
        <w:rPr>
          <w:rFonts w:ascii="Times New Roman" w:eastAsia="Times New Roman" w:hAnsi="Times New Roman" w:cs="Times New Roman"/>
          <w:sz w:val="24"/>
          <w:szCs w:val="24"/>
        </w:rPr>
        <w:t>_</w:t>
      </w:r>
      <w:r w:rsidR="006D7FEF" w:rsidRPr="00A5111F">
        <w:rPr>
          <w:rFonts w:ascii="Times New Roman" w:eastAsia="Times New Roman" w:hAnsi="Times New Roman" w:cs="Times New Roman"/>
          <w:sz w:val="24"/>
          <w:szCs w:val="24"/>
        </w:rPr>
        <w:t>Yönergesi</w:t>
      </w:r>
      <w:r w:rsidR="006D7FEF">
        <w:rPr>
          <w:rFonts w:ascii="Times New Roman" w:eastAsia="Times New Roman" w:hAnsi="Times New Roman" w:cs="Times New Roman"/>
          <w:sz w:val="24"/>
          <w:szCs w:val="24"/>
        </w:rPr>
        <w:t>)</w:t>
      </w:r>
    </w:p>
    <w:p w14:paraId="14C14DD8" w14:textId="77777777" w:rsidR="00BC59A1" w:rsidRPr="006D7FEF" w:rsidRDefault="00201476" w:rsidP="00236B7F">
      <w:pPr>
        <w:widowControl w:val="0"/>
        <w:autoSpaceDE w:val="0"/>
        <w:autoSpaceDN w:val="0"/>
        <w:spacing w:line="360" w:lineRule="auto"/>
        <w:ind w:right="1360"/>
        <w:jc w:val="both"/>
        <w:rPr>
          <w:rFonts w:ascii="Times New Roman" w:eastAsia="Times New Roman" w:hAnsi="Times New Roman" w:cs="Times New Roman"/>
          <w:sz w:val="24"/>
          <w:szCs w:val="24"/>
        </w:rPr>
      </w:pPr>
      <w:r>
        <w:rPr>
          <w:rFonts w:ascii="Times New Roman" w:hAnsi="Times New Roman" w:cs="Times New Roman"/>
          <w:spacing w:val="-3"/>
          <w:sz w:val="24"/>
          <w:szCs w:val="24"/>
        </w:rPr>
        <w:t>Bölümdeki</w:t>
      </w:r>
      <w:r w:rsidR="00BC59A1" w:rsidRPr="00A5111F">
        <w:rPr>
          <w:rFonts w:ascii="Times New Roman" w:hAnsi="Times New Roman" w:cs="Times New Roman"/>
          <w:spacing w:val="-3"/>
          <w:sz w:val="24"/>
          <w:szCs w:val="24"/>
        </w:rPr>
        <w:t xml:space="preserve"> ders görevlendirmeleri yapılırken öncelikle öğretim üyeleri, öğretim elemanlarının uzmanlık alanları çerçevesindeki ders talepleri ve ders planları bölüm başkanlıklarınca alınmakta ve Meslek Yüksekokulu Kurulu’nda değerlendirilmektedir.</w:t>
      </w:r>
    </w:p>
    <w:p w14:paraId="56D40ADE" w14:textId="77777777" w:rsidR="00BC59A1" w:rsidRPr="00A5111F" w:rsidRDefault="00BC59A1" w:rsidP="00C414AD">
      <w:pPr>
        <w:tabs>
          <w:tab w:val="left" w:pos="2177"/>
          <w:tab w:val="left" w:pos="2178"/>
        </w:tabs>
        <w:spacing w:before="134" w:line="360" w:lineRule="auto"/>
        <w:jc w:val="both"/>
        <w:rPr>
          <w:rFonts w:ascii="Times New Roman" w:hAnsi="Times New Roman" w:cs="Times New Roman"/>
          <w:spacing w:val="-3"/>
          <w:sz w:val="24"/>
          <w:szCs w:val="24"/>
        </w:rPr>
      </w:pPr>
    </w:p>
    <w:p w14:paraId="1FB1D7B8" w14:textId="77777777" w:rsidR="00BC59A1" w:rsidRPr="00A5111F" w:rsidRDefault="00BC59A1" w:rsidP="00C414AD">
      <w:pPr>
        <w:tabs>
          <w:tab w:val="left" w:pos="2177"/>
          <w:tab w:val="left" w:pos="2178"/>
        </w:tabs>
        <w:spacing w:before="134" w:line="360" w:lineRule="auto"/>
        <w:jc w:val="both"/>
        <w:rPr>
          <w:rFonts w:ascii="Times New Roman" w:hAnsi="Times New Roman" w:cs="Times New Roman"/>
          <w:b/>
          <w:spacing w:val="-3"/>
          <w:sz w:val="24"/>
          <w:szCs w:val="24"/>
        </w:rPr>
      </w:pPr>
      <w:r w:rsidRPr="00A5111F">
        <w:rPr>
          <w:rFonts w:ascii="Times New Roman" w:hAnsi="Times New Roman" w:cs="Times New Roman"/>
          <w:b/>
          <w:spacing w:val="-3"/>
          <w:sz w:val="24"/>
          <w:szCs w:val="24"/>
        </w:rPr>
        <w:t>B.4.2.Öğretim yetkinlikleri ve gelişimi</w:t>
      </w:r>
    </w:p>
    <w:p w14:paraId="04AD64FF" w14:textId="77777777" w:rsidR="00BC59A1" w:rsidRPr="00A5111F" w:rsidRDefault="00BC59A1" w:rsidP="00C414AD">
      <w:pPr>
        <w:tabs>
          <w:tab w:val="left" w:pos="2177"/>
          <w:tab w:val="left" w:pos="2178"/>
        </w:tabs>
        <w:spacing w:before="134" w:line="360" w:lineRule="auto"/>
        <w:jc w:val="both"/>
        <w:rPr>
          <w:rFonts w:ascii="Times New Roman" w:hAnsi="Times New Roman" w:cs="Times New Roman"/>
          <w:spacing w:val="-3"/>
          <w:sz w:val="24"/>
          <w:szCs w:val="24"/>
        </w:rPr>
      </w:pPr>
      <w:r w:rsidRPr="00A5111F">
        <w:rPr>
          <w:rFonts w:ascii="Times New Roman" w:hAnsi="Times New Roman" w:cs="Times New Roman"/>
          <w:spacing w:val="-3"/>
          <w:sz w:val="24"/>
          <w:szCs w:val="24"/>
        </w:rPr>
        <w:t>Eğitim-öğretim kadrosunun mesleki gelişimlerini sürdürmek ve öğretim becerilerini iyileştirmek için hem ulusal hem de uluslararası platformlarda düzenlenen etkinliklere katılımı hem üniversitemiz hem de meslek yüksekokulumuz tarafından teşvik edilmektedir.</w:t>
      </w:r>
      <w:r w:rsidR="00201476">
        <w:rPr>
          <w:rFonts w:ascii="Times New Roman" w:hAnsi="Times New Roman" w:cs="Times New Roman"/>
          <w:spacing w:val="-3"/>
          <w:sz w:val="24"/>
          <w:szCs w:val="24"/>
        </w:rPr>
        <w:t xml:space="preserve"> Yurt içi ve yurt dışı bilimsel faaliyetlere katılım teşvik edilmekte ve desteklenmektedir.</w:t>
      </w:r>
      <w:r w:rsidRPr="00A5111F">
        <w:rPr>
          <w:rFonts w:ascii="Times New Roman" w:hAnsi="Times New Roman" w:cs="Times New Roman"/>
          <w:spacing w:val="-3"/>
          <w:sz w:val="24"/>
          <w:szCs w:val="24"/>
        </w:rPr>
        <w:t xml:space="preserve"> Tüm Öğretim elemanlarımız uzaktan eğitim programlarını kullanabilmekte ve başarıyla uygulamaktadırlar.</w:t>
      </w:r>
    </w:p>
    <w:p w14:paraId="0B083221" w14:textId="77777777" w:rsidR="00BC59A1" w:rsidRPr="00A5111F" w:rsidRDefault="00BC59A1" w:rsidP="00C414AD">
      <w:pPr>
        <w:widowControl w:val="0"/>
        <w:autoSpaceDE w:val="0"/>
        <w:autoSpaceDN w:val="0"/>
        <w:spacing w:before="63" w:after="0" w:line="360" w:lineRule="auto"/>
        <w:ind w:right="1345"/>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KANITLAR:</w:t>
      </w:r>
    </w:p>
    <w:p w14:paraId="5477C4E6" w14:textId="77777777" w:rsidR="00EF145C" w:rsidRPr="006D7FEF" w:rsidRDefault="00000000" w:rsidP="00C414AD">
      <w:pPr>
        <w:pStyle w:val="AralkYok"/>
        <w:spacing w:after="240" w:line="360" w:lineRule="auto"/>
        <w:jc w:val="both"/>
        <w:rPr>
          <w:rFonts w:ascii="Times New Roman" w:hAnsi="Times New Roman" w:cs="Times New Roman"/>
          <w:sz w:val="24"/>
          <w:szCs w:val="24"/>
        </w:rPr>
      </w:pPr>
      <w:hyperlink r:id="rId109" w:history="1">
        <w:r w:rsidR="00BC59A1" w:rsidRPr="00A5111F">
          <w:rPr>
            <w:rStyle w:val="Kpr"/>
            <w:rFonts w:ascii="Times New Roman" w:hAnsi="Times New Roman" w:cs="Times New Roman"/>
            <w:color w:val="0432FF"/>
            <w:sz w:val="24"/>
            <w:szCs w:val="24"/>
          </w:rPr>
          <w:t>https://online.trabzon.edu.tr/</w:t>
        </w:r>
      </w:hyperlink>
      <w:r w:rsidR="00EF145C" w:rsidRPr="006D7FEF">
        <w:rPr>
          <w:rFonts w:ascii="Times New Roman" w:hAnsi="Times New Roman" w:cs="Times New Roman"/>
          <w:sz w:val="24"/>
          <w:szCs w:val="24"/>
        </w:rPr>
        <w:t>(TRÜ_online_eğitim_modülü)</w:t>
      </w:r>
    </w:p>
    <w:p w14:paraId="11C98C24" w14:textId="77777777" w:rsidR="00BC59A1" w:rsidRPr="00A5111F" w:rsidRDefault="00000000" w:rsidP="00C414AD">
      <w:pPr>
        <w:tabs>
          <w:tab w:val="left" w:pos="2177"/>
          <w:tab w:val="left" w:pos="2178"/>
        </w:tabs>
        <w:spacing w:before="134" w:line="360" w:lineRule="auto"/>
        <w:jc w:val="both"/>
        <w:rPr>
          <w:rFonts w:ascii="Times New Roman" w:hAnsi="Times New Roman" w:cs="Times New Roman"/>
          <w:b/>
          <w:spacing w:val="-10"/>
          <w:sz w:val="24"/>
          <w:szCs w:val="24"/>
        </w:rPr>
      </w:pPr>
      <w:hyperlink r:id="rId110" w:history="1">
        <w:r w:rsidR="00201476" w:rsidRPr="00322D8D">
          <w:rPr>
            <w:rStyle w:val="Kpr"/>
            <w:rFonts w:ascii="Times New Roman" w:hAnsi="Times New Roman" w:cs="Times New Roman"/>
            <w:b/>
            <w:spacing w:val="-10"/>
            <w:sz w:val="24"/>
            <w:szCs w:val="24"/>
          </w:rPr>
          <w:t>https://tonyamyo.trabzon.edu.tr/S/3617/akademik-formlar</w:t>
        </w:r>
      </w:hyperlink>
      <w:r w:rsidR="00EF145C" w:rsidRPr="00EF145C">
        <w:rPr>
          <w:rFonts w:ascii="Times New Roman" w:hAnsi="Times New Roman" w:cs="Times New Roman"/>
          <w:spacing w:val="-10"/>
          <w:sz w:val="24"/>
          <w:szCs w:val="24"/>
        </w:rPr>
        <w:t>(Tonya_MYO_akademik_formlar)</w:t>
      </w:r>
    </w:p>
    <w:p w14:paraId="7C11F9B8" w14:textId="77777777" w:rsidR="00BC59A1" w:rsidRPr="00A5111F" w:rsidRDefault="00BC59A1" w:rsidP="00C414AD">
      <w:pPr>
        <w:tabs>
          <w:tab w:val="left" w:pos="2177"/>
          <w:tab w:val="left" w:pos="2178"/>
        </w:tabs>
        <w:spacing w:before="134" w:line="360" w:lineRule="auto"/>
        <w:jc w:val="both"/>
        <w:rPr>
          <w:rFonts w:ascii="Times New Roman" w:hAnsi="Times New Roman" w:cs="Times New Roman"/>
          <w:b/>
          <w:spacing w:val="-10"/>
          <w:sz w:val="24"/>
          <w:szCs w:val="24"/>
        </w:rPr>
      </w:pPr>
      <w:r w:rsidRPr="00A5111F">
        <w:rPr>
          <w:rFonts w:ascii="Times New Roman" w:hAnsi="Times New Roman" w:cs="Times New Roman"/>
          <w:b/>
          <w:spacing w:val="-10"/>
          <w:sz w:val="24"/>
          <w:szCs w:val="24"/>
        </w:rPr>
        <w:t>B.4.3. Eğitim faaliyetlerine yönelik teşvik ve ödüllendirme</w:t>
      </w:r>
    </w:p>
    <w:p w14:paraId="58A61455" w14:textId="77777777" w:rsidR="00BC59A1" w:rsidRPr="00A5111F" w:rsidRDefault="00201476" w:rsidP="00C414AD">
      <w:pPr>
        <w:tabs>
          <w:tab w:val="left" w:pos="2177"/>
          <w:tab w:val="left" w:pos="2178"/>
        </w:tabs>
        <w:spacing w:before="134" w:line="36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Bölümümüzde</w:t>
      </w:r>
      <w:r w:rsidR="00BC59A1" w:rsidRPr="00A5111F">
        <w:rPr>
          <w:rFonts w:ascii="Times New Roman" w:hAnsi="Times New Roman" w:cs="Times New Roman"/>
          <w:spacing w:val="-10"/>
          <w:sz w:val="24"/>
          <w:szCs w:val="24"/>
        </w:rPr>
        <w:t xml:space="preserve"> eğitim-öğretim kadrosunun eğitsel performanslarının izlenmesi ve ödüllendirilmesine yönelik somut bir mekanizma bulunmamaktadır. Birim, eğitim bileşeni kapsamındaki hedeflere ulaşmayı sağlayacak eğitim öğretim kadrosunun, nicelik ve nitelik olarak sürdürülebilirliğini sağlamak üzere akademik personelin memnuniyetleri ve aidiyet duygularını artırmaya yönelik çaba sarf edilmektedir. Yükseköğretim Kurumu ve üniversitemiz tarafında güdümlü Akademik Teşvik Sistemi sayesinde öğretim elemanlarının faaliyetleri teşvik edilmektedir.</w:t>
      </w:r>
    </w:p>
    <w:p w14:paraId="7666F0E5" w14:textId="77777777" w:rsidR="00BC59A1" w:rsidRPr="00A5111F" w:rsidRDefault="00BC59A1" w:rsidP="00C414AD">
      <w:pPr>
        <w:widowControl w:val="0"/>
        <w:autoSpaceDE w:val="0"/>
        <w:autoSpaceDN w:val="0"/>
        <w:spacing w:after="0" w:line="360" w:lineRule="auto"/>
        <w:ind w:right="1360"/>
        <w:jc w:val="both"/>
        <w:rPr>
          <w:rFonts w:ascii="Times New Roman" w:eastAsia="Times New Roman" w:hAnsi="Times New Roman" w:cs="Times New Roman"/>
          <w:b/>
          <w:sz w:val="24"/>
          <w:szCs w:val="24"/>
        </w:rPr>
      </w:pPr>
      <w:r w:rsidRPr="00A5111F">
        <w:rPr>
          <w:rFonts w:ascii="Times New Roman" w:eastAsia="Times New Roman" w:hAnsi="Times New Roman" w:cs="Times New Roman"/>
          <w:b/>
          <w:sz w:val="24"/>
          <w:szCs w:val="24"/>
        </w:rPr>
        <w:t xml:space="preserve"> KANITLAR:</w:t>
      </w:r>
    </w:p>
    <w:p w14:paraId="6634703C" w14:textId="77777777" w:rsidR="00BC59A1" w:rsidRPr="00A5111F" w:rsidRDefault="00000000" w:rsidP="00C414AD">
      <w:pPr>
        <w:widowControl w:val="0"/>
        <w:autoSpaceDE w:val="0"/>
        <w:autoSpaceDN w:val="0"/>
        <w:spacing w:after="0" w:line="360" w:lineRule="auto"/>
        <w:ind w:right="1360"/>
        <w:jc w:val="both"/>
        <w:rPr>
          <w:rFonts w:ascii="Times New Roman" w:eastAsia="Times New Roman" w:hAnsi="Times New Roman" w:cs="Times New Roman"/>
          <w:color w:val="000000"/>
          <w:sz w:val="24"/>
          <w:szCs w:val="24"/>
          <w:shd w:val="clear" w:color="auto" w:fill="FFFFFF"/>
        </w:rPr>
      </w:pPr>
      <w:hyperlink r:id="rId111" w:tgtFrame="_blank" w:history="1">
        <w:r w:rsidR="00BC59A1" w:rsidRPr="00A5111F">
          <w:rPr>
            <w:rFonts w:ascii="Times New Roman" w:eastAsia="Times New Roman" w:hAnsi="Times New Roman" w:cs="Times New Roman"/>
            <w:color w:val="000000"/>
            <w:sz w:val="24"/>
            <w:szCs w:val="24"/>
            <w:shd w:val="clear" w:color="auto" w:fill="FFFFFF"/>
          </w:rPr>
          <w:t>Akademik Teşvik Ödeneği Yönetmeliği</w:t>
        </w:r>
      </w:hyperlink>
    </w:p>
    <w:p w14:paraId="04C28F22" w14:textId="77777777" w:rsidR="00BC59A1" w:rsidRPr="00A5111F" w:rsidRDefault="00BC59A1" w:rsidP="00C414AD">
      <w:pPr>
        <w:widowControl w:val="0"/>
        <w:autoSpaceDE w:val="0"/>
        <w:autoSpaceDN w:val="0"/>
        <w:spacing w:line="360" w:lineRule="auto"/>
        <w:jc w:val="both"/>
        <w:rPr>
          <w:rFonts w:ascii="Times New Roman" w:eastAsia="Times New Roman" w:hAnsi="Times New Roman" w:cs="Times New Roman"/>
          <w:color w:val="000000"/>
          <w:sz w:val="24"/>
          <w:szCs w:val="24"/>
        </w:rPr>
      </w:pPr>
      <w:r w:rsidRPr="00A5111F">
        <w:rPr>
          <w:rFonts w:ascii="Times New Roman" w:eastAsia="Times New Roman" w:hAnsi="Times New Roman" w:cs="Times New Roman"/>
          <w:color w:val="000000"/>
          <w:sz w:val="24"/>
          <w:szCs w:val="24"/>
          <w:shd w:val="clear" w:color="auto" w:fill="FFFFFF"/>
        </w:rPr>
        <w:t>Akademik Personellerimizin Bilimsel Çalışmalarına Yönelik Motive Edici Paylaşımlar</w:t>
      </w:r>
    </w:p>
    <w:p w14:paraId="36F9BCF4" w14:textId="77777777" w:rsidR="00BC59A1" w:rsidRPr="007C6185" w:rsidRDefault="00000000" w:rsidP="00C414AD">
      <w:pPr>
        <w:pStyle w:val="AralkYok"/>
        <w:spacing w:after="240" w:line="360" w:lineRule="auto"/>
        <w:rPr>
          <w:rFonts w:ascii="Times New Roman" w:hAnsi="Times New Roman" w:cs="Times New Roman"/>
          <w:sz w:val="24"/>
          <w:szCs w:val="24"/>
        </w:rPr>
      </w:pPr>
      <w:hyperlink r:id="rId112" w:history="1">
        <w:r w:rsidR="00BC59A1" w:rsidRPr="00A5111F">
          <w:rPr>
            <w:rStyle w:val="Kpr"/>
            <w:rFonts w:ascii="Times New Roman" w:hAnsi="Times New Roman" w:cs="Times New Roman"/>
            <w:color w:val="0432FF"/>
            <w:sz w:val="24"/>
            <w:szCs w:val="24"/>
          </w:rPr>
          <w:t>https://personel.trabzon.edu.tr/tr/page/akademik-tesvik/11939</w:t>
        </w:r>
      </w:hyperlink>
      <w:r w:rsidR="007C6185">
        <w:rPr>
          <w:rStyle w:val="Kpr"/>
          <w:rFonts w:ascii="Times New Roman" w:hAnsi="Times New Roman" w:cs="Times New Roman"/>
          <w:color w:val="auto"/>
          <w:sz w:val="24"/>
          <w:szCs w:val="24"/>
          <w:u w:val="none"/>
        </w:rPr>
        <w:t xml:space="preserve"> (TRÜ_akademik_teşvik_yönetmeliği)</w:t>
      </w:r>
    </w:p>
    <w:p w14:paraId="21198E10" w14:textId="77777777" w:rsidR="00E67C73" w:rsidRDefault="00E67C73" w:rsidP="00C414AD">
      <w:pPr>
        <w:spacing w:line="360" w:lineRule="auto"/>
        <w:rPr>
          <w:rStyle w:val="Kpr"/>
          <w:rFonts w:ascii="Times New Roman" w:hAnsi="Times New Roman" w:cs="Times New Roman"/>
          <w:color w:val="0432FF"/>
          <w:sz w:val="24"/>
          <w:szCs w:val="24"/>
        </w:rPr>
      </w:pPr>
    </w:p>
    <w:p w14:paraId="6C6BC0AB" w14:textId="77777777" w:rsidR="00E67C73" w:rsidRPr="00702441" w:rsidRDefault="00E67C73" w:rsidP="00C414AD">
      <w:pPr>
        <w:pStyle w:val="AralkYok"/>
        <w:spacing w:after="240" w:line="360" w:lineRule="auto"/>
        <w:jc w:val="both"/>
        <w:rPr>
          <w:rFonts w:ascii="Times New Roman" w:hAnsi="Times New Roman" w:cs="Times New Roman"/>
          <w:b/>
          <w:sz w:val="24"/>
          <w:szCs w:val="24"/>
        </w:rPr>
      </w:pPr>
      <w:r w:rsidRPr="00702441">
        <w:rPr>
          <w:rFonts w:ascii="Times New Roman" w:hAnsi="Times New Roman" w:cs="Times New Roman"/>
          <w:b/>
          <w:sz w:val="24"/>
          <w:szCs w:val="24"/>
        </w:rPr>
        <w:t>C.ARA</w:t>
      </w:r>
      <w:r w:rsidRPr="00702441">
        <w:rPr>
          <w:rFonts w:ascii="Times New Roman" w:hAnsi="Times New Roman" w:cs="Times New Roman"/>
          <w:b/>
          <w:spacing w:val="1"/>
          <w:sz w:val="24"/>
          <w:szCs w:val="24"/>
        </w:rPr>
        <w:t>ŞT</w:t>
      </w:r>
      <w:r w:rsidRPr="00702441">
        <w:rPr>
          <w:rFonts w:ascii="Times New Roman" w:hAnsi="Times New Roman" w:cs="Times New Roman"/>
          <w:b/>
          <w:sz w:val="24"/>
          <w:szCs w:val="24"/>
        </w:rPr>
        <w:t>IR</w:t>
      </w:r>
      <w:r w:rsidRPr="00702441">
        <w:rPr>
          <w:rFonts w:ascii="Times New Roman" w:hAnsi="Times New Roman" w:cs="Times New Roman"/>
          <w:b/>
          <w:spacing w:val="-1"/>
          <w:sz w:val="24"/>
          <w:szCs w:val="24"/>
        </w:rPr>
        <w:t>M</w:t>
      </w:r>
      <w:r w:rsidRPr="00702441">
        <w:rPr>
          <w:rFonts w:ascii="Times New Roman" w:hAnsi="Times New Roman" w:cs="Times New Roman"/>
          <w:b/>
          <w:sz w:val="24"/>
          <w:szCs w:val="24"/>
        </w:rPr>
        <w:t>AVEG</w:t>
      </w:r>
      <w:r w:rsidRPr="00702441">
        <w:rPr>
          <w:rFonts w:ascii="Times New Roman" w:hAnsi="Times New Roman" w:cs="Times New Roman"/>
          <w:b/>
          <w:spacing w:val="1"/>
          <w:sz w:val="24"/>
          <w:szCs w:val="24"/>
        </w:rPr>
        <w:t>EL</w:t>
      </w:r>
      <w:r w:rsidRPr="00702441">
        <w:rPr>
          <w:rFonts w:ascii="Times New Roman" w:hAnsi="Times New Roman" w:cs="Times New Roman"/>
          <w:b/>
          <w:sz w:val="24"/>
          <w:szCs w:val="24"/>
        </w:rPr>
        <w:t>İ</w:t>
      </w:r>
      <w:r w:rsidRPr="00702441">
        <w:rPr>
          <w:rFonts w:ascii="Times New Roman" w:hAnsi="Times New Roman" w:cs="Times New Roman"/>
          <w:b/>
          <w:spacing w:val="1"/>
          <w:sz w:val="24"/>
          <w:szCs w:val="24"/>
        </w:rPr>
        <w:t>ŞT</w:t>
      </w:r>
      <w:r w:rsidRPr="00702441">
        <w:rPr>
          <w:rFonts w:ascii="Times New Roman" w:hAnsi="Times New Roman" w:cs="Times New Roman"/>
          <w:b/>
          <w:sz w:val="24"/>
          <w:szCs w:val="24"/>
        </w:rPr>
        <w:t>İR</w:t>
      </w:r>
      <w:r w:rsidRPr="00702441">
        <w:rPr>
          <w:rFonts w:ascii="Times New Roman" w:hAnsi="Times New Roman" w:cs="Times New Roman"/>
          <w:b/>
          <w:spacing w:val="-1"/>
          <w:sz w:val="24"/>
          <w:szCs w:val="24"/>
        </w:rPr>
        <w:t>M</w:t>
      </w:r>
      <w:r w:rsidRPr="00702441">
        <w:rPr>
          <w:rFonts w:ascii="Times New Roman" w:hAnsi="Times New Roman" w:cs="Times New Roman"/>
          <w:b/>
          <w:sz w:val="24"/>
          <w:szCs w:val="24"/>
        </w:rPr>
        <w:t>E</w:t>
      </w:r>
    </w:p>
    <w:p w14:paraId="7CCB5D8C" w14:textId="77777777" w:rsidR="00E67C73" w:rsidRPr="00702441" w:rsidRDefault="00E67C73" w:rsidP="00C414AD">
      <w:pPr>
        <w:spacing w:line="360" w:lineRule="auto"/>
        <w:rPr>
          <w:rFonts w:ascii="Times New Roman" w:hAnsi="Times New Roman" w:cs="Times New Roman"/>
          <w:b/>
          <w:bCs/>
          <w:sz w:val="24"/>
          <w:szCs w:val="24"/>
        </w:rPr>
      </w:pPr>
      <w:r w:rsidRPr="00702441">
        <w:rPr>
          <w:rFonts w:ascii="Times New Roman" w:hAnsi="Times New Roman" w:cs="Times New Roman"/>
          <w:b/>
          <w:bCs/>
          <w:sz w:val="24"/>
          <w:szCs w:val="24"/>
        </w:rPr>
        <w:t>C.1. Araştırma Süreçlerinin Yönetimi ve Araştırma Kaynakları</w:t>
      </w:r>
    </w:p>
    <w:p w14:paraId="20D0C6C3" w14:textId="77777777" w:rsidR="00E67C73" w:rsidRPr="00702441" w:rsidRDefault="00E67C73" w:rsidP="00C414AD">
      <w:pPr>
        <w:spacing w:line="360" w:lineRule="auto"/>
        <w:rPr>
          <w:rFonts w:ascii="Times New Roman" w:hAnsi="Times New Roman" w:cs="Times New Roman"/>
          <w:b/>
          <w:bCs/>
          <w:sz w:val="24"/>
          <w:szCs w:val="24"/>
        </w:rPr>
      </w:pPr>
    </w:p>
    <w:p w14:paraId="0465E6E8" w14:textId="77777777" w:rsidR="00E67C73" w:rsidRPr="00702441" w:rsidRDefault="00B424FA" w:rsidP="00C414AD">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Terapi ve Rehabilitasyon </w:t>
      </w:r>
      <w:r w:rsidR="00E67C73" w:rsidRPr="00702441">
        <w:rPr>
          <w:rFonts w:ascii="Times New Roman" w:hAnsi="Times New Roman" w:cs="Times New Roman"/>
          <w:sz w:val="24"/>
          <w:szCs w:val="24"/>
        </w:rPr>
        <w:t>Bölümü nitelikli araştırmaların yapılmasını ve araştırmaların, eğitim ve topluma katkı ile bütünleşmesini hedeflemektedir. Kalite Komisyonuna bağlı alt çalışma grubu oluşturularak AR- GE alanında yapılan faaliyetlerin takibi ve gelecek dönemlerin planlanması amaçlanmaktadır.</w:t>
      </w:r>
    </w:p>
    <w:p w14:paraId="5458115F" w14:textId="77777777" w:rsidR="00E67C73" w:rsidRPr="00702441" w:rsidRDefault="00E67C73" w:rsidP="00C414AD">
      <w:pPr>
        <w:pStyle w:val="AralkYok"/>
        <w:spacing w:line="360" w:lineRule="auto"/>
        <w:jc w:val="both"/>
        <w:rPr>
          <w:rFonts w:ascii="Times New Roman" w:hAnsi="Times New Roman" w:cs="Times New Roman"/>
          <w:sz w:val="24"/>
          <w:szCs w:val="24"/>
        </w:rPr>
      </w:pPr>
    </w:p>
    <w:p w14:paraId="519F411A" w14:textId="39E2DFB6" w:rsidR="00E67C73" w:rsidRPr="00702441" w:rsidRDefault="00E67C73" w:rsidP="00C414AD">
      <w:pPr>
        <w:spacing w:line="360" w:lineRule="auto"/>
        <w:rPr>
          <w:rFonts w:ascii="Times New Roman" w:hAnsi="Times New Roman" w:cs="Times New Roman"/>
          <w:b/>
          <w:bCs/>
          <w:sz w:val="24"/>
          <w:szCs w:val="24"/>
        </w:rPr>
      </w:pPr>
      <w:r w:rsidRPr="00702441">
        <w:rPr>
          <w:rFonts w:ascii="Times New Roman" w:hAnsi="Times New Roman" w:cs="Times New Roman"/>
          <w:b/>
          <w:bCs/>
          <w:sz w:val="24"/>
          <w:szCs w:val="24"/>
        </w:rPr>
        <w:t>C.1.1. Araştırma</w:t>
      </w:r>
      <w:r w:rsidR="00236B7F">
        <w:rPr>
          <w:rFonts w:ascii="Times New Roman" w:hAnsi="Times New Roman" w:cs="Times New Roman"/>
          <w:b/>
          <w:bCs/>
          <w:sz w:val="24"/>
          <w:szCs w:val="24"/>
        </w:rPr>
        <w:t xml:space="preserve"> </w:t>
      </w:r>
      <w:proofErr w:type="spellStart"/>
      <w:r w:rsidR="00236B7F">
        <w:rPr>
          <w:rFonts w:ascii="Times New Roman" w:hAnsi="Times New Roman" w:cs="Times New Roman"/>
          <w:b/>
          <w:bCs/>
          <w:sz w:val="24"/>
          <w:szCs w:val="24"/>
        </w:rPr>
        <w:t>S</w:t>
      </w:r>
      <w:r w:rsidRPr="00702441">
        <w:rPr>
          <w:rFonts w:ascii="Times New Roman" w:hAnsi="Times New Roman" w:cs="Times New Roman"/>
          <w:b/>
          <w:bCs/>
          <w:sz w:val="24"/>
          <w:szCs w:val="24"/>
        </w:rPr>
        <w:t>üreçlerinin</w:t>
      </w:r>
      <w:proofErr w:type="spellEnd"/>
      <w:r w:rsidR="00236B7F">
        <w:rPr>
          <w:rFonts w:ascii="Times New Roman" w:hAnsi="Times New Roman" w:cs="Times New Roman"/>
          <w:b/>
          <w:bCs/>
          <w:sz w:val="24"/>
          <w:szCs w:val="24"/>
        </w:rPr>
        <w:t xml:space="preserve"> </w:t>
      </w:r>
      <w:proofErr w:type="spellStart"/>
      <w:r w:rsidR="00236B7F">
        <w:rPr>
          <w:rFonts w:ascii="Times New Roman" w:hAnsi="Times New Roman" w:cs="Times New Roman"/>
          <w:b/>
          <w:bCs/>
          <w:sz w:val="24"/>
          <w:szCs w:val="24"/>
        </w:rPr>
        <w:t>Y</w:t>
      </w:r>
      <w:r w:rsidRPr="00702441">
        <w:rPr>
          <w:rFonts w:ascii="Times New Roman" w:hAnsi="Times New Roman" w:cs="Times New Roman"/>
          <w:b/>
          <w:bCs/>
          <w:sz w:val="24"/>
          <w:szCs w:val="24"/>
        </w:rPr>
        <w:t>önetimi</w:t>
      </w:r>
      <w:proofErr w:type="spellEnd"/>
    </w:p>
    <w:p w14:paraId="6591693F" w14:textId="77777777" w:rsidR="00E67C73" w:rsidRPr="00702441" w:rsidRDefault="00E67C73" w:rsidP="00C414AD">
      <w:pPr>
        <w:spacing w:before="18" w:after="240" w:line="360" w:lineRule="auto"/>
        <w:jc w:val="both"/>
        <w:rPr>
          <w:rFonts w:ascii="Times New Roman" w:hAnsi="Times New Roman" w:cs="Times New Roman"/>
          <w:sz w:val="24"/>
          <w:szCs w:val="24"/>
        </w:rPr>
      </w:pPr>
      <w:r w:rsidRPr="00702441">
        <w:rPr>
          <w:rFonts w:ascii="Times New Roman" w:hAnsi="Times New Roman" w:cs="Times New Roman"/>
          <w:sz w:val="24"/>
          <w:szCs w:val="24"/>
        </w:rPr>
        <w:t>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w:t>
      </w:r>
    </w:p>
    <w:p w14:paraId="167F77D2" w14:textId="77777777" w:rsidR="00E67C73" w:rsidRPr="00702441" w:rsidRDefault="00B424FA" w:rsidP="00C414AD">
      <w:pPr>
        <w:spacing w:before="18"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Terapi ve Rehabilitasyon </w:t>
      </w:r>
      <w:r w:rsidR="00E67C73" w:rsidRPr="00702441">
        <w:rPr>
          <w:rFonts w:ascii="Times New Roman" w:hAnsi="Times New Roman" w:cs="Times New Roman"/>
          <w:sz w:val="24"/>
          <w:szCs w:val="24"/>
        </w:rPr>
        <w:t>Bölümü araştırma stratejisi, hedefleri ve bu hedeflerin kimler tarafından gerçekleştirileceği üniv</w:t>
      </w:r>
      <w:r w:rsidR="00E67C73" w:rsidRPr="00702441">
        <w:rPr>
          <w:rFonts w:ascii="Times New Roman" w:hAnsi="Times New Roman" w:cs="Times New Roman"/>
          <w:spacing w:val="-1"/>
          <w:sz w:val="24"/>
          <w:szCs w:val="24"/>
        </w:rPr>
        <w:t>er</w:t>
      </w:r>
      <w:r w:rsidR="00E67C73" w:rsidRPr="00702441">
        <w:rPr>
          <w:rFonts w:ascii="Times New Roman" w:hAnsi="Times New Roman" w:cs="Times New Roman"/>
          <w:sz w:val="24"/>
          <w:szCs w:val="24"/>
        </w:rPr>
        <w:t>sit</w:t>
      </w:r>
      <w:r w:rsidR="00E67C73" w:rsidRPr="00702441">
        <w:rPr>
          <w:rFonts w:ascii="Times New Roman" w:hAnsi="Times New Roman" w:cs="Times New Roman"/>
          <w:spacing w:val="-1"/>
          <w:sz w:val="24"/>
          <w:szCs w:val="24"/>
        </w:rPr>
        <w:t>e</w:t>
      </w:r>
      <w:r w:rsidR="00E67C73" w:rsidRPr="00702441">
        <w:rPr>
          <w:rFonts w:ascii="Times New Roman" w:hAnsi="Times New Roman" w:cs="Times New Roman"/>
          <w:sz w:val="24"/>
          <w:szCs w:val="24"/>
        </w:rPr>
        <w:t>mi</w:t>
      </w:r>
      <w:r w:rsidR="00E67C73" w:rsidRPr="00702441">
        <w:rPr>
          <w:rFonts w:ascii="Times New Roman" w:hAnsi="Times New Roman" w:cs="Times New Roman"/>
          <w:spacing w:val="-1"/>
          <w:sz w:val="24"/>
          <w:szCs w:val="24"/>
        </w:rPr>
        <w:t>z</w:t>
      </w:r>
      <w:r w:rsidR="00E67C73" w:rsidRPr="00702441">
        <w:rPr>
          <w:rFonts w:ascii="Times New Roman" w:hAnsi="Times New Roman" w:cs="Times New Roman"/>
          <w:sz w:val="24"/>
          <w:szCs w:val="24"/>
        </w:rPr>
        <w:t>in 2021</w:t>
      </w:r>
      <w:r w:rsidR="00E67C73" w:rsidRPr="00702441">
        <w:rPr>
          <w:rFonts w:ascii="Times New Roman" w:hAnsi="Times New Roman" w:cs="Times New Roman"/>
          <w:spacing w:val="-1"/>
          <w:sz w:val="24"/>
          <w:szCs w:val="24"/>
        </w:rPr>
        <w:t>-</w:t>
      </w:r>
      <w:r w:rsidR="00E67C73" w:rsidRPr="00702441">
        <w:rPr>
          <w:rFonts w:ascii="Times New Roman" w:hAnsi="Times New Roman" w:cs="Times New Roman"/>
          <w:spacing w:val="2"/>
          <w:sz w:val="24"/>
          <w:szCs w:val="24"/>
        </w:rPr>
        <w:t>2</w:t>
      </w:r>
      <w:r w:rsidR="00E67C73" w:rsidRPr="00702441">
        <w:rPr>
          <w:rFonts w:ascii="Times New Roman" w:hAnsi="Times New Roman" w:cs="Times New Roman"/>
          <w:sz w:val="24"/>
          <w:szCs w:val="24"/>
        </w:rPr>
        <w:t>025 yıll</w:t>
      </w:r>
      <w:r w:rsidR="00E67C73" w:rsidRPr="00702441">
        <w:rPr>
          <w:rFonts w:ascii="Times New Roman" w:hAnsi="Times New Roman" w:cs="Times New Roman"/>
          <w:spacing w:val="-1"/>
          <w:sz w:val="24"/>
          <w:szCs w:val="24"/>
        </w:rPr>
        <w:t>ar</w:t>
      </w:r>
      <w:r w:rsidR="00E67C73" w:rsidRPr="00702441">
        <w:rPr>
          <w:rFonts w:ascii="Times New Roman" w:hAnsi="Times New Roman" w:cs="Times New Roman"/>
          <w:sz w:val="24"/>
          <w:szCs w:val="24"/>
        </w:rPr>
        <w:t>ı i</w:t>
      </w:r>
      <w:r w:rsidR="00E67C73" w:rsidRPr="00702441">
        <w:rPr>
          <w:rFonts w:ascii="Times New Roman" w:hAnsi="Times New Roman" w:cs="Times New Roman"/>
          <w:spacing w:val="-1"/>
          <w:sz w:val="24"/>
          <w:szCs w:val="24"/>
        </w:rPr>
        <w:t>ç</w:t>
      </w:r>
      <w:r w:rsidR="00E67C73" w:rsidRPr="00702441">
        <w:rPr>
          <w:rFonts w:ascii="Times New Roman" w:hAnsi="Times New Roman" w:cs="Times New Roman"/>
          <w:sz w:val="24"/>
          <w:szCs w:val="24"/>
        </w:rPr>
        <w:t>in oluştu</w:t>
      </w:r>
      <w:r w:rsidR="00E67C73" w:rsidRPr="00702441">
        <w:rPr>
          <w:rFonts w:ascii="Times New Roman" w:hAnsi="Times New Roman" w:cs="Times New Roman"/>
          <w:spacing w:val="-1"/>
          <w:sz w:val="24"/>
          <w:szCs w:val="24"/>
        </w:rPr>
        <w:t>r</w:t>
      </w:r>
      <w:r w:rsidR="00E67C73" w:rsidRPr="00702441">
        <w:rPr>
          <w:rFonts w:ascii="Times New Roman" w:hAnsi="Times New Roman" w:cs="Times New Roman"/>
          <w:sz w:val="24"/>
          <w:szCs w:val="24"/>
        </w:rPr>
        <w:t>ul</w:t>
      </w:r>
      <w:r w:rsidR="00E67C73" w:rsidRPr="00702441">
        <w:rPr>
          <w:rFonts w:ascii="Times New Roman" w:hAnsi="Times New Roman" w:cs="Times New Roman"/>
          <w:spacing w:val="-1"/>
          <w:sz w:val="24"/>
          <w:szCs w:val="24"/>
        </w:rPr>
        <w:t>a</w:t>
      </w:r>
      <w:r w:rsidR="00E67C73" w:rsidRPr="00702441">
        <w:rPr>
          <w:rFonts w:ascii="Times New Roman" w:hAnsi="Times New Roman" w:cs="Times New Roman"/>
          <w:sz w:val="24"/>
          <w:szCs w:val="24"/>
        </w:rPr>
        <w:t xml:space="preserve">n </w:t>
      </w:r>
      <w:r w:rsidR="00E67C73" w:rsidRPr="00702441">
        <w:rPr>
          <w:rFonts w:ascii="Times New Roman" w:hAnsi="Times New Roman" w:cs="Times New Roman"/>
          <w:spacing w:val="1"/>
          <w:sz w:val="24"/>
          <w:szCs w:val="24"/>
        </w:rPr>
        <w:t>S</w:t>
      </w:r>
      <w:r w:rsidR="00E67C73" w:rsidRPr="00702441">
        <w:rPr>
          <w:rFonts w:ascii="Times New Roman" w:hAnsi="Times New Roman" w:cs="Times New Roman"/>
          <w:sz w:val="24"/>
          <w:szCs w:val="24"/>
        </w:rPr>
        <w:t>t</w:t>
      </w:r>
      <w:r w:rsidR="00E67C73" w:rsidRPr="00702441">
        <w:rPr>
          <w:rFonts w:ascii="Times New Roman" w:hAnsi="Times New Roman" w:cs="Times New Roman"/>
          <w:spacing w:val="-1"/>
          <w:sz w:val="24"/>
          <w:szCs w:val="24"/>
        </w:rPr>
        <w:t>ra</w:t>
      </w:r>
      <w:r w:rsidR="00E67C73" w:rsidRPr="00702441">
        <w:rPr>
          <w:rFonts w:ascii="Times New Roman" w:hAnsi="Times New Roman" w:cs="Times New Roman"/>
          <w:sz w:val="24"/>
          <w:szCs w:val="24"/>
        </w:rPr>
        <w:t>t</w:t>
      </w:r>
      <w:r w:rsidR="00E67C73" w:rsidRPr="00702441">
        <w:rPr>
          <w:rFonts w:ascii="Times New Roman" w:hAnsi="Times New Roman" w:cs="Times New Roman"/>
          <w:spacing w:val="-1"/>
          <w:sz w:val="24"/>
          <w:szCs w:val="24"/>
        </w:rPr>
        <w:t>e</w:t>
      </w:r>
      <w:r w:rsidR="00E67C73" w:rsidRPr="00702441">
        <w:rPr>
          <w:rFonts w:ascii="Times New Roman" w:hAnsi="Times New Roman" w:cs="Times New Roman"/>
          <w:sz w:val="24"/>
          <w:szCs w:val="24"/>
        </w:rPr>
        <w:t xml:space="preserve">jik </w:t>
      </w:r>
      <w:r w:rsidR="00E67C73" w:rsidRPr="00702441">
        <w:rPr>
          <w:rFonts w:ascii="Times New Roman" w:hAnsi="Times New Roman" w:cs="Times New Roman"/>
          <w:spacing w:val="1"/>
          <w:sz w:val="24"/>
          <w:szCs w:val="24"/>
        </w:rPr>
        <w:t>P</w:t>
      </w:r>
      <w:r w:rsidR="00E67C73" w:rsidRPr="00702441">
        <w:rPr>
          <w:rFonts w:ascii="Times New Roman" w:hAnsi="Times New Roman" w:cs="Times New Roman"/>
          <w:sz w:val="24"/>
          <w:szCs w:val="24"/>
        </w:rPr>
        <w:t>l</w:t>
      </w:r>
      <w:r w:rsidR="00E67C73" w:rsidRPr="00702441">
        <w:rPr>
          <w:rFonts w:ascii="Times New Roman" w:hAnsi="Times New Roman" w:cs="Times New Roman"/>
          <w:spacing w:val="-1"/>
          <w:sz w:val="24"/>
          <w:szCs w:val="24"/>
        </w:rPr>
        <w:t>a</w:t>
      </w:r>
      <w:r w:rsidR="00E67C73" w:rsidRPr="00702441">
        <w:rPr>
          <w:rFonts w:ascii="Times New Roman" w:hAnsi="Times New Roman" w:cs="Times New Roman"/>
          <w:sz w:val="24"/>
          <w:szCs w:val="24"/>
        </w:rPr>
        <w:t>nı doğ</w:t>
      </w:r>
      <w:r w:rsidR="00E67C73" w:rsidRPr="00702441">
        <w:rPr>
          <w:rFonts w:ascii="Times New Roman" w:hAnsi="Times New Roman" w:cs="Times New Roman"/>
          <w:spacing w:val="-1"/>
          <w:sz w:val="24"/>
          <w:szCs w:val="24"/>
        </w:rPr>
        <w:t>r</w:t>
      </w:r>
      <w:r w:rsidR="00E67C73" w:rsidRPr="00702441">
        <w:rPr>
          <w:rFonts w:ascii="Times New Roman" w:hAnsi="Times New Roman" w:cs="Times New Roman"/>
          <w:sz w:val="24"/>
          <w:szCs w:val="24"/>
        </w:rPr>
        <w:t>ultusunda pl</w:t>
      </w:r>
      <w:r w:rsidR="00E67C73" w:rsidRPr="00702441">
        <w:rPr>
          <w:rFonts w:ascii="Times New Roman" w:hAnsi="Times New Roman" w:cs="Times New Roman"/>
          <w:spacing w:val="-1"/>
          <w:sz w:val="24"/>
          <w:szCs w:val="24"/>
        </w:rPr>
        <w:t>a</w:t>
      </w:r>
      <w:r w:rsidR="00E67C73" w:rsidRPr="00702441">
        <w:rPr>
          <w:rFonts w:ascii="Times New Roman" w:hAnsi="Times New Roman" w:cs="Times New Roman"/>
          <w:sz w:val="24"/>
          <w:szCs w:val="24"/>
        </w:rPr>
        <w:t>nl</w:t>
      </w:r>
      <w:r w:rsidR="00E67C73" w:rsidRPr="00702441">
        <w:rPr>
          <w:rFonts w:ascii="Times New Roman" w:hAnsi="Times New Roman" w:cs="Times New Roman"/>
          <w:spacing w:val="-1"/>
          <w:sz w:val="24"/>
          <w:szCs w:val="24"/>
        </w:rPr>
        <w:t>a</w:t>
      </w:r>
      <w:r w:rsidR="00E67C73" w:rsidRPr="00702441">
        <w:rPr>
          <w:rFonts w:ascii="Times New Roman" w:hAnsi="Times New Roman" w:cs="Times New Roman"/>
          <w:sz w:val="24"/>
          <w:szCs w:val="24"/>
        </w:rPr>
        <w:t>nmıştı</w:t>
      </w:r>
      <w:r w:rsidR="00E67C73" w:rsidRPr="00702441">
        <w:rPr>
          <w:rFonts w:ascii="Times New Roman" w:hAnsi="Times New Roman" w:cs="Times New Roman"/>
          <w:spacing w:val="-1"/>
          <w:sz w:val="24"/>
          <w:szCs w:val="24"/>
        </w:rPr>
        <w:t>r</w:t>
      </w:r>
      <w:r w:rsidR="00E67C73" w:rsidRPr="00702441">
        <w:rPr>
          <w:rFonts w:ascii="Times New Roman" w:hAnsi="Times New Roman" w:cs="Times New Roman"/>
          <w:sz w:val="24"/>
          <w:szCs w:val="24"/>
        </w:rPr>
        <w:t xml:space="preserve">. </w:t>
      </w:r>
    </w:p>
    <w:p w14:paraId="33247647" w14:textId="77777777" w:rsidR="00E67C73" w:rsidRPr="00702441" w:rsidRDefault="00E67C73" w:rsidP="00C414AD">
      <w:pPr>
        <w:pStyle w:val="AralkYok"/>
        <w:spacing w:line="360" w:lineRule="auto"/>
        <w:jc w:val="both"/>
        <w:rPr>
          <w:rFonts w:ascii="Times New Roman" w:hAnsi="Times New Roman" w:cs="Times New Roman"/>
          <w:b/>
          <w:bCs/>
          <w:sz w:val="24"/>
          <w:szCs w:val="24"/>
        </w:rPr>
      </w:pPr>
      <w:r w:rsidRPr="00702441">
        <w:rPr>
          <w:rFonts w:ascii="Times New Roman" w:hAnsi="Times New Roman" w:cs="Times New Roman"/>
          <w:b/>
          <w:bCs/>
          <w:sz w:val="24"/>
          <w:szCs w:val="24"/>
        </w:rPr>
        <w:t>KANITLAR:</w:t>
      </w:r>
    </w:p>
    <w:p w14:paraId="18DA441B" w14:textId="77777777" w:rsidR="00E67C73" w:rsidRPr="00702441" w:rsidRDefault="00E67C73" w:rsidP="00C414AD">
      <w:pPr>
        <w:pStyle w:val="AralkYok"/>
        <w:spacing w:after="240" w:line="360" w:lineRule="auto"/>
        <w:jc w:val="both"/>
        <w:rPr>
          <w:rFonts w:ascii="Times New Roman" w:hAnsi="Times New Roman" w:cs="Times New Roman"/>
          <w:b/>
          <w:bCs/>
          <w:sz w:val="24"/>
          <w:szCs w:val="24"/>
        </w:rPr>
      </w:pPr>
      <w:r w:rsidRPr="00702441">
        <w:rPr>
          <w:rFonts w:ascii="Times New Roman" w:hAnsi="Times New Roman" w:cs="Times New Roman"/>
          <w:b/>
          <w:bCs/>
          <w:sz w:val="24"/>
          <w:szCs w:val="24"/>
        </w:rPr>
        <w:t>• Araştırma süreçlerin yönetimi ve organizasyon yapısı</w:t>
      </w:r>
    </w:p>
    <w:p w14:paraId="08739023" w14:textId="77777777" w:rsidR="00E67C73" w:rsidRPr="00702441" w:rsidRDefault="00E67C73" w:rsidP="00C414AD">
      <w:pPr>
        <w:pStyle w:val="AralkYok"/>
        <w:spacing w:after="240" w:line="360" w:lineRule="auto"/>
        <w:jc w:val="both"/>
        <w:rPr>
          <w:rFonts w:ascii="Times New Roman" w:hAnsi="Times New Roman" w:cs="Times New Roman"/>
          <w:b/>
          <w:bCs/>
          <w:color w:val="FF0000"/>
          <w:sz w:val="24"/>
          <w:szCs w:val="24"/>
        </w:rPr>
      </w:pPr>
      <w:r w:rsidRPr="00702441">
        <w:rPr>
          <w:rFonts w:ascii="Times New Roman" w:hAnsi="Times New Roman" w:cs="Times New Roman"/>
          <w:b/>
          <w:bCs/>
          <w:color w:val="FF0000"/>
          <w:sz w:val="24"/>
          <w:szCs w:val="24"/>
          <w:highlight w:val="yellow"/>
        </w:rPr>
        <w:t>Web sayfa</w:t>
      </w:r>
      <w:r>
        <w:rPr>
          <w:rFonts w:ascii="Times New Roman" w:hAnsi="Times New Roman" w:cs="Times New Roman"/>
          <w:b/>
          <w:bCs/>
          <w:color w:val="FF0000"/>
          <w:sz w:val="24"/>
          <w:szCs w:val="24"/>
          <w:highlight w:val="yellow"/>
        </w:rPr>
        <w:t>sındaki</w:t>
      </w:r>
      <w:r w:rsidRPr="00702441">
        <w:rPr>
          <w:rFonts w:ascii="Times New Roman" w:hAnsi="Times New Roman" w:cs="Times New Roman"/>
          <w:b/>
          <w:bCs/>
          <w:color w:val="FF0000"/>
          <w:sz w:val="24"/>
          <w:szCs w:val="24"/>
          <w:highlight w:val="yellow"/>
        </w:rPr>
        <w:t xml:space="preserve"> linkler</w:t>
      </w:r>
      <w:r>
        <w:rPr>
          <w:rFonts w:ascii="Times New Roman" w:hAnsi="Times New Roman" w:cs="Times New Roman"/>
          <w:b/>
          <w:bCs/>
          <w:color w:val="FF0000"/>
          <w:sz w:val="24"/>
          <w:szCs w:val="24"/>
          <w:highlight w:val="yellow"/>
        </w:rPr>
        <w:t>deki isimler</w:t>
      </w:r>
      <w:r w:rsidRPr="009F2655">
        <w:rPr>
          <w:rFonts w:ascii="Times New Roman" w:hAnsi="Times New Roman" w:cs="Times New Roman"/>
          <w:b/>
          <w:bCs/>
          <w:color w:val="FF0000"/>
          <w:sz w:val="24"/>
          <w:szCs w:val="24"/>
          <w:highlight w:val="yellow"/>
        </w:rPr>
        <w:t>güncellen</w:t>
      </w:r>
      <w:r w:rsidR="009F2655" w:rsidRPr="009F2655">
        <w:rPr>
          <w:rFonts w:ascii="Times New Roman" w:hAnsi="Times New Roman" w:cs="Times New Roman"/>
          <w:b/>
          <w:bCs/>
          <w:color w:val="FF0000"/>
          <w:sz w:val="24"/>
          <w:szCs w:val="24"/>
          <w:highlight w:val="yellow"/>
        </w:rPr>
        <w:t>ince linkler eklenecek</w:t>
      </w:r>
    </w:p>
    <w:p w14:paraId="546D3766" w14:textId="77777777" w:rsidR="00E67C73" w:rsidRPr="00702441" w:rsidRDefault="00E67C73" w:rsidP="00C414AD">
      <w:pPr>
        <w:pStyle w:val="AralkYok"/>
        <w:spacing w:after="240" w:line="360" w:lineRule="auto"/>
        <w:jc w:val="both"/>
        <w:rPr>
          <w:rFonts w:ascii="Times New Roman" w:hAnsi="Times New Roman" w:cs="Times New Roman"/>
          <w:sz w:val="24"/>
          <w:szCs w:val="24"/>
          <w:highlight w:val="yellow"/>
        </w:rPr>
      </w:pPr>
      <w:r w:rsidRPr="00702441">
        <w:rPr>
          <w:rFonts w:ascii="Times New Roman" w:hAnsi="Times New Roman" w:cs="Times New Roman"/>
          <w:sz w:val="24"/>
          <w:szCs w:val="24"/>
          <w:highlight w:val="yellow"/>
        </w:rPr>
        <w:t xml:space="preserve">Akademik Kalite Ekibi </w:t>
      </w:r>
    </w:p>
    <w:p w14:paraId="7CF33618" w14:textId="77777777" w:rsidR="00E67C73" w:rsidRPr="00702441" w:rsidRDefault="00E67C73" w:rsidP="00C414AD">
      <w:pPr>
        <w:pStyle w:val="AralkYok"/>
        <w:spacing w:after="240" w:line="360" w:lineRule="auto"/>
        <w:jc w:val="both"/>
        <w:rPr>
          <w:rFonts w:ascii="Times New Roman" w:hAnsi="Times New Roman" w:cs="Times New Roman"/>
          <w:sz w:val="24"/>
          <w:szCs w:val="24"/>
        </w:rPr>
      </w:pPr>
      <w:r w:rsidRPr="00702441">
        <w:rPr>
          <w:rFonts w:ascii="Times New Roman" w:hAnsi="Times New Roman" w:cs="Times New Roman"/>
          <w:sz w:val="24"/>
          <w:szCs w:val="24"/>
          <w:highlight w:val="yellow"/>
        </w:rPr>
        <w:t>Kalite İç Denetim Ekibi</w:t>
      </w:r>
    </w:p>
    <w:p w14:paraId="196F2218" w14:textId="77777777" w:rsidR="00E67C73" w:rsidRPr="00702441" w:rsidRDefault="00E67C73" w:rsidP="00C414AD">
      <w:pPr>
        <w:pStyle w:val="AralkYok"/>
        <w:spacing w:after="240" w:line="360" w:lineRule="auto"/>
        <w:jc w:val="both"/>
        <w:rPr>
          <w:rFonts w:ascii="Times New Roman" w:hAnsi="Times New Roman" w:cs="Times New Roman"/>
          <w:sz w:val="24"/>
          <w:szCs w:val="24"/>
        </w:rPr>
      </w:pPr>
      <w:r w:rsidRPr="00702441">
        <w:rPr>
          <w:rFonts w:ascii="Times New Roman" w:hAnsi="Times New Roman" w:cs="Times New Roman"/>
          <w:sz w:val="24"/>
          <w:szCs w:val="24"/>
          <w:highlight w:val="yellow"/>
        </w:rPr>
        <w:t>Risk Yönetim Ekibi</w:t>
      </w:r>
    </w:p>
    <w:p w14:paraId="577BB16F" w14:textId="77777777" w:rsidR="00E67C73" w:rsidRPr="009F2655" w:rsidRDefault="00E67C73" w:rsidP="00C414AD">
      <w:pPr>
        <w:pStyle w:val="AralkYok"/>
        <w:spacing w:after="240" w:line="360" w:lineRule="auto"/>
        <w:jc w:val="both"/>
        <w:rPr>
          <w:rFonts w:ascii="Times New Roman" w:hAnsi="Times New Roman" w:cs="Times New Roman"/>
          <w:sz w:val="24"/>
          <w:szCs w:val="24"/>
        </w:rPr>
      </w:pPr>
      <w:r w:rsidRPr="009F2655">
        <w:rPr>
          <w:rFonts w:ascii="Times New Roman" w:hAnsi="Times New Roman" w:cs="Times New Roman"/>
          <w:sz w:val="24"/>
          <w:szCs w:val="24"/>
        </w:rPr>
        <w:t>Akademik ve İdari Kalite Ekipleri Görev ve Sorumlulukları</w:t>
      </w:r>
    </w:p>
    <w:p w14:paraId="3F52CA70" w14:textId="77777777" w:rsidR="00E67C73" w:rsidRPr="009F2655" w:rsidRDefault="00000000" w:rsidP="00C414AD">
      <w:pPr>
        <w:pStyle w:val="AralkYok"/>
        <w:spacing w:after="240" w:line="360" w:lineRule="auto"/>
        <w:jc w:val="both"/>
        <w:rPr>
          <w:rFonts w:ascii="Times New Roman" w:hAnsi="Times New Roman" w:cs="Times New Roman"/>
          <w:sz w:val="24"/>
          <w:szCs w:val="24"/>
          <w:highlight w:val="yellow"/>
        </w:rPr>
      </w:pPr>
      <w:hyperlink r:id="rId113" w:history="1">
        <w:r w:rsidR="00E67C73" w:rsidRPr="009F2655">
          <w:rPr>
            <w:rStyle w:val="Kpr"/>
            <w:rFonts w:ascii="Times New Roman" w:hAnsi="Times New Roman" w:cs="Times New Roman"/>
            <w:sz w:val="24"/>
            <w:szCs w:val="24"/>
          </w:rPr>
          <w:t>https://tonyamyo.trabzon.edu.tr/S/3685/akademik-kalite-ekibi</w:t>
        </w:r>
      </w:hyperlink>
      <w:r w:rsidR="00E67C73" w:rsidRPr="009F2655">
        <w:rPr>
          <w:rFonts w:ascii="Times New Roman" w:hAnsi="Times New Roman" w:cs="Times New Roman"/>
          <w:sz w:val="24"/>
          <w:szCs w:val="24"/>
          <w:highlight w:val="yellow"/>
        </w:rPr>
        <w:t xml:space="preserve"> (akademik_kalite_ekibi)</w:t>
      </w:r>
    </w:p>
    <w:p w14:paraId="662CFFBB" w14:textId="77777777" w:rsidR="00E67C73" w:rsidRPr="009F2655" w:rsidRDefault="00000000" w:rsidP="00C414AD">
      <w:pPr>
        <w:pStyle w:val="AralkYok"/>
        <w:spacing w:after="240" w:line="360" w:lineRule="auto"/>
        <w:jc w:val="both"/>
        <w:rPr>
          <w:rFonts w:ascii="Times New Roman" w:hAnsi="Times New Roman" w:cs="Times New Roman"/>
          <w:sz w:val="24"/>
          <w:szCs w:val="24"/>
          <w:highlight w:val="yellow"/>
        </w:rPr>
      </w:pPr>
      <w:hyperlink r:id="rId114" w:history="1">
        <w:r w:rsidR="00E67C73" w:rsidRPr="009F2655">
          <w:rPr>
            <w:rStyle w:val="Kpr"/>
            <w:rFonts w:ascii="Times New Roman" w:hAnsi="Times New Roman" w:cs="Times New Roman"/>
            <w:sz w:val="24"/>
            <w:szCs w:val="24"/>
          </w:rPr>
          <w:t>https://tonyamyo.trabzon.edu.tr/S/3697/kalite-ic-denetim-ekibi</w:t>
        </w:r>
      </w:hyperlink>
      <w:r w:rsidR="00E67C73" w:rsidRPr="009F2655">
        <w:rPr>
          <w:rFonts w:ascii="Times New Roman" w:hAnsi="Times New Roman" w:cs="Times New Roman"/>
          <w:sz w:val="24"/>
          <w:szCs w:val="24"/>
          <w:highlight w:val="yellow"/>
        </w:rPr>
        <w:t xml:space="preserve"> (kalite_iç_denetim_ekibi)</w:t>
      </w:r>
    </w:p>
    <w:p w14:paraId="675B88FD" w14:textId="77777777" w:rsidR="00E67C73" w:rsidRPr="009F2655" w:rsidRDefault="00000000" w:rsidP="00C414AD">
      <w:pPr>
        <w:pStyle w:val="AralkYok"/>
        <w:spacing w:after="240" w:line="360" w:lineRule="auto"/>
        <w:jc w:val="both"/>
        <w:rPr>
          <w:rFonts w:ascii="Times New Roman" w:hAnsi="Times New Roman" w:cs="Times New Roman"/>
          <w:sz w:val="24"/>
          <w:szCs w:val="24"/>
        </w:rPr>
      </w:pPr>
      <w:hyperlink r:id="rId115" w:history="1">
        <w:r w:rsidR="00E67C73" w:rsidRPr="009F2655">
          <w:rPr>
            <w:rStyle w:val="Kpr"/>
            <w:rFonts w:ascii="Times New Roman" w:hAnsi="Times New Roman" w:cs="Times New Roman"/>
            <w:sz w:val="24"/>
            <w:szCs w:val="24"/>
          </w:rPr>
          <w:t>https://tonyamyo.trabzon.edu.tr/S/3696/risk-yonetim-ekibi</w:t>
        </w:r>
      </w:hyperlink>
      <w:r w:rsidR="00E67C73" w:rsidRPr="009F2655">
        <w:rPr>
          <w:rFonts w:ascii="Times New Roman" w:hAnsi="Times New Roman" w:cs="Times New Roman"/>
          <w:sz w:val="24"/>
          <w:szCs w:val="24"/>
        </w:rPr>
        <w:t xml:space="preserve"> (</w:t>
      </w:r>
      <w:r w:rsidR="00E67C73" w:rsidRPr="009F2655">
        <w:rPr>
          <w:rFonts w:ascii="Times New Roman" w:hAnsi="Times New Roman" w:cs="Times New Roman"/>
          <w:sz w:val="24"/>
          <w:szCs w:val="24"/>
          <w:highlight w:val="yellow"/>
        </w:rPr>
        <w:t>risk_yönetim_ekibi</w:t>
      </w:r>
      <w:r w:rsidR="00E67C73" w:rsidRPr="009F2655">
        <w:rPr>
          <w:rFonts w:ascii="Times New Roman" w:hAnsi="Times New Roman" w:cs="Times New Roman"/>
          <w:sz w:val="24"/>
          <w:szCs w:val="24"/>
        </w:rPr>
        <w:t>)</w:t>
      </w:r>
    </w:p>
    <w:p w14:paraId="3DA34CDE" w14:textId="77777777" w:rsidR="00E67C73" w:rsidRPr="009F2655" w:rsidRDefault="00000000" w:rsidP="00C414AD">
      <w:pPr>
        <w:pStyle w:val="AralkYok"/>
        <w:spacing w:after="240" w:line="360" w:lineRule="auto"/>
        <w:rPr>
          <w:rFonts w:ascii="Times New Roman" w:hAnsi="Times New Roman" w:cs="Times New Roman"/>
          <w:b/>
          <w:bCs/>
          <w:sz w:val="24"/>
          <w:szCs w:val="24"/>
        </w:rPr>
      </w:pPr>
      <w:hyperlink r:id="rId116" w:history="1">
        <w:r w:rsidR="00E67C73" w:rsidRPr="009F2655">
          <w:rPr>
            <w:rStyle w:val="Kpr"/>
            <w:rFonts w:ascii="Times New Roman" w:hAnsi="Times New Roman" w:cs="Times New Roman"/>
            <w:sz w:val="24"/>
            <w:szCs w:val="24"/>
          </w:rPr>
          <w:t>https://tonyamyo.trabzon.edu.tr/Files/ckFiles/tonyamyo-trabzon-edu-tr/Kalite/Kalite%20Ekipleri%20Huku</w:t>
        </w:r>
        <w:r w:rsidR="00E67C73" w:rsidRPr="009F2655">
          <w:rPr>
            <w:rStyle w:val="Kpr"/>
            <w:rFonts w:ascii="Times New Roman" w:hAnsi="Times New Roman" w:cs="Times New Roman"/>
            <w:sz w:val="24"/>
            <w:szCs w:val="24"/>
          </w:rPr>
          <w:t>k</w:t>
        </w:r>
        <w:r w:rsidR="00E67C73" w:rsidRPr="009F2655">
          <w:rPr>
            <w:rStyle w:val="Kpr"/>
            <w:rFonts w:ascii="Times New Roman" w:hAnsi="Times New Roman" w:cs="Times New Roman"/>
            <w:sz w:val="24"/>
            <w:szCs w:val="24"/>
          </w:rPr>
          <w:t>i%20Dayanak%20Tonya.pdf</w:t>
        </w:r>
      </w:hyperlink>
      <w:r w:rsidR="00E67C73" w:rsidRPr="009F2655">
        <w:rPr>
          <w:rFonts w:ascii="Times New Roman" w:hAnsi="Times New Roman" w:cs="Times New Roman"/>
          <w:b/>
          <w:bCs/>
          <w:sz w:val="24"/>
          <w:szCs w:val="24"/>
        </w:rPr>
        <w:t xml:space="preserve"> (</w:t>
      </w:r>
      <w:r w:rsidR="00E67C73" w:rsidRPr="009F2655">
        <w:rPr>
          <w:rFonts w:ascii="Times New Roman" w:hAnsi="Times New Roman" w:cs="Times New Roman"/>
          <w:sz w:val="24"/>
          <w:szCs w:val="24"/>
        </w:rPr>
        <w:t>Akademik_idari_kalite _ekipleri_görev_sorumlulukları)</w:t>
      </w:r>
    </w:p>
    <w:p w14:paraId="3CC8BD43" w14:textId="77777777" w:rsidR="00E67C73" w:rsidRPr="00702441" w:rsidRDefault="00E67C73" w:rsidP="00C414AD">
      <w:pPr>
        <w:spacing w:line="360" w:lineRule="auto"/>
        <w:jc w:val="both"/>
        <w:rPr>
          <w:rFonts w:ascii="Times New Roman" w:eastAsia="Calibri" w:hAnsi="Times New Roman" w:cs="Times New Roman"/>
          <w:b/>
          <w:sz w:val="24"/>
          <w:szCs w:val="24"/>
        </w:rPr>
      </w:pPr>
      <w:r w:rsidRPr="00702441">
        <w:rPr>
          <w:rFonts w:ascii="Times New Roman" w:eastAsia="Calibri" w:hAnsi="Times New Roman" w:cs="Times New Roman"/>
          <w:b/>
          <w:sz w:val="24"/>
          <w:szCs w:val="24"/>
        </w:rPr>
        <w:t>• Araştırma yönetişim modeli ve uygulamaları</w:t>
      </w:r>
    </w:p>
    <w:p w14:paraId="7C117A4B" w14:textId="77777777" w:rsidR="00E67C73" w:rsidRDefault="00E67C73" w:rsidP="00C414AD">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İzleme Standartları</w:t>
      </w:r>
    </w:p>
    <w:p w14:paraId="458D8FF9" w14:textId="77777777" w:rsidR="00E67C73" w:rsidRDefault="00E67C73" w:rsidP="00C414AD">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Kontrol Ortamı Standartları</w:t>
      </w:r>
    </w:p>
    <w:p w14:paraId="62D91FB1" w14:textId="77777777" w:rsidR="00E67C73" w:rsidRDefault="00E67C73" w:rsidP="00C414AD">
      <w:pPr>
        <w:spacing w:line="360" w:lineRule="auto"/>
        <w:jc w:val="both"/>
        <w:rPr>
          <w:rFonts w:ascii="Times New Roman" w:eastAsia="Calibri" w:hAnsi="Times New Roman" w:cs="Times New Roman"/>
          <w:bCs/>
          <w:sz w:val="24"/>
          <w:szCs w:val="24"/>
        </w:rPr>
      </w:pPr>
      <w:r w:rsidRPr="00702441">
        <w:rPr>
          <w:rFonts w:ascii="Times New Roman" w:eastAsia="Calibri" w:hAnsi="Times New Roman" w:cs="Times New Roman"/>
          <w:bCs/>
          <w:sz w:val="24"/>
          <w:szCs w:val="24"/>
        </w:rPr>
        <w:t xml:space="preserve">Kontrol Faaliyetleri Standartları </w:t>
      </w:r>
    </w:p>
    <w:p w14:paraId="3EA1BA25" w14:textId="77777777" w:rsidR="00E67C73" w:rsidRDefault="00E67C73" w:rsidP="00C414AD">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İç Kontrol Mevzuat</w:t>
      </w:r>
    </w:p>
    <w:p w14:paraId="5D6EE60C" w14:textId="77777777" w:rsidR="00E67C73" w:rsidRPr="009F2655" w:rsidRDefault="00E67C73" w:rsidP="00C414AD">
      <w:pPr>
        <w:spacing w:before="18" w:after="0" w:line="360" w:lineRule="auto"/>
        <w:jc w:val="both"/>
        <w:rPr>
          <w:rFonts w:ascii="Times New Roman" w:eastAsia="Calibri" w:hAnsi="Times New Roman" w:cs="Times New Roman"/>
          <w:bCs/>
          <w:sz w:val="24"/>
          <w:szCs w:val="24"/>
        </w:rPr>
      </w:pPr>
      <w:r w:rsidRPr="009F2655">
        <w:rPr>
          <w:rFonts w:ascii="Times New Roman" w:eastAsia="Calibri" w:hAnsi="Times New Roman" w:cs="Times New Roman"/>
          <w:bCs/>
          <w:sz w:val="24"/>
          <w:szCs w:val="24"/>
        </w:rPr>
        <w:t>Trabzon Üniversitesi 2021-2025 Stratejik Planı</w:t>
      </w:r>
    </w:p>
    <w:p w14:paraId="027C3494" w14:textId="77777777" w:rsidR="00E67C73" w:rsidRPr="009F2655" w:rsidRDefault="00000000" w:rsidP="00C414AD">
      <w:pPr>
        <w:spacing w:line="360" w:lineRule="auto"/>
        <w:jc w:val="both"/>
        <w:rPr>
          <w:rFonts w:ascii="Times New Roman" w:eastAsia="Calibri" w:hAnsi="Times New Roman" w:cs="Times New Roman"/>
          <w:bCs/>
          <w:sz w:val="24"/>
          <w:szCs w:val="24"/>
        </w:rPr>
      </w:pPr>
      <w:hyperlink r:id="rId117" w:history="1">
        <w:r w:rsidR="00E67C73" w:rsidRPr="009F2655">
          <w:rPr>
            <w:rStyle w:val="Kpr"/>
            <w:rFonts w:ascii="Times New Roman" w:eastAsia="Calibri" w:hAnsi="Times New Roman" w:cs="Times New Roman"/>
            <w:sz w:val="24"/>
            <w:szCs w:val="24"/>
          </w:rPr>
          <w:t>https://tonyamyo.trabzon.edu.tr/S/3674/izleme-standartlari</w:t>
        </w:r>
      </w:hyperlink>
      <w:r w:rsidR="00E67C73" w:rsidRPr="009F2655">
        <w:rPr>
          <w:rFonts w:ascii="Times New Roman" w:eastAsia="Calibri" w:hAnsi="Times New Roman" w:cs="Times New Roman"/>
          <w:bCs/>
          <w:sz w:val="24"/>
          <w:szCs w:val="24"/>
        </w:rPr>
        <w:t xml:space="preserve"> (izleme_standartları)</w:t>
      </w:r>
    </w:p>
    <w:p w14:paraId="71F9B98D" w14:textId="77777777" w:rsidR="00E67C73" w:rsidRPr="009F2655" w:rsidRDefault="00000000" w:rsidP="00C414AD">
      <w:pPr>
        <w:spacing w:line="360" w:lineRule="auto"/>
        <w:jc w:val="both"/>
        <w:rPr>
          <w:rFonts w:ascii="Times New Roman" w:eastAsia="Calibri" w:hAnsi="Times New Roman" w:cs="Times New Roman"/>
          <w:bCs/>
          <w:sz w:val="24"/>
          <w:szCs w:val="24"/>
        </w:rPr>
      </w:pPr>
      <w:hyperlink r:id="rId118" w:history="1">
        <w:r w:rsidR="00E67C73" w:rsidRPr="009F2655">
          <w:rPr>
            <w:rStyle w:val="Kpr"/>
            <w:rFonts w:ascii="Times New Roman" w:eastAsia="Calibri" w:hAnsi="Times New Roman" w:cs="Times New Roman"/>
            <w:sz w:val="24"/>
            <w:szCs w:val="24"/>
          </w:rPr>
          <w:t>https://tonyamyo.trabzon.edu.tr/S/3663/kontrol-ortami-standartlari</w:t>
        </w:r>
      </w:hyperlink>
      <w:r w:rsidR="00E67C73" w:rsidRPr="009F2655">
        <w:rPr>
          <w:rFonts w:ascii="Times New Roman" w:eastAsia="Calibri" w:hAnsi="Times New Roman" w:cs="Times New Roman"/>
          <w:bCs/>
          <w:sz w:val="24"/>
          <w:szCs w:val="24"/>
        </w:rPr>
        <w:t xml:space="preserve">  (kontrol_ortamı_standartları)</w:t>
      </w:r>
    </w:p>
    <w:p w14:paraId="14504160" w14:textId="77777777" w:rsidR="00E67C73" w:rsidRPr="009F2655" w:rsidRDefault="00000000" w:rsidP="00C414AD">
      <w:pPr>
        <w:spacing w:line="360" w:lineRule="auto"/>
        <w:jc w:val="both"/>
        <w:rPr>
          <w:rFonts w:ascii="Times New Roman" w:eastAsia="Calibri" w:hAnsi="Times New Roman" w:cs="Times New Roman"/>
          <w:bCs/>
          <w:sz w:val="24"/>
          <w:szCs w:val="24"/>
        </w:rPr>
      </w:pPr>
      <w:hyperlink r:id="rId119" w:history="1">
        <w:r w:rsidR="00E67C73" w:rsidRPr="009F2655">
          <w:rPr>
            <w:rStyle w:val="Kpr"/>
            <w:rFonts w:ascii="Times New Roman" w:eastAsia="Calibri" w:hAnsi="Times New Roman" w:cs="Times New Roman"/>
            <w:sz w:val="24"/>
            <w:szCs w:val="24"/>
          </w:rPr>
          <w:t>https://tonyamyo.trabzon.edu.tr/S/3672/kontrol-faaliyetleri-standartlari</w:t>
        </w:r>
      </w:hyperlink>
      <w:r w:rsidR="00E67C73" w:rsidRPr="009F2655">
        <w:rPr>
          <w:rFonts w:ascii="Times New Roman" w:eastAsia="Calibri" w:hAnsi="Times New Roman" w:cs="Times New Roman"/>
          <w:bCs/>
          <w:sz w:val="24"/>
          <w:szCs w:val="24"/>
        </w:rPr>
        <w:t xml:space="preserve"> (kontrol_faaliyetleri_standartları)</w:t>
      </w:r>
    </w:p>
    <w:p w14:paraId="65E8C0B0" w14:textId="77777777" w:rsidR="00E67C73" w:rsidRPr="009F2655" w:rsidRDefault="00000000" w:rsidP="00C414AD">
      <w:pPr>
        <w:spacing w:line="360" w:lineRule="auto"/>
        <w:jc w:val="both"/>
        <w:rPr>
          <w:rFonts w:ascii="Times New Roman" w:eastAsia="Calibri" w:hAnsi="Times New Roman" w:cs="Times New Roman"/>
          <w:bCs/>
          <w:sz w:val="24"/>
          <w:szCs w:val="24"/>
        </w:rPr>
      </w:pPr>
      <w:hyperlink r:id="rId120" w:history="1">
        <w:r w:rsidR="00E67C73" w:rsidRPr="009F2655">
          <w:rPr>
            <w:rStyle w:val="Kpr"/>
            <w:rFonts w:ascii="Times New Roman" w:eastAsia="Calibri" w:hAnsi="Times New Roman" w:cs="Times New Roman"/>
            <w:sz w:val="24"/>
            <w:szCs w:val="24"/>
          </w:rPr>
          <w:t>https://tonyamyo.trabzon.edu.tr/S/3660/ic-kontrol-mevzuat</w:t>
        </w:r>
      </w:hyperlink>
      <w:r w:rsidR="00E67C73" w:rsidRPr="009F2655">
        <w:rPr>
          <w:rFonts w:ascii="Times New Roman" w:eastAsia="Calibri" w:hAnsi="Times New Roman" w:cs="Times New Roman"/>
          <w:bCs/>
          <w:sz w:val="24"/>
          <w:szCs w:val="24"/>
        </w:rPr>
        <w:t xml:space="preserve"> (iç_kontrol _mevzuat)</w:t>
      </w:r>
    </w:p>
    <w:p w14:paraId="2D34FE59" w14:textId="77777777" w:rsidR="00E67C73" w:rsidRPr="009F2655" w:rsidRDefault="00000000" w:rsidP="00C414AD">
      <w:pPr>
        <w:spacing w:before="18" w:line="360" w:lineRule="auto"/>
        <w:jc w:val="both"/>
        <w:rPr>
          <w:rFonts w:ascii="Times New Roman" w:hAnsi="Times New Roman" w:cs="Times New Roman"/>
          <w:sz w:val="24"/>
          <w:szCs w:val="24"/>
        </w:rPr>
      </w:pPr>
      <w:hyperlink r:id="rId121" w:history="1">
        <w:r w:rsidR="00E67C73" w:rsidRPr="009F2655">
          <w:rPr>
            <w:rStyle w:val="Kpr"/>
            <w:rFonts w:ascii="Times New Roman" w:hAnsi="Times New Roman" w:cs="Times New Roman"/>
            <w:sz w:val="24"/>
            <w:szCs w:val="24"/>
          </w:rPr>
          <w:t>https://trabzon.edu.tr/Images/Uploads/Trabzon%20%C3%9Cniversitesi%202021-2025%20Stratejik%20Plan%C4%B1%20(1).pdf</w:t>
        </w:r>
      </w:hyperlink>
      <w:r w:rsidR="00E67C73" w:rsidRPr="009F2655">
        <w:rPr>
          <w:rStyle w:val="Kpr"/>
          <w:rFonts w:ascii="Times New Roman" w:hAnsi="Times New Roman" w:cs="Times New Roman"/>
          <w:sz w:val="24"/>
          <w:szCs w:val="24"/>
        </w:rPr>
        <w:t xml:space="preserve"> (</w:t>
      </w:r>
      <w:r w:rsidR="00E67C73" w:rsidRPr="009F2655">
        <w:rPr>
          <w:rFonts w:ascii="Times New Roman" w:eastAsia="Calibri" w:hAnsi="Times New Roman" w:cs="Times New Roman"/>
          <w:bCs/>
          <w:sz w:val="24"/>
          <w:szCs w:val="24"/>
        </w:rPr>
        <w:t>stratejik_plan)</w:t>
      </w:r>
    </w:p>
    <w:p w14:paraId="650E7113" w14:textId="77777777" w:rsidR="00E67C73" w:rsidRPr="00702441" w:rsidRDefault="00E67C73" w:rsidP="00C414AD">
      <w:pPr>
        <w:spacing w:before="18" w:line="360" w:lineRule="auto"/>
        <w:jc w:val="both"/>
        <w:rPr>
          <w:rFonts w:ascii="Times New Roman" w:eastAsia="Calibri" w:hAnsi="Times New Roman" w:cs="Times New Roman"/>
          <w:sz w:val="24"/>
          <w:szCs w:val="24"/>
        </w:rPr>
      </w:pPr>
      <w:r w:rsidRPr="00702441">
        <w:rPr>
          <w:rFonts w:ascii="Times New Roman" w:eastAsia="Calibri" w:hAnsi="Times New Roman" w:cs="Times New Roman"/>
          <w:sz w:val="24"/>
          <w:szCs w:val="24"/>
        </w:rPr>
        <w:t xml:space="preserve">Araştırma stratejimiz belirlenirken </w:t>
      </w:r>
      <w:r w:rsidR="00B424FA">
        <w:rPr>
          <w:rFonts w:ascii="Times New Roman" w:hAnsi="Times New Roman" w:cs="Times New Roman"/>
          <w:sz w:val="24"/>
          <w:szCs w:val="24"/>
        </w:rPr>
        <w:t xml:space="preserve">Terapi ve Rehabilitasyon </w:t>
      </w:r>
      <w:r w:rsidRPr="00702441">
        <w:rPr>
          <w:rFonts w:ascii="Times New Roman" w:hAnsi="Times New Roman" w:cs="Times New Roman"/>
          <w:sz w:val="24"/>
          <w:szCs w:val="24"/>
        </w:rPr>
        <w:t xml:space="preserve">Bölümü </w:t>
      </w:r>
      <w:r w:rsidRPr="00702441">
        <w:rPr>
          <w:rFonts w:ascii="Times New Roman" w:eastAsia="Calibri" w:hAnsi="Times New Roman" w:cs="Times New Roman"/>
          <w:sz w:val="24"/>
          <w:szCs w:val="24"/>
        </w:rPr>
        <w:t>ve üniversitemizin bilimsel alandaki ulusal ve uluslararası rekabet gücünü arttırmak ve mezunlarımızın donanımlı, ahlaklı ve kaliteli birer birey olarak topluma kazandırılması göz önünde bulundurulmuştur. Bölümümüzün araştırma hedefleri;</w:t>
      </w:r>
    </w:p>
    <w:p w14:paraId="7614D073" w14:textId="77777777" w:rsidR="00E67C73" w:rsidRPr="00702441" w:rsidRDefault="00E67C73" w:rsidP="00C414AD">
      <w:pPr>
        <w:numPr>
          <w:ilvl w:val="3"/>
          <w:numId w:val="2"/>
        </w:numPr>
        <w:spacing w:before="18" w:after="0" w:line="360" w:lineRule="auto"/>
        <w:jc w:val="both"/>
        <w:rPr>
          <w:rFonts w:ascii="Times New Roman" w:eastAsia="Calibri" w:hAnsi="Times New Roman" w:cs="Times New Roman"/>
          <w:sz w:val="24"/>
          <w:szCs w:val="24"/>
        </w:rPr>
      </w:pPr>
      <w:r w:rsidRPr="00702441">
        <w:rPr>
          <w:rFonts w:ascii="Times New Roman" w:eastAsia="Calibri" w:hAnsi="Times New Roman" w:cs="Times New Roman"/>
          <w:sz w:val="24"/>
          <w:szCs w:val="24"/>
        </w:rPr>
        <w:t>İndekse giren yayın sayısının artırılması</w:t>
      </w:r>
    </w:p>
    <w:p w14:paraId="178DB0DC" w14:textId="77777777" w:rsidR="00E67C73" w:rsidRPr="00702441" w:rsidRDefault="00E67C73" w:rsidP="00C414AD">
      <w:pPr>
        <w:numPr>
          <w:ilvl w:val="3"/>
          <w:numId w:val="2"/>
        </w:numPr>
        <w:spacing w:before="18" w:after="0" w:line="360" w:lineRule="auto"/>
        <w:jc w:val="both"/>
        <w:rPr>
          <w:rFonts w:ascii="Times New Roman" w:eastAsia="Calibri" w:hAnsi="Times New Roman" w:cs="Times New Roman"/>
          <w:sz w:val="24"/>
          <w:szCs w:val="24"/>
        </w:rPr>
      </w:pPr>
      <w:r w:rsidRPr="00702441">
        <w:rPr>
          <w:rFonts w:ascii="Times New Roman" w:eastAsia="Calibri" w:hAnsi="Times New Roman" w:cs="Times New Roman"/>
          <w:sz w:val="24"/>
          <w:szCs w:val="24"/>
        </w:rPr>
        <w:t>Her öğretim elemanının yayın yapmasının sağlanması</w:t>
      </w:r>
    </w:p>
    <w:p w14:paraId="31C69CBF" w14:textId="77777777" w:rsidR="00E67C73" w:rsidRPr="00702441" w:rsidRDefault="00E67C73" w:rsidP="00C414AD">
      <w:pPr>
        <w:numPr>
          <w:ilvl w:val="3"/>
          <w:numId w:val="2"/>
        </w:numPr>
        <w:spacing w:before="18" w:after="0" w:line="360" w:lineRule="auto"/>
        <w:jc w:val="both"/>
        <w:rPr>
          <w:rFonts w:ascii="Times New Roman" w:eastAsia="Calibri" w:hAnsi="Times New Roman" w:cs="Times New Roman"/>
          <w:sz w:val="24"/>
          <w:szCs w:val="24"/>
        </w:rPr>
      </w:pPr>
      <w:r w:rsidRPr="00702441">
        <w:rPr>
          <w:rFonts w:ascii="Times New Roman" w:eastAsia="Calibri" w:hAnsi="Times New Roman" w:cs="Times New Roman"/>
          <w:sz w:val="24"/>
          <w:szCs w:val="24"/>
        </w:rPr>
        <w:t>Öğretim elemanı başına düşen yayın sayısının artırılması</w:t>
      </w:r>
    </w:p>
    <w:p w14:paraId="2B782766" w14:textId="77777777" w:rsidR="00E67C73" w:rsidRPr="00702441" w:rsidRDefault="00E67C73" w:rsidP="00C414AD">
      <w:pPr>
        <w:numPr>
          <w:ilvl w:val="3"/>
          <w:numId w:val="2"/>
        </w:numPr>
        <w:spacing w:before="18" w:after="0" w:line="360" w:lineRule="auto"/>
        <w:jc w:val="both"/>
        <w:rPr>
          <w:rFonts w:ascii="Times New Roman" w:eastAsia="Calibri" w:hAnsi="Times New Roman" w:cs="Times New Roman"/>
          <w:sz w:val="24"/>
          <w:szCs w:val="24"/>
        </w:rPr>
      </w:pPr>
      <w:r w:rsidRPr="00702441">
        <w:rPr>
          <w:rFonts w:ascii="Times New Roman" w:eastAsia="Calibri" w:hAnsi="Times New Roman" w:cs="Times New Roman"/>
          <w:sz w:val="24"/>
          <w:szCs w:val="24"/>
        </w:rPr>
        <w:lastRenderedPageBreak/>
        <w:t>Staj yeri gezilerinin yaygınlaştırılması</w:t>
      </w:r>
    </w:p>
    <w:p w14:paraId="3B8C4FFE" w14:textId="77777777" w:rsidR="00E67C73" w:rsidRPr="00702441" w:rsidRDefault="00E67C73" w:rsidP="00C414AD">
      <w:pPr>
        <w:spacing w:before="18" w:after="160" w:line="360" w:lineRule="auto"/>
        <w:jc w:val="both"/>
        <w:rPr>
          <w:rFonts w:ascii="Times New Roman" w:eastAsia="Calibri" w:hAnsi="Times New Roman" w:cs="Times New Roman"/>
          <w:sz w:val="24"/>
          <w:szCs w:val="24"/>
        </w:rPr>
      </w:pPr>
      <w:r w:rsidRPr="00702441">
        <w:rPr>
          <w:rFonts w:ascii="Times New Roman" w:eastAsia="Calibri" w:hAnsi="Times New Roman" w:cs="Times New Roman"/>
          <w:sz w:val="24"/>
          <w:szCs w:val="24"/>
        </w:rPr>
        <w:t xml:space="preserve">Bu hedeflerin gerçekleştirilmesinde gerek </w:t>
      </w:r>
      <w:r w:rsidR="00B424FA">
        <w:rPr>
          <w:rFonts w:ascii="Times New Roman" w:hAnsi="Times New Roman" w:cs="Times New Roman"/>
          <w:sz w:val="24"/>
          <w:szCs w:val="24"/>
        </w:rPr>
        <w:t xml:space="preserve">Terapi ve Rehabilitasyon </w:t>
      </w:r>
      <w:r w:rsidRPr="00702441">
        <w:rPr>
          <w:rFonts w:ascii="Times New Roman" w:hAnsi="Times New Roman" w:cs="Times New Roman"/>
          <w:sz w:val="24"/>
          <w:szCs w:val="24"/>
        </w:rPr>
        <w:t xml:space="preserve">Bölümü </w:t>
      </w:r>
      <w:r w:rsidRPr="00702441">
        <w:rPr>
          <w:rFonts w:ascii="Times New Roman" w:eastAsia="Calibri" w:hAnsi="Times New Roman" w:cs="Times New Roman"/>
          <w:sz w:val="24"/>
          <w:szCs w:val="24"/>
        </w:rPr>
        <w:t>öğretim elemanları gerekse yüksekokulumuz idaresine sorumluluk düşmektedir. Hedeflerin belirlenmesinde sürekli iyileşme mantığı çerçevesinde eğitim-öğretim kalitesinin artırılması, akademik kadronun eğitim-öğretim hedeflerini sağlayacak yetkinlikte kendilerini geliştirmeleri ve öğrencilerimizin ihtiyaçlara cevap verecek yetkinlik ve donanıma sahip birer birey olarak mezun edilmesi dikkate alınmıştır. Ayrıca programlarımızda derslerde kazanılan teorik bilginin uygulamaya dökülebilmesi için klinik uygulamalara yönelik dersler ve ders içerikleri yer almaktadır.</w:t>
      </w:r>
    </w:p>
    <w:p w14:paraId="10E5983F" w14:textId="77777777" w:rsidR="00E67C73" w:rsidRPr="00702441" w:rsidRDefault="00E67C73" w:rsidP="00C414AD">
      <w:pPr>
        <w:spacing w:line="360" w:lineRule="auto"/>
        <w:rPr>
          <w:rFonts w:ascii="Times New Roman" w:hAnsi="Times New Roman" w:cs="Times New Roman"/>
          <w:b/>
          <w:sz w:val="24"/>
          <w:szCs w:val="24"/>
        </w:rPr>
      </w:pPr>
      <w:r w:rsidRPr="00702441">
        <w:rPr>
          <w:rFonts w:ascii="Times New Roman" w:hAnsi="Times New Roman" w:cs="Times New Roman"/>
          <w:b/>
          <w:sz w:val="24"/>
          <w:szCs w:val="24"/>
        </w:rPr>
        <w:t>• Araştırma yönetimi ve organizasyonel yapının işlerliğinin izlendiği ve iyileştirildiğine ilişkin kanıtlar</w:t>
      </w:r>
    </w:p>
    <w:p w14:paraId="530E5B9D" w14:textId="5E473CCC" w:rsidR="00E67C73" w:rsidRPr="009F2655" w:rsidRDefault="00E67C73" w:rsidP="00C414AD">
      <w:pPr>
        <w:spacing w:line="360" w:lineRule="auto"/>
        <w:rPr>
          <w:rFonts w:ascii="Times New Roman" w:hAnsi="Times New Roman" w:cs="Times New Roman"/>
          <w:bCs/>
          <w:sz w:val="24"/>
          <w:szCs w:val="24"/>
          <w:lang w:val="en-US"/>
        </w:rPr>
      </w:pPr>
      <w:r w:rsidRPr="009F2655">
        <w:rPr>
          <w:rFonts w:ascii="Times New Roman" w:hAnsi="Times New Roman" w:cs="Times New Roman"/>
          <w:bCs/>
          <w:sz w:val="24"/>
          <w:szCs w:val="24"/>
          <w:lang w:val="en-US"/>
        </w:rPr>
        <w:t xml:space="preserve">Tonya MYO </w:t>
      </w:r>
      <w:proofErr w:type="spellStart"/>
      <w:r w:rsidR="00D22883">
        <w:rPr>
          <w:rFonts w:ascii="Times New Roman" w:hAnsi="Times New Roman" w:cs="Times New Roman"/>
          <w:bCs/>
          <w:sz w:val="24"/>
          <w:szCs w:val="24"/>
          <w:lang w:val="en-US"/>
        </w:rPr>
        <w:t>Terapi</w:t>
      </w:r>
      <w:proofErr w:type="spellEnd"/>
      <w:r w:rsidR="00D22883">
        <w:rPr>
          <w:rFonts w:ascii="Times New Roman" w:hAnsi="Times New Roman" w:cs="Times New Roman"/>
          <w:bCs/>
          <w:sz w:val="24"/>
          <w:szCs w:val="24"/>
          <w:lang w:val="en-US"/>
        </w:rPr>
        <w:t xml:space="preserve"> </w:t>
      </w:r>
      <w:proofErr w:type="spellStart"/>
      <w:r w:rsidR="00D22883">
        <w:rPr>
          <w:rFonts w:ascii="Times New Roman" w:hAnsi="Times New Roman" w:cs="Times New Roman"/>
          <w:bCs/>
          <w:sz w:val="24"/>
          <w:szCs w:val="24"/>
          <w:lang w:val="en-US"/>
        </w:rPr>
        <w:t>ve</w:t>
      </w:r>
      <w:proofErr w:type="spellEnd"/>
      <w:r w:rsidR="00D22883">
        <w:rPr>
          <w:rFonts w:ascii="Times New Roman" w:hAnsi="Times New Roman" w:cs="Times New Roman"/>
          <w:bCs/>
          <w:sz w:val="24"/>
          <w:szCs w:val="24"/>
          <w:lang w:val="en-US"/>
        </w:rPr>
        <w:t xml:space="preserve"> </w:t>
      </w:r>
      <w:proofErr w:type="spellStart"/>
      <w:r w:rsidR="00D22883">
        <w:rPr>
          <w:rFonts w:ascii="Times New Roman" w:hAnsi="Times New Roman" w:cs="Times New Roman"/>
          <w:bCs/>
          <w:sz w:val="24"/>
          <w:szCs w:val="24"/>
          <w:lang w:val="en-US"/>
        </w:rPr>
        <w:t>R</w:t>
      </w:r>
      <w:r w:rsidR="00833F7C">
        <w:rPr>
          <w:rFonts w:ascii="Times New Roman" w:hAnsi="Times New Roman" w:cs="Times New Roman"/>
          <w:bCs/>
          <w:sz w:val="24"/>
          <w:szCs w:val="24"/>
          <w:lang w:val="en-US"/>
        </w:rPr>
        <w:t>ehabilitasyon</w:t>
      </w:r>
      <w:proofErr w:type="spellEnd"/>
      <w:r w:rsidR="00D22883">
        <w:rPr>
          <w:rFonts w:ascii="Times New Roman" w:hAnsi="Times New Roman" w:cs="Times New Roman"/>
          <w:bCs/>
          <w:sz w:val="24"/>
          <w:szCs w:val="24"/>
          <w:lang w:val="en-US"/>
        </w:rPr>
        <w:t xml:space="preserve"> </w:t>
      </w:r>
      <w:proofErr w:type="spellStart"/>
      <w:r w:rsidR="009F2655" w:rsidRPr="009F2655">
        <w:rPr>
          <w:rFonts w:ascii="Times New Roman" w:hAnsi="Times New Roman" w:cs="Times New Roman"/>
          <w:bCs/>
          <w:sz w:val="24"/>
          <w:szCs w:val="24"/>
          <w:lang w:val="en-US"/>
        </w:rPr>
        <w:t>Bölümü</w:t>
      </w:r>
      <w:proofErr w:type="spellEnd"/>
      <w:r w:rsidR="00D22883">
        <w:rPr>
          <w:rFonts w:ascii="Times New Roman" w:hAnsi="Times New Roman" w:cs="Times New Roman"/>
          <w:bCs/>
          <w:sz w:val="24"/>
          <w:szCs w:val="24"/>
          <w:lang w:val="en-US"/>
        </w:rPr>
        <w:t xml:space="preserve"> </w:t>
      </w:r>
      <w:proofErr w:type="spellStart"/>
      <w:r w:rsidRPr="009F2655">
        <w:rPr>
          <w:rFonts w:ascii="Times New Roman" w:hAnsi="Times New Roman" w:cs="Times New Roman"/>
          <w:bCs/>
          <w:sz w:val="24"/>
          <w:szCs w:val="24"/>
          <w:lang w:val="en-US"/>
        </w:rPr>
        <w:t>Programlarının</w:t>
      </w:r>
      <w:proofErr w:type="spellEnd"/>
      <w:r w:rsidR="00833F7C">
        <w:rPr>
          <w:rFonts w:ascii="Times New Roman" w:hAnsi="Times New Roman" w:cs="Times New Roman"/>
          <w:bCs/>
          <w:sz w:val="24"/>
          <w:szCs w:val="24"/>
          <w:lang w:val="en-US"/>
        </w:rPr>
        <w:t xml:space="preserve"> </w:t>
      </w:r>
      <w:r w:rsidRPr="009F2655">
        <w:rPr>
          <w:rFonts w:ascii="Times New Roman" w:hAnsi="Times New Roman" w:cs="Times New Roman"/>
          <w:bCs/>
          <w:sz w:val="24"/>
          <w:szCs w:val="24"/>
          <w:lang w:val="en-US"/>
        </w:rPr>
        <w:t>Ders</w:t>
      </w:r>
      <w:r w:rsidR="00833F7C">
        <w:rPr>
          <w:rFonts w:ascii="Times New Roman" w:hAnsi="Times New Roman" w:cs="Times New Roman"/>
          <w:bCs/>
          <w:sz w:val="24"/>
          <w:szCs w:val="24"/>
          <w:lang w:val="en-US"/>
        </w:rPr>
        <w:t xml:space="preserve"> </w:t>
      </w:r>
      <w:proofErr w:type="spellStart"/>
      <w:r w:rsidRPr="009F2655">
        <w:rPr>
          <w:rFonts w:ascii="Times New Roman" w:hAnsi="Times New Roman" w:cs="Times New Roman"/>
          <w:bCs/>
          <w:sz w:val="24"/>
          <w:szCs w:val="24"/>
          <w:lang w:val="en-US"/>
        </w:rPr>
        <w:t>İçerikleri</w:t>
      </w:r>
      <w:proofErr w:type="spellEnd"/>
    </w:p>
    <w:p w14:paraId="11EE97FD" w14:textId="0B153B0B" w:rsidR="00E67C73" w:rsidRPr="009F2655" w:rsidRDefault="00000000" w:rsidP="00C414AD">
      <w:pPr>
        <w:spacing w:line="360" w:lineRule="auto"/>
        <w:rPr>
          <w:rFonts w:ascii="Times New Roman" w:hAnsi="Times New Roman" w:cs="Times New Roman"/>
          <w:sz w:val="24"/>
          <w:szCs w:val="24"/>
        </w:rPr>
      </w:pPr>
      <w:hyperlink r:id="rId122" w:history="1">
        <w:r w:rsidR="00E67C73" w:rsidRPr="009F2655">
          <w:rPr>
            <w:rStyle w:val="Kpr"/>
            <w:rFonts w:ascii="Times New Roman" w:hAnsi="Times New Roman" w:cs="Times New Roman"/>
            <w:sz w:val="24"/>
            <w:szCs w:val="24"/>
          </w:rPr>
          <w:t>https://ubys.trabzon.edu.tr/AIS/OutcomeBasedLearning/Home/Index?id=JG</w:t>
        </w:r>
        <w:r w:rsidR="00E67C73" w:rsidRPr="009F2655">
          <w:rPr>
            <w:rStyle w:val="Kpr"/>
            <w:rFonts w:ascii="Times New Roman" w:hAnsi="Times New Roman" w:cs="Times New Roman"/>
            <w:sz w:val="24"/>
            <w:szCs w:val="24"/>
          </w:rPr>
          <w:t>O</w:t>
        </w:r>
        <w:r w:rsidR="00E67C73" w:rsidRPr="009F2655">
          <w:rPr>
            <w:rStyle w:val="Kpr"/>
            <w:rFonts w:ascii="Times New Roman" w:hAnsi="Times New Roman" w:cs="Times New Roman"/>
            <w:sz w:val="24"/>
            <w:szCs w:val="24"/>
          </w:rPr>
          <w:t>0MX1!xDDx!Qn5Tbmr!xD</w:t>
        </w:r>
        <w:r w:rsidR="00E67C73" w:rsidRPr="009F2655">
          <w:rPr>
            <w:rStyle w:val="Kpr"/>
            <w:rFonts w:ascii="Times New Roman" w:hAnsi="Times New Roman" w:cs="Times New Roman"/>
            <w:sz w:val="24"/>
            <w:szCs w:val="24"/>
          </w:rPr>
          <w:t>D</w:t>
        </w:r>
        <w:r w:rsidR="00E67C73" w:rsidRPr="009F2655">
          <w:rPr>
            <w:rStyle w:val="Kpr"/>
            <w:rFonts w:ascii="Times New Roman" w:hAnsi="Times New Roman" w:cs="Times New Roman"/>
            <w:sz w:val="24"/>
            <w:szCs w:val="24"/>
          </w:rPr>
          <w:t>x!41ljlA!xGGx!!xGGx!&amp;culture=tr-TR</w:t>
        </w:r>
      </w:hyperlink>
      <w:r w:rsidR="00E67C73" w:rsidRPr="009F2655">
        <w:rPr>
          <w:rFonts w:ascii="Times New Roman" w:hAnsi="Times New Roman" w:cs="Times New Roman"/>
          <w:sz w:val="24"/>
          <w:szCs w:val="24"/>
        </w:rPr>
        <w:t xml:space="preserve"> </w:t>
      </w:r>
    </w:p>
    <w:p w14:paraId="660EB7EF" w14:textId="77777777" w:rsidR="00E67C73" w:rsidRPr="00702441" w:rsidRDefault="00E67C73" w:rsidP="00C414AD">
      <w:pPr>
        <w:spacing w:after="0" w:line="360" w:lineRule="auto"/>
        <w:rPr>
          <w:rFonts w:ascii="Times New Roman" w:hAnsi="Times New Roman" w:cs="Times New Roman"/>
          <w:sz w:val="24"/>
          <w:szCs w:val="24"/>
        </w:rPr>
      </w:pPr>
    </w:p>
    <w:p w14:paraId="5DB32609" w14:textId="77777777" w:rsidR="00E67C73" w:rsidRPr="00702441" w:rsidRDefault="00B424FA" w:rsidP="00C414AD">
      <w:pPr>
        <w:spacing w:after="16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Terapi ve Rehabilitasyon </w:t>
      </w:r>
      <w:r w:rsidR="00E67C73" w:rsidRPr="00702441">
        <w:rPr>
          <w:rFonts w:ascii="Times New Roman" w:hAnsi="Times New Roman" w:cs="Times New Roman"/>
          <w:sz w:val="24"/>
          <w:szCs w:val="24"/>
        </w:rPr>
        <w:t xml:space="preserve">Bölümü </w:t>
      </w:r>
      <w:r w:rsidR="00E67C73" w:rsidRPr="00702441">
        <w:rPr>
          <w:rFonts w:ascii="Times New Roman" w:eastAsia="Calibri" w:hAnsi="Times New Roman" w:cs="Times New Roman"/>
          <w:sz w:val="24"/>
          <w:szCs w:val="24"/>
        </w:rPr>
        <w:t xml:space="preserve">bünyesinde araştırma uygulama merkezi bulunmamaktadır. Ancak </w:t>
      </w:r>
      <w:r>
        <w:rPr>
          <w:rFonts w:ascii="Times New Roman" w:hAnsi="Times New Roman" w:cs="Times New Roman"/>
          <w:sz w:val="24"/>
          <w:szCs w:val="24"/>
        </w:rPr>
        <w:t xml:space="preserve">Terapi ve Rehabilitasyon </w:t>
      </w:r>
      <w:r w:rsidR="00E67C73" w:rsidRPr="00702441">
        <w:rPr>
          <w:rFonts w:ascii="Times New Roman" w:hAnsi="Times New Roman" w:cs="Times New Roman"/>
          <w:sz w:val="24"/>
          <w:szCs w:val="24"/>
        </w:rPr>
        <w:t>Bölümü</w:t>
      </w:r>
      <w:r w:rsidR="00E67C73" w:rsidRPr="00702441">
        <w:rPr>
          <w:rFonts w:ascii="Times New Roman" w:eastAsia="Calibri" w:hAnsi="Times New Roman" w:cs="Times New Roman"/>
          <w:sz w:val="24"/>
          <w:szCs w:val="24"/>
        </w:rPr>
        <w:t>, üniversitemiz bünyesinde yer alan araştırma uygulama merkezleri ile iş birliğine açık hareket etmektedir. Araştırma strateji ve hedeflerimiz ilçemizi, bölgemizi ve ülkemizi bilimsel anlamda ileriye taşıyacak mesleki yeterliliği kuvvetli bireyler yetiştirmek üzerine kurulmuştur. Araştırma fırsatları, eğitimleri ile ilgili bilgilendirmeler e-posta aracılığıyla öğretim elemanlarına duyurulmakta ve katılımları desteklenmektedir.</w:t>
      </w:r>
    </w:p>
    <w:p w14:paraId="3CC71BC9" w14:textId="77777777" w:rsidR="00E67C73" w:rsidRPr="00702441" w:rsidRDefault="00E67C73" w:rsidP="00C414AD">
      <w:pPr>
        <w:spacing w:after="160" w:line="360" w:lineRule="auto"/>
        <w:jc w:val="both"/>
        <w:rPr>
          <w:rFonts w:ascii="Times New Roman" w:eastAsia="Calibri" w:hAnsi="Times New Roman" w:cs="Times New Roman"/>
          <w:sz w:val="24"/>
          <w:szCs w:val="24"/>
        </w:rPr>
      </w:pPr>
      <w:r w:rsidRPr="00702441">
        <w:rPr>
          <w:rFonts w:ascii="Times New Roman" w:eastAsia="Calibri" w:hAnsi="Times New Roman" w:cs="Times New Roman"/>
          <w:sz w:val="24"/>
          <w:szCs w:val="24"/>
        </w:rPr>
        <w:t>Birimimiz araştırma amaçlarının gerçekleştirilmesi ile yerel, bölgesel ve ulusal kalkınma hedeflerine katkı sunmayı hedeflemektedir.</w:t>
      </w:r>
    </w:p>
    <w:p w14:paraId="3D81B2CE" w14:textId="77777777" w:rsidR="00E67C73" w:rsidRPr="00702441" w:rsidRDefault="00E67C73" w:rsidP="00C414AD">
      <w:pPr>
        <w:pStyle w:val="AralkYok"/>
        <w:spacing w:line="360" w:lineRule="auto"/>
        <w:jc w:val="both"/>
        <w:rPr>
          <w:rFonts w:ascii="Times New Roman" w:hAnsi="Times New Roman" w:cs="Times New Roman"/>
          <w:sz w:val="24"/>
          <w:szCs w:val="24"/>
        </w:rPr>
      </w:pPr>
    </w:p>
    <w:p w14:paraId="33B558EF" w14:textId="3F0F1A9C" w:rsidR="00E67C73" w:rsidRPr="00702441" w:rsidRDefault="00E67C73" w:rsidP="00C414AD">
      <w:pPr>
        <w:spacing w:line="360" w:lineRule="auto"/>
        <w:rPr>
          <w:rFonts w:ascii="Times New Roman" w:hAnsi="Times New Roman" w:cs="Times New Roman"/>
          <w:b/>
          <w:bCs/>
          <w:sz w:val="24"/>
          <w:szCs w:val="24"/>
        </w:rPr>
      </w:pPr>
      <w:r w:rsidRPr="00702441">
        <w:rPr>
          <w:rFonts w:ascii="Times New Roman" w:hAnsi="Times New Roman" w:cs="Times New Roman"/>
          <w:b/>
          <w:bCs/>
          <w:sz w:val="24"/>
          <w:szCs w:val="24"/>
        </w:rPr>
        <w:t xml:space="preserve">C.1.2. </w:t>
      </w:r>
      <w:proofErr w:type="spellStart"/>
      <w:r w:rsidRPr="00702441">
        <w:rPr>
          <w:rFonts w:ascii="Times New Roman" w:hAnsi="Times New Roman" w:cs="Times New Roman"/>
          <w:b/>
          <w:bCs/>
          <w:sz w:val="24"/>
          <w:szCs w:val="24"/>
        </w:rPr>
        <w:t>İc</w:t>
      </w:r>
      <w:proofErr w:type="spellEnd"/>
      <w:r w:rsidRPr="00702441">
        <w:rPr>
          <w:rFonts w:ascii="Times New Roman" w:hAnsi="Times New Roman" w:cs="Times New Roman"/>
          <w:b/>
          <w:bCs/>
          <w:sz w:val="24"/>
          <w:szCs w:val="24"/>
        </w:rPr>
        <w:t xml:space="preserve">̧ ve </w:t>
      </w:r>
      <w:proofErr w:type="spellStart"/>
      <w:r w:rsidR="00833F7C">
        <w:rPr>
          <w:rFonts w:ascii="Times New Roman" w:hAnsi="Times New Roman" w:cs="Times New Roman"/>
          <w:b/>
          <w:bCs/>
          <w:sz w:val="24"/>
          <w:szCs w:val="24"/>
        </w:rPr>
        <w:t>D</w:t>
      </w:r>
      <w:r w:rsidRPr="00702441">
        <w:rPr>
          <w:rFonts w:ascii="Times New Roman" w:hAnsi="Times New Roman" w:cs="Times New Roman"/>
          <w:b/>
          <w:bCs/>
          <w:sz w:val="24"/>
          <w:szCs w:val="24"/>
        </w:rPr>
        <w:t>ıs</w:t>
      </w:r>
      <w:proofErr w:type="spellEnd"/>
      <w:r w:rsidRPr="00702441">
        <w:rPr>
          <w:rFonts w:ascii="Times New Roman" w:hAnsi="Times New Roman" w:cs="Times New Roman"/>
          <w:b/>
          <w:bCs/>
          <w:sz w:val="24"/>
          <w:szCs w:val="24"/>
        </w:rPr>
        <w:t xml:space="preserve">̧ kaynaklar </w:t>
      </w:r>
    </w:p>
    <w:p w14:paraId="4F21A955" w14:textId="77777777" w:rsidR="00E67C73" w:rsidRPr="00702441" w:rsidRDefault="00B424FA" w:rsidP="00C414AD">
      <w:pPr>
        <w:spacing w:after="16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Terapi ve Rehabilitasyon </w:t>
      </w:r>
      <w:r w:rsidR="00E67C73" w:rsidRPr="00702441">
        <w:rPr>
          <w:rFonts w:ascii="Times New Roman" w:hAnsi="Times New Roman" w:cs="Times New Roman"/>
          <w:sz w:val="24"/>
          <w:szCs w:val="24"/>
        </w:rPr>
        <w:t>Bölümü</w:t>
      </w:r>
      <w:r w:rsidR="00E67C73" w:rsidRPr="00702441">
        <w:rPr>
          <w:rFonts w:ascii="Times New Roman" w:eastAsia="Calibri" w:hAnsi="Times New Roman" w:cs="Times New Roman"/>
          <w:sz w:val="24"/>
          <w:szCs w:val="24"/>
        </w:rPr>
        <w:t xml:space="preserve">, araştırma ve geliştirme faaliyetlerini sürdürebilmek için uygun nitelik ve nicelikte fiziki altyapıya (araştırma laboratuvarı) sahiptir. Fakat yüksekokulunuzun, bütçemize tahsis edilen ödenekten başka mali kaynağı bulunmamakta ve mevcut ödenek Eğitim-Öğretim ve idari hizmetler için kullanılmaktadır. Bu noktada öğretim </w:t>
      </w:r>
      <w:r w:rsidR="00E67C73" w:rsidRPr="00702441">
        <w:rPr>
          <w:rFonts w:ascii="Times New Roman" w:eastAsia="Calibri" w:hAnsi="Times New Roman" w:cs="Times New Roman"/>
          <w:sz w:val="24"/>
          <w:szCs w:val="24"/>
        </w:rPr>
        <w:lastRenderedPageBreak/>
        <w:t xml:space="preserve">elemanlarına ulusal ve uluslararası platformlardaki araştırma faaliyetlerine katılım ve cihaz sağlama konularında destekler artırılabilir. </w:t>
      </w:r>
    </w:p>
    <w:p w14:paraId="51A5969E" w14:textId="77777777" w:rsidR="00E67C73" w:rsidRPr="00702441" w:rsidRDefault="00E67C73" w:rsidP="00C414AD">
      <w:pPr>
        <w:spacing w:after="160" w:line="360" w:lineRule="auto"/>
        <w:jc w:val="both"/>
        <w:rPr>
          <w:rFonts w:ascii="Times New Roman" w:eastAsia="Calibri" w:hAnsi="Times New Roman" w:cs="Times New Roman"/>
          <w:b/>
          <w:sz w:val="24"/>
          <w:szCs w:val="24"/>
        </w:rPr>
      </w:pPr>
      <w:r w:rsidRPr="00702441">
        <w:rPr>
          <w:rFonts w:ascii="Times New Roman" w:eastAsia="Calibri" w:hAnsi="Times New Roman" w:cs="Times New Roman"/>
          <w:b/>
          <w:sz w:val="24"/>
          <w:szCs w:val="24"/>
        </w:rPr>
        <w:t>KANITLAR:</w:t>
      </w:r>
    </w:p>
    <w:p w14:paraId="58901AF7" w14:textId="77777777" w:rsidR="00E67C73" w:rsidRPr="00702441" w:rsidRDefault="00E67C73" w:rsidP="00C414AD">
      <w:pPr>
        <w:spacing w:after="160" w:line="360" w:lineRule="auto"/>
        <w:jc w:val="both"/>
        <w:rPr>
          <w:rFonts w:ascii="Times New Roman" w:eastAsia="Calibri" w:hAnsi="Times New Roman" w:cs="Times New Roman"/>
          <w:b/>
          <w:bCs/>
          <w:sz w:val="24"/>
          <w:szCs w:val="24"/>
        </w:rPr>
      </w:pPr>
      <w:r w:rsidRPr="00702441">
        <w:rPr>
          <w:rFonts w:ascii="Times New Roman" w:eastAsia="Calibri" w:hAnsi="Times New Roman" w:cs="Times New Roman"/>
          <w:b/>
          <w:bCs/>
          <w:sz w:val="24"/>
          <w:szCs w:val="24"/>
        </w:rPr>
        <w:t>• Araştırma-geliştirme bütçesi ve dağılımı</w:t>
      </w:r>
    </w:p>
    <w:p w14:paraId="2B676154" w14:textId="77777777" w:rsidR="00E67C73" w:rsidRDefault="00E67C73" w:rsidP="00C414AD">
      <w:pPr>
        <w:spacing w:after="160" w:line="360" w:lineRule="auto"/>
        <w:rPr>
          <w:rFonts w:ascii="Times New Roman" w:eastAsia="Calibri" w:hAnsi="Times New Roman" w:cs="Times New Roman"/>
          <w:sz w:val="24"/>
          <w:szCs w:val="24"/>
        </w:rPr>
      </w:pPr>
      <w:r w:rsidRPr="00702441">
        <w:rPr>
          <w:rFonts w:ascii="Times New Roman" w:eastAsia="Calibri" w:hAnsi="Times New Roman" w:cs="Times New Roman"/>
          <w:sz w:val="24"/>
          <w:szCs w:val="24"/>
        </w:rPr>
        <w:t>Doktora Tez A</w:t>
      </w:r>
      <w:r>
        <w:rPr>
          <w:rFonts w:ascii="Times New Roman" w:eastAsia="Calibri" w:hAnsi="Times New Roman" w:cs="Times New Roman"/>
          <w:sz w:val="24"/>
          <w:szCs w:val="24"/>
        </w:rPr>
        <w:t>raştırma Desteği - Bilgi Formu</w:t>
      </w:r>
    </w:p>
    <w:p w14:paraId="380DA710" w14:textId="77777777" w:rsidR="00E67C73" w:rsidRPr="009F2655" w:rsidRDefault="00E67C73" w:rsidP="00C414AD">
      <w:pPr>
        <w:spacing w:after="160" w:line="360" w:lineRule="auto"/>
        <w:rPr>
          <w:rFonts w:ascii="Times New Roman" w:eastAsia="Calibri" w:hAnsi="Times New Roman" w:cs="Times New Roman"/>
          <w:sz w:val="24"/>
          <w:szCs w:val="24"/>
        </w:rPr>
      </w:pPr>
      <w:r w:rsidRPr="009F2655">
        <w:rPr>
          <w:rFonts w:ascii="Times New Roman" w:eastAsia="Calibri" w:hAnsi="Times New Roman" w:cs="Times New Roman"/>
          <w:sz w:val="24"/>
          <w:szCs w:val="24"/>
        </w:rPr>
        <w:t>Öğretim Elemanlarının Yurt İçi ve Yurt Dışı Görevlendirme Başvuru Formu (Kongre, Sempozyum vb.)</w:t>
      </w:r>
    </w:p>
    <w:p w14:paraId="7ECED897" w14:textId="77777777" w:rsidR="00E67C73" w:rsidRPr="009F2655" w:rsidRDefault="00000000" w:rsidP="00C414AD">
      <w:pPr>
        <w:spacing w:after="160" w:line="360" w:lineRule="auto"/>
        <w:rPr>
          <w:rFonts w:ascii="Times New Roman" w:eastAsia="Calibri" w:hAnsi="Times New Roman" w:cs="Times New Roman"/>
          <w:sz w:val="24"/>
          <w:szCs w:val="24"/>
        </w:rPr>
      </w:pPr>
      <w:hyperlink r:id="rId123" w:history="1">
        <w:r w:rsidR="00E67C73" w:rsidRPr="009F2655">
          <w:rPr>
            <w:rStyle w:val="Kpr"/>
            <w:rFonts w:ascii="Times New Roman" w:eastAsia="Calibri" w:hAnsi="Times New Roman" w:cs="Times New Roman"/>
            <w:sz w:val="24"/>
            <w:szCs w:val="24"/>
          </w:rPr>
          <w:t>https://tonyamyo.trabzon.edu.tr/Share/A48B8738043000E8E0A2DEC9DB7893AC</w:t>
        </w:r>
      </w:hyperlink>
      <w:r w:rsidR="00E67C73" w:rsidRPr="009F2655">
        <w:rPr>
          <w:rFonts w:ascii="Times New Roman" w:eastAsia="Calibri" w:hAnsi="Times New Roman" w:cs="Times New Roman"/>
          <w:sz w:val="24"/>
          <w:szCs w:val="24"/>
        </w:rPr>
        <w:t xml:space="preserve"> (doktora_tez_araştırma_desteği_bilgi_formu)</w:t>
      </w:r>
    </w:p>
    <w:p w14:paraId="60581981" w14:textId="77777777" w:rsidR="00E67C73" w:rsidRPr="009F2655" w:rsidRDefault="00000000" w:rsidP="00C414AD">
      <w:pPr>
        <w:spacing w:after="160" w:line="360" w:lineRule="auto"/>
        <w:rPr>
          <w:rFonts w:ascii="Times New Roman" w:eastAsia="Calibri" w:hAnsi="Times New Roman" w:cs="Times New Roman"/>
          <w:b/>
          <w:bCs/>
          <w:sz w:val="24"/>
          <w:szCs w:val="24"/>
        </w:rPr>
      </w:pPr>
      <w:hyperlink r:id="rId124" w:history="1">
        <w:r w:rsidR="00E67C73" w:rsidRPr="009F2655">
          <w:rPr>
            <w:rStyle w:val="Kpr"/>
            <w:rFonts w:ascii="Times New Roman" w:eastAsia="Calibri" w:hAnsi="Times New Roman" w:cs="Times New Roman"/>
            <w:sz w:val="24"/>
            <w:szCs w:val="24"/>
          </w:rPr>
          <w:t>https://tonyamyo.trabzon.edu.tr/Files/ckFiles/tonyamyo-trabzon-edu-tr/SINAV%20PROGRAMI/Yurti%C3%A7i%20ve%20Yurtd%C4%B1%C5%9F%C4%B1%20G%C3%B6revlendirme%20Ba%C5%9Fvuru%20Formu.doc</w:t>
        </w:r>
      </w:hyperlink>
      <w:r w:rsidR="00E67C73" w:rsidRPr="009F2655">
        <w:rPr>
          <w:rFonts w:ascii="Times New Roman" w:eastAsia="Calibri" w:hAnsi="Times New Roman" w:cs="Times New Roman"/>
          <w:b/>
          <w:bCs/>
          <w:sz w:val="24"/>
          <w:szCs w:val="24"/>
        </w:rPr>
        <w:t xml:space="preserve"> (</w:t>
      </w:r>
      <w:r w:rsidR="00E67C73" w:rsidRPr="009F2655">
        <w:rPr>
          <w:rFonts w:ascii="Times New Roman" w:eastAsia="Calibri" w:hAnsi="Times New Roman" w:cs="Times New Roman"/>
          <w:sz w:val="24"/>
          <w:szCs w:val="24"/>
        </w:rPr>
        <w:t>öğretim_elemanlarının_yurtiçi_yurt_dışı_görevlendirme_başvuru_formu)</w:t>
      </w:r>
    </w:p>
    <w:p w14:paraId="2ED7656C" w14:textId="77777777" w:rsidR="00E67C73" w:rsidRPr="009F2655" w:rsidRDefault="00E67C73" w:rsidP="00C414AD">
      <w:pPr>
        <w:spacing w:after="160" w:line="360" w:lineRule="auto"/>
        <w:rPr>
          <w:rFonts w:ascii="Times New Roman" w:eastAsia="Calibri" w:hAnsi="Times New Roman" w:cs="Times New Roman"/>
          <w:b/>
          <w:bCs/>
          <w:sz w:val="24"/>
          <w:szCs w:val="24"/>
        </w:rPr>
      </w:pPr>
      <w:r w:rsidRPr="009F2655">
        <w:rPr>
          <w:rFonts w:ascii="Times New Roman" w:eastAsia="Calibri" w:hAnsi="Times New Roman" w:cs="Times New Roman"/>
          <w:b/>
          <w:bCs/>
          <w:sz w:val="24"/>
          <w:szCs w:val="24"/>
        </w:rPr>
        <w:t>• İç kaynaklar ve kullanımına ilişkin tanımlı süreçler (BAP Yönergesi, İç Kaynak Kullanım Yönergesi vb.)</w:t>
      </w:r>
    </w:p>
    <w:p w14:paraId="185AA7DE" w14:textId="77777777" w:rsidR="00E67C73" w:rsidRPr="009F2655" w:rsidRDefault="00E67C73" w:rsidP="00C414AD">
      <w:pPr>
        <w:spacing w:after="160" w:line="360" w:lineRule="auto"/>
        <w:rPr>
          <w:rFonts w:ascii="Times New Roman" w:eastAsia="Calibri" w:hAnsi="Times New Roman" w:cs="Times New Roman"/>
          <w:sz w:val="24"/>
          <w:szCs w:val="24"/>
        </w:rPr>
      </w:pPr>
      <w:r w:rsidRPr="009F2655">
        <w:rPr>
          <w:rFonts w:ascii="Times New Roman" w:eastAsia="Calibri" w:hAnsi="Times New Roman" w:cs="Times New Roman"/>
          <w:sz w:val="24"/>
          <w:szCs w:val="24"/>
        </w:rPr>
        <w:t>Proje Uygulama Esasları Kılavuzu</w:t>
      </w:r>
    </w:p>
    <w:p w14:paraId="68E6BC00" w14:textId="77777777" w:rsidR="00E67C73" w:rsidRPr="009F2655" w:rsidRDefault="00000000" w:rsidP="00C414AD">
      <w:pPr>
        <w:spacing w:after="160" w:line="360" w:lineRule="auto"/>
        <w:rPr>
          <w:rFonts w:ascii="Times New Roman" w:eastAsia="Calibri" w:hAnsi="Times New Roman" w:cs="Times New Roman"/>
          <w:sz w:val="24"/>
          <w:szCs w:val="24"/>
        </w:rPr>
      </w:pPr>
      <w:hyperlink r:id="rId125" w:history="1">
        <w:r w:rsidR="00E67C73" w:rsidRPr="009F2655">
          <w:rPr>
            <w:rStyle w:val="Kpr"/>
            <w:rFonts w:ascii="Times New Roman" w:eastAsia="Calibri" w:hAnsi="Times New Roman" w:cs="Times New Roman"/>
            <w:sz w:val="24"/>
            <w:szCs w:val="24"/>
          </w:rPr>
          <w:t>https://bap.trabzon.edu.tr/Duyuru/3531/proje-uygulama-esaslari-kilavuzu-guncellenmistir</w:t>
        </w:r>
      </w:hyperlink>
      <w:r w:rsidR="00E67C73" w:rsidRPr="009F2655">
        <w:rPr>
          <w:rFonts w:ascii="Times New Roman" w:eastAsia="Calibri" w:hAnsi="Times New Roman" w:cs="Times New Roman"/>
          <w:sz w:val="24"/>
          <w:szCs w:val="24"/>
        </w:rPr>
        <w:t xml:space="preserve"> (proje_uygulama_esasları_kılavuzu)</w:t>
      </w:r>
    </w:p>
    <w:p w14:paraId="76C7295C" w14:textId="77777777" w:rsidR="00E67C73" w:rsidRPr="009F2655" w:rsidRDefault="00E67C73" w:rsidP="00C414AD">
      <w:pPr>
        <w:spacing w:after="160" w:line="360" w:lineRule="auto"/>
        <w:rPr>
          <w:rFonts w:ascii="Times New Roman" w:eastAsia="Calibri" w:hAnsi="Times New Roman" w:cs="Times New Roman"/>
          <w:b/>
          <w:bCs/>
          <w:sz w:val="24"/>
          <w:szCs w:val="24"/>
        </w:rPr>
      </w:pPr>
      <w:r w:rsidRPr="009F2655">
        <w:rPr>
          <w:rFonts w:ascii="Times New Roman" w:eastAsia="Calibri" w:hAnsi="Times New Roman" w:cs="Times New Roman"/>
          <w:b/>
          <w:bCs/>
          <w:sz w:val="24"/>
          <w:szCs w:val="24"/>
        </w:rPr>
        <w:t>• İç kaynakların birimler arası dağılımı</w:t>
      </w:r>
    </w:p>
    <w:p w14:paraId="518A94B3" w14:textId="77777777" w:rsidR="00E67C73" w:rsidRPr="00702441" w:rsidRDefault="00E67C73" w:rsidP="00C414AD">
      <w:pPr>
        <w:pStyle w:val="AralkYok"/>
        <w:spacing w:after="240" w:line="360" w:lineRule="auto"/>
        <w:jc w:val="both"/>
        <w:rPr>
          <w:rFonts w:ascii="Times New Roman" w:hAnsi="Times New Roman" w:cs="Times New Roman"/>
          <w:b/>
          <w:bCs/>
          <w:color w:val="FF0000"/>
          <w:sz w:val="24"/>
          <w:szCs w:val="24"/>
        </w:rPr>
      </w:pPr>
      <w:r w:rsidRPr="00702441">
        <w:rPr>
          <w:rFonts w:ascii="Times New Roman" w:hAnsi="Times New Roman" w:cs="Times New Roman"/>
          <w:b/>
          <w:bCs/>
          <w:color w:val="FF0000"/>
          <w:sz w:val="24"/>
          <w:szCs w:val="24"/>
          <w:highlight w:val="yellow"/>
        </w:rPr>
        <w:t xml:space="preserve">Web </w:t>
      </w:r>
      <w:r w:rsidRPr="009F2655">
        <w:rPr>
          <w:rFonts w:ascii="Times New Roman" w:hAnsi="Times New Roman" w:cs="Times New Roman"/>
          <w:b/>
          <w:bCs/>
          <w:color w:val="FF0000"/>
          <w:sz w:val="24"/>
          <w:szCs w:val="24"/>
          <w:highlight w:val="yellow"/>
        </w:rPr>
        <w:t>sayfasında 2023 link yok</w:t>
      </w:r>
    </w:p>
    <w:p w14:paraId="4C776E9E" w14:textId="77777777" w:rsidR="00E67C73" w:rsidRPr="009F2655" w:rsidRDefault="00E67C73" w:rsidP="00C414AD">
      <w:pPr>
        <w:spacing w:after="160" w:line="360" w:lineRule="auto"/>
        <w:rPr>
          <w:rFonts w:ascii="Times New Roman" w:eastAsia="Calibri" w:hAnsi="Times New Roman" w:cs="Times New Roman"/>
          <w:sz w:val="24"/>
          <w:szCs w:val="24"/>
        </w:rPr>
      </w:pPr>
      <w:r w:rsidRPr="009F2655">
        <w:rPr>
          <w:rFonts w:ascii="Times New Roman" w:eastAsia="Calibri" w:hAnsi="Times New Roman" w:cs="Times New Roman"/>
          <w:sz w:val="24"/>
          <w:szCs w:val="24"/>
        </w:rPr>
        <w:t xml:space="preserve">2022 Yılı BAP Birim Faaliyet Raporu: </w:t>
      </w:r>
      <w:hyperlink r:id="rId126" w:history="1">
        <w:r w:rsidRPr="009F2655">
          <w:rPr>
            <w:rStyle w:val="Kpr"/>
            <w:rFonts w:ascii="Times New Roman" w:eastAsia="Calibri" w:hAnsi="Times New Roman" w:cs="Times New Roman"/>
            <w:sz w:val="24"/>
            <w:szCs w:val="24"/>
          </w:rPr>
          <w:t>https://bap.trabzon.edu.tr/Share/D09308428172997B7FA77E4D9F750ACC</w:t>
        </w:r>
      </w:hyperlink>
      <w:r w:rsidRPr="009F2655">
        <w:rPr>
          <w:rFonts w:ascii="Times New Roman" w:eastAsia="Calibri" w:hAnsi="Times New Roman" w:cs="Times New Roman"/>
          <w:sz w:val="24"/>
          <w:szCs w:val="24"/>
        </w:rPr>
        <w:t xml:space="preserve"> (2022_yılı_bap birim_faaliyet_raporu)</w:t>
      </w:r>
    </w:p>
    <w:p w14:paraId="77BAA355" w14:textId="77777777" w:rsidR="00E67C73" w:rsidRPr="00702441" w:rsidRDefault="00E67C73" w:rsidP="00C414AD">
      <w:pPr>
        <w:spacing w:after="160" w:line="360" w:lineRule="auto"/>
        <w:jc w:val="both"/>
        <w:rPr>
          <w:rFonts w:ascii="Times New Roman" w:eastAsia="Calibri" w:hAnsi="Times New Roman" w:cs="Times New Roman"/>
          <w:sz w:val="24"/>
          <w:szCs w:val="24"/>
        </w:rPr>
      </w:pPr>
      <w:r w:rsidRPr="00702441">
        <w:rPr>
          <w:rFonts w:ascii="Times New Roman" w:eastAsia="Calibri" w:hAnsi="Times New Roman" w:cs="Times New Roman"/>
          <w:sz w:val="24"/>
          <w:szCs w:val="24"/>
        </w:rPr>
        <w:t>Araştırma ve geliştirme faaliyetlerinin geliştirilebilirliği ve sürdürülebilirliği açısından, kurumumuz öğretim üyeleri ve elemanları tarafından üniversite dışı kaynaklardan araştırma projeleri (TÜBİTAK, PİKOM) destek alımına yönelim hedeflenmektedir.</w:t>
      </w:r>
    </w:p>
    <w:p w14:paraId="4E18E94A" w14:textId="77777777" w:rsidR="00E67C73" w:rsidRPr="00702441" w:rsidRDefault="00E67C73" w:rsidP="00C414AD">
      <w:pPr>
        <w:pStyle w:val="AralkYok"/>
        <w:spacing w:line="360" w:lineRule="auto"/>
        <w:jc w:val="both"/>
        <w:rPr>
          <w:rFonts w:ascii="Times New Roman" w:hAnsi="Times New Roman" w:cs="Times New Roman"/>
          <w:b/>
          <w:bCs/>
          <w:sz w:val="24"/>
          <w:szCs w:val="24"/>
        </w:rPr>
      </w:pPr>
      <w:r w:rsidRPr="00702441">
        <w:rPr>
          <w:rFonts w:ascii="Times New Roman" w:hAnsi="Times New Roman" w:cs="Times New Roman"/>
          <w:b/>
          <w:bCs/>
          <w:sz w:val="24"/>
          <w:szCs w:val="24"/>
        </w:rPr>
        <w:t xml:space="preserve">C.1.3. Doktora programları ve doktora sonrası </w:t>
      </w:r>
      <w:r w:rsidR="00FB22C7" w:rsidRPr="00702441">
        <w:rPr>
          <w:rFonts w:ascii="Times New Roman" w:hAnsi="Times New Roman" w:cs="Times New Roman"/>
          <w:b/>
          <w:bCs/>
          <w:sz w:val="24"/>
          <w:szCs w:val="24"/>
        </w:rPr>
        <w:t>imkânlar</w:t>
      </w:r>
    </w:p>
    <w:p w14:paraId="2CBAAE00" w14:textId="77777777" w:rsidR="00E67C73" w:rsidRPr="00702441" w:rsidRDefault="00B424FA" w:rsidP="00C414AD">
      <w:pPr>
        <w:spacing w:after="160" w:line="360" w:lineRule="auto"/>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Terapi ve Rehabilitasyon </w:t>
      </w:r>
      <w:r w:rsidR="00E67C73" w:rsidRPr="00702441">
        <w:rPr>
          <w:rFonts w:ascii="Times New Roman" w:hAnsi="Times New Roman" w:cs="Times New Roman"/>
          <w:sz w:val="24"/>
          <w:szCs w:val="24"/>
        </w:rPr>
        <w:t>Bölümü;</w:t>
      </w:r>
      <w:r w:rsidR="00E67C73" w:rsidRPr="00702441">
        <w:rPr>
          <w:rFonts w:ascii="Times New Roman" w:eastAsia="Calibri" w:hAnsi="Times New Roman" w:cs="Times New Roman"/>
          <w:sz w:val="24"/>
          <w:szCs w:val="24"/>
        </w:rPr>
        <w:t xml:space="preserve"> ön lisans eğitim veren bir kurum olduğu için araştırma politikası, hedefleri, stratejisi ile uyumlu doktora ve post-</w:t>
      </w:r>
      <w:proofErr w:type="spellStart"/>
      <w:r w:rsidR="00E67C73" w:rsidRPr="00702441">
        <w:rPr>
          <w:rFonts w:ascii="Times New Roman" w:eastAsia="Calibri" w:hAnsi="Times New Roman" w:cs="Times New Roman"/>
          <w:sz w:val="24"/>
          <w:szCs w:val="24"/>
        </w:rPr>
        <w:t>doc</w:t>
      </w:r>
      <w:proofErr w:type="spellEnd"/>
      <w:r w:rsidR="00E67C73" w:rsidRPr="00702441">
        <w:rPr>
          <w:rFonts w:ascii="Times New Roman" w:eastAsia="Calibri" w:hAnsi="Times New Roman" w:cs="Times New Roman"/>
          <w:sz w:val="24"/>
          <w:szCs w:val="24"/>
        </w:rPr>
        <w:t xml:space="preserve"> programları bulunmamaktadır.</w:t>
      </w:r>
    </w:p>
    <w:p w14:paraId="10B201FB" w14:textId="77777777" w:rsidR="00E67C73" w:rsidRPr="00702441" w:rsidRDefault="00E67C73" w:rsidP="00C414AD">
      <w:pPr>
        <w:pStyle w:val="AralkYok"/>
        <w:spacing w:line="360" w:lineRule="auto"/>
        <w:jc w:val="both"/>
        <w:rPr>
          <w:rFonts w:ascii="Times New Roman" w:hAnsi="Times New Roman" w:cs="Times New Roman"/>
          <w:b/>
          <w:bCs/>
          <w:sz w:val="24"/>
          <w:szCs w:val="24"/>
        </w:rPr>
      </w:pPr>
      <w:r w:rsidRPr="00702441">
        <w:rPr>
          <w:rFonts w:ascii="Times New Roman" w:hAnsi="Times New Roman" w:cs="Times New Roman"/>
          <w:b/>
          <w:bCs/>
          <w:sz w:val="24"/>
          <w:szCs w:val="24"/>
        </w:rPr>
        <w:t>C.2. Araştırma Yetkinliği, İş birlikleri ve Destekler</w:t>
      </w:r>
    </w:p>
    <w:p w14:paraId="1802B4B5" w14:textId="77777777" w:rsidR="00E67C73" w:rsidRPr="00702441" w:rsidRDefault="00B424FA" w:rsidP="00C414AD">
      <w:pPr>
        <w:spacing w:after="16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Terapi ve Rehabilitasyon </w:t>
      </w:r>
      <w:r w:rsidR="00E67C73" w:rsidRPr="00702441">
        <w:rPr>
          <w:rFonts w:ascii="Times New Roman" w:hAnsi="Times New Roman" w:cs="Times New Roman"/>
          <w:sz w:val="24"/>
          <w:szCs w:val="24"/>
        </w:rPr>
        <w:t xml:space="preserve">Bölümü </w:t>
      </w:r>
      <w:r w:rsidR="00E67C73" w:rsidRPr="00702441">
        <w:rPr>
          <w:rFonts w:ascii="Times New Roman" w:eastAsia="Calibri" w:hAnsi="Times New Roman" w:cs="Times New Roman"/>
          <w:sz w:val="24"/>
          <w:szCs w:val="24"/>
        </w:rPr>
        <w:t>öğretim elemanlarının araştırma yetkinliğini sürdürmek ve iyileştirmek için olanaklar sunmaktadır.</w:t>
      </w:r>
    </w:p>
    <w:p w14:paraId="3ADB31E9" w14:textId="77777777" w:rsidR="00E67C73" w:rsidRPr="00702441" w:rsidRDefault="00E67C73" w:rsidP="00C414AD">
      <w:pPr>
        <w:pStyle w:val="AralkYok"/>
        <w:spacing w:line="360" w:lineRule="auto"/>
        <w:jc w:val="both"/>
        <w:rPr>
          <w:rFonts w:ascii="Times New Roman" w:hAnsi="Times New Roman" w:cs="Times New Roman"/>
          <w:b/>
          <w:bCs/>
          <w:sz w:val="24"/>
          <w:szCs w:val="24"/>
        </w:rPr>
      </w:pPr>
      <w:r w:rsidRPr="00702441">
        <w:rPr>
          <w:rFonts w:ascii="Times New Roman" w:hAnsi="Times New Roman" w:cs="Times New Roman"/>
          <w:b/>
          <w:bCs/>
          <w:sz w:val="24"/>
          <w:szCs w:val="24"/>
        </w:rPr>
        <w:t>C.2.1. Araştırma yetkinlikleri ve gelişimi</w:t>
      </w:r>
    </w:p>
    <w:p w14:paraId="06168D4B" w14:textId="7E3A873E" w:rsidR="00E67C73" w:rsidRPr="00702441" w:rsidRDefault="00E67C73" w:rsidP="00C414AD">
      <w:pPr>
        <w:spacing w:after="160" w:line="360" w:lineRule="auto"/>
        <w:jc w:val="both"/>
        <w:rPr>
          <w:rFonts w:ascii="Times New Roman" w:eastAsia="Calibri" w:hAnsi="Times New Roman" w:cs="Times New Roman"/>
          <w:sz w:val="24"/>
          <w:szCs w:val="24"/>
        </w:rPr>
      </w:pPr>
      <w:r w:rsidRPr="00702441">
        <w:rPr>
          <w:rFonts w:ascii="Times New Roman" w:eastAsia="Calibri" w:hAnsi="Times New Roman" w:cs="Times New Roman"/>
          <w:sz w:val="24"/>
          <w:szCs w:val="24"/>
        </w:rPr>
        <w:t xml:space="preserve">Araştırma kadrosunun yetkinliğinin geliştirilmesi ve iyileştirmesi için öğretim elemanları yayın, proje, bildiri vs. yapmaları konusunda cesaretlendirilmektedir. </w:t>
      </w:r>
      <w:r w:rsidR="00B424FA">
        <w:rPr>
          <w:rFonts w:ascii="Times New Roman" w:hAnsi="Times New Roman" w:cs="Times New Roman"/>
          <w:sz w:val="24"/>
          <w:szCs w:val="24"/>
        </w:rPr>
        <w:t xml:space="preserve">Terapi ve Rehabilitasyon </w:t>
      </w:r>
      <w:r w:rsidRPr="00702441">
        <w:rPr>
          <w:rFonts w:ascii="Times New Roman" w:hAnsi="Times New Roman" w:cs="Times New Roman"/>
          <w:sz w:val="24"/>
          <w:szCs w:val="24"/>
        </w:rPr>
        <w:t xml:space="preserve">Bölümünde </w:t>
      </w:r>
      <w:r w:rsidRPr="00702441">
        <w:rPr>
          <w:rFonts w:ascii="Times New Roman" w:eastAsia="Calibri" w:hAnsi="Times New Roman" w:cs="Times New Roman"/>
          <w:sz w:val="24"/>
          <w:szCs w:val="24"/>
        </w:rPr>
        <w:t xml:space="preserve">görev yapan </w:t>
      </w:r>
      <w:r w:rsidR="00885BB9">
        <w:rPr>
          <w:rFonts w:ascii="Times New Roman" w:eastAsia="Calibri" w:hAnsi="Times New Roman" w:cs="Times New Roman"/>
          <w:sz w:val="24"/>
          <w:szCs w:val="24"/>
        </w:rPr>
        <w:t xml:space="preserve">4 </w:t>
      </w:r>
      <w:r w:rsidRPr="00702441">
        <w:rPr>
          <w:rFonts w:ascii="Times New Roman" w:eastAsia="Calibri" w:hAnsi="Times New Roman" w:cs="Times New Roman"/>
          <w:sz w:val="24"/>
          <w:szCs w:val="24"/>
        </w:rPr>
        <w:t xml:space="preserve">öğretim elemanlarımızın </w:t>
      </w:r>
      <w:r w:rsidR="006D1B3C">
        <w:rPr>
          <w:rFonts w:ascii="Times New Roman" w:eastAsia="Calibri" w:hAnsi="Times New Roman" w:cs="Times New Roman"/>
          <w:sz w:val="24"/>
          <w:szCs w:val="24"/>
        </w:rPr>
        <w:t>3</w:t>
      </w:r>
      <w:r w:rsidRPr="00702441">
        <w:rPr>
          <w:rFonts w:ascii="Times New Roman" w:eastAsia="Calibri" w:hAnsi="Times New Roman" w:cs="Times New Roman"/>
          <w:sz w:val="24"/>
          <w:szCs w:val="24"/>
        </w:rPr>
        <w:t xml:space="preserve"> tanesi doktora eğitimine devam etmektedir. Üniversitemizin performans yönergesi araştırma planlamalarına imkânlar vermektedir.</w:t>
      </w:r>
    </w:p>
    <w:p w14:paraId="2A371AF6" w14:textId="77777777" w:rsidR="00E67C73" w:rsidRPr="00702441" w:rsidRDefault="00B424FA" w:rsidP="00C414AD">
      <w:pPr>
        <w:spacing w:after="16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Terapi ve Rehabilitasyon </w:t>
      </w:r>
      <w:r w:rsidR="00E67C73" w:rsidRPr="00702441">
        <w:rPr>
          <w:rFonts w:ascii="Times New Roman" w:hAnsi="Times New Roman" w:cs="Times New Roman"/>
          <w:sz w:val="24"/>
          <w:szCs w:val="24"/>
        </w:rPr>
        <w:t>Bölümü</w:t>
      </w:r>
      <w:r w:rsidR="00E67C73" w:rsidRPr="00702441">
        <w:rPr>
          <w:rFonts w:ascii="Times New Roman" w:eastAsia="Calibri" w:hAnsi="Times New Roman" w:cs="Times New Roman"/>
          <w:sz w:val="24"/>
          <w:szCs w:val="24"/>
        </w:rPr>
        <w:t>, araştırma bileşeni kapsamındaki hedeflerine ulaşmayı sağlayacak araştırma kadrosunun, nicelik ve nitelik olarak sürdürülebilirliğini güvence altına alabilmek için iç müşteri memnuniyetine önem vermekte, öğretim elemanlarının sorunlarına çözüm üretmeye ve aidiyet duygularının artırılmasına yönelik adımlar atmaktadır.</w:t>
      </w:r>
    </w:p>
    <w:p w14:paraId="1F12295C" w14:textId="77777777" w:rsidR="00E67C73" w:rsidRPr="00702441" w:rsidRDefault="00E67C73" w:rsidP="00C414AD">
      <w:pPr>
        <w:spacing w:after="160" w:line="360" w:lineRule="auto"/>
        <w:jc w:val="both"/>
        <w:rPr>
          <w:rFonts w:ascii="Times New Roman" w:eastAsia="Calibri" w:hAnsi="Times New Roman" w:cs="Times New Roman"/>
          <w:b/>
          <w:sz w:val="24"/>
          <w:szCs w:val="24"/>
        </w:rPr>
      </w:pPr>
      <w:r w:rsidRPr="00702441">
        <w:rPr>
          <w:rFonts w:ascii="Times New Roman" w:eastAsia="Calibri" w:hAnsi="Times New Roman" w:cs="Times New Roman"/>
          <w:b/>
          <w:sz w:val="24"/>
          <w:szCs w:val="24"/>
        </w:rPr>
        <w:t>KANITLAR:</w:t>
      </w:r>
    </w:p>
    <w:p w14:paraId="16C967AC" w14:textId="17FA7E97" w:rsidR="00E67C73" w:rsidRPr="00FB22C7" w:rsidRDefault="00E67C73" w:rsidP="00C414AD">
      <w:pPr>
        <w:spacing w:after="160" w:line="360" w:lineRule="auto"/>
        <w:jc w:val="both"/>
        <w:rPr>
          <w:rFonts w:ascii="Times New Roman" w:eastAsia="Calibri" w:hAnsi="Times New Roman" w:cs="Times New Roman"/>
          <w:b/>
          <w:sz w:val="24"/>
          <w:szCs w:val="24"/>
        </w:rPr>
      </w:pPr>
      <w:r w:rsidRPr="00FB22C7">
        <w:rPr>
          <w:rFonts w:ascii="Times New Roman" w:hAnsi="Times New Roman" w:cs="Times New Roman"/>
          <w:b/>
          <w:bCs/>
          <w:sz w:val="24"/>
          <w:szCs w:val="24"/>
        </w:rPr>
        <w:t xml:space="preserve">• </w:t>
      </w:r>
      <w:r w:rsidR="00B424FA">
        <w:rPr>
          <w:rFonts w:ascii="Times New Roman" w:eastAsia="Calibri" w:hAnsi="Times New Roman" w:cs="Times New Roman"/>
          <w:b/>
          <w:sz w:val="24"/>
          <w:szCs w:val="24"/>
        </w:rPr>
        <w:t xml:space="preserve">Terapi ve Rehabilitasyon </w:t>
      </w:r>
      <w:r w:rsidRPr="00FB22C7">
        <w:rPr>
          <w:rFonts w:ascii="Times New Roman" w:eastAsia="Calibri" w:hAnsi="Times New Roman" w:cs="Times New Roman"/>
          <w:b/>
          <w:sz w:val="24"/>
          <w:szCs w:val="24"/>
        </w:rPr>
        <w:t xml:space="preserve">Bölümü </w:t>
      </w:r>
      <w:r w:rsidR="006D1B3C">
        <w:rPr>
          <w:rFonts w:ascii="Times New Roman" w:eastAsia="Calibri" w:hAnsi="Times New Roman" w:cs="Times New Roman"/>
          <w:b/>
          <w:sz w:val="24"/>
          <w:szCs w:val="24"/>
        </w:rPr>
        <w:t>Fizyoterapi</w:t>
      </w:r>
      <w:r w:rsidRPr="00FB22C7">
        <w:rPr>
          <w:rFonts w:ascii="Times New Roman" w:eastAsia="Calibri" w:hAnsi="Times New Roman" w:cs="Times New Roman"/>
          <w:b/>
          <w:sz w:val="24"/>
          <w:szCs w:val="24"/>
        </w:rPr>
        <w:t xml:space="preserve"> Programı görev yapan öğretim elemanlarımız</w:t>
      </w:r>
    </w:p>
    <w:p w14:paraId="1B01120B" w14:textId="536768BD" w:rsidR="00E67C73" w:rsidRPr="00FB22C7" w:rsidRDefault="003E1941" w:rsidP="00C414AD">
      <w:pPr>
        <w:spacing w:after="160" w:line="360" w:lineRule="auto"/>
        <w:jc w:val="both"/>
        <w:rPr>
          <w:rFonts w:ascii="Times New Roman" w:eastAsia="Calibri" w:hAnsi="Times New Roman" w:cs="Times New Roman"/>
          <w:sz w:val="24"/>
          <w:szCs w:val="24"/>
        </w:rPr>
      </w:pPr>
      <w:hyperlink r:id="rId127" w:history="1">
        <w:r w:rsidRPr="003E1941">
          <w:rPr>
            <w:rStyle w:val="Kpr"/>
            <w:rFonts w:ascii="Times New Roman" w:hAnsi="Times New Roman" w:cs="Times New Roman"/>
            <w:sz w:val="24"/>
            <w:szCs w:val="24"/>
          </w:rPr>
          <w:t>https://tonyamyo.trabzon.edu.tr/S/3657/terapi-ve-rehabilitasyon-bolumu</w:t>
        </w:r>
      </w:hyperlink>
      <w:r w:rsidRPr="003E1941">
        <w:rPr>
          <w:rStyle w:val="Kpr"/>
          <w:rFonts w:ascii="Times New Roman" w:hAnsi="Times New Roman" w:cs="Times New Roman"/>
          <w:color w:val="auto"/>
          <w:sz w:val="24"/>
          <w:szCs w:val="24"/>
          <w:u w:val="none"/>
        </w:rPr>
        <w:t xml:space="preserve"> </w:t>
      </w:r>
    </w:p>
    <w:p w14:paraId="2EC443AD" w14:textId="77777777" w:rsidR="00E67C73" w:rsidRPr="00FB22C7" w:rsidRDefault="00E67C73" w:rsidP="00C414AD">
      <w:pPr>
        <w:pStyle w:val="AralkYok"/>
        <w:spacing w:line="360" w:lineRule="auto"/>
        <w:jc w:val="both"/>
        <w:rPr>
          <w:rFonts w:ascii="Times New Roman" w:hAnsi="Times New Roman" w:cs="Times New Roman"/>
          <w:b/>
          <w:bCs/>
          <w:sz w:val="24"/>
          <w:szCs w:val="24"/>
        </w:rPr>
      </w:pPr>
      <w:r w:rsidRPr="00FB22C7">
        <w:rPr>
          <w:rFonts w:ascii="Times New Roman" w:hAnsi="Times New Roman" w:cs="Times New Roman"/>
          <w:b/>
          <w:bCs/>
          <w:sz w:val="24"/>
          <w:szCs w:val="24"/>
        </w:rPr>
        <w:t>• Öğretim elemanlarının araştırma yetkinliğinin geliştirilmesine yönelik planlama ve uygulamalar (destekleyici eğitimler, uluslararası fırsatlar, proje iş birliği çalışmaları vb.)</w:t>
      </w:r>
    </w:p>
    <w:p w14:paraId="3A651239" w14:textId="77777777" w:rsidR="00E67C73" w:rsidRPr="00FB22C7" w:rsidRDefault="00E67C73" w:rsidP="00C414AD">
      <w:pPr>
        <w:pStyle w:val="AralkYok"/>
        <w:spacing w:line="360" w:lineRule="auto"/>
        <w:jc w:val="both"/>
        <w:rPr>
          <w:rFonts w:ascii="Times New Roman" w:hAnsi="Times New Roman" w:cs="Times New Roman"/>
          <w:sz w:val="24"/>
          <w:szCs w:val="24"/>
        </w:rPr>
      </w:pPr>
      <w:r w:rsidRPr="00FB22C7">
        <w:rPr>
          <w:rFonts w:ascii="Times New Roman" w:hAnsi="Times New Roman" w:cs="Times New Roman"/>
          <w:sz w:val="24"/>
          <w:szCs w:val="24"/>
        </w:rPr>
        <w:t xml:space="preserve">İç ve Dış Paydaşlar: </w:t>
      </w:r>
      <w:hyperlink r:id="rId128" w:history="1">
        <w:r w:rsidRPr="00FB22C7">
          <w:rPr>
            <w:rStyle w:val="Kpr"/>
            <w:rFonts w:ascii="Times New Roman" w:hAnsi="Times New Roman" w:cs="Times New Roman"/>
            <w:sz w:val="24"/>
            <w:szCs w:val="24"/>
          </w:rPr>
          <w:t>https://tonyamyo.trabzon.edu.tr/S/3698/ic-ve-dis-paydaslar</w:t>
        </w:r>
      </w:hyperlink>
      <w:r w:rsidRPr="00FB22C7">
        <w:rPr>
          <w:rFonts w:ascii="Times New Roman" w:hAnsi="Times New Roman" w:cs="Times New Roman"/>
          <w:sz w:val="24"/>
          <w:szCs w:val="24"/>
        </w:rPr>
        <w:t xml:space="preserve"> (iç_dış paydaşlar)</w:t>
      </w:r>
    </w:p>
    <w:p w14:paraId="5278EE65" w14:textId="77777777" w:rsidR="00E67C73" w:rsidRPr="00FB22C7" w:rsidRDefault="00E67C73" w:rsidP="00C414AD">
      <w:pPr>
        <w:pStyle w:val="AralkYok"/>
        <w:spacing w:line="360" w:lineRule="auto"/>
        <w:jc w:val="both"/>
        <w:rPr>
          <w:rStyle w:val="Kpr"/>
          <w:rFonts w:ascii="Times New Roman" w:hAnsi="Times New Roman" w:cs="Times New Roman"/>
          <w:sz w:val="24"/>
          <w:szCs w:val="24"/>
        </w:rPr>
      </w:pPr>
    </w:p>
    <w:p w14:paraId="045E82CB" w14:textId="77777777" w:rsidR="00E67C73" w:rsidRPr="00FB22C7" w:rsidRDefault="00E67C73" w:rsidP="00C414AD">
      <w:pPr>
        <w:pStyle w:val="AralkYok"/>
        <w:spacing w:line="360" w:lineRule="auto"/>
        <w:jc w:val="both"/>
        <w:rPr>
          <w:rFonts w:ascii="Times New Roman" w:hAnsi="Times New Roman" w:cs="Times New Roman"/>
          <w:b/>
          <w:bCs/>
          <w:sz w:val="24"/>
          <w:szCs w:val="24"/>
        </w:rPr>
      </w:pPr>
      <w:r w:rsidRPr="00FB22C7">
        <w:rPr>
          <w:rFonts w:ascii="Times New Roman" w:hAnsi="Times New Roman" w:cs="Times New Roman"/>
          <w:b/>
          <w:bCs/>
          <w:sz w:val="24"/>
          <w:szCs w:val="24"/>
        </w:rPr>
        <w:t>• Öğretim elemanlarının geri bildirimleri</w:t>
      </w:r>
    </w:p>
    <w:p w14:paraId="38CC6104" w14:textId="77777777" w:rsidR="00E67C73" w:rsidRPr="00FB22C7" w:rsidRDefault="00E67C73" w:rsidP="00C414AD">
      <w:pPr>
        <w:pStyle w:val="AralkYok"/>
        <w:spacing w:line="360" w:lineRule="auto"/>
        <w:rPr>
          <w:rFonts w:ascii="Times New Roman" w:eastAsia="Calibri" w:hAnsi="Times New Roman" w:cs="Times New Roman"/>
          <w:bCs/>
          <w:sz w:val="24"/>
          <w:szCs w:val="24"/>
        </w:rPr>
      </w:pPr>
      <w:r w:rsidRPr="00FB22C7">
        <w:rPr>
          <w:rFonts w:ascii="Times New Roman" w:eastAsia="Calibri" w:hAnsi="Times New Roman" w:cs="Times New Roman"/>
          <w:bCs/>
          <w:sz w:val="24"/>
          <w:szCs w:val="24"/>
        </w:rPr>
        <w:t>Performans Takip Formu:</w:t>
      </w:r>
      <w:hyperlink r:id="rId129" w:history="1">
        <w:r w:rsidRPr="00FB22C7">
          <w:rPr>
            <w:rStyle w:val="Kpr"/>
            <w:rFonts w:ascii="Times New Roman" w:eastAsia="Calibri" w:hAnsi="Times New Roman" w:cs="Times New Roman"/>
            <w:sz w:val="24"/>
            <w:szCs w:val="24"/>
          </w:rPr>
          <w:t>https://tonyamyo.trabzon.edu.tr/Share/BC7960A5B8C8B7EEBE7DA07B6B98525A</w:t>
        </w:r>
      </w:hyperlink>
      <w:r w:rsidRPr="00FB22C7">
        <w:rPr>
          <w:rFonts w:ascii="Times New Roman" w:hAnsi="Times New Roman" w:cs="Times New Roman"/>
          <w:sz w:val="24"/>
          <w:szCs w:val="24"/>
        </w:rPr>
        <w:t xml:space="preserve"> (</w:t>
      </w:r>
      <w:r w:rsidRPr="00FB22C7">
        <w:rPr>
          <w:rFonts w:ascii="Times New Roman" w:eastAsia="Calibri" w:hAnsi="Times New Roman" w:cs="Times New Roman"/>
          <w:bCs/>
          <w:sz w:val="24"/>
          <w:szCs w:val="24"/>
        </w:rPr>
        <w:t>performans_takip_formu)</w:t>
      </w:r>
    </w:p>
    <w:p w14:paraId="13B2A3EF" w14:textId="77777777" w:rsidR="00E67C73" w:rsidRPr="00FB22C7" w:rsidRDefault="00E67C73" w:rsidP="00C414AD">
      <w:pPr>
        <w:pStyle w:val="AralkYok"/>
        <w:spacing w:line="360" w:lineRule="auto"/>
        <w:rPr>
          <w:rFonts w:ascii="Times New Roman" w:eastAsia="Calibri" w:hAnsi="Times New Roman" w:cs="Times New Roman"/>
          <w:b/>
          <w:sz w:val="24"/>
          <w:szCs w:val="24"/>
        </w:rPr>
      </w:pPr>
    </w:p>
    <w:p w14:paraId="4747B442" w14:textId="77777777" w:rsidR="00E67C73" w:rsidRPr="00FB22C7" w:rsidRDefault="00E67C73" w:rsidP="00C414AD">
      <w:pPr>
        <w:pStyle w:val="AralkYok"/>
        <w:spacing w:line="360" w:lineRule="auto"/>
        <w:jc w:val="both"/>
        <w:rPr>
          <w:rFonts w:ascii="Times New Roman" w:hAnsi="Times New Roman" w:cs="Times New Roman"/>
          <w:b/>
          <w:bCs/>
          <w:sz w:val="24"/>
          <w:szCs w:val="24"/>
        </w:rPr>
      </w:pPr>
      <w:r w:rsidRPr="00FB22C7">
        <w:rPr>
          <w:rFonts w:ascii="Times New Roman" w:hAnsi="Times New Roman" w:cs="Times New Roman"/>
          <w:b/>
          <w:bCs/>
          <w:sz w:val="24"/>
          <w:szCs w:val="24"/>
        </w:rPr>
        <w:lastRenderedPageBreak/>
        <w:t>• Öğretim elemanlarının araştırma yetkinliğinin izlenmesi ve iyileştirilmesine ilişkin kanıtlar</w:t>
      </w:r>
    </w:p>
    <w:p w14:paraId="24DB16CE" w14:textId="77777777" w:rsidR="00E67C73" w:rsidRPr="00FB22C7" w:rsidRDefault="00E67C73" w:rsidP="00C414AD">
      <w:pPr>
        <w:spacing w:after="0" w:line="360" w:lineRule="auto"/>
        <w:jc w:val="both"/>
        <w:rPr>
          <w:rFonts w:ascii="Times New Roman" w:eastAsia="Calibri" w:hAnsi="Times New Roman" w:cs="Times New Roman"/>
          <w:bCs/>
          <w:sz w:val="24"/>
          <w:szCs w:val="24"/>
        </w:rPr>
      </w:pPr>
      <w:r w:rsidRPr="00FB22C7">
        <w:rPr>
          <w:rFonts w:ascii="Times New Roman" w:eastAsia="Calibri" w:hAnsi="Times New Roman" w:cs="Times New Roman"/>
          <w:bCs/>
          <w:sz w:val="24"/>
          <w:szCs w:val="24"/>
        </w:rPr>
        <w:t>Trabzon Üniversitesi Öğretim Üyeliğine Yükseltilme ve Atanma Yönergesi:</w:t>
      </w:r>
    </w:p>
    <w:p w14:paraId="0406939D" w14:textId="77777777" w:rsidR="00E67C73" w:rsidRPr="00FB22C7" w:rsidRDefault="00000000" w:rsidP="00C414AD">
      <w:pPr>
        <w:pStyle w:val="AralkYok"/>
        <w:spacing w:after="240" w:line="360" w:lineRule="auto"/>
        <w:jc w:val="both"/>
        <w:rPr>
          <w:rFonts w:ascii="Times New Roman" w:hAnsi="Times New Roman" w:cs="Times New Roman"/>
          <w:sz w:val="24"/>
          <w:szCs w:val="24"/>
        </w:rPr>
      </w:pPr>
      <w:hyperlink r:id="rId130" w:history="1">
        <w:r w:rsidR="00E67C73" w:rsidRPr="00FB22C7">
          <w:rPr>
            <w:rStyle w:val="Kpr"/>
            <w:rFonts w:ascii="Times New Roman" w:hAnsi="Times New Roman" w:cs="Times New Roman"/>
            <w:sz w:val="24"/>
            <w:szCs w:val="24"/>
          </w:rPr>
          <w:t>https://trabzon.edu.tr/Images/Uploads/YONERGEL</w:t>
        </w:r>
        <w:r w:rsidR="00E67C73" w:rsidRPr="00FB22C7">
          <w:rPr>
            <w:rStyle w:val="Kpr"/>
            <w:rFonts w:ascii="Times New Roman" w:hAnsi="Times New Roman" w:cs="Times New Roman"/>
            <w:sz w:val="24"/>
            <w:szCs w:val="24"/>
          </w:rPr>
          <w:t>E</w:t>
        </w:r>
        <w:r w:rsidR="00E67C73" w:rsidRPr="00FB22C7">
          <w:rPr>
            <w:rStyle w:val="Kpr"/>
            <w:rFonts w:ascii="Times New Roman" w:hAnsi="Times New Roman" w:cs="Times New Roman"/>
            <w:sz w:val="24"/>
            <w:szCs w:val="24"/>
          </w:rPr>
          <w:t>R/ogretimuyeyukselme.pdf</w:t>
        </w:r>
      </w:hyperlink>
      <w:r w:rsidR="00E67C73" w:rsidRPr="00FB22C7">
        <w:rPr>
          <w:rFonts w:ascii="Times New Roman" w:hAnsi="Times New Roman" w:cs="Times New Roman"/>
          <w:sz w:val="24"/>
          <w:szCs w:val="24"/>
        </w:rPr>
        <w:t xml:space="preserve"> (</w:t>
      </w:r>
      <w:r w:rsidR="00E67C73" w:rsidRPr="00FB22C7">
        <w:rPr>
          <w:rFonts w:ascii="Times New Roman" w:eastAsia="Calibri" w:hAnsi="Times New Roman" w:cs="Times New Roman"/>
          <w:bCs/>
          <w:sz w:val="24"/>
          <w:szCs w:val="24"/>
        </w:rPr>
        <w:t>trabzonüniversitesi_öğretim_üyeliğine_yükseltilme_atanma_yönergesi)</w:t>
      </w:r>
    </w:p>
    <w:p w14:paraId="0B59990C" w14:textId="77777777" w:rsidR="00E67C73" w:rsidRPr="00702441" w:rsidRDefault="00E67C73" w:rsidP="00C414AD">
      <w:pPr>
        <w:pStyle w:val="AralkYok"/>
        <w:spacing w:line="360" w:lineRule="auto"/>
        <w:jc w:val="both"/>
        <w:rPr>
          <w:rFonts w:ascii="Times New Roman" w:hAnsi="Times New Roman" w:cs="Times New Roman"/>
          <w:b/>
          <w:bCs/>
          <w:sz w:val="24"/>
          <w:szCs w:val="24"/>
        </w:rPr>
      </w:pPr>
      <w:r w:rsidRPr="00702441">
        <w:rPr>
          <w:rFonts w:ascii="Times New Roman" w:hAnsi="Times New Roman" w:cs="Times New Roman"/>
          <w:b/>
          <w:bCs/>
          <w:sz w:val="24"/>
          <w:szCs w:val="24"/>
        </w:rPr>
        <w:t>C.2.2. Ulusal ve uluslararası ortak programlar ve ortak araştırma birimleri</w:t>
      </w:r>
    </w:p>
    <w:p w14:paraId="07511EE1" w14:textId="77777777" w:rsidR="00E67C73" w:rsidRPr="00702441" w:rsidRDefault="00B424FA" w:rsidP="00C414AD">
      <w:pPr>
        <w:spacing w:after="16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Terapi ve Rehabilitasyon </w:t>
      </w:r>
      <w:r w:rsidR="00E67C73" w:rsidRPr="00702441">
        <w:rPr>
          <w:rFonts w:ascii="Times New Roman" w:hAnsi="Times New Roman" w:cs="Times New Roman"/>
          <w:sz w:val="24"/>
          <w:szCs w:val="24"/>
        </w:rPr>
        <w:t xml:space="preserve">Bölümü </w:t>
      </w:r>
      <w:r w:rsidR="00E67C73" w:rsidRPr="00702441">
        <w:rPr>
          <w:rFonts w:ascii="Times New Roman" w:eastAsia="Calibri" w:hAnsi="Times New Roman" w:cs="Times New Roman"/>
          <w:sz w:val="24"/>
          <w:szCs w:val="24"/>
        </w:rPr>
        <w:t xml:space="preserve">2022 yılı itibariyle birimler arası iş birliği veya dış paydaşlarla yürüttüğü ulusal ve uluslararası program veya projeler bulunmaktadır. </w:t>
      </w:r>
    </w:p>
    <w:p w14:paraId="4E1A5615" w14:textId="77777777" w:rsidR="00E67C73" w:rsidRPr="00702441" w:rsidRDefault="00E67C73" w:rsidP="00C414AD">
      <w:pPr>
        <w:pStyle w:val="AralkYok"/>
        <w:spacing w:line="360" w:lineRule="auto"/>
        <w:jc w:val="both"/>
        <w:rPr>
          <w:rFonts w:ascii="Times New Roman" w:hAnsi="Times New Roman" w:cs="Times New Roman"/>
          <w:b/>
          <w:bCs/>
          <w:sz w:val="24"/>
          <w:szCs w:val="24"/>
        </w:rPr>
      </w:pPr>
      <w:r w:rsidRPr="00702441">
        <w:rPr>
          <w:rFonts w:ascii="Times New Roman" w:hAnsi="Times New Roman" w:cs="Times New Roman"/>
          <w:b/>
          <w:bCs/>
          <w:sz w:val="24"/>
          <w:szCs w:val="24"/>
        </w:rPr>
        <w:t>KANITLAR:</w:t>
      </w:r>
    </w:p>
    <w:p w14:paraId="6365543F" w14:textId="77777777" w:rsidR="00E67C73" w:rsidRPr="00FB22C7" w:rsidRDefault="00E67C73" w:rsidP="00C414AD">
      <w:pPr>
        <w:pStyle w:val="ListeParagraf"/>
        <w:numPr>
          <w:ilvl w:val="0"/>
          <w:numId w:val="6"/>
        </w:numPr>
        <w:spacing w:after="160" w:line="360" w:lineRule="auto"/>
        <w:ind w:left="284"/>
        <w:jc w:val="both"/>
        <w:rPr>
          <w:rFonts w:eastAsia="Calibri"/>
          <w:b/>
          <w:bCs/>
          <w:sz w:val="24"/>
          <w:szCs w:val="24"/>
        </w:rPr>
      </w:pPr>
      <w:r w:rsidRPr="00FB22C7">
        <w:rPr>
          <w:rFonts w:eastAsia="Calibri"/>
          <w:b/>
          <w:bCs/>
          <w:sz w:val="24"/>
          <w:szCs w:val="24"/>
        </w:rPr>
        <w:t>Ulusal ve uluslararası düzeyde ortak programlar ve ortak araştırma birimleri oluşturulmasına yönelik mekanizmalar</w:t>
      </w:r>
    </w:p>
    <w:p w14:paraId="13B46C97" w14:textId="77777777" w:rsidR="00E67C73" w:rsidRPr="00FB22C7" w:rsidRDefault="00E67C73" w:rsidP="00C414AD">
      <w:pPr>
        <w:pStyle w:val="AralkYok"/>
        <w:numPr>
          <w:ilvl w:val="0"/>
          <w:numId w:val="5"/>
        </w:numPr>
        <w:spacing w:line="360" w:lineRule="auto"/>
        <w:ind w:left="284"/>
        <w:jc w:val="both"/>
        <w:rPr>
          <w:rFonts w:ascii="Times New Roman" w:hAnsi="Times New Roman" w:cs="Times New Roman"/>
          <w:b/>
          <w:sz w:val="24"/>
          <w:szCs w:val="24"/>
        </w:rPr>
      </w:pPr>
      <w:r w:rsidRPr="00FB22C7">
        <w:rPr>
          <w:rFonts w:ascii="Times New Roman" w:hAnsi="Times New Roman" w:cs="Times New Roman"/>
          <w:b/>
          <w:sz w:val="24"/>
          <w:szCs w:val="24"/>
        </w:rPr>
        <w:t>Ulusal paydaşlarla yapılan ortak girişimler:</w:t>
      </w:r>
    </w:p>
    <w:p w14:paraId="0BB685D8" w14:textId="77777777" w:rsidR="00E67C73" w:rsidRDefault="00E67C73" w:rsidP="00C414AD">
      <w:pPr>
        <w:pStyle w:val="AralkYok"/>
        <w:numPr>
          <w:ilvl w:val="0"/>
          <w:numId w:val="5"/>
        </w:numPr>
        <w:spacing w:before="120" w:after="120" w:line="360" w:lineRule="auto"/>
        <w:ind w:left="284" w:hanging="357"/>
        <w:jc w:val="both"/>
        <w:rPr>
          <w:rFonts w:ascii="Times New Roman" w:hAnsi="Times New Roman" w:cs="Times New Roman"/>
          <w:sz w:val="24"/>
          <w:szCs w:val="24"/>
        </w:rPr>
      </w:pPr>
      <w:r w:rsidRPr="008D4A63">
        <w:rPr>
          <w:rFonts w:ascii="Times New Roman" w:hAnsi="Times New Roman" w:cs="Times New Roman"/>
          <w:sz w:val="24"/>
          <w:szCs w:val="24"/>
        </w:rPr>
        <w:t xml:space="preserve">2023-2024 Eğitim-Öğretim Yılı Güz Dönemi'nin Son Etkinliğini </w:t>
      </w:r>
      <w:proofErr w:type="spellStart"/>
      <w:r w:rsidRPr="008D4A63">
        <w:rPr>
          <w:rFonts w:ascii="Times New Roman" w:hAnsi="Times New Roman" w:cs="Times New Roman"/>
          <w:sz w:val="24"/>
          <w:szCs w:val="24"/>
        </w:rPr>
        <w:t>Teknofest</w:t>
      </w:r>
      <w:proofErr w:type="spellEnd"/>
      <w:r w:rsidRPr="008D4A63">
        <w:rPr>
          <w:rFonts w:ascii="Times New Roman" w:hAnsi="Times New Roman" w:cs="Times New Roman"/>
          <w:sz w:val="24"/>
          <w:szCs w:val="24"/>
        </w:rPr>
        <w:t xml:space="preserve"> 2024 Kapsamında Gerçekleştirdik</w:t>
      </w:r>
    </w:p>
    <w:p w14:paraId="743970A7" w14:textId="77777777" w:rsidR="00E67C73" w:rsidRDefault="00E67C73" w:rsidP="00C414AD">
      <w:pPr>
        <w:pStyle w:val="AralkYok"/>
        <w:numPr>
          <w:ilvl w:val="0"/>
          <w:numId w:val="5"/>
        </w:numPr>
        <w:spacing w:before="120" w:after="120" w:line="360" w:lineRule="auto"/>
        <w:ind w:left="284" w:hanging="357"/>
        <w:jc w:val="both"/>
        <w:rPr>
          <w:rFonts w:ascii="Times New Roman" w:hAnsi="Times New Roman" w:cs="Times New Roman"/>
          <w:sz w:val="24"/>
          <w:szCs w:val="24"/>
        </w:rPr>
      </w:pPr>
      <w:r w:rsidRPr="008D4A63">
        <w:rPr>
          <w:rFonts w:ascii="Times New Roman" w:hAnsi="Times New Roman" w:cs="Times New Roman"/>
          <w:sz w:val="24"/>
          <w:szCs w:val="24"/>
        </w:rPr>
        <w:t>Meslek Yüksekokulumuz Akademik Personel ve Öğrencileri Doğu Karadeniz Kariyer Fuarında</w:t>
      </w:r>
    </w:p>
    <w:p w14:paraId="5AA3B7EB" w14:textId="77777777" w:rsidR="00E67C73" w:rsidRDefault="00E67C73" w:rsidP="00C414AD">
      <w:pPr>
        <w:pStyle w:val="AralkYok"/>
        <w:numPr>
          <w:ilvl w:val="0"/>
          <w:numId w:val="5"/>
        </w:numPr>
        <w:spacing w:before="120" w:after="120" w:line="360" w:lineRule="auto"/>
        <w:ind w:left="284" w:hanging="357"/>
        <w:jc w:val="both"/>
        <w:rPr>
          <w:rFonts w:ascii="Times New Roman" w:hAnsi="Times New Roman" w:cs="Times New Roman"/>
          <w:sz w:val="24"/>
          <w:szCs w:val="24"/>
        </w:rPr>
      </w:pPr>
      <w:r w:rsidRPr="008D4A63">
        <w:rPr>
          <w:rFonts w:ascii="Times New Roman" w:hAnsi="Times New Roman" w:cs="Times New Roman"/>
          <w:sz w:val="24"/>
          <w:szCs w:val="24"/>
        </w:rPr>
        <w:t>Yüksekokulumuz Öğrencileri Tarafından "Sağlık Taraması Ziyareti" Gerçekleştirildi</w:t>
      </w:r>
    </w:p>
    <w:p w14:paraId="55D398F2" w14:textId="77777777" w:rsidR="00E67C73" w:rsidRDefault="00E67C73" w:rsidP="00C414AD">
      <w:pPr>
        <w:pStyle w:val="AralkYok"/>
        <w:numPr>
          <w:ilvl w:val="0"/>
          <w:numId w:val="5"/>
        </w:numPr>
        <w:spacing w:before="120" w:after="120" w:line="360" w:lineRule="auto"/>
        <w:ind w:left="284" w:hanging="357"/>
        <w:jc w:val="both"/>
        <w:rPr>
          <w:rFonts w:ascii="Times New Roman" w:hAnsi="Times New Roman" w:cs="Times New Roman"/>
          <w:sz w:val="24"/>
          <w:szCs w:val="24"/>
        </w:rPr>
      </w:pPr>
      <w:r w:rsidRPr="008D4A63">
        <w:rPr>
          <w:rFonts w:ascii="Times New Roman" w:hAnsi="Times New Roman" w:cs="Times New Roman"/>
          <w:sz w:val="24"/>
          <w:szCs w:val="24"/>
        </w:rPr>
        <w:t>Kızılay Kan Bağışı Etkinliği Gerçekleştirildi</w:t>
      </w:r>
    </w:p>
    <w:p w14:paraId="319F6F4E" w14:textId="77777777" w:rsidR="00E67C73" w:rsidRDefault="00E67C73" w:rsidP="00C414AD">
      <w:pPr>
        <w:pStyle w:val="AralkYok"/>
        <w:numPr>
          <w:ilvl w:val="0"/>
          <w:numId w:val="5"/>
        </w:numPr>
        <w:spacing w:before="120" w:after="120" w:line="360" w:lineRule="auto"/>
        <w:ind w:left="284" w:hanging="357"/>
        <w:jc w:val="both"/>
        <w:rPr>
          <w:rFonts w:ascii="Times New Roman" w:hAnsi="Times New Roman" w:cs="Times New Roman"/>
          <w:sz w:val="24"/>
          <w:szCs w:val="24"/>
        </w:rPr>
      </w:pPr>
      <w:r w:rsidRPr="008D4A63">
        <w:rPr>
          <w:rFonts w:ascii="Times New Roman" w:hAnsi="Times New Roman" w:cs="Times New Roman"/>
          <w:sz w:val="24"/>
          <w:szCs w:val="24"/>
        </w:rPr>
        <w:t>"AIDS/HIV Farkındalığı Konferansı" Düzenlendi</w:t>
      </w:r>
    </w:p>
    <w:p w14:paraId="4C7DD2AF" w14:textId="77777777" w:rsidR="00E67C73" w:rsidRDefault="00E67C73" w:rsidP="00C414AD">
      <w:pPr>
        <w:pStyle w:val="AralkYok"/>
        <w:numPr>
          <w:ilvl w:val="0"/>
          <w:numId w:val="5"/>
        </w:numPr>
        <w:spacing w:before="120" w:after="120" w:line="360" w:lineRule="auto"/>
        <w:ind w:left="284" w:hanging="357"/>
        <w:jc w:val="both"/>
        <w:rPr>
          <w:rFonts w:ascii="Times New Roman" w:hAnsi="Times New Roman" w:cs="Times New Roman"/>
          <w:sz w:val="24"/>
          <w:szCs w:val="24"/>
        </w:rPr>
      </w:pPr>
      <w:r w:rsidRPr="008D4A63">
        <w:rPr>
          <w:rFonts w:ascii="Times New Roman" w:hAnsi="Times New Roman" w:cs="Times New Roman"/>
          <w:sz w:val="24"/>
          <w:szCs w:val="24"/>
        </w:rPr>
        <w:t>TÜBİTAK 2209-A Üniversite Öğrencileri Araştırma Projeleri Destekleme Programı" Farkındalık Eğitimi</w:t>
      </w:r>
    </w:p>
    <w:p w14:paraId="12086B21" w14:textId="77777777" w:rsidR="00E67C73" w:rsidRDefault="00E67C73" w:rsidP="00C414AD">
      <w:pPr>
        <w:pStyle w:val="AralkYok"/>
        <w:numPr>
          <w:ilvl w:val="0"/>
          <w:numId w:val="5"/>
        </w:numPr>
        <w:spacing w:before="120" w:after="120" w:line="360" w:lineRule="auto"/>
        <w:ind w:left="284" w:hanging="357"/>
        <w:jc w:val="both"/>
        <w:rPr>
          <w:rFonts w:ascii="Times New Roman" w:hAnsi="Times New Roman" w:cs="Times New Roman"/>
          <w:sz w:val="24"/>
          <w:szCs w:val="24"/>
        </w:rPr>
      </w:pPr>
      <w:r w:rsidRPr="008D4A63">
        <w:rPr>
          <w:rFonts w:ascii="Times New Roman" w:hAnsi="Times New Roman" w:cs="Times New Roman"/>
          <w:sz w:val="24"/>
          <w:szCs w:val="24"/>
        </w:rPr>
        <w:t>"Palyatif Bakımda Multidisipliner Yaklaşım" Konulu Eğitimin İkinci Aşamasında Akademisyenlerimiz Eğitim Verdi</w:t>
      </w:r>
    </w:p>
    <w:p w14:paraId="68028583" w14:textId="77777777" w:rsidR="00E67C73" w:rsidRDefault="00E67C73" w:rsidP="00C414AD">
      <w:pPr>
        <w:pStyle w:val="AralkYok"/>
        <w:numPr>
          <w:ilvl w:val="0"/>
          <w:numId w:val="5"/>
        </w:numPr>
        <w:spacing w:before="120" w:after="120" w:line="360" w:lineRule="auto"/>
        <w:ind w:left="284" w:hanging="357"/>
        <w:jc w:val="both"/>
        <w:rPr>
          <w:rFonts w:ascii="Times New Roman" w:hAnsi="Times New Roman" w:cs="Times New Roman"/>
          <w:sz w:val="24"/>
          <w:szCs w:val="24"/>
        </w:rPr>
      </w:pPr>
      <w:r w:rsidRPr="00093E6E">
        <w:rPr>
          <w:rFonts w:ascii="Times New Roman" w:hAnsi="Times New Roman" w:cs="Times New Roman"/>
          <w:sz w:val="24"/>
          <w:szCs w:val="24"/>
        </w:rPr>
        <w:t>Kadına Yönelik Şiddet ile Mücadele ve KADES Uygulaması Tanıtımı</w:t>
      </w:r>
    </w:p>
    <w:p w14:paraId="43C8D918" w14:textId="77777777" w:rsidR="00E67C73" w:rsidRDefault="00E67C73" w:rsidP="00C414AD">
      <w:pPr>
        <w:pStyle w:val="AralkYok"/>
        <w:numPr>
          <w:ilvl w:val="0"/>
          <w:numId w:val="5"/>
        </w:numPr>
        <w:spacing w:before="120" w:after="120" w:line="360" w:lineRule="auto"/>
        <w:ind w:left="284" w:hanging="357"/>
        <w:jc w:val="both"/>
        <w:rPr>
          <w:rFonts w:ascii="Times New Roman" w:hAnsi="Times New Roman" w:cs="Times New Roman"/>
          <w:sz w:val="24"/>
          <w:szCs w:val="24"/>
        </w:rPr>
      </w:pPr>
      <w:r w:rsidRPr="00093E6E">
        <w:rPr>
          <w:rFonts w:ascii="Times New Roman" w:hAnsi="Times New Roman" w:cs="Times New Roman"/>
          <w:sz w:val="24"/>
          <w:szCs w:val="24"/>
        </w:rPr>
        <w:t>Akademisyenlerimiz "Palyatif Bakımda Multidisipliner Yaklaşım" Konulu Eğitim Verdi</w:t>
      </w:r>
    </w:p>
    <w:p w14:paraId="0B3D33C8" w14:textId="77777777" w:rsidR="00E67C73" w:rsidRPr="00702441" w:rsidRDefault="00E67C73" w:rsidP="00C414AD">
      <w:pPr>
        <w:pStyle w:val="AralkYok"/>
        <w:numPr>
          <w:ilvl w:val="0"/>
          <w:numId w:val="5"/>
        </w:numPr>
        <w:spacing w:before="120" w:after="120" w:line="360" w:lineRule="auto"/>
        <w:ind w:left="284" w:hanging="357"/>
        <w:jc w:val="both"/>
        <w:rPr>
          <w:rFonts w:ascii="Times New Roman" w:hAnsi="Times New Roman" w:cs="Times New Roman"/>
          <w:sz w:val="24"/>
          <w:szCs w:val="24"/>
        </w:rPr>
      </w:pPr>
      <w:r w:rsidRPr="00611201">
        <w:rPr>
          <w:rFonts w:ascii="Times New Roman" w:hAnsi="Times New Roman" w:cs="Times New Roman"/>
          <w:sz w:val="24"/>
          <w:szCs w:val="24"/>
        </w:rPr>
        <w:t>Organ Bağışının Tıbbi ve Dini Açıdan Önemi Konferans</w:t>
      </w:r>
      <w:r w:rsidR="00FB22C7">
        <w:rPr>
          <w:rFonts w:ascii="Times New Roman" w:hAnsi="Times New Roman" w:cs="Times New Roman"/>
          <w:sz w:val="24"/>
          <w:szCs w:val="24"/>
        </w:rPr>
        <w:t>ı</w:t>
      </w:r>
      <w:r w:rsidRPr="00611201">
        <w:rPr>
          <w:rFonts w:ascii="Times New Roman" w:hAnsi="Times New Roman" w:cs="Times New Roman"/>
          <w:sz w:val="24"/>
          <w:szCs w:val="24"/>
        </w:rPr>
        <w:t xml:space="preserve"> Gerçekleştirildi</w:t>
      </w:r>
    </w:p>
    <w:p w14:paraId="45F82CC3" w14:textId="77777777" w:rsidR="00E67C73" w:rsidRPr="00FB22C7" w:rsidRDefault="00000000" w:rsidP="00C414AD">
      <w:pPr>
        <w:pStyle w:val="AralkYok"/>
        <w:spacing w:line="360" w:lineRule="auto"/>
        <w:rPr>
          <w:rFonts w:ascii="Times New Roman" w:hAnsi="Times New Roman" w:cs="Times New Roman"/>
          <w:sz w:val="24"/>
          <w:szCs w:val="24"/>
        </w:rPr>
      </w:pPr>
      <w:hyperlink r:id="rId131" w:history="1">
        <w:r w:rsidR="00E67C73" w:rsidRPr="00FB22C7">
          <w:rPr>
            <w:rStyle w:val="Kpr"/>
            <w:rFonts w:ascii="Times New Roman" w:hAnsi="Times New Roman" w:cs="Times New Roman"/>
            <w:sz w:val="24"/>
            <w:szCs w:val="24"/>
          </w:rPr>
          <w:t>https://tonyamyo.trabzon.edu.tr/Haber/1764/2023-2024-egitim-ogretim-yili-guz-doneminin-son-etkinligini-teknofest-2024-kapsaminda-gerceklestirdik</w:t>
        </w:r>
      </w:hyperlink>
      <w:r w:rsidR="00E67C73" w:rsidRPr="00FB22C7">
        <w:rPr>
          <w:rFonts w:ascii="Times New Roman" w:hAnsi="Times New Roman" w:cs="Times New Roman"/>
          <w:sz w:val="24"/>
          <w:szCs w:val="24"/>
        </w:rPr>
        <w:t>(teknofest)</w:t>
      </w:r>
    </w:p>
    <w:p w14:paraId="5CDA1C04" w14:textId="77777777" w:rsidR="00E67C73" w:rsidRPr="00FB22C7" w:rsidRDefault="00000000" w:rsidP="00C414AD">
      <w:pPr>
        <w:pStyle w:val="AralkYok"/>
        <w:spacing w:line="360" w:lineRule="auto"/>
        <w:rPr>
          <w:rFonts w:ascii="Times New Roman" w:hAnsi="Times New Roman" w:cs="Times New Roman"/>
          <w:sz w:val="24"/>
          <w:szCs w:val="24"/>
        </w:rPr>
      </w:pPr>
      <w:hyperlink r:id="rId132" w:history="1">
        <w:r w:rsidR="00E67C73" w:rsidRPr="00FB22C7">
          <w:rPr>
            <w:rStyle w:val="Kpr"/>
            <w:rFonts w:ascii="Times New Roman" w:hAnsi="Times New Roman" w:cs="Times New Roman"/>
            <w:sz w:val="24"/>
            <w:szCs w:val="24"/>
          </w:rPr>
          <w:t>https://tonyamyo.trabzon.edu.tr/Haber/1689/meslek-yuksekokulumuz-akademik-personel-ve-ogrencileri-dogu-karadeniz-kariyer-fuarinda</w:t>
        </w:r>
      </w:hyperlink>
      <w:r w:rsidR="00E67C73" w:rsidRPr="00FB22C7">
        <w:rPr>
          <w:rFonts w:ascii="Times New Roman" w:hAnsi="Times New Roman" w:cs="Times New Roman"/>
          <w:sz w:val="24"/>
          <w:szCs w:val="24"/>
        </w:rPr>
        <w:t>(dokkaf)</w:t>
      </w:r>
    </w:p>
    <w:p w14:paraId="3671A3DD" w14:textId="77777777" w:rsidR="00E67C73" w:rsidRPr="00FB22C7" w:rsidRDefault="00000000" w:rsidP="00C414AD">
      <w:pPr>
        <w:pStyle w:val="AralkYok"/>
        <w:spacing w:line="360" w:lineRule="auto"/>
        <w:rPr>
          <w:rFonts w:ascii="Times New Roman" w:hAnsi="Times New Roman" w:cs="Times New Roman"/>
          <w:sz w:val="24"/>
          <w:szCs w:val="24"/>
        </w:rPr>
      </w:pPr>
      <w:hyperlink r:id="rId133" w:history="1">
        <w:r w:rsidR="00E67C73" w:rsidRPr="00FB22C7">
          <w:rPr>
            <w:rStyle w:val="Kpr"/>
            <w:rFonts w:ascii="Times New Roman" w:hAnsi="Times New Roman" w:cs="Times New Roman"/>
            <w:sz w:val="24"/>
            <w:szCs w:val="24"/>
          </w:rPr>
          <w:t>https://tonyamyo.trabzon.edu.tr/Haber/1654/yuksekokulumuz-ogrencileri-tarafindan-saglik-taramasi-ziyareti-gerceklestirildi</w:t>
        </w:r>
      </w:hyperlink>
      <w:r w:rsidR="00E67C73" w:rsidRPr="00FB22C7">
        <w:rPr>
          <w:rFonts w:ascii="Times New Roman" w:hAnsi="Times New Roman" w:cs="Times New Roman"/>
          <w:sz w:val="24"/>
          <w:szCs w:val="24"/>
        </w:rPr>
        <w:t>(sağlık_taraması)</w:t>
      </w:r>
    </w:p>
    <w:p w14:paraId="40A82A08" w14:textId="77777777" w:rsidR="00E67C73" w:rsidRPr="00FB22C7" w:rsidRDefault="00000000" w:rsidP="00C414AD">
      <w:pPr>
        <w:pStyle w:val="AralkYok"/>
        <w:spacing w:line="360" w:lineRule="auto"/>
        <w:rPr>
          <w:rFonts w:ascii="Times New Roman" w:hAnsi="Times New Roman" w:cs="Times New Roman"/>
          <w:sz w:val="24"/>
          <w:szCs w:val="24"/>
        </w:rPr>
      </w:pPr>
      <w:hyperlink r:id="rId134" w:history="1">
        <w:r w:rsidR="00E67C73" w:rsidRPr="00FB22C7">
          <w:rPr>
            <w:rStyle w:val="Kpr"/>
            <w:rFonts w:ascii="Times New Roman" w:hAnsi="Times New Roman" w:cs="Times New Roman"/>
            <w:sz w:val="24"/>
            <w:szCs w:val="24"/>
          </w:rPr>
          <w:t>https://tonyamyo.trabzon.edu.tr/Haber/1637/kizilay-kan-bagisi-etkinligi-gerceklestirildi</w:t>
        </w:r>
      </w:hyperlink>
      <w:r w:rsidR="00E67C73" w:rsidRPr="00FB22C7">
        <w:rPr>
          <w:rFonts w:ascii="Times New Roman" w:hAnsi="Times New Roman" w:cs="Times New Roman"/>
          <w:sz w:val="24"/>
          <w:szCs w:val="24"/>
        </w:rPr>
        <w:t xml:space="preserve"> (</w:t>
      </w:r>
      <w:proofErr w:type="spellStart"/>
      <w:r w:rsidR="00E67C73" w:rsidRPr="00FB22C7">
        <w:rPr>
          <w:rFonts w:ascii="Times New Roman" w:hAnsi="Times New Roman" w:cs="Times New Roman"/>
          <w:sz w:val="24"/>
          <w:szCs w:val="24"/>
        </w:rPr>
        <w:t>kızılay_kan_bağışığı_etkinliği</w:t>
      </w:r>
      <w:proofErr w:type="spellEnd"/>
      <w:r w:rsidR="00E67C73" w:rsidRPr="00FB22C7">
        <w:rPr>
          <w:rFonts w:ascii="Times New Roman" w:hAnsi="Times New Roman" w:cs="Times New Roman"/>
          <w:sz w:val="24"/>
          <w:szCs w:val="24"/>
        </w:rPr>
        <w:t xml:space="preserve"> )</w:t>
      </w:r>
    </w:p>
    <w:p w14:paraId="0E613918" w14:textId="77777777" w:rsidR="00E67C73" w:rsidRPr="00FB22C7" w:rsidRDefault="00000000" w:rsidP="00C414AD">
      <w:pPr>
        <w:pStyle w:val="AralkYok"/>
        <w:spacing w:line="360" w:lineRule="auto"/>
        <w:rPr>
          <w:rFonts w:ascii="Times New Roman" w:hAnsi="Times New Roman" w:cs="Times New Roman"/>
          <w:sz w:val="24"/>
          <w:szCs w:val="24"/>
        </w:rPr>
      </w:pPr>
      <w:hyperlink r:id="rId135" w:history="1">
        <w:r w:rsidR="00E67C73" w:rsidRPr="00FB22C7">
          <w:rPr>
            <w:rStyle w:val="Kpr"/>
            <w:rFonts w:ascii="Times New Roman" w:hAnsi="Times New Roman" w:cs="Times New Roman"/>
            <w:sz w:val="24"/>
            <w:szCs w:val="24"/>
          </w:rPr>
          <w:t>https://tonyamyo.trabzon.edu.tr/Haber/1629/aids-hiv-farkindaligi-konferansi-duzenlendi</w:t>
        </w:r>
      </w:hyperlink>
      <w:r w:rsidR="00E67C73" w:rsidRPr="00FB22C7">
        <w:rPr>
          <w:rFonts w:ascii="Times New Roman" w:hAnsi="Times New Roman" w:cs="Times New Roman"/>
          <w:sz w:val="24"/>
          <w:szCs w:val="24"/>
        </w:rPr>
        <w:t xml:space="preserve">(aids_ </w:t>
      </w:r>
      <w:proofErr w:type="spellStart"/>
      <w:r w:rsidR="00E67C73" w:rsidRPr="00FB22C7">
        <w:rPr>
          <w:rFonts w:ascii="Times New Roman" w:hAnsi="Times New Roman" w:cs="Times New Roman"/>
          <w:sz w:val="24"/>
          <w:szCs w:val="24"/>
        </w:rPr>
        <w:t>hıv_farkındalığı</w:t>
      </w:r>
      <w:proofErr w:type="spellEnd"/>
      <w:r w:rsidR="00E67C73" w:rsidRPr="00FB22C7">
        <w:rPr>
          <w:rFonts w:ascii="Times New Roman" w:hAnsi="Times New Roman" w:cs="Times New Roman"/>
          <w:sz w:val="24"/>
          <w:szCs w:val="24"/>
        </w:rPr>
        <w:t>)</w:t>
      </w:r>
    </w:p>
    <w:p w14:paraId="42D80C6F" w14:textId="77777777" w:rsidR="00E67C73" w:rsidRPr="00FB22C7" w:rsidRDefault="00000000" w:rsidP="00C414AD">
      <w:pPr>
        <w:pStyle w:val="AralkYok"/>
        <w:spacing w:line="360" w:lineRule="auto"/>
        <w:rPr>
          <w:rFonts w:ascii="Times New Roman" w:hAnsi="Times New Roman" w:cs="Times New Roman"/>
          <w:sz w:val="24"/>
          <w:szCs w:val="24"/>
        </w:rPr>
      </w:pPr>
      <w:hyperlink r:id="rId136" w:history="1">
        <w:r w:rsidR="00E67C73" w:rsidRPr="00FB22C7">
          <w:rPr>
            <w:rStyle w:val="Kpr"/>
            <w:rFonts w:ascii="Times New Roman" w:hAnsi="Times New Roman" w:cs="Times New Roman"/>
            <w:sz w:val="24"/>
            <w:szCs w:val="24"/>
          </w:rPr>
          <w:t>https://tonyamyo.trabzon.edu.tr/Haber/1622/tubitak-2209-a-universite-ogrencileri-arastirma-projeleri-destekleme-programi-farkindalik-egitimi</w:t>
        </w:r>
      </w:hyperlink>
      <w:r w:rsidR="00E67C73" w:rsidRPr="00FB22C7">
        <w:rPr>
          <w:rFonts w:ascii="Times New Roman" w:hAnsi="Times New Roman" w:cs="Times New Roman"/>
          <w:sz w:val="24"/>
          <w:szCs w:val="24"/>
        </w:rPr>
        <w:t>(t</w:t>
      </w:r>
      <w:r w:rsidR="00E67C73" w:rsidRPr="00FB22C7">
        <w:rPr>
          <w:rFonts w:ascii="Times New Roman" w:hAnsi="Times New Roman" w:cs="Times New Roman"/>
          <w:bCs/>
          <w:color w:val="212529"/>
          <w:sz w:val="24"/>
          <w:szCs w:val="24"/>
          <w:bdr w:val="none" w:sz="0" w:space="0" w:color="auto" w:frame="1"/>
        </w:rPr>
        <w:t>übitak_2209_üniversite_öğrencileri_araştırma_projeleri_destekleme_programı_farkındalık_eğitimi)</w:t>
      </w:r>
    </w:p>
    <w:p w14:paraId="7561D96F" w14:textId="77777777" w:rsidR="00E67C73" w:rsidRPr="00FB22C7" w:rsidRDefault="00000000" w:rsidP="00C414AD">
      <w:pPr>
        <w:pStyle w:val="AralkYok"/>
        <w:spacing w:line="360" w:lineRule="auto"/>
        <w:rPr>
          <w:rStyle w:val="Kpr"/>
          <w:rFonts w:ascii="Times New Roman" w:hAnsi="Times New Roman" w:cs="Times New Roman"/>
          <w:sz w:val="24"/>
          <w:szCs w:val="24"/>
        </w:rPr>
      </w:pPr>
      <w:hyperlink r:id="rId137" w:history="1">
        <w:r w:rsidR="00E67C73" w:rsidRPr="00FB22C7">
          <w:rPr>
            <w:rStyle w:val="Kpr"/>
            <w:rFonts w:ascii="Times New Roman" w:hAnsi="Times New Roman" w:cs="Times New Roman"/>
            <w:sz w:val="24"/>
            <w:szCs w:val="24"/>
          </w:rPr>
          <w:t>https://tonyamyo.trabzon.edu.tr/Haber/1586/palyatif-bakimda-multidisipliner-yaklasim-konulu-egitimin-ikinci-asamasinda-akademisyenlerimiz-egitim-verdi</w:t>
        </w:r>
      </w:hyperlink>
    </w:p>
    <w:p w14:paraId="45DF72BB" w14:textId="77777777" w:rsidR="00E67C73" w:rsidRPr="00FB22C7" w:rsidRDefault="00E67C73" w:rsidP="00C414AD">
      <w:pPr>
        <w:pStyle w:val="AralkYok"/>
        <w:spacing w:line="360" w:lineRule="auto"/>
        <w:rPr>
          <w:rFonts w:ascii="Times New Roman" w:hAnsi="Times New Roman" w:cs="Times New Roman"/>
          <w:sz w:val="24"/>
          <w:szCs w:val="24"/>
        </w:rPr>
      </w:pPr>
      <w:r w:rsidRPr="00FB22C7">
        <w:rPr>
          <w:rFonts w:ascii="Times New Roman" w:hAnsi="Times New Roman" w:cs="Times New Roman"/>
          <w:sz w:val="24"/>
          <w:szCs w:val="24"/>
        </w:rPr>
        <w:t>(</w:t>
      </w:r>
      <w:proofErr w:type="gramStart"/>
      <w:r w:rsidRPr="00FB22C7">
        <w:rPr>
          <w:rFonts w:ascii="Times New Roman" w:hAnsi="Times New Roman" w:cs="Times New Roman"/>
          <w:bCs/>
          <w:color w:val="212529"/>
          <w:sz w:val="24"/>
          <w:szCs w:val="24"/>
          <w:bdr w:val="none" w:sz="0" w:space="0" w:color="auto" w:frame="1"/>
        </w:rPr>
        <w:t>palyatif</w:t>
      </w:r>
      <w:proofErr w:type="gramEnd"/>
      <w:r w:rsidRPr="00FB22C7">
        <w:rPr>
          <w:rFonts w:ascii="Times New Roman" w:hAnsi="Times New Roman" w:cs="Times New Roman"/>
          <w:bCs/>
          <w:color w:val="212529"/>
          <w:sz w:val="24"/>
          <w:szCs w:val="24"/>
          <w:bdr w:val="none" w:sz="0" w:space="0" w:color="auto" w:frame="1"/>
        </w:rPr>
        <w:t>_bakımda_multidisipliner_yaklaşım_konulu_eğitimin_ikinci_aşamasında_akademisyenlerimiz_eğitim_verdi)</w:t>
      </w:r>
    </w:p>
    <w:p w14:paraId="28415012" w14:textId="77777777" w:rsidR="00E67C73" w:rsidRPr="00FB22C7" w:rsidRDefault="00000000" w:rsidP="00C414AD">
      <w:pPr>
        <w:pStyle w:val="AralkYok"/>
        <w:spacing w:line="360" w:lineRule="auto"/>
        <w:rPr>
          <w:rFonts w:ascii="Times New Roman" w:hAnsi="Times New Roman" w:cs="Times New Roman"/>
          <w:sz w:val="24"/>
          <w:szCs w:val="24"/>
        </w:rPr>
      </w:pPr>
      <w:hyperlink r:id="rId138" w:history="1">
        <w:r w:rsidR="00E67C73" w:rsidRPr="00FB22C7">
          <w:rPr>
            <w:rStyle w:val="Kpr"/>
            <w:rFonts w:ascii="Times New Roman" w:hAnsi="Times New Roman" w:cs="Times New Roman"/>
            <w:sz w:val="24"/>
            <w:szCs w:val="24"/>
          </w:rPr>
          <w:t>https://tonyamyo.trabzon.edu.tr/Haber/1553/kadina-yonelik-siddet-ile-mucadele-ve-kades-uygulamasi-tanitimi</w:t>
        </w:r>
      </w:hyperlink>
      <w:r w:rsidR="00E67C73" w:rsidRPr="00FB22C7">
        <w:rPr>
          <w:rFonts w:ascii="Times New Roman" w:hAnsi="Times New Roman" w:cs="Times New Roman"/>
          <w:sz w:val="24"/>
          <w:szCs w:val="24"/>
        </w:rPr>
        <w:t>(kadına_yönelik_şiddet_ile_mücadele_ve_kades_uygulaması_tanıtımı)</w:t>
      </w:r>
    </w:p>
    <w:p w14:paraId="6CA977BC" w14:textId="77777777" w:rsidR="00E67C73" w:rsidRPr="00FB22C7" w:rsidRDefault="00000000" w:rsidP="00C414AD">
      <w:pPr>
        <w:pStyle w:val="AralkYok"/>
        <w:spacing w:line="360" w:lineRule="auto"/>
        <w:rPr>
          <w:rFonts w:ascii="Times New Roman" w:hAnsi="Times New Roman" w:cs="Times New Roman"/>
          <w:bCs/>
          <w:color w:val="212529"/>
          <w:sz w:val="24"/>
          <w:szCs w:val="24"/>
          <w:bdr w:val="none" w:sz="0" w:space="0" w:color="auto" w:frame="1"/>
        </w:rPr>
      </w:pPr>
      <w:hyperlink r:id="rId139" w:history="1">
        <w:r w:rsidR="00E67C73" w:rsidRPr="00FB22C7">
          <w:rPr>
            <w:rStyle w:val="Kpr"/>
            <w:rFonts w:ascii="Times New Roman" w:hAnsi="Times New Roman" w:cs="Times New Roman"/>
            <w:sz w:val="24"/>
            <w:szCs w:val="24"/>
          </w:rPr>
          <w:t>https://tonyamyo.trabzon.edu.tr/Haber/1486/akademisyenlerimiz-palyatif-bakimda-multidisipliner-yaklasim-konulu-egitim-verdi</w:t>
        </w:r>
      </w:hyperlink>
      <w:r w:rsidR="00E67C73" w:rsidRPr="00FB22C7">
        <w:rPr>
          <w:rFonts w:ascii="Times New Roman" w:hAnsi="Times New Roman" w:cs="Times New Roman"/>
          <w:sz w:val="24"/>
          <w:szCs w:val="24"/>
        </w:rPr>
        <w:t xml:space="preserve"> (</w:t>
      </w:r>
      <w:r w:rsidR="00E67C73" w:rsidRPr="00FB22C7">
        <w:rPr>
          <w:rFonts w:ascii="Times New Roman" w:hAnsi="Times New Roman" w:cs="Times New Roman"/>
          <w:bCs/>
          <w:color w:val="212529"/>
          <w:sz w:val="24"/>
          <w:szCs w:val="24"/>
          <w:bdr w:val="none" w:sz="0" w:space="0" w:color="auto" w:frame="1"/>
        </w:rPr>
        <w:t>palyatif_bakımda_multidisipliner_yaklaşım_konulu_eğitimi_akademisyenlerimiz_eğitim_verdi)</w:t>
      </w:r>
    </w:p>
    <w:p w14:paraId="3C636627" w14:textId="77777777" w:rsidR="00E67C73" w:rsidRPr="00FB22C7" w:rsidRDefault="00000000" w:rsidP="00C414AD">
      <w:pPr>
        <w:pStyle w:val="AralkYok"/>
        <w:spacing w:line="360" w:lineRule="auto"/>
        <w:rPr>
          <w:rFonts w:ascii="Times New Roman" w:hAnsi="Times New Roman" w:cs="Times New Roman"/>
          <w:sz w:val="24"/>
          <w:szCs w:val="24"/>
        </w:rPr>
      </w:pPr>
      <w:hyperlink r:id="rId140" w:history="1">
        <w:r w:rsidR="00E67C73" w:rsidRPr="00FB22C7">
          <w:rPr>
            <w:rStyle w:val="Kpr"/>
            <w:rFonts w:ascii="Times New Roman" w:hAnsi="Times New Roman" w:cs="Times New Roman"/>
            <w:sz w:val="24"/>
            <w:szCs w:val="24"/>
          </w:rPr>
          <w:t>https://tonyamyo.trabzon.edu.tr/Haber/1485/organ-bagisinin-tibbi-ve-dini-acidan-onemi-konulu-konferans-gerceklestirildi</w:t>
        </w:r>
      </w:hyperlink>
      <w:r w:rsidR="00E67C73" w:rsidRPr="00FB22C7">
        <w:rPr>
          <w:rFonts w:ascii="Times New Roman" w:hAnsi="Times New Roman" w:cs="Times New Roman"/>
          <w:sz w:val="24"/>
          <w:szCs w:val="24"/>
        </w:rPr>
        <w:t xml:space="preserve"> (organ_bağışı)</w:t>
      </w:r>
    </w:p>
    <w:p w14:paraId="4C52AD93" w14:textId="77777777" w:rsidR="00E67C73" w:rsidRPr="00702441" w:rsidRDefault="00E67C73" w:rsidP="00C414AD">
      <w:pPr>
        <w:pStyle w:val="AralkYok"/>
        <w:spacing w:line="360" w:lineRule="auto"/>
        <w:rPr>
          <w:rFonts w:ascii="Times New Roman" w:hAnsi="Times New Roman" w:cs="Times New Roman"/>
          <w:sz w:val="24"/>
          <w:szCs w:val="24"/>
        </w:rPr>
      </w:pPr>
    </w:p>
    <w:p w14:paraId="1AD9BE37" w14:textId="77777777" w:rsidR="00E67C73" w:rsidRPr="00FB22C7" w:rsidRDefault="00E67C73" w:rsidP="00C414AD">
      <w:pPr>
        <w:pStyle w:val="AralkYok"/>
        <w:spacing w:line="360" w:lineRule="auto"/>
        <w:jc w:val="both"/>
        <w:rPr>
          <w:rFonts w:ascii="Times New Roman" w:hAnsi="Times New Roman" w:cs="Times New Roman"/>
          <w:b/>
          <w:bCs/>
          <w:sz w:val="24"/>
          <w:szCs w:val="24"/>
        </w:rPr>
      </w:pPr>
      <w:r w:rsidRPr="00702441">
        <w:rPr>
          <w:rFonts w:ascii="Times New Roman" w:hAnsi="Times New Roman" w:cs="Times New Roman"/>
          <w:b/>
          <w:bCs/>
          <w:sz w:val="24"/>
          <w:szCs w:val="24"/>
        </w:rPr>
        <w:t xml:space="preserve">• </w:t>
      </w:r>
      <w:r w:rsidR="00B424FA">
        <w:rPr>
          <w:rFonts w:ascii="Times New Roman" w:hAnsi="Times New Roman" w:cs="Times New Roman"/>
          <w:b/>
          <w:bCs/>
          <w:sz w:val="24"/>
          <w:szCs w:val="24"/>
        </w:rPr>
        <w:t xml:space="preserve">Terapi ve Rehabilitasyon </w:t>
      </w:r>
      <w:r w:rsidRPr="00702441">
        <w:rPr>
          <w:rFonts w:ascii="Times New Roman" w:hAnsi="Times New Roman" w:cs="Times New Roman"/>
          <w:b/>
          <w:bCs/>
          <w:sz w:val="24"/>
          <w:szCs w:val="24"/>
        </w:rPr>
        <w:t xml:space="preserve">Bölümü öğretim elemanlarının dahil olduğu araştırma ağları, kurumun ortak programları ve araştırma birimleri, ortak araştırmalardan üretilen </w:t>
      </w:r>
      <w:r w:rsidRPr="00FB22C7">
        <w:rPr>
          <w:rFonts w:ascii="Times New Roman" w:hAnsi="Times New Roman" w:cs="Times New Roman"/>
          <w:b/>
          <w:bCs/>
          <w:sz w:val="24"/>
          <w:szCs w:val="24"/>
        </w:rPr>
        <w:t>çalışmalar</w:t>
      </w:r>
    </w:p>
    <w:p w14:paraId="2E630758" w14:textId="77777777" w:rsidR="00E67C73" w:rsidRPr="00FB22C7" w:rsidRDefault="00E67C73" w:rsidP="00C414AD">
      <w:pPr>
        <w:pStyle w:val="AralkYok"/>
        <w:spacing w:line="360" w:lineRule="auto"/>
        <w:rPr>
          <w:rFonts w:ascii="Times New Roman" w:eastAsia="Calibri" w:hAnsi="Times New Roman" w:cs="Times New Roman"/>
          <w:bCs/>
          <w:sz w:val="24"/>
          <w:szCs w:val="24"/>
        </w:rPr>
      </w:pPr>
      <w:r w:rsidRPr="00FB22C7">
        <w:rPr>
          <w:rFonts w:ascii="Times New Roman" w:eastAsia="Calibri" w:hAnsi="Times New Roman" w:cs="Times New Roman"/>
          <w:bCs/>
          <w:sz w:val="24"/>
          <w:szCs w:val="24"/>
        </w:rPr>
        <w:t>Performans Takip Formu:</w:t>
      </w:r>
      <w:hyperlink r:id="rId141" w:history="1">
        <w:r w:rsidRPr="00FB22C7">
          <w:rPr>
            <w:rStyle w:val="Kpr"/>
            <w:rFonts w:ascii="Times New Roman" w:eastAsia="Calibri" w:hAnsi="Times New Roman" w:cs="Times New Roman"/>
            <w:sz w:val="24"/>
            <w:szCs w:val="24"/>
          </w:rPr>
          <w:t>https://tonyamyo.trabzon.edu.tr/Share/BC7960A5B8C8B7EEBE7DA07B6B98525A</w:t>
        </w:r>
      </w:hyperlink>
      <w:r w:rsidRPr="00FB22C7">
        <w:rPr>
          <w:rFonts w:ascii="Times New Roman" w:eastAsia="Calibri" w:hAnsi="Times New Roman" w:cs="Times New Roman"/>
          <w:bCs/>
          <w:sz w:val="24"/>
          <w:szCs w:val="24"/>
        </w:rPr>
        <w:t xml:space="preserve"> (performans_takip_formu)</w:t>
      </w:r>
    </w:p>
    <w:p w14:paraId="281D79C3" w14:textId="77777777" w:rsidR="00E67C73" w:rsidRPr="00702441" w:rsidRDefault="00E67C73" w:rsidP="00C414AD">
      <w:pPr>
        <w:pStyle w:val="AralkYok"/>
        <w:spacing w:line="360" w:lineRule="auto"/>
        <w:jc w:val="both"/>
        <w:rPr>
          <w:rFonts w:ascii="Times New Roman" w:hAnsi="Times New Roman" w:cs="Times New Roman"/>
          <w:b/>
          <w:bCs/>
          <w:sz w:val="24"/>
          <w:szCs w:val="24"/>
        </w:rPr>
      </w:pPr>
    </w:p>
    <w:p w14:paraId="0DD4E990" w14:textId="77777777" w:rsidR="00E67C73" w:rsidRPr="00702441" w:rsidRDefault="00E67C73" w:rsidP="00C414AD">
      <w:pPr>
        <w:pStyle w:val="AralkYok"/>
        <w:spacing w:line="360" w:lineRule="auto"/>
        <w:jc w:val="both"/>
        <w:rPr>
          <w:rFonts w:ascii="Times New Roman" w:hAnsi="Times New Roman" w:cs="Times New Roman"/>
          <w:b/>
          <w:bCs/>
          <w:sz w:val="24"/>
          <w:szCs w:val="24"/>
        </w:rPr>
      </w:pPr>
      <w:r w:rsidRPr="00702441">
        <w:rPr>
          <w:rFonts w:ascii="Times New Roman" w:hAnsi="Times New Roman" w:cs="Times New Roman"/>
          <w:b/>
          <w:bCs/>
          <w:sz w:val="24"/>
          <w:szCs w:val="24"/>
        </w:rPr>
        <w:t>C.3. Araştırma Performansı</w:t>
      </w:r>
    </w:p>
    <w:p w14:paraId="3C10E3DF" w14:textId="77777777" w:rsidR="00E67C73" w:rsidRPr="00702441" w:rsidRDefault="00E67C73" w:rsidP="00C414AD">
      <w:pPr>
        <w:pStyle w:val="AralkYok"/>
        <w:spacing w:line="360" w:lineRule="auto"/>
        <w:jc w:val="both"/>
        <w:rPr>
          <w:rFonts w:ascii="Times New Roman" w:hAnsi="Times New Roman" w:cs="Times New Roman"/>
          <w:b/>
          <w:bCs/>
          <w:sz w:val="24"/>
          <w:szCs w:val="24"/>
        </w:rPr>
      </w:pPr>
      <w:r w:rsidRPr="00702441">
        <w:rPr>
          <w:rFonts w:ascii="Times New Roman" w:hAnsi="Times New Roman" w:cs="Times New Roman"/>
          <w:b/>
          <w:bCs/>
          <w:sz w:val="24"/>
          <w:szCs w:val="24"/>
        </w:rPr>
        <w:t>C.3.1. Araştırma performansının izlenmesi ve değerlendirilmesi</w:t>
      </w:r>
    </w:p>
    <w:p w14:paraId="6F02C271" w14:textId="77777777" w:rsidR="00E67C73" w:rsidRPr="00702441" w:rsidRDefault="00B424FA" w:rsidP="00C414AD">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Terapi ve Rehabilitasyon </w:t>
      </w:r>
      <w:r w:rsidR="00E67C73" w:rsidRPr="00702441">
        <w:rPr>
          <w:rFonts w:ascii="Times New Roman" w:eastAsia="Calibri" w:hAnsi="Times New Roman" w:cs="Times New Roman"/>
          <w:sz w:val="24"/>
          <w:szCs w:val="24"/>
        </w:rPr>
        <w:t xml:space="preserve">Bölümü öğretim elemanlarının araştırma performansının izlenmesine ve değerlendirmesine yönelik faaliyetler bulunmaktadır. Kurum araştırma faaliyetleri yıllık bazda izlenir, değerlendirilir, hedeflerle karşılaştırılır ve sapmaların nedenleri irdelenir. Performans temelinde teşvik ve takdir mekanizmaları kullanılır. Rakiplerle rekabet, seçilmiş kurumlarla kıyaslama (benchmarking) takip edilir. Performans değerlendirmelerinin sistematik ve kalıcı olması sağlanmaktadır. </w:t>
      </w:r>
    </w:p>
    <w:p w14:paraId="57EA607C" w14:textId="77777777" w:rsidR="00E67C73" w:rsidRPr="00702441" w:rsidRDefault="00E67C73" w:rsidP="00C414AD">
      <w:pPr>
        <w:spacing w:after="160" w:line="360" w:lineRule="auto"/>
        <w:jc w:val="both"/>
        <w:rPr>
          <w:rFonts w:ascii="Times New Roman" w:eastAsia="Calibri" w:hAnsi="Times New Roman" w:cs="Times New Roman"/>
          <w:b/>
          <w:sz w:val="24"/>
          <w:szCs w:val="24"/>
        </w:rPr>
      </w:pPr>
      <w:r w:rsidRPr="00702441">
        <w:rPr>
          <w:rFonts w:ascii="Times New Roman" w:eastAsia="Calibri" w:hAnsi="Times New Roman" w:cs="Times New Roman"/>
          <w:b/>
          <w:sz w:val="24"/>
          <w:szCs w:val="24"/>
        </w:rPr>
        <w:t>KANITLAR:</w:t>
      </w:r>
    </w:p>
    <w:p w14:paraId="55846391" w14:textId="77777777" w:rsidR="00E67C73" w:rsidRPr="00FB22C7" w:rsidRDefault="00E67C73" w:rsidP="00C414AD">
      <w:pPr>
        <w:spacing w:line="360" w:lineRule="auto"/>
        <w:jc w:val="both"/>
        <w:rPr>
          <w:rFonts w:ascii="Times New Roman" w:eastAsia="Calibri" w:hAnsi="Times New Roman" w:cs="Times New Roman"/>
          <w:b/>
          <w:bCs/>
          <w:sz w:val="24"/>
          <w:szCs w:val="24"/>
        </w:rPr>
      </w:pPr>
      <w:r w:rsidRPr="00FB22C7">
        <w:rPr>
          <w:rFonts w:ascii="Times New Roman" w:eastAsia="Calibri" w:hAnsi="Times New Roman" w:cs="Times New Roman"/>
          <w:b/>
          <w:bCs/>
          <w:sz w:val="24"/>
          <w:szCs w:val="24"/>
        </w:rPr>
        <w:t>• Araştırma performansını izlemek üzere geçerli olan tanımlı süreçler</w:t>
      </w:r>
    </w:p>
    <w:p w14:paraId="52EC8871" w14:textId="77777777" w:rsidR="00E67C73" w:rsidRPr="00FB22C7" w:rsidRDefault="00E67C73" w:rsidP="00C414AD">
      <w:pPr>
        <w:spacing w:line="360" w:lineRule="auto"/>
        <w:jc w:val="both"/>
        <w:rPr>
          <w:rFonts w:ascii="Times New Roman" w:eastAsia="Calibri" w:hAnsi="Times New Roman" w:cs="Times New Roman"/>
          <w:sz w:val="24"/>
          <w:szCs w:val="24"/>
        </w:rPr>
      </w:pPr>
      <w:r w:rsidRPr="00FB22C7">
        <w:rPr>
          <w:rFonts w:ascii="Times New Roman" w:eastAsia="Calibri" w:hAnsi="Times New Roman" w:cs="Times New Roman"/>
          <w:sz w:val="24"/>
          <w:szCs w:val="24"/>
        </w:rPr>
        <w:t>T.C. Trabzon Üniversitesi Akademik Teşvik Ödeneği 2023 Faaliyet Yılı Uygulama Usul ve İlkeleri:</w:t>
      </w:r>
    </w:p>
    <w:p w14:paraId="573B3DED" w14:textId="77777777" w:rsidR="00E67C73" w:rsidRPr="00FB22C7" w:rsidRDefault="00000000" w:rsidP="00C414AD">
      <w:pPr>
        <w:spacing w:after="160" w:line="360" w:lineRule="auto"/>
        <w:jc w:val="both"/>
        <w:rPr>
          <w:rFonts w:ascii="Times New Roman" w:hAnsi="Times New Roman" w:cs="Times New Roman"/>
          <w:sz w:val="24"/>
          <w:szCs w:val="24"/>
        </w:rPr>
      </w:pPr>
      <w:hyperlink r:id="rId142" w:history="1">
        <w:r w:rsidR="00E67C73" w:rsidRPr="00FB22C7">
          <w:rPr>
            <w:rStyle w:val="Kpr"/>
            <w:rFonts w:ascii="Times New Roman" w:hAnsi="Times New Roman" w:cs="Times New Roman"/>
            <w:sz w:val="24"/>
            <w:szCs w:val="24"/>
          </w:rPr>
          <w:t>https://personel.trabzon.edu.tr/S/3421/akademik-tesvik</w:t>
        </w:r>
      </w:hyperlink>
      <w:r w:rsidR="00E67C73" w:rsidRPr="00FB22C7">
        <w:rPr>
          <w:rFonts w:ascii="Times New Roman" w:hAnsi="Times New Roman" w:cs="Times New Roman"/>
          <w:sz w:val="24"/>
          <w:szCs w:val="24"/>
        </w:rPr>
        <w:t xml:space="preserve">  (akademik_teşvik_komisyonu)</w:t>
      </w:r>
    </w:p>
    <w:p w14:paraId="16C39600" w14:textId="77777777" w:rsidR="00E67C73" w:rsidRPr="00FB22C7" w:rsidRDefault="00E67C73" w:rsidP="00C414AD">
      <w:pPr>
        <w:spacing w:after="160" w:line="360" w:lineRule="auto"/>
        <w:jc w:val="both"/>
        <w:rPr>
          <w:rFonts w:ascii="Times New Roman" w:eastAsia="Calibri" w:hAnsi="Times New Roman" w:cs="Times New Roman"/>
          <w:sz w:val="24"/>
          <w:szCs w:val="24"/>
        </w:rPr>
      </w:pPr>
      <w:r w:rsidRPr="00FB22C7">
        <w:rPr>
          <w:rFonts w:ascii="Times New Roman" w:eastAsia="Calibri" w:hAnsi="Times New Roman" w:cs="Times New Roman"/>
          <w:sz w:val="24"/>
          <w:szCs w:val="24"/>
        </w:rPr>
        <w:t>Akademik Teşvik Başvuru ve İnceleme Komisyonu:</w:t>
      </w:r>
    </w:p>
    <w:p w14:paraId="685E3CDD" w14:textId="77777777" w:rsidR="00E67C73" w:rsidRPr="00FB22C7" w:rsidRDefault="00FB22C7" w:rsidP="00C414AD">
      <w:pPr>
        <w:spacing w:after="160" w:line="360" w:lineRule="auto"/>
        <w:jc w:val="both"/>
        <w:rPr>
          <w:rFonts w:ascii="Times New Roman" w:eastAsia="Calibri" w:hAnsi="Times New Roman" w:cs="Times New Roman"/>
          <w:sz w:val="24"/>
          <w:szCs w:val="24"/>
          <w:highlight w:val="yellow"/>
        </w:rPr>
      </w:pPr>
      <w:r w:rsidRPr="00FB22C7">
        <w:rPr>
          <w:rFonts w:ascii="Times New Roman" w:eastAsia="Calibri" w:hAnsi="Times New Roman" w:cs="Times New Roman"/>
          <w:sz w:val="24"/>
          <w:szCs w:val="24"/>
          <w:highlight w:val="yellow"/>
        </w:rPr>
        <w:t xml:space="preserve">Komisyondakilerin isimleri </w:t>
      </w:r>
      <w:r w:rsidR="00E67C73" w:rsidRPr="00FB22C7">
        <w:rPr>
          <w:rFonts w:ascii="Times New Roman" w:eastAsia="Calibri" w:hAnsi="Times New Roman" w:cs="Times New Roman"/>
          <w:sz w:val="24"/>
          <w:szCs w:val="24"/>
          <w:highlight w:val="yellow"/>
        </w:rPr>
        <w:t>güncellenecek</w:t>
      </w:r>
      <w:r w:rsidRPr="00FB22C7">
        <w:rPr>
          <w:rFonts w:ascii="Times New Roman" w:eastAsia="Calibri" w:hAnsi="Times New Roman" w:cs="Times New Roman"/>
          <w:sz w:val="24"/>
          <w:szCs w:val="24"/>
          <w:highlight w:val="yellow"/>
        </w:rPr>
        <w:t xml:space="preserve"> ve link eklenecek</w:t>
      </w:r>
    </w:p>
    <w:p w14:paraId="0251D357" w14:textId="77777777" w:rsidR="00E67C73" w:rsidRPr="00FB22C7" w:rsidRDefault="00000000" w:rsidP="00C414AD">
      <w:pPr>
        <w:pStyle w:val="AralkYok"/>
        <w:spacing w:line="360" w:lineRule="auto"/>
        <w:jc w:val="both"/>
        <w:rPr>
          <w:rStyle w:val="Kpr"/>
          <w:rFonts w:ascii="Times New Roman" w:hAnsi="Times New Roman" w:cs="Times New Roman"/>
          <w:sz w:val="24"/>
          <w:szCs w:val="24"/>
        </w:rPr>
      </w:pPr>
      <w:hyperlink r:id="rId143" w:history="1">
        <w:r w:rsidR="00E67C73" w:rsidRPr="00FB22C7">
          <w:rPr>
            <w:rStyle w:val="Kpr"/>
            <w:rFonts w:ascii="Times New Roman" w:hAnsi="Times New Roman" w:cs="Times New Roman"/>
            <w:sz w:val="24"/>
            <w:szCs w:val="24"/>
          </w:rPr>
          <w:t>https://tonyamyo.trabzon.edu.tr/S/3686/akademik-tesvik-basvuru-ve-inceleme-komisyonu</w:t>
        </w:r>
      </w:hyperlink>
    </w:p>
    <w:p w14:paraId="1825570C" w14:textId="77777777" w:rsidR="00E67C73" w:rsidRPr="00FB22C7" w:rsidRDefault="00E67C73" w:rsidP="00C414AD">
      <w:pPr>
        <w:pStyle w:val="AralkYok"/>
        <w:spacing w:line="360" w:lineRule="auto"/>
        <w:jc w:val="both"/>
        <w:rPr>
          <w:rStyle w:val="Kpr"/>
          <w:rFonts w:ascii="Times New Roman" w:hAnsi="Times New Roman" w:cs="Times New Roman"/>
          <w:sz w:val="24"/>
          <w:szCs w:val="24"/>
        </w:rPr>
      </w:pPr>
    </w:p>
    <w:p w14:paraId="6B8921CE" w14:textId="77777777" w:rsidR="00E67C73" w:rsidRPr="00FB22C7" w:rsidRDefault="00E67C73" w:rsidP="00C414AD">
      <w:pPr>
        <w:pStyle w:val="AralkYok"/>
        <w:spacing w:line="360" w:lineRule="auto"/>
        <w:jc w:val="both"/>
        <w:rPr>
          <w:rFonts w:ascii="Times New Roman" w:hAnsi="Times New Roman" w:cs="Times New Roman"/>
          <w:b/>
          <w:bCs/>
          <w:sz w:val="24"/>
          <w:szCs w:val="24"/>
        </w:rPr>
      </w:pPr>
      <w:r w:rsidRPr="00FB22C7">
        <w:rPr>
          <w:rFonts w:ascii="Times New Roman" w:hAnsi="Times New Roman" w:cs="Times New Roman"/>
          <w:b/>
          <w:bCs/>
          <w:sz w:val="24"/>
          <w:szCs w:val="24"/>
        </w:rPr>
        <w:t>• Araştırma hedeflerine ulaşılıp ulaşılmadığını izlemek üzere oluşturulan mekanizmalar</w:t>
      </w:r>
    </w:p>
    <w:p w14:paraId="06E2C065" w14:textId="77777777" w:rsidR="00E67C73" w:rsidRPr="00FB22C7" w:rsidRDefault="00E67C73" w:rsidP="00C414AD">
      <w:pPr>
        <w:pStyle w:val="AralkYok"/>
        <w:spacing w:after="240" w:line="360" w:lineRule="auto"/>
        <w:rPr>
          <w:rFonts w:ascii="Times New Roman" w:eastAsia="Calibri" w:hAnsi="Times New Roman" w:cs="Times New Roman"/>
          <w:bCs/>
          <w:sz w:val="24"/>
          <w:szCs w:val="24"/>
        </w:rPr>
      </w:pPr>
      <w:r w:rsidRPr="00FB22C7">
        <w:rPr>
          <w:rFonts w:ascii="Times New Roman" w:eastAsia="Calibri" w:hAnsi="Times New Roman" w:cs="Times New Roman"/>
          <w:b/>
          <w:sz w:val="24"/>
          <w:szCs w:val="24"/>
        </w:rPr>
        <w:t xml:space="preserve">Performans Takip Formu: </w:t>
      </w:r>
      <w:hyperlink r:id="rId144" w:history="1">
        <w:r w:rsidRPr="00FB22C7">
          <w:rPr>
            <w:rStyle w:val="Kpr"/>
            <w:rFonts w:ascii="Times New Roman" w:eastAsia="Calibri" w:hAnsi="Times New Roman" w:cs="Times New Roman"/>
            <w:sz w:val="24"/>
            <w:szCs w:val="24"/>
          </w:rPr>
          <w:t>https://tonyamyo.trabzon.edu.tr/Share/BC7960A5B8C8B7EEBE7DA07B6B98525A</w:t>
        </w:r>
      </w:hyperlink>
      <w:r w:rsidRPr="00FB22C7">
        <w:rPr>
          <w:rFonts w:ascii="Times New Roman" w:eastAsia="Calibri" w:hAnsi="Times New Roman" w:cs="Times New Roman"/>
          <w:bCs/>
          <w:sz w:val="24"/>
          <w:szCs w:val="24"/>
        </w:rPr>
        <w:t xml:space="preserve"> (performans_takip_formu)</w:t>
      </w:r>
    </w:p>
    <w:p w14:paraId="43FB8D2D" w14:textId="77777777" w:rsidR="00E67C73" w:rsidRPr="00FB22C7" w:rsidRDefault="00E67C73" w:rsidP="00C414AD">
      <w:pPr>
        <w:spacing w:after="160" w:line="360" w:lineRule="auto"/>
        <w:jc w:val="both"/>
        <w:rPr>
          <w:rFonts w:ascii="Times New Roman" w:eastAsia="Calibri" w:hAnsi="Times New Roman" w:cs="Times New Roman"/>
          <w:b/>
          <w:bCs/>
          <w:sz w:val="24"/>
          <w:szCs w:val="24"/>
        </w:rPr>
      </w:pPr>
      <w:r w:rsidRPr="00FB22C7">
        <w:rPr>
          <w:rFonts w:ascii="Times New Roman" w:eastAsia="Calibri" w:hAnsi="Times New Roman" w:cs="Times New Roman"/>
          <w:b/>
          <w:bCs/>
          <w:sz w:val="24"/>
          <w:szCs w:val="24"/>
        </w:rPr>
        <w:t>• Araştırma performansının izlenmesine ve iyileştirilmesine ilişkin kanıtlar</w:t>
      </w:r>
    </w:p>
    <w:p w14:paraId="2463D0D0" w14:textId="77777777" w:rsidR="00E67C73" w:rsidRPr="00FB22C7" w:rsidRDefault="00E67C73" w:rsidP="00C414AD">
      <w:pPr>
        <w:spacing w:after="160" w:line="360" w:lineRule="auto"/>
        <w:jc w:val="both"/>
        <w:rPr>
          <w:rFonts w:ascii="Times New Roman" w:eastAsia="Calibri" w:hAnsi="Times New Roman" w:cs="Times New Roman"/>
          <w:sz w:val="24"/>
          <w:szCs w:val="24"/>
        </w:rPr>
      </w:pPr>
      <w:r w:rsidRPr="00FB22C7">
        <w:rPr>
          <w:rFonts w:ascii="Times New Roman" w:eastAsia="Calibri" w:hAnsi="Times New Roman" w:cs="Times New Roman"/>
          <w:sz w:val="24"/>
          <w:szCs w:val="24"/>
        </w:rPr>
        <w:t>Kurumda araştırma performansının izlenmesine ve değerlendirmesine yönelik olarak yapılan değerlendirmelerin sonuçları takip edilmektedir.</w:t>
      </w:r>
    </w:p>
    <w:p w14:paraId="244E90C2" w14:textId="77777777" w:rsidR="00E67C73" w:rsidRPr="00FB22C7" w:rsidRDefault="00E67C73" w:rsidP="00C414AD">
      <w:pPr>
        <w:spacing w:after="160" w:line="360" w:lineRule="auto"/>
        <w:jc w:val="both"/>
        <w:rPr>
          <w:rFonts w:ascii="Times New Roman" w:eastAsia="Calibri" w:hAnsi="Times New Roman" w:cs="Times New Roman"/>
          <w:sz w:val="24"/>
          <w:szCs w:val="24"/>
        </w:rPr>
      </w:pPr>
      <w:r w:rsidRPr="00FB22C7">
        <w:rPr>
          <w:rFonts w:ascii="Times New Roman" w:eastAsia="Calibri" w:hAnsi="Times New Roman" w:cs="Times New Roman"/>
          <w:sz w:val="24"/>
          <w:szCs w:val="24"/>
        </w:rPr>
        <w:t>2023 Yılı Akademik Teşvik Puan Tablosu / İlgili kısım (Tonya MYO):</w:t>
      </w:r>
    </w:p>
    <w:p w14:paraId="75142A1B" w14:textId="77777777" w:rsidR="00E67C73" w:rsidRPr="00FB22C7" w:rsidRDefault="00000000" w:rsidP="00C414AD">
      <w:pPr>
        <w:spacing w:after="160" w:line="360" w:lineRule="auto"/>
        <w:jc w:val="both"/>
        <w:rPr>
          <w:rFonts w:ascii="Times New Roman" w:hAnsi="Times New Roman" w:cs="Times New Roman"/>
          <w:sz w:val="24"/>
          <w:szCs w:val="24"/>
        </w:rPr>
      </w:pPr>
      <w:hyperlink r:id="rId145" w:history="1">
        <w:r w:rsidR="00E67C73" w:rsidRPr="00FB22C7">
          <w:rPr>
            <w:rStyle w:val="Kpr"/>
            <w:rFonts w:ascii="Times New Roman" w:hAnsi="Times New Roman" w:cs="Times New Roman"/>
            <w:sz w:val="24"/>
            <w:szCs w:val="24"/>
          </w:rPr>
          <w:t>https://personel.trabzon.edu.tr/Share/A5F0D14DB2CD13C0B45108E46D0B3D2F</w:t>
        </w:r>
      </w:hyperlink>
      <w:r w:rsidR="00E67C73" w:rsidRPr="00FB22C7">
        <w:rPr>
          <w:rFonts w:ascii="Times New Roman" w:hAnsi="Times New Roman" w:cs="Times New Roman"/>
          <w:sz w:val="24"/>
          <w:szCs w:val="24"/>
        </w:rPr>
        <w:t>(akademik_teşvik_puan_tablosu)</w:t>
      </w:r>
    </w:p>
    <w:p w14:paraId="21A04087" w14:textId="77777777" w:rsidR="00E67C73" w:rsidRPr="00702441" w:rsidRDefault="00E67C73" w:rsidP="00C414AD">
      <w:pPr>
        <w:pStyle w:val="AralkYok"/>
        <w:spacing w:line="360" w:lineRule="auto"/>
        <w:jc w:val="both"/>
        <w:rPr>
          <w:rFonts w:ascii="Times New Roman" w:hAnsi="Times New Roman" w:cs="Times New Roman"/>
          <w:sz w:val="24"/>
          <w:szCs w:val="24"/>
        </w:rPr>
      </w:pPr>
    </w:p>
    <w:p w14:paraId="1BD8321E" w14:textId="77777777" w:rsidR="00E67C73" w:rsidRPr="00702441" w:rsidRDefault="00E67C73" w:rsidP="00C414AD">
      <w:pPr>
        <w:spacing w:after="160" w:line="360" w:lineRule="auto"/>
        <w:jc w:val="both"/>
        <w:rPr>
          <w:rFonts w:ascii="Times New Roman" w:eastAsia="Calibri" w:hAnsi="Times New Roman" w:cs="Times New Roman"/>
          <w:b/>
          <w:bCs/>
          <w:sz w:val="24"/>
          <w:szCs w:val="24"/>
        </w:rPr>
      </w:pPr>
      <w:r w:rsidRPr="00702441">
        <w:rPr>
          <w:rFonts w:ascii="Times New Roman" w:eastAsia="Calibri" w:hAnsi="Times New Roman" w:cs="Times New Roman"/>
          <w:b/>
          <w:bCs/>
          <w:sz w:val="24"/>
          <w:szCs w:val="24"/>
        </w:rPr>
        <w:t xml:space="preserve">C.3.2. </w:t>
      </w:r>
      <w:proofErr w:type="spellStart"/>
      <w:r w:rsidRPr="00702441">
        <w:rPr>
          <w:rFonts w:ascii="Times New Roman" w:eastAsia="Calibri" w:hAnsi="Times New Roman" w:cs="Times New Roman"/>
          <w:b/>
          <w:bCs/>
          <w:sz w:val="24"/>
          <w:szCs w:val="24"/>
        </w:rPr>
        <w:t>Öğretim</w:t>
      </w:r>
      <w:proofErr w:type="spellEnd"/>
      <w:r w:rsidRPr="00702441">
        <w:rPr>
          <w:rFonts w:ascii="Times New Roman" w:eastAsia="Calibri" w:hAnsi="Times New Roman" w:cs="Times New Roman"/>
          <w:b/>
          <w:bCs/>
          <w:sz w:val="24"/>
          <w:szCs w:val="24"/>
        </w:rPr>
        <w:t xml:space="preserve"> elemanı/</w:t>
      </w:r>
      <w:proofErr w:type="spellStart"/>
      <w:r w:rsidRPr="00702441">
        <w:rPr>
          <w:rFonts w:ascii="Times New Roman" w:eastAsia="Calibri" w:hAnsi="Times New Roman" w:cs="Times New Roman"/>
          <w:b/>
          <w:bCs/>
          <w:sz w:val="24"/>
          <w:szCs w:val="24"/>
        </w:rPr>
        <w:t>araştırmacı</w:t>
      </w:r>
      <w:proofErr w:type="spellEnd"/>
      <w:r w:rsidRPr="00702441">
        <w:rPr>
          <w:rFonts w:ascii="Times New Roman" w:eastAsia="Calibri" w:hAnsi="Times New Roman" w:cs="Times New Roman"/>
          <w:b/>
          <w:bCs/>
          <w:sz w:val="24"/>
          <w:szCs w:val="24"/>
        </w:rPr>
        <w:t xml:space="preserve"> performansının </w:t>
      </w:r>
      <w:proofErr w:type="spellStart"/>
      <w:r w:rsidRPr="00702441">
        <w:rPr>
          <w:rFonts w:ascii="Times New Roman" w:eastAsia="Calibri" w:hAnsi="Times New Roman" w:cs="Times New Roman"/>
          <w:b/>
          <w:bCs/>
          <w:sz w:val="24"/>
          <w:szCs w:val="24"/>
        </w:rPr>
        <w:t>değerlendirilmesi</w:t>
      </w:r>
      <w:proofErr w:type="spellEnd"/>
    </w:p>
    <w:p w14:paraId="50076FC8" w14:textId="77777777" w:rsidR="00E67C73" w:rsidRPr="00702441" w:rsidRDefault="00E67C73" w:rsidP="00C414AD">
      <w:pPr>
        <w:pStyle w:val="AralkYok"/>
        <w:spacing w:line="360" w:lineRule="auto"/>
        <w:jc w:val="both"/>
        <w:rPr>
          <w:rFonts w:ascii="Times New Roman" w:hAnsi="Times New Roman" w:cs="Times New Roman"/>
          <w:sz w:val="24"/>
          <w:szCs w:val="24"/>
        </w:rPr>
      </w:pPr>
      <w:r w:rsidRPr="00702441">
        <w:rPr>
          <w:rFonts w:ascii="Times New Roman" w:hAnsi="Times New Roman" w:cs="Times New Roman"/>
          <w:sz w:val="24"/>
          <w:szCs w:val="24"/>
        </w:rPr>
        <w:lastRenderedPageBreak/>
        <w:t>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paylaşılır. Performans değerlendirmelerinin sistematik ve kalıcı olması sağlanmıştır.</w:t>
      </w:r>
    </w:p>
    <w:p w14:paraId="48581F0D" w14:textId="77777777" w:rsidR="00E67C73" w:rsidRPr="00702441" w:rsidRDefault="00E67C73" w:rsidP="00C414AD">
      <w:pPr>
        <w:pStyle w:val="AralkYok"/>
        <w:spacing w:line="360" w:lineRule="auto"/>
        <w:jc w:val="both"/>
        <w:rPr>
          <w:rFonts w:ascii="Times New Roman" w:hAnsi="Times New Roman" w:cs="Times New Roman"/>
          <w:sz w:val="24"/>
          <w:szCs w:val="24"/>
        </w:rPr>
      </w:pPr>
    </w:p>
    <w:p w14:paraId="77AC15ED" w14:textId="77777777" w:rsidR="00E67C73" w:rsidRPr="00702441" w:rsidRDefault="00E67C73" w:rsidP="00C414AD">
      <w:pPr>
        <w:spacing w:after="160" w:line="360" w:lineRule="auto"/>
        <w:jc w:val="both"/>
        <w:rPr>
          <w:rFonts w:ascii="Times New Roman" w:eastAsia="Calibri" w:hAnsi="Times New Roman" w:cs="Times New Roman"/>
          <w:b/>
          <w:sz w:val="24"/>
          <w:szCs w:val="24"/>
        </w:rPr>
      </w:pPr>
      <w:r w:rsidRPr="00702441">
        <w:rPr>
          <w:rFonts w:ascii="Times New Roman" w:eastAsia="Calibri" w:hAnsi="Times New Roman" w:cs="Times New Roman"/>
          <w:b/>
          <w:sz w:val="24"/>
          <w:szCs w:val="24"/>
        </w:rPr>
        <w:t>KANITLAR</w:t>
      </w:r>
    </w:p>
    <w:p w14:paraId="1FD22DFE" w14:textId="77777777" w:rsidR="00E67C73" w:rsidRPr="00FB22C7" w:rsidRDefault="00E67C73" w:rsidP="00C414AD">
      <w:pPr>
        <w:spacing w:after="160" w:line="360" w:lineRule="auto"/>
        <w:jc w:val="both"/>
        <w:rPr>
          <w:rFonts w:ascii="Times New Roman" w:eastAsia="Calibri" w:hAnsi="Times New Roman" w:cs="Times New Roman"/>
          <w:b/>
          <w:sz w:val="24"/>
          <w:szCs w:val="24"/>
        </w:rPr>
      </w:pPr>
      <w:r w:rsidRPr="00702441">
        <w:rPr>
          <w:rFonts w:ascii="Times New Roman" w:eastAsia="Calibri" w:hAnsi="Times New Roman" w:cs="Times New Roman"/>
          <w:b/>
          <w:sz w:val="24"/>
          <w:szCs w:val="24"/>
        </w:rPr>
        <w:t xml:space="preserve">• Akademik personelin araştırma-geliştirme performansını izlemek üzere geçerli olan tanımlı süreçler (Yönetmelik, yönerge, süreç tanımı, ölçme araçları, rehber, kılavuz, </w:t>
      </w:r>
      <w:r w:rsidRPr="00FB22C7">
        <w:rPr>
          <w:rFonts w:ascii="Times New Roman" w:eastAsia="Calibri" w:hAnsi="Times New Roman" w:cs="Times New Roman"/>
          <w:b/>
          <w:sz w:val="24"/>
          <w:szCs w:val="24"/>
        </w:rPr>
        <w:t>takdir-tanıma sistemi, teşvik mekanizmaları vb.)</w:t>
      </w:r>
    </w:p>
    <w:p w14:paraId="5D3B3DB7" w14:textId="77777777" w:rsidR="00E67C73" w:rsidRPr="00FB22C7" w:rsidRDefault="00E67C73" w:rsidP="00C414AD">
      <w:pPr>
        <w:spacing w:after="0" w:line="360" w:lineRule="auto"/>
        <w:jc w:val="both"/>
        <w:rPr>
          <w:rFonts w:ascii="Times New Roman" w:eastAsia="Calibri" w:hAnsi="Times New Roman" w:cs="Times New Roman"/>
          <w:sz w:val="24"/>
          <w:szCs w:val="24"/>
        </w:rPr>
      </w:pPr>
      <w:r w:rsidRPr="00FB22C7">
        <w:rPr>
          <w:rFonts w:ascii="Times New Roman" w:eastAsia="Calibri" w:hAnsi="Times New Roman" w:cs="Times New Roman"/>
          <w:sz w:val="24"/>
          <w:szCs w:val="24"/>
        </w:rPr>
        <w:t>T.C. Trabzon Üniversitesi Akademik Teşvik Ödeneği 2022 Faaliyet Yılı Uygulama Usul ve İlkeleri</w:t>
      </w:r>
    </w:p>
    <w:p w14:paraId="44BB8A85" w14:textId="77777777" w:rsidR="00E67C73" w:rsidRPr="00FB22C7" w:rsidRDefault="00E67C73" w:rsidP="00C414AD">
      <w:pPr>
        <w:pStyle w:val="AralkYok"/>
        <w:spacing w:line="360" w:lineRule="auto"/>
        <w:jc w:val="both"/>
        <w:rPr>
          <w:rFonts w:ascii="Times New Roman" w:eastAsia="Calibri" w:hAnsi="Times New Roman" w:cs="Times New Roman"/>
          <w:sz w:val="24"/>
          <w:szCs w:val="24"/>
        </w:rPr>
      </w:pPr>
      <w:r w:rsidRPr="00FB22C7">
        <w:rPr>
          <w:rFonts w:ascii="Times New Roman" w:eastAsia="Calibri" w:hAnsi="Times New Roman" w:cs="Times New Roman"/>
          <w:sz w:val="24"/>
          <w:szCs w:val="24"/>
        </w:rPr>
        <w:t>Performans Gösterge Tablosu</w:t>
      </w:r>
    </w:p>
    <w:p w14:paraId="69BDDF83" w14:textId="77777777" w:rsidR="00E67C73" w:rsidRPr="00FB22C7" w:rsidRDefault="00E67C73" w:rsidP="00C414AD">
      <w:pPr>
        <w:spacing w:after="0" w:line="360" w:lineRule="auto"/>
        <w:jc w:val="both"/>
        <w:rPr>
          <w:rFonts w:ascii="Times New Roman" w:eastAsia="Calibri" w:hAnsi="Times New Roman" w:cs="Times New Roman"/>
          <w:sz w:val="24"/>
          <w:szCs w:val="24"/>
        </w:rPr>
      </w:pPr>
      <w:r w:rsidRPr="00FB22C7">
        <w:rPr>
          <w:rFonts w:ascii="Times New Roman" w:eastAsia="Calibri" w:hAnsi="Times New Roman" w:cs="Times New Roman"/>
          <w:sz w:val="24"/>
          <w:szCs w:val="24"/>
        </w:rPr>
        <w:t>Akademik Teşvik Başvuru ve İnceleme Komisyonu</w:t>
      </w:r>
    </w:p>
    <w:p w14:paraId="3434A492" w14:textId="77777777" w:rsidR="00E67C73" w:rsidRPr="00FB22C7" w:rsidRDefault="00000000" w:rsidP="00C414AD">
      <w:pPr>
        <w:spacing w:line="360" w:lineRule="auto"/>
        <w:jc w:val="both"/>
        <w:rPr>
          <w:rFonts w:ascii="Times New Roman" w:eastAsia="Calibri" w:hAnsi="Times New Roman" w:cs="Times New Roman"/>
          <w:sz w:val="24"/>
          <w:szCs w:val="24"/>
        </w:rPr>
      </w:pPr>
      <w:hyperlink r:id="rId146" w:history="1">
        <w:r w:rsidR="00E67C73" w:rsidRPr="00FB22C7">
          <w:rPr>
            <w:rStyle w:val="Kpr"/>
            <w:rFonts w:ascii="Times New Roman" w:eastAsia="Calibri" w:hAnsi="Times New Roman" w:cs="Times New Roman"/>
            <w:sz w:val="24"/>
            <w:szCs w:val="24"/>
          </w:rPr>
          <w:t>https://personel.trabzon.edu.tr/Share/013B719BBDD1DBAFF25EE2C</w:t>
        </w:r>
        <w:r w:rsidR="00E67C73" w:rsidRPr="00FB22C7">
          <w:rPr>
            <w:rStyle w:val="Kpr"/>
            <w:rFonts w:ascii="Times New Roman" w:eastAsia="Calibri" w:hAnsi="Times New Roman" w:cs="Times New Roman"/>
            <w:sz w:val="24"/>
            <w:szCs w:val="24"/>
          </w:rPr>
          <w:t>2</w:t>
        </w:r>
        <w:r w:rsidR="00E67C73" w:rsidRPr="00FB22C7">
          <w:rPr>
            <w:rStyle w:val="Kpr"/>
            <w:rFonts w:ascii="Times New Roman" w:eastAsia="Calibri" w:hAnsi="Times New Roman" w:cs="Times New Roman"/>
            <w:sz w:val="24"/>
            <w:szCs w:val="24"/>
          </w:rPr>
          <w:t>3394018F</w:t>
        </w:r>
      </w:hyperlink>
    </w:p>
    <w:p w14:paraId="629A31CE" w14:textId="77777777" w:rsidR="00E67C73" w:rsidRPr="00FB22C7" w:rsidRDefault="00000000" w:rsidP="00C414AD">
      <w:pPr>
        <w:pStyle w:val="AralkYok"/>
        <w:spacing w:after="240" w:line="360" w:lineRule="auto"/>
        <w:jc w:val="both"/>
        <w:rPr>
          <w:rFonts w:ascii="Times New Roman" w:hAnsi="Times New Roman" w:cs="Times New Roman"/>
          <w:sz w:val="24"/>
          <w:szCs w:val="24"/>
        </w:rPr>
      </w:pPr>
      <w:hyperlink r:id="rId147" w:history="1">
        <w:r w:rsidR="00E67C73" w:rsidRPr="00FB22C7">
          <w:rPr>
            <w:rStyle w:val="Kpr"/>
            <w:rFonts w:ascii="Times New Roman" w:hAnsi="Times New Roman" w:cs="Times New Roman"/>
            <w:sz w:val="24"/>
            <w:szCs w:val="24"/>
          </w:rPr>
          <w:t>https://tonyamyo.trabzon.edu.tr/S/3695/performans-gostergeleri</w:t>
        </w:r>
      </w:hyperlink>
      <w:r w:rsidR="00E67C73" w:rsidRPr="00FB22C7">
        <w:rPr>
          <w:rFonts w:ascii="Times New Roman" w:eastAsia="Calibri" w:hAnsi="Times New Roman" w:cs="Times New Roman"/>
          <w:bCs/>
          <w:sz w:val="24"/>
          <w:szCs w:val="24"/>
        </w:rPr>
        <w:t>(performans_göstergeleri)</w:t>
      </w:r>
    </w:p>
    <w:p w14:paraId="50759196" w14:textId="77777777" w:rsidR="00E67C73" w:rsidRPr="00FB22C7" w:rsidRDefault="00000000" w:rsidP="00C414AD">
      <w:pPr>
        <w:pStyle w:val="AralkYok"/>
        <w:spacing w:line="360" w:lineRule="auto"/>
        <w:jc w:val="both"/>
        <w:rPr>
          <w:rFonts w:ascii="Times New Roman" w:hAnsi="Times New Roman" w:cs="Times New Roman"/>
          <w:sz w:val="24"/>
          <w:szCs w:val="24"/>
          <w:highlight w:val="yellow"/>
        </w:rPr>
      </w:pPr>
      <w:hyperlink r:id="rId148" w:history="1">
        <w:r w:rsidR="00E67C73" w:rsidRPr="00FB22C7">
          <w:rPr>
            <w:rStyle w:val="Kpr"/>
            <w:rFonts w:ascii="Times New Roman" w:hAnsi="Times New Roman" w:cs="Times New Roman"/>
            <w:sz w:val="24"/>
            <w:szCs w:val="24"/>
          </w:rPr>
          <w:t>https://tonyamyo.trabzon.edu.tr/S/3686/akademik-tesvik-basvuru-ve-inceleme-komisyonu</w:t>
        </w:r>
      </w:hyperlink>
    </w:p>
    <w:p w14:paraId="495F1AF5" w14:textId="77777777" w:rsidR="00E67C73" w:rsidRPr="00FB22C7" w:rsidRDefault="00E67C73" w:rsidP="00C414AD">
      <w:pPr>
        <w:pStyle w:val="AralkYok"/>
        <w:spacing w:line="360" w:lineRule="auto"/>
        <w:jc w:val="both"/>
        <w:rPr>
          <w:rStyle w:val="Kpr"/>
          <w:rFonts w:ascii="Times New Roman" w:hAnsi="Times New Roman" w:cs="Times New Roman"/>
          <w:sz w:val="24"/>
          <w:szCs w:val="24"/>
        </w:rPr>
      </w:pPr>
      <w:r w:rsidRPr="00FB22C7">
        <w:rPr>
          <w:rFonts w:ascii="Times New Roman" w:hAnsi="Times New Roman" w:cs="Times New Roman"/>
          <w:sz w:val="24"/>
          <w:szCs w:val="24"/>
          <w:highlight w:val="yellow"/>
        </w:rPr>
        <w:t>(</w:t>
      </w:r>
      <w:proofErr w:type="spellStart"/>
      <w:r w:rsidRPr="00FB22C7">
        <w:rPr>
          <w:rFonts w:ascii="Times New Roman" w:hAnsi="Times New Roman" w:cs="Times New Roman"/>
          <w:sz w:val="24"/>
          <w:szCs w:val="24"/>
          <w:highlight w:val="yellow"/>
        </w:rPr>
        <w:t>akademik_teşvik_başvuru_inceleme_komisyonu</w:t>
      </w:r>
      <w:proofErr w:type="spellEnd"/>
      <w:r w:rsidRPr="00FB22C7">
        <w:rPr>
          <w:rFonts w:ascii="Times New Roman" w:hAnsi="Times New Roman" w:cs="Times New Roman"/>
          <w:sz w:val="24"/>
          <w:szCs w:val="24"/>
          <w:highlight w:val="yellow"/>
        </w:rPr>
        <w:t>)</w:t>
      </w:r>
      <w:r w:rsidRPr="00FB22C7">
        <w:rPr>
          <w:rFonts w:ascii="Times New Roman" w:hAnsi="Times New Roman" w:cs="Times New Roman"/>
          <w:sz w:val="24"/>
          <w:szCs w:val="24"/>
          <w:highlight w:val="cyan"/>
        </w:rPr>
        <w:t xml:space="preserve">üyeler </w:t>
      </w:r>
      <w:proofErr w:type="spellStart"/>
      <w:r w:rsidRPr="00FB22C7">
        <w:rPr>
          <w:rFonts w:ascii="Times New Roman" w:hAnsi="Times New Roman" w:cs="Times New Roman"/>
          <w:sz w:val="24"/>
          <w:szCs w:val="24"/>
          <w:highlight w:val="cyan"/>
        </w:rPr>
        <w:t>değitikten</w:t>
      </w:r>
      <w:proofErr w:type="spellEnd"/>
      <w:r w:rsidRPr="00FB22C7">
        <w:rPr>
          <w:rFonts w:ascii="Times New Roman" w:hAnsi="Times New Roman" w:cs="Times New Roman"/>
          <w:sz w:val="24"/>
          <w:szCs w:val="24"/>
          <w:highlight w:val="cyan"/>
        </w:rPr>
        <w:t xml:space="preserve"> sonra güncel link eklenecek</w:t>
      </w:r>
    </w:p>
    <w:p w14:paraId="686D5049" w14:textId="56B11F56" w:rsidR="00E67C73" w:rsidRPr="00FB22C7" w:rsidRDefault="00E67C73" w:rsidP="00C414AD">
      <w:pPr>
        <w:spacing w:after="0" w:line="360" w:lineRule="auto"/>
        <w:jc w:val="both"/>
        <w:rPr>
          <w:rFonts w:ascii="Times New Roman" w:eastAsia="Calibri" w:hAnsi="Times New Roman" w:cs="Times New Roman"/>
          <w:color w:val="0563C1" w:themeColor="hyperlink"/>
          <w:sz w:val="24"/>
          <w:szCs w:val="24"/>
          <w:u w:val="single"/>
        </w:rPr>
      </w:pPr>
    </w:p>
    <w:p w14:paraId="44ADFEC6" w14:textId="77777777" w:rsidR="00E67C73" w:rsidRPr="00702441" w:rsidRDefault="00E67C73" w:rsidP="00C414AD">
      <w:pPr>
        <w:spacing w:after="0" w:line="360" w:lineRule="auto"/>
        <w:jc w:val="both"/>
        <w:rPr>
          <w:rFonts w:ascii="Times New Roman" w:eastAsia="Calibri" w:hAnsi="Times New Roman" w:cs="Times New Roman"/>
          <w:sz w:val="24"/>
          <w:szCs w:val="24"/>
        </w:rPr>
      </w:pPr>
    </w:p>
    <w:p w14:paraId="6213CE3D" w14:textId="77777777" w:rsidR="00E67C73" w:rsidRPr="00FB22C7" w:rsidRDefault="00E67C73" w:rsidP="00C414AD">
      <w:pPr>
        <w:pStyle w:val="AralkYok"/>
        <w:numPr>
          <w:ilvl w:val="0"/>
          <w:numId w:val="3"/>
        </w:numPr>
        <w:spacing w:line="360" w:lineRule="auto"/>
        <w:ind w:left="0" w:hanging="142"/>
        <w:jc w:val="both"/>
        <w:rPr>
          <w:rFonts w:ascii="Times New Roman" w:eastAsia="Calibri" w:hAnsi="Times New Roman" w:cs="Times New Roman"/>
          <w:b/>
          <w:sz w:val="24"/>
          <w:szCs w:val="24"/>
        </w:rPr>
      </w:pPr>
      <w:r w:rsidRPr="00FB22C7">
        <w:rPr>
          <w:rFonts w:ascii="Times New Roman" w:eastAsia="Calibri" w:hAnsi="Times New Roman" w:cs="Times New Roman"/>
          <w:b/>
          <w:sz w:val="24"/>
          <w:szCs w:val="24"/>
        </w:rPr>
        <w:t>Araştırma geliştirme performansına ilişkin izleme ve iyileştirme kanıtları</w:t>
      </w:r>
    </w:p>
    <w:p w14:paraId="2CDBF1F9" w14:textId="77777777" w:rsidR="00E67C73" w:rsidRPr="00FB22C7" w:rsidRDefault="00E67C73" w:rsidP="00C414AD">
      <w:pPr>
        <w:pStyle w:val="AralkYok"/>
        <w:spacing w:after="240" w:line="360" w:lineRule="auto"/>
        <w:jc w:val="both"/>
        <w:rPr>
          <w:rFonts w:ascii="Times New Roman" w:eastAsia="Calibri" w:hAnsi="Times New Roman" w:cs="Times New Roman"/>
          <w:bCs/>
          <w:sz w:val="24"/>
          <w:szCs w:val="24"/>
        </w:rPr>
      </w:pPr>
      <w:r w:rsidRPr="00FB22C7">
        <w:rPr>
          <w:rFonts w:ascii="Times New Roman" w:eastAsia="Calibri" w:hAnsi="Times New Roman" w:cs="Times New Roman"/>
          <w:bCs/>
          <w:sz w:val="24"/>
          <w:szCs w:val="24"/>
        </w:rPr>
        <w:t>Akademik Kalite Ekibi</w:t>
      </w:r>
    </w:p>
    <w:p w14:paraId="0CDEA1F2" w14:textId="77777777" w:rsidR="00E67C73" w:rsidRPr="00FB22C7" w:rsidRDefault="00E67C73" w:rsidP="00C414AD">
      <w:pPr>
        <w:pStyle w:val="AralkYok"/>
        <w:spacing w:after="240" w:line="360" w:lineRule="auto"/>
        <w:jc w:val="both"/>
        <w:rPr>
          <w:rFonts w:ascii="Times New Roman" w:eastAsia="Calibri" w:hAnsi="Times New Roman" w:cs="Times New Roman"/>
          <w:bCs/>
          <w:sz w:val="24"/>
          <w:szCs w:val="24"/>
        </w:rPr>
      </w:pPr>
      <w:r w:rsidRPr="00FB22C7">
        <w:rPr>
          <w:rFonts w:ascii="Times New Roman" w:eastAsia="Calibri" w:hAnsi="Times New Roman" w:cs="Times New Roman"/>
          <w:bCs/>
          <w:sz w:val="24"/>
          <w:szCs w:val="24"/>
        </w:rPr>
        <w:t>Akademik Teşvik Başvuru ve İnceleme Komisyonu</w:t>
      </w:r>
    </w:p>
    <w:p w14:paraId="53F77523" w14:textId="77777777" w:rsidR="00E67C73" w:rsidRPr="00FB22C7" w:rsidRDefault="00E67C73" w:rsidP="00C414AD">
      <w:pPr>
        <w:pStyle w:val="AralkYok"/>
        <w:spacing w:after="240" w:line="360" w:lineRule="auto"/>
        <w:jc w:val="both"/>
        <w:rPr>
          <w:rFonts w:ascii="Times New Roman" w:eastAsia="Calibri" w:hAnsi="Times New Roman" w:cs="Times New Roman"/>
          <w:bCs/>
          <w:sz w:val="24"/>
          <w:szCs w:val="24"/>
        </w:rPr>
      </w:pPr>
      <w:r w:rsidRPr="00FB22C7">
        <w:rPr>
          <w:rFonts w:ascii="Times New Roman" w:eastAsia="Calibri" w:hAnsi="Times New Roman" w:cs="Times New Roman"/>
          <w:bCs/>
          <w:sz w:val="24"/>
          <w:szCs w:val="24"/>
        </w:rPr>
        <w:t xml:space="preserve">Performans Takip Formu: </w:t>
      </w:r>
      <w:hyperlink r:id="rId149" w:history="1">
        <w:r w:rsidRPr="00FB22C7">
          <w:rPr>
            <w:rStyle w:val="Kpr"/>
            <w:rFonts w:ascii="Times New Roman" w:eastAsia="Calibri" w:hAnsi="Times New Roman" w:cs="Times New Roman"/>
            <w:sz w:val="24"/>
            <w:szCs w:val="24"/>
          </w:rPr>
          <w:t>https://tonyamyo.trabzon.edu.tr/S/3685/akademik-kalite-ekibi</w:t>
        </w:r>
      </w:hyperlink>
      <w:r w:rsidRPr="00FB22C7">
        <w:rPr>
          <w:rFonts w:ascii="Times New Roman" w:hAnsi="Times New Roman" w:cs="Times New Roman"/>
          <w:sz w:val="24"/>
          <w:szCs w:val="24"/>
        </w:rPr>
        <w:t>(akademik_kalite_ekibi)</w:t>
      </w:r>
    </w:p>
    <w:p w14:paraId="5755B0B5" w14:textId="77777777" w:rsidR="00E67C73" w:rsidRPr="00FB22C7" w:rsidRDefault="00000000" w:rsidP="00C414AD">
      <w:pPr>
        <w:pStyle w:val="AralkYok"/>
        <w:spacing w:after="240" w:line="360" w:lineRule="auto"/>
        <w:rPr>
          <w:rFonts w:ascii="Times New Roman" w:eastAsia="Calibri" w:hAnsi="Times New Roman" w:cs="Times New Roman"/>
          <w:bCs/>
          <w:sz w:val="24"/>
          <w:szCs w:val="24"/>
        </w:rPr>
      </w:pPr>
      <w:hyperlink r:id="rId150" w:history="1">
        <w:r w:rsidR="00E67C73" w:rsidRPr="00FB22C7">
          <w:rPr>
            <w:rStyle w:val="Kpr"/>
            <w:rFonts w:ascii="Times New Roman" w:eastAsia="Calibri" w:hAnsi="Times New Roman" w:cs="Times New Roman"/>
            <w:sz w:val="24"/>
            <w:szCs w:val="24"/>
          </w:rPr>
          <w:t>https://tonyamyo.trabzon.edu.tr/S/3686/akademik-tesvik-basvuru-ve-inceleme-komisyonu</w:t>
        </w:r>
      </w:hyperlink>
      <w:r w:rsidR="00E67C73" w:rsidRPr="00FB22C7">
        <w:rPr>
          <w:rFonts w:ascii="Times New Roman" w:hAnsi="Times New Roman" w:cs="Times New Roman"/>
          <w:sz w:val="24"/>
          <w:szCs w:val="24"/>
          <w:highlight w:val="yellow"/>
        </w:rPr>
        <w:t>(akademik_teşvik_başvuru_inceleme_komisyonu</w:t>
      </w:r>
      <w:r w:rsidR="00E67C73" w:rsidRPr="00FB22C7">
        <w:rPr>
          <w:rFonts w:ascii="Times New Roman" w:hAnsi="Times New Roman" w:cs="Times New Roman"/>
          <w:sz w:val="24"/>
          <w:szCs w:val="24"/>
          <w:highlight w:val="cyan"/>
        </w:rPr>
        <w:t xml:space="preserve">) üyeler </w:t>
      </w:r>
      <w:proofErr w:type="spellStart"/>
      <w:r w:rsidR="00E67C73" w:rsidRPr="00FB22C7">
        <w:rPr>
          <w:rFonts w:ascii="Times New Roman" w:hAnsi="Times New Roman" w:cs="Times New Roman"/>
          <w:sz w:val="24"/>
          <w:szCs w:val="24"/>
          <w:highlight w:val="cyan"/>
        </w:rPr>
        <w:t>değitikten</w:t>
      </w:r>
      <w:proofErr w:type="spellEnd"/>
      <w:r w:rsidR="00E67C73" w:rsidRPr="00FB22C7">
        <w:rPr>
          <w:rFonts w:ascii="Times New Roman" w:hAnsi="Times New Roman" w:cs="Times New Roman"/>
          <w:sz w:val="24"/>
          <w:szCs w:val="24"/>
          <w:highlight w:val="cyan"/>
        </w:rPr>
        <w:t xml:space="preserve"> sonra güncel link eklenecek</w:t>
      </w:r>
    </w:p>
    <w:p w14:paraId="0D68E64D" w14:textId="77777777" w:rsidR="00E67C73" w:rsidRPr="00FB22C7" w:rsidRDefault="00000000" w:rsidP="00C414AD">
      <w:pPr>
        <w:pStyle w:val="AralkYok"/>
        <w:spacing w:line="360" w:lineRule="auto"/>
        <w:rPr>
          <w:rFonts w:ascii="Times New Roman" w:eastAsia="Calibri" w:hAnsi="Times New Roman" w:cs="Times New Roman"/>
          <w:bCs/>
          <w:sz w:val="24"/>
          <w:szCs w:val="24"/>
        </w:rPr>
      </w:pPr>
      <w:hyperlink r:id="rId151" w:history="1">
        <w:r w:rsidR="00E67C73" w:rsidRPr="00FB22C7">
          <w:rPr>
            <w:rStyle w:val="Kpr"/>
            <w:rFonts w:ascii="Times New Roman" w:eastAsia="Calibri" w:hAnsi="Times New Roman" w:cs="Times New Roman"/>
            <w:sz w:val="24"/>
            <w:szCs w:val="24"/>
          </w:rPr>
          <w:t>https://tonyamyo.trabzon.edu.tr/Share/BC7960A5B8C8B7EEBE7</w:t>
        </w:r>
        <w:r w:rsidR="00E67C73" w:rsidRPr="00FB22C7">
          <w:rPr>
            <w:rStyle w:val="Kpr"/>
            <w:rFonts w:ascii="Times New Roman" w:eastAsia="Calibri" w:hAnsi="Times New Roman" w:cs="Times New Roman"/>
            <w:sz w:val="24"/>
            <w:szCs w:val="24"/>
          </w:rPr>
          <w:t>D</w:t>
        </w:r>
        <w:r w:rsidR="00E67C73" w:rsidRPr="00FB22C7">
          <w:rPr>
            <w:rStyle w:val="Kpr"/>
            <w:rFonts w:ascii="Times New Roman" w:eastAsia="Calibri" w:hAnsi="Times New Roman" w:cs="Times New Roman"/>
            <w:sz w:val="24"/>
            <w:szCs w:val="24"/>
          </w:rPr>
          <w:t>A07B6B98525A</w:t>
        </w:r>
      </w:hyperlink>
      <w:r w:rsidR="00E67C73" w:rsidRPr="00FB22C7">
        <w:rPr>
          <w:rFonts w:ascii="Times New Roman" w:eastAsia="Calibri" w:hAnsi="Times New Roman" w:cs="Times New Roman"/>
          <w:bCs/>
          <w:sz w:val="24"/>
          <w:szCs w:val="24"/>
        </w:rPr>
        <w:t xml:space="preserve"> (performans_takip_formu)</w:t>
      </w:r>
    </w:p>
    <w:p w14:paraId="0C57C396" w14:textId="77777777" w:rsidR="00E67C73" w:rsidRPr="00702441" w:rsidRDefault="00E67C73" w:rsidP="00C414AD">
      <w:pPr>
        <w:pStyle w:val="AralkYok"/>
        <w:spacing w:line="360" w:lineRule="auto"/>
        <w:rPr>
          <w:rFonts w:ascii="Times New Roman" w:hAnsi="Times New Roman" w:cs="Times New Roman"/>
          <w:sz w:val="24"/>
          <w:szCs w:val="24"/>
        </w:rPr>
      </w:pPr>
    </w:p>
    <w:p w14:paraId="1DF6FA08" w14:textId="77777777" w:rsidR="00E67C73" w:rsidRPr="00702441" w:rsidRDefault="00E67C73" w:rsidP="00C414AD">
      <w:pPr>
        <w:pStyle w:val="AralkYok"/>
        <w:spacing w:line="360" w:lineRule="auto"/>
        <w:rPr>
          <w:rFonts w:ascii="Times New Roman" w:hAnsi="Times New Roman" w:cs="Times New Roman"/>
          <w:sz w:val="24"/>
          <w:szCs w:val="24"/>
        </w:rPr>
      </w:pPr>
    </w:p>
    <w:p w14:paraId="26E2C2A6" w14:textId="77777777" w:rsidR="00E67C73" w:rsidRPr="00702441" w:rsidRDefault="00E67C73" w:rsidP="00C414AD">
      <w:pPr>
        <w:spacing w:line="360" w:lineRule="auto"/>
        <w:jc w:val="both"/>
        <w:rPr>
          <w:rFonts w:ascii="Times New Roman" w:hAnsi="Times New Roman" w:cs="Times New Roman"/>
          <w:b/>
          <w:sz w:val="24"/>
          <w:szCs w:val="24"/>
        </w:rPr>
      </w:pPr>
      <w:r w:rsidRPr="00702441">
        <w:rPr>
          <w:rFonts w:ascii="Times New Roman" w:hAnsi="Times New Roman" w:cs="Times New Roman"/>
          <w:b/>
          <w:sz w:val="24"/>
          <w:szCs w:val="24"/>
        </w:rPr>
        <w:t>D.1. Toplumsal Katkı Süreçlerinin Yönetimi ve Toplumsal Katkı Kaynakları</w:t>
      </w:r>
    </w:p>
    <w:p w14:paraId="6452278E" w14:textId="77777777" w:rsidR="00E67C73" w:rsidRPr="00702441" w:rsidRDefault="00E67C73" w:rsidP="00C414AD">
      <w:pPr>
        <w:spacing w:line="360" w:lineRule="auto"/>
        <w:jc w:val="both"/>
        <w:rPr>
          <w:rFonts w:ascii="Times New Roman" w:hAnsi="Times New Roman" w:cs="Times New Roman"/>
          <w:b/>
          <w:sz w:val="24"/>
          <w:szCs w:val="24"/>
        </w:rPr>
      </w:pPr>
      <w:r w:rsidRPr="00702441">
        <w:rPr>
          <w:rFonts w:ascii="Times New Roman" w:hAnsi="Times New Roman" w:cs="Times New Roman"/>
          <w:b/>
          <w:sz w:val="24"/>
          <w:szCs w:val="24"/>
        </w:rPr>
        <w:t>D.1.1. Toplumsal katkı süreçlerinin yönetimi</w:t>
      </w:r>
    </w:p>
    <w:p w14:paraId="3EC456D7" w14:textId="77777777" w:rsidR="00E67C73" w:rsidRPr="00702441" w:rsidRDefault="00B424FA"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Terapi ve Rehabilitasyon </w:t>
      </w:r>
      <w:r w:rsidR="00E67C73" w:rsidRPr="00702441">
        <w:rPr>
          <w:rFonts w:ascii="Times New Roman" w:hAnsi="Times New Roman" w:cs="Times New Roman"/>
          <w:sz w:val="24"/>
          <w:szCs w:val="24"/>
        </w:rPr>
        <w:t xml:space="preserve">Bölümü toplumsal katkı politikası kurumun toplumsal katkı süreçlerinin yönetimi ve organizasyonel yapısı kurumsallaşmıştır. Toplumsal katkı süreçlerinin yönetim ve organizasyonel yapısı kurumun toplumsal katkı politikası ile uyumludur, görev tanımları belirlenmiştir. Yapının işlerliği izlenmekte ve bağlı iyileştirmeler gerçekleştirilmektedir. </w:t>
      </w:r>
    </w:p>
    <w:p w14:paraId="0D44514C" w14:textId="77777777" w:rsidR="00E67C73" w:rsidRPr="00702441" w:rsidRDefault="00E67C73" w:rsidP="00C414AD">
      <w:pPr>
        <w:spacing w:line="360" w:lineRule="auto"/>
        <w:jc w:val="both"/>
        <w:rPr>
          <w:rFonts w:ascii="Times New Roman" w:hAnsi="Times New Roman" w:cs="Times New Roman"/>
          <w:sz w:val="24"/>
          <w:szCs w:val="24"/>
        </w:rPr>
      </w:pPr>
      <w:r w:rsidRPr="00702441">
        <w:rPr>
          <w:rFonts w:ascii="Times New Roman" w:hAnsi="Times New Roman" w:cs="Times New Roman"/>
          <w:sz w:val="24"/>
          <w:szCs w:val="24"/>
        </w:rPr>
        <w:t xml:space="preserve">Trabzon Üniversitesi Stratejik Planı doğrultusunda </w:t>
      </w:r>
      <w:r w:rsidR="00B424FA">
        <w:rPr>
          <w:rFonts w:ascii="Times New Roman" w:hAnsi="Times New Roman" w:cs="Times New Roman"/>
          <w:sz w:val="24"/>
          <w:szCs w:val="24"/>
        </w:rPr>
        <w:t xml:space="preserve">Terapi ve Rehabilitasyon </w:t>
      </w:r>
      <w:r w:rsidRPr="00702441">
        <w:rPr>
          <w:rFonts w:ascii="Times New Roman" w:hAnsi="Times New Roman" w:cs="Times New Roman"/>
          <w:sz w:val="24"/>
          <w:szCs w:val="24"/>
        </w:rPr>
        <w:t xml:space="preserve">Bölümünde öngörülen amaç ve hedeflere ulaşmak amacıyla Yüksekokulumuzun toplumsal katkı politika, hedef ve stratejisi belirlenmiştir: </w:t>
      </w:r>
    </w:p>
    <w:p w14:paraId="10EF8643" w14:textId="77777777" w:rsidR="00E67C73" w:rsidRPr="00702441" w:rsidRDefault="00E67C73" w:rsidP="00C414AD">
      <w:pPr>
        <w:pStyle w:val="ListeParagraf"/>
        <w:numPr>
          <w:ilvl w:val="0"/>
          <w:numId w:val="4"/>
        </w:numPr>
        <w:spacing w:line="360" w:lineRule="auto"/>
        <w:jc w:val="both"/>
        <w:rPr>
          <w:sz w:val="24"/>
          <w:szCs w:val="24"/>
        </w:rPr>
      </w:pPr>
      <w:r w:rsidRPr="00702441">
        <w:rPr>
          <w:sz w:val="24"/>
          <w:szCs w:val="24"/>
        </w:rPr>
        <w:t>Yüksekokulumuzda sıfır atık bilinci oluşturmak, politikalar belirlemek, sıfır atık bilincini yaygınlaştırmak</w:t>
      </w:r>
    </w:p>
    <w:p w14:paraId="4FFE6DEA" w14:textId="77777777" w:rsidR="00E67C73" w:rsidRPr="00702441" w:rsidRDefault="00E67C73" w:rsidP="00C414AD">
      <w:pPr>
        <w:pStyle w:val="ListeParagraf"/>
        <w:numPr>
          <w:ilvl w:val="0"/>
          <w:numId w:val="4"/>
        </w:numPr>
        <w:spacing w:line="360" w:lineRule="auto"/>
        <w:jc w:val="both"/>
        <w:rPr>
          <w:sz w:val="24"/>
          <w:szCs w:val="24"/>
        </w:rPr>
      </w:pPr>
      <w:r w:rsidRPr="00702441">
        <w:rPr>
          <w:sz w:val="24"/>
          <w:szCs w:val="24"/>
        </w:rPr>
        <w:t>Sıfır Atık kapsamında çöplerimizi ayrıştırarak biriktirip geri dönüşüme kazandırmak, böylelikle hava, su ve toprak kirlenmesini önlemek; Çevre faaliyetlerinde sürekli iyileştirme ve gelişmeyi sağlayacak çalışmalar yapmak; Sivil toplum örgütlerinin çevreyle ilgili çalışmalarına "sağlıklı bir çevre için" katkıda bulunmak</w:t>
      </w:r>
    </w:p>
    <w:p w14:paraId="6ECB7EF9" w14:textId="77777777" w:rsidR="00E67C73" w:rsidRPr="00702441" w:rsidRDefault="00E67C73" w:rsidP="00C414AD">
      <w:pPr>
        <w:pStyle w:val="ListeParagraf"/>
        <w:numPr>
          <w:ilvl w:val="0"/>
          <w:numId w:val="4"/>
        </w:numPr>
        <w:spacing w:line="360" w:lineRule="auto"/>
        <w:jc w:val="both"/>
        <w:rPr>
          <w:sz w:val="24"/>
          <w:szCs w:val="24"/>
        </w:rPr>
      </w:pPr>
      <w:r w:rsidRPr="00702441">
        <w:rPr>
          <w:sz w:val="24"/>
          <w:szCs w:val="24"/>
        </w:rPr>
        <w:t>Sosyal sorumluluk projeleri yürütmek ve gönüllü faaliyetleri desteklemek</w:t>
      </w:r>
    </w:p>
    <w:p w14:paraId="0FD315EA" w14:textId="77777777" w:rsidR="00E67C73" w:rsidRPr="00702441" w:rsidRDefault="00E67C73" w:rsidP="00C414AD">
      <w:pPr>
        <w:spacing w:line="360" w:lineRule="auto"/>
        <w:jc w:val="both"/>
        <w:rPr>
          <w:rFonts w:ascii="Times New Roman" w:hAnsi="Times New Roman" w:cs="Times New Roman"/>
          <w:sz w:val="24"/>
          <w:szCs w:val="24"/>
        </w:rPr>
      </w:pPr>
    </w:p>
    <w:p w14:paraId="2FFC6470" w14:textId="77777777" w:rsidR="00E67C73" w:rsidRPr="00702441" w:rsidRDefault="00B424FA"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Terapi ve Rehabilitasyon </w:t>
      </w:r>
      <w:r w:rsidR="00E67C73" w:rsidRPr="00702441">
        <w:rPr>
          <w:rFonts w:ascii="Times New Roman" w:hAnsi="Times New Roman" w:cs="Times New Roman"/>
          <w:sz w:val="24"/>
          <w:szCs w:val="24"/>
        </w:rPr>
        <w:t xml:space="preserve">Bölümünde toplumsal katkı süreçlerinin yönetimi ve organizasyonel yapısına ilişkin toplumsal katkı alt çalışma grubu kapsamında bilimsel ve kültürel faaliyet komisyonu ile sıfır atık birim komisyonu ve sıfır atık alt komisyonu oluşturulmuştur. Komisyonlar, belirlenen amaç ve hedeflere göre çalışmalarını yürütmektedir. </w:t>
      </w:r>
    </w:p>
    <w:p w14:paraId="00A5D989" w14:textId="77777777" w:rsidR="00E67C73" w:rsidRPr="00702441" w:rsidRDefault="00E67C73" w:rsidP="00C414AD">
      <w:pPr>
        <w:spacing w:line="360" w:lineRule="auto"/>
        <w:jc w:val="both"/>
        <w:rPr>
          <w:rFonts w:ascii="Times New Roman" w:hAnsi="Times New Roman" w:cs="Times New Roman"/>
          <w:b/>
          <w:bCs/>
          <w:sz w:val="24"/>
          <w:szCs w:val="24"/>
        </w:rPr>
      </w:pPr>
      <w:r w:rsidRPr="00702441">
        <w:rPr>
          <w:rFonts w:ascii="Times New Roman" w:hAnsi="Times New Roman" w:cs="Times New Roman"/>
          <w:b/>
          <w:bCs/>
          <w:sz w:val="24"/>
          <w:szCs w:val="24"/>
        </w:rPr>
        <w:t>KANITLAR:</w:t>
      </w:r>
    </w:p>
    <w:p w14:paraId="7596FCC3" w14:textId="77777777" w:rsidR="00E67C73" w:rsidRPr="00FB22C7" w:rsidRDefault="00E67C73" w:rsidP="00C414AD">
      <w:pPr>
        <w:spacing w:line="360" w:lineRule="auto"/>
        <w:jc w:val="both"/>
        <w:rPr>
          <w:rFonts w:ascii="Times New Roman" w:hAnsi="Times New Roman" w:cs="Times New Roman"/>
          <w:sz w:val="24"/>
          <w:szCs w:val="24"/>
        </w:rPr>
      </w:pPr>
      <w:r w:rsidRPr="00FB22C7">
        <w:rPr>
          <w:rFonts w:ascii="Times New Roman" w:hAnsi="Times New Roman" w:cs="Times New Roman"/>
          <w:sz w:val="24"/>
          <w:szCs w:val="24"/>
        </w:rPr>
        <w:t>TRÜ Toplumsal Hizmet Politikası</w:t>
      </w:r>
    </w:p>
    <w:p w14:paraId="3C6BB42F" w14:textId="77777777" w:rsidR="00E67C73" w:rsidRPr="00FB22C7" w:rsidRDefault="00E67C73" w:rsidP="00C414AD">
      <w:pPr>
        <w:spacing w:line="360" w:lineRule="auto"/>
        <w:jc w:val="both"/>
        <w:rPr>
          <w:rFonts w:ascii="Times New Roman" w:hAnsi="Times New Roman" w:cs="Times New Roman"/>
          <w:sz w:val="24"/>
          <w:szCs w:val="24"/>
        </w:rPr>
      </w:pPr>
      <w:r w:rsidRPr="00FB22C7">
        <w:rPr>
          <w:rFonts w:ascii="Times New Roman" w:hAnsi="Times New Roman" w:cs="Times New Roman"/>
          <w:sz w:val="24"/>
          <w:szCs w:val="24"/>
        </w:rPr>
        <w:t>TRÜ Toplumsal Katkı Faaliyetlerinin Yürütüldüğü Birimler</w:t>
      </w:r>
    </w:p>
    <w:p w14:paraId="0AEC514F" w14:textId="77777777" w:rsidR="00E67C73" w:rsidRPr="00FB22C7" w:rsidRDefault="00E67C73" w:rsidP="00C414AD">
      <w:pPr>
        <w:spacing w:line="360" w:lineRule="auto"/>
        <w:jc w:val="both"/>
        <w:rPr>
          <w:rFonts w:ascii="Times New Roman" w:hAnsi="Times New Roman" w:cs="Times New Roman"/>
          <w:sz w:val="24"/>
          <w:szCs w:val="24"/>
        </w:rPr>
      </w:pPr>
      <w:r w:rsidRPr="00FB22C7">
        <w:rPr>
          <w:rFonts w:ascii="Times New Roman" w:hAnsi="Times New Roman" w:cs="Times New Roman"/>
          <w:sz w:val="24"/>
          <w:szCs w:val="24"/>
        </w:rPr>
        <w:lastRenderedPageBreak/>
        <w:t>Basında Yüksekokulumuz Faaliyetlerine Yönelik Çıkan Haberler</w:t>
      </w:r>
    </w:p>
    <w:p w14:paraId="26F7FC32" w14:textId="77777777" w:rsidR="00E67C73" w:rsidRPr="00FB22C7" w:rsidRDefault="00000000" w:rsidP="00C414AD">
      <w:pPr>
        <w:spacing w:line="360" w:lineRule="auto"/>
        <w:jc w:val="both"/>
        <w:rPr>
          <w:rFonts w:ascii="Times New Roman" w:hAnsi="Times New Roman" w:cs="Times New Roman"/>
          <w:sz w:val="24"/>
          <w:szCs w:val="24"/>
        </w:rPr>
      </w:pPr>
      <w:hyperlink r:id="rId152" w:history="1">
        <w:r w:rsidR="00E67C73" w:rsidRPr="00FB22C7">
          <w:rPr>
            <w:rStyle w:val="Kpr"/>
            <w:rFonts w:ascii="Times New Roman" w:hAnsi="Times New Roman" w:cs="Times New Roman"/>
            <w:color w:val="0432FF"/>
            <w:sz w:val="24"/>
            <w:szCs w:val="24"/>
          </w:rPr>
          <w:t>https://trabzon.edu.tr/S/3689/universite-toplumsal-hizmet-politikasi</w:t>
        </w:r>
      </w:hyperlink>
      <w:r w:rsidR="00E67C73" w:rsidRPr="00FB22C7">
        <w:rPr>
          <w:rFonts w:ascii="Times New Roman" w:hAnsi="Times New Roman" w:cs="Times New Roman"/>
          <w:sz w:val="24"/>
          <w:szCs w:val="24"/>
        </w:rPr>
        <w:t>(toplumsal_hizmet_politikası)</w:t>
      </w:r>
    </w:p>
    <w:p w14:paraId="1292E25C" w14:textId="77777777" w:rsidR="00E67C73" w:rsidRPr="00FB22C7" w:rsidRDefault="00000000" w:rsidP="00C414AD">
      <w:pPr>
        <w:spacing w:line="360" w:lineRule="auto"/>
        <w:jc w:val="both"/>
        <w:rPr>
          <w:rStyle w:val="Kpr"/>
          <w:rFonts w:ascii="Times New Roman" w:hAnsi="Times New Roman" w:cs="Times New Roman"/>
          <w:color w:val="0432FF"/>
          <w:sz w:val="24"/>
          <w:szCs w:val="24"/>
        </w:rPr>
      </w:pPr>
      <w:hyperlink r:id="rId153" w:history="1">
        <w:r w:rsidR="00E67C73" w:rsidRPr="00FB22C7">
          <w:rPr>
            <w:rStyle w:val="Kpr"/>
            <w:rFonts w:ascii="Times New Roman" w:hAnsi="Times New Roman" w:cs="Times New Roman"/>
            <w:color w:val="0432FF"/>
            <w:sz w:val="24"/>
            <w:szCs w:val="24"/>
          </w:rPr>
          <w:t>https://trabzon.edu.tr/Share/9809B48C28BB191F643FCDF0FECA2252</w:t>
        </w:r>
      </w:hyperlink>
    </w:p>
    <w:p w14:paraId="28028EE2" w14:textId="77777777" w:rsidR="00E67C73" w:rsidRPr="00FB22C7" w:rsidRDefault="00E67C73" w:rsidP="00C414AD">
      <w:pPr>
        <w:spacing w:line="360" w:lineRule="auto"/>
        <w:jc w:val="both"/>
        <w:rPr>
          <w:rFonts w:ascii="Times New Roman" w:hAnsi="Times New Roman" w:cs="Times New Roman"/>
          <w:color w:val="0432FF"/>
          <w:sz w:val="24"/>
          <w:szCs w:val="24"/>
          <w:u w:val="single"/>
        </w:rPr>
      </w:pPr>
      <w:r w:rsidRPr="00FB22C7">
        <w:rPr>
          <w:rFonts w:ascii="Times New Roman" w:hAnsi="Times New Roman" w:cs="Times New Roman"/>
          <w:sz w:val="24"/>
          <w:szCs w:val="24"/>
        </w:rPr>
        <w:t>(toplumsal_katkı_faaliyetlerinin_yürütüldüğü_birimler)</w:t>
      </w:r>
    </w:p>
    <w:p w14:paraId="05303511" w14:textId="77777777" w:rsidR="00E67C73" w:rsidRPr="00FB22C7" w:rsidRDefault="00000000" w:rsidP="00C414AD">
      <w:pPr>
        <w:spacing w:line="360" w:lineRule="auto"/>
        <w:jc w:val="both"/>
        <w:rPr>
          <w:rStyle w:val="Kpr"/>
          <w:rFonts w:ascii="Times New Roman" w:hAnsi="Times New Roman" w:cs="Times New Roman"/>
          <w:color w:val="0432FF"/>
          <w:sz w:val="24"/>
          <w:szCs w:val="24"/>
        </w:rPr>
      </w:pPr>
      <w:hyperlink r:id="rId154" w:history="1">
        <w:r w:rsidR="00E67C73" w:rsidRPr="00FB22C7">
          <w:rPr>
            <w:rStyle w:val="Kpr"/>
            <w:rFonts w:ascii="Times New Roman" w:hAnsi="Times New Roman" w:cs="Times New Roman"/>
            <w:color w:val="0432FF"/>
            <w:sz w:val="24"/>
            <w:szCs w:val="24"/>
          </w:rPr>
          <w:t>https://tonyamyo.trabzon.edu.tr/S/3644/basinda-tonya-myo</w:t>
        </w:r>
      </w:hyperlink>
    </w:p>
    <w:p w14:paraId="25709329" w14:textId="77777777" w:rsidR="00E67C73" w:rsidRPr="00FB22C7" w:rsidRDefault="00E67C73" w:rsidP="00C414AD">
      <w:pPr>
        <w:spacing w:line="360" w:lineRule="auto"/>
        <w:jc w:val="both"/>
        <w:rPr>
          <w:rFonts w:ascii="Times New Roman" w:hAnsi="Times New Roman" w:cs="Times New Roman"/>
          <w:sz w:val="24"/>
          <w:szCs w:val="24"/>
        </w:rPr>
      </w:pPr>
      <w:r w:rsidRPr="00FB22C7">
        <w:rPr>
          <w:rFonts w:ascii="Times New Roman" w:hAnsi="Times New Roman" w:cs="Times New Roman"/>
          <w:sz w:val="24"/>
          <w:szCs w:val="24"/>
        </w:rPr>
        <w:t>(</w:t>
      </w:r>
      <w:proofErr w:type="spellStart"/>
      <w:r w:rsidRPr="00FB22C7">
        <w:rPr>
          <w:rFonts w:ascii="Times New Roman" w:hAnsi="Times New Roman" w:cs="Times New Roman"/>
          <w:sz w:val="24"/>
          <w:szCs w:val="24"/>
        </w:rPr>
        <w:t>basında_yüksekokulumuz_faaliyetlerine_yöneli</w:t>
      </w:r>
      <w:proofErr w:type="spellEnd"/>
      <w:r w:rsidRPr="00FB22C7">
        <w:rPr>
          <w:rFonts w:ascii="Times New Roman" w:hAnsi="Times New Roman" w:cs="Times New Roman"/>
          <w:sz w:val="24"/>
          <w:szCs w:val="24"/>
        </w:rPr>
        <w:t xml:space="preserve">_ </w:t>
      </w:r>
      <w:proofErr w:type="spellStart"/>
      <w:r w:rsidRPr="00FB22C7">
        <w:rPr>
          <w:rFonts w:ascii="Times New Roman" w:hAnsi="Times New Roman" w:cs="Times New Roman"/>
          <w:sz w:val="24"/>
          <w:szCs w:val="24"/>
        </w:rPr>
        <w:t>çıkan_haberler</w:t>
      </w:r>
      <w:proofErr w:type="spellEnd"/>
      <w:r w:rsidRPr="00FB22C7">
        <w:rPr>
          <w:rFonts w:ascii="Times New Roman" w:hAnsi="Times New Roman" w:cs="Times New Roman"/>
          <w:sz w:val="24"/>
          <w:szCs w:val="24"/>
        </w:rPr>
        <w:t>)</w:t>
      </w:r>
    </w:p>
    <w:p w14:paraId="6ACA5865" w14:textId="77777777" w:rsidR="00E67C73" w:rsidRPr="00FB22C7" w:rsidRDefault="00000000" w:rsidP="00C414AD">
      <w:pPr>
        <w:spacing w:line="360" w:lineRule="auto"/>
        <w:jc w:val="both"/>
        <w:rPr>
          <w:rFonts w:ascii="Times New Roman" w:hAnsi="Times New Roman" w:cs="Times New Roman"/>
          <w:color w:val="0432FF"/>
          <w:sz w:val="24"/>
          <w:szCs w:val="24"/>
          <w:u w:val="single"/>
        </w:rPr>
      </w:pPr>
      <w:hyperlink r:id="rId155" w:history="1">
        <w:r w:rsidR="00E67C73" w:rsidRPr="00FB22C7">
          <w:rPr>
            <w:rStyle w:val="Kpr"/>
            <w:rFonts w:ascii="Times New Roman" w:hAnsi="Times New Roman" w:cs="Times New Roman"/>
            <w:sz w:val="24"/>
            <w:szCs w:val="24"/>
          </w:rPr>
          <w:t>https://tonyamyo.trabzon.edu.tr/S/4922/tonya-myo-egitim-saglik-arastirma-kulubu-tesak</w:t>
        </w:r>
      </w:hyperlink>
    </w:p>
    <w:p w14:paraId="6FAE05FC" w14:textId="77777777" w:rsidR="00E67C73" w:rsidRPr="00FB22C7" w:rsidRDefault="00E67C73" w:rsidP="00C414AD">
      <w:pPr>
        <w:spacing w:after="0" w:line="360" w:lineRule="auto"/>
        <w:jc w:val="both"/>
        <w:rPr>
          <w:rFonts w:ascii="Times New Roman" w:hAnsi="Times New Roman" w:cs="Times New Roman"/>
          <w:sz w:val="24"/>
          <w:szCs w:val="24"/>
        </w:rPr>
      </w:pPr>
      <w:r w:rsidRPr="00FB22C7">
        <w:rPr>
          <w:rFonts w:ascii="Times New Roman" w:hAnsi="Times New Roman" w:cs="Times New Roman"/>
          <w:sz w:val="24"/>
          <w:szCs w:val="24"/>
        </w:rPr>
        <w:t>(</w:t>
      </w:r>
      <w:proofErr w:type="spellStart"/>
      <w:r w:rsidR="00FB22C7">
        <w:rPr>
          <w:rFonts w:ascii="Times New Roman" w:hAnsi="Times New Roman" w:cs="Times New Roman"/>
          <w:sz w:val="24"/>
          <w:szCs w:val="24"/>
        </w:rPr>
        <w:t>Tonya_MYO_</w:t>
      </w:r>
      <w:r w:rsidRPr="00FB22C7">
        <w:rPr>
          <w:rFonts w:ascii="Times New Roman" w:hAnsi="Times New Roman" w:cs="Times New Roman"/>
          <w:sz w:val="24"/>
          <w:szCs w:val="24"/>
        </w:rPr>
        <w:t>eğitim_sağlık_araştırma_kulubü</w:t>
      </w:r>
      <w:proofErr w:type="spellEnd"/>
      <w:r w:rsidRPr="00FB22C7">
        <w:rPr>
          <w:rFonts w:ascii="Times New Roman" w:hAnsi="Times New Roman" w:cs="Times New Roman"/>
          <w:sz w:val="24"/>
          <w:szCs w:val="24"/>
        </w:rPr>
        <w:t>)</w:t>
      </w:r>
    </w:p>
    <w:p w14:paraId="022898F3" w14:textId="77777777" w:rsidR="00E67C73" w:rsidRPr="00702441" w:rsidRDefault="00E67C73" w:rsidP="00C414AD">
      <w:pPr>
        <w:spacing w:line="360" w:lineRule="auto"/>
        <w:jc w:val="both"/>
        <w:rPr>
          <w:rFonts w:ascii="Times New Roman" w:hAnsi="Times New Roman" w:cs="Times New Roman"/>
          <w:b/>
          <w:sz w:val="24"/>
          <w:szCs w:val="24"/>
        </w:rPr>
      </w:pPr>
      <w:r w:rsidRPr="00702441">
        <w:rPr>
          <w:rFonts w:ascii="Times New Roman" w:hAnsi="Times New Roman" w:cs="Times New Roman"/>
          <w:b/>
          <w:sz w:val="24"/>
          <w:szCs w:val="24"/>
        </w:rPr>
        <w:t>D.1.2. Kaynaklar</w:t>
      </w:r>
    </w:p>
    <w:p w14:paraId="6A805441" w14:textId="77777777" w:rsidR="00E67C73" w:rsidRPr="00702441" w:rsidRDefault="00B424FA"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Terapi ve Rehabilitasyon </w:t>
      </w:r>
      <w:r w:rsidR="00E67C73" w:rsidRPr="00702441">
        <w:rPr>
          <w:rFonts w:ascii="Times New Roman" w:hAnsi="Times New Roman" w:cs="Times New Roman"/>
          <w:sz w:val="24"/>
          <w:szCs w:val="24"/>
        </w:rPr>
        <w:t>Bölümü toplumsal katkı faaliyetlerini sürdürebilmesi için yeterli mali kaynağı bulunmamasına karşın ilçe belediyesi, kaymakamlığı ve üniversitenin paydaşları ile iş birliği içerisinde faaliyetler sürdürülmektedir. Yüksekokul bünyesinde planlanan etkinliklerin büyük çoğunluğu Yüksekokul binası/bahçesinde, görevlendirilen akademik ve idari personeller ile öğrenciler tarafından yürütülmektedir.</w:t>
      </w:r>
    </w:p>
    <w:p w14:paraId="582D215F" w14:textId="77777777" w:rsidR="00E67C73" w:rsidRPr="00702441" w:rsidRDefault="00E67C73" w:rsidP="00C414AD">
      <w:pPr>
        <w:spacing w:line="360" w:lineRule="auto"/>
        <w:jc w:val="both"/>
        <w:rPr>
          <w:rFonts w:ascii="Times New Roman" w:hAnsi="Times New Roman" w:cs="Times New Roman"/>
          <w:b/>
          <w:sz w:val="24"/>
          <w:szCs w:val="24"/>
        </w:rPr>
      </w:pPr>
      <w:r w:rsidRPr="00702441">
        <w:rPr>
          <w:rFonts w:ascii="Times New Roman" w:hAnsi="Times New Roman" w:cs="Times New Roman"/>
          <w:b/>
          <w:sz w:val="24"/>
          <w:szCs w:val="24"/>
        </w:rPr>
        <w:t>D.2. Toplumsal Katkı Performansı</w:t>
      </w:r>
    </w:p>
    <w:p w14:paraId="56662F99" w14:textId="77777777" w:rsidR="00E67C73" w:rsidRPr="00702441" w:rsidRDefault="00E67C73" w:rsidP="00C414AD">
      <w:pPr>
        <w:spacing w:line="360" w:lineRule="auto"/>
        <w:jc w:val="both"/>
        <w:rPr>
          <w:rFonts w:ascii="Times New Roman" w:hAnsi="Times New Roman" w:cs="Times New Roman"/>
          <w:b/>
          <w:sz w:val="24"/>
          <w:szCs w:val="24"/>
        </w:rPr>
      </w:pPr>
      <w:r w:rsidRPr="00702441">
        <w:rPr>
          <w:rFonts w:ascii="Times New Roman" w:hAnsi="Times New Roman" w:cs="Times New Roman"/>
          <w:b/>
          <w:sz w:val="24"/>
          <w:szCs w:val="24"/>
        </w:rPr>
        <w:t>D.2.1.Toplumsal katkı performansının izlenmesi ve değerlendirilmesi</w:t>
      </w:r>
    </w:p>
    <w:p w14:paraId="293CE49D" w14:textId="77777777" w:rsidR="00E67C73" w:rsidRPr="00702441" w:rsidRDefault="00B424FA" w:rsidP="00C41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Terapi ve Rehabilitasyon </w:t>
      </w:r>
      <w:r w:rsidR="00E67C73" w:rsidRPr="00702441">
        <w:rPr>
          <w:rFonts w:ascii="Times New Roman" w:hAnsi="Times New Roman" w:cs="Times New Roman"/>
          <w:sz w:val="24"/>
          <w:szCs w:val="24"/>
        </w:rPr>
        <w:t xml:space="preserve">Bölümünde toplumsal katkı performansının izlenmesine ve değerlendirmesine yönelik mekanizmalar bulunmamaktadır. Ancak belirlenen amaç ve hedeflere uygun olarak toplumsal katkı performansının izlenmesi ve iyileştirilmesi amaçlanmaktadır. </w:t>
      </w:r>
    </w:p>
    <w:p w14:paraId="201B2152" w14:textId="77777777" w:rsidR="00E67C73" w:rsidRDefault="00E67C73" w:rsidP="00C414AD">
      <w:pPr>
        <w:spacing w:line="360" w:lineRule="auto"/>
      </w:pPr>
    </w:p>
    <w:sectPr w:rsidR="00E67C73" w:rsidSect="00C27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A0E"/>
    <w:multiLevelType w:val="hybridMultilevel"/>
    <w:tmpl w:val="166ED2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5B23F41"/>
    <w:multiLevelType w:val="hybridMultilevel"/>
    <w:tmpl w:val="E44AB032"/>
    <w:lvl w:ilvl="0" w:tplc="041F0001">
      <w:start w:val="1"/>
      <w:numFmt w:val="bullet"/>
      <w:lvlText w:val=""/>
      <w:lvlJc w:val="left"/>
      <w:pPr>
        <w:ind w:left="294" w:hanging="360"/>
      </w:pPr>
      <w:rPr>
        <w:rFonts w:ascii="Symbol" w:hAnsi="Symbol" w:hint="default"/>
      </w:rPr>
    </w:lvl>
    <w:lvl w:ilvl="1" w:tplc="041F0003">
      <w:start w:val="1"/>
      <w:numFmt w:val="bullet"/>
      <w:lvlText w:val="o"/>
      <w:lvlJc w:val="left"/>
      <w:pPr>
        <w:ind w:left="1014" w:hanging="360"/>
      </w:pPr>
      <w:rPr>
        <w:rFonts w:ascii="Courier New" w:hAnsi="Courier New" w:cs="Courier New" w:hint="default"/>
      </w:rPr>
    </w:lvl>
    <w:lvl w:ilvl="2" w:tplc="041F0005">
      <w:start w:val="1"/>
      <w:numFmt w:val="bullet"/>
      <w:lvlText w:val=""/>
      <w:lvlJc w:val="left"/>
      <w:pPr>
        <w:ind w:left="1734" w:hanging="360"/>
      </w:pPr>
      <w:rPr>
        <w:rFonts w:ascii="Wingdings" w:hAnsi="Wingdings" w:hint="default"/>
      </w:rPr>
    </w:lvl>
    <w:lvl w:ilvl="3" w:tplc="041F0001">
      <w:start w:val="1"/>
      <w:numFmt w:val="bullet"/>
      <w:lvlText w:val=""/>
      <w:lvlJc w:val="left"/>
      <w:pPr>
        <w:ind w:left="2454" w:hanging="360"/>
      </w:pPr>
      <w:rPr>
        <w:rFonts w:ascii="Symbol" w:hAnsi="Symbol" w:hint="default"/>
      </w:rPr>
    </w:lvl>
    <w:lvl w:ilvl="4" w:tplc="041F0003">
      <w:start w:val="1"/>
      <w:numFmt w:val="bullet"/>
      <w:lvlText w:val="o"/>
      <w:lvlJc w:val="left"/>
      <w:pPr>
        <w:ind w:left="3174" w:hanging="360"/>
      </w:pPr>
      <w:rPr>
        <w:rFonts w:ascii="Courier New" w:hAnsi="Courier New" w:cs="Courier New" w:hint="default"/>
      </w:rPr>
    </w:lvl>
    <w:lvl w:ilvl="5" w:tplc="041F0005">
      <w:start w:val="1"/>
      <w:numFmt w:val="bullet"/>
      <w:lvlText w:val=""/>
      <w:lvlJc w:val="left"/>
      <w:pPr>
        <w:ind w:left="3894" w:hanging="360"/>
      </w:pPr>
      <w:rPr>
        <w:rFonts w:ascii="Wingdings" w:hAnsi="Wingdings" w:hint="default"/>
      </w:rPr>
    </w:lvl>
    <w:lvl w:ilvl="6" w:tplc="041F0001">
      <w:start w:val="1"/>
      <w:numFmt w:val="bullet"/>
      <w:lvlText w:val=""/>
      <w:lvlJc w:val="left"/>
      <w:pPr>
        <w:ind w:left="4614" w:hanging="360"/>
      </w:pPr>
      <w:rPr>
        <w:rFonts w:ascii="Symbol" w:hAnsi="Symbol" w:hint="default"/>
      </w:rPr>
    </w:lvl>
    <w:lvl w:ilvl="7" w:tplc="041F0003">
      <w:start w:val="1"/>
      <w:numFmt w:val="bullet"/>
      <w:lvlText w:val="o"/>
      <w:lvlJc w:val="left"/>
      <w:pPr>
        <w:ind w:left="5334" w:hanging="360"/>
      </w:pPr>
      <w:rPr>
        <w:rFonts w:ascii="Courier New" w:hAnsi="Courier New" w:cs="Courier New" w:hint="default"/>
      </w:rPr>
    </w:lvl>
    <w:lvl w:ilvl="8" w:tplc="041F0005">
      <w:start w:val="1"/>
      <w:numFmt w:val="bullet"/>
      <w:lvlText w:val=""/>
      <w:lvlJc w:val="left"/>
      <w:pPr>
        <w:ind w:left="6054" w:hanging="360"/>
      </w:pPr>
      <w:rPr>
        <w:rFonts w:ascii="Wingdings" w:hAnsi="Wingdings" w:hint="default"/>
      </w:rPr>
    </w:lvl>
  </w:abstractNum>
  <w:abstractNum w:abstractNumId="2" w15:restartNumberingAfterBreak="0">
    <w:nsid w:val="0FEC7457"/>
    <w:multiLevelType w:val="hybridMultilevel"/>
    <w:tmpl w:val="23526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254FD2"/>
    <w:multiLevelType w:val="hybridMultilevel"/>
    <w:tmpl w:val="E24E854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F176D57"/>
    <w:multiLevelType w:val="hybridMultilevel"/>
    <w:tmpl w:val="DF986F34"/>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0E7853"/>
    <w:multiLevelType w:val="multilevel"/>
    <w:tmpl w:val="3E7A2C0A"/>
    <w:lvl w:ilvl="0">
      <w:start w:val="3"/>
      <w:numFmt w:val="upperLetter"/>
      <w:lvlText w:val="%1"/>
      <w:lvlJc w:val="left"/>
      <w:pPr>
        <w:ind w:left="1413" w:hanging="654"/>
      </w:pPr>
      <w:rPr>
        <w:lang w:val="tr-TR" w:eastAsia="en-US" w:bidi="ar-SA"/>
      </w:rPr>
    </w:lvl>
    <w:lvl w:ilvl="1">
      <w:start w:val="1"/>
      <w:numFmt w:val="decimal"/>
      <w:lvlText w:val="%1.%2"/>
      <w:lvlJc w:val="left"/>
      <w:pPr>
        <w:ind w:left="1413" w:hanging="654"/>
      </w:pPr>
      <w:rPr>
        <w:lang w:val="tr-TR" w:eastAsia="en-US" w:bidi="ar-SA"/>
      </w:rPr>
    </w:lvl>
    <w:lvl w:ilvl="2">
      <w:start w:val="1"/>
      <w:numFmt w:val="decimal"/>
      <w:lvlText w:val="%1.%2.%3."/>
      <w:lvlJc w:val="left"/>
      <w:pPr>
        <w:ind w:left="1413" w:hanging="654"/>
      </w:pPr>
      <w:rPr>
        <w:rFonts w:ascii="Times New Roman" w:eastAsia="Times New Roman" w:hAnsi="Times New Roman" w:cs="Times New Roman" w:hint="default"/>
        <w:b/>
        <w:bCs/>
        <w:w w:val="99"/>
        <w:sz w:val="24"/>
        <w:szCs w:val="24"/>
        <w:lang w:val="tr-TR" w:eastAsia="en-US" w:bidi="ar-SA"/>
      </w:rPr>
    </w:lvl>
    <w:lvl w:ilvl="3">
      <w:numFmt w:val="bullet"/>
      <w:lvlText w:val=""/>
      <w:lvlJc w:val="left"/>
      <w:pPr>
        <w:ind w:left="2177" w:hanging="567"/>
      </w:pPr>
      <w:rPr>
        <w:rFonts w:ascii="Symbol" w:eastAsia="Symbol" w:hAnsi="Symbol" w:cs="Symbol" w:hint="default"/>
        <w:w w:val="100"/>
        <w:sz w:val="24"/>
        <w:szCs w:val="24"/>
        <w:lang w:val="tr-TR" w:eastAsia="en-US" w:bidi="ar-SA"/>
      </w:rPr>
    </w:lvl>
    <w:lvl w:ilvl="4">
      <w:numFmt w:val="bullet"/>
      <w:lvlText w:val="•"/>
      <w:lvlJc w:val="left"/>
      <w:pPr>
        <w:ind w:left="5134" w:hanging="567"/>
      </w:pPr>
      <w:rPr>
        <w:lang w:val="tr-TR" w:eastAsia="en-US" w:bidi="ar-SA"/>
      </w:rPr>
    </w:lvl>
    <w:lvl w:ilvl="5">
      <w:numFmt w:val="bullet"/>
      <w:lvlText w:val="•"/>
      <w:lvlJc w:val="left"/>
      <w:pPr>
        <w:ind w:left="6119" w:hanging="567"/>
      </w:pPr>
      <w:rPr>
        <w:lang w:val="tr-TR" w:eastAsia="en-US" w:bidi="ar-SA"/>
      </w:rPr>
    </w:lvl>
    <w:lvl w:ilvl="6">
      <w:numFmt w:val="bullet"/>
      <w:lvlText w:val="•"/>
      <w:lvlJc w:val="left"/>
      <w:pPr>
        <w:ind w:left="7104" w:hanging="567"/>
      </w:pPr>
      <w:rPr>
        <w:lang w:val="tr-TR" w:eastAsia="en-US" w:bidi="ar-SA"/>
      </w:rPr>
    </w:lvl>
    <w:lvl w:ilvl="7">
      <w:numFmt w:val="bullet"/>
      <w:lvlText w:val="•"/>
      <w:lvlJc w:val="left"/>
      <w:pPr>
        <w:ind w:left="8089" w:hanging="567"/>
      </w:pPr>
      <w:rPr>
        <w:lang w:val="tr-TR" w:eastAsia="en-US" w:bidi="ar-SA"/>
      </w:rPr>
    </w:lvl>
    <w:lvl w:ilvl="8">
      <w:numFmt w:val="bullet"/>
      <w:lvlText w:val="•"/>
      <w:lvlJc w:val="left"/>
      <w:pPr>
        <w:ind w:left="9074" w:hanging="567"/>
      </w:pPr>
      <w:rPr>
        <w:lang w:val="tr-TR" w:eastAsia="en-US" w:bidi="ar-SA"/>
      </w:rPr>
    </w:lvl>
  </w:abstractNum>
  <w:abstractNum w:abstractNumId="6" w15:restartNumberingAfterBreak="0">
    <w:nsid w:val="78B20BE8"/>
    <w:multiLevelType w:val="hybridMultilevel"/>
    <w:tmpl w:val="5ABE8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C93AB0"/>
    <w:multiLevelType w:val="hybridMultilevel"/>
    <w:tmpl w:val="FFEA632A"/>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91723976">
    <w:abstractNumId w:val="4"/>
  </w:num>
  <w:num w:numId="2" w16cid:durableId="817499186">
    <w:abstractNumId w:val="5"/>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3" w16cid:durableId="399256831">
    <w:abstractNumId w:val="1"/>
  </w:num>
  <w:num w:numId="4" w16cid:durableId="1141314868">
    <w:abstractNumId w:val="3"/>
  </w:num>
  <w:num w:numId="5" w16cid:durableId="1270506530">
    <w:abstractNumId w:val="6"/>
  </w:num>
  <w:num w:numId="6" w16cid:durableId="567225054">
    <w:abstractNumId w:val="2"/>
  </w:num>
  <w:num w:numId="7" w16cid:durableId="11177938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6899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85C21"/>
    <w:rsid w:val="00004552"/>
    <w:rsid w:val="00146368"/>
    <w:rsid w:val="001774DB"/>
    <w:rsid w:val="001E26E8"/>
    <w:rsid w:val="00201476"/>
    <w:rsid w:val="00232E5C"/>
    <w:rsid w:val="00236B7F"/>
    <w:rsid w:val="002477B0"/>
    <w:rsid w:val="002C4456"/>
    <w:rsid w:val="00342578"/>
    <w:rsid w:val="00343555"/>
    <w:rsid w:val="003C61D8"/>
    <w:rsid w:val="003E1941"/>
    <w:rsid w:val="003F4830"/>
    <w:rsid w:val="004418EC"/>
    <w:rsid w:val="004651AF"/>
    <w:rsid w:val="004B21AE"/>
    <w:rsid w:val="004C0284"/>
    <w:rsid w:val="004C46A9"/>
    <w:rsid w:val="004D409D"/>
    <w:rsid w:val="004D6FC0"/>
    <w:rsid w:val="0060495A"/>
    <w:rsid w:val="006B754A"/>
    <w:rsid w:val="006D1B3C"/>
    <w:rsid w:val="006D7FEF"/>
    <w:rsid w:val="0076192B"/>
    <w:rsid w:val="007C6185"/>
    <w:rsid w:val="007D251C"/>
    <w:rsid w:val="00833F7C"/>
    <w:rsid w:val="0084507A"/>
    <w:rsid w:val="00851DEC"/>
    <w:rsid w:val="00864768"/>
    <w:rsid w:val="00885BB9"/>
    <w:rsid w:val="00885C21"/>
    <w:rsid w:val="009864F4"/>
    <w:rsid w:val="00991432"/>
    <w:rsid w:val="009F2655"/>
    <w:rsid w:val="00B1202E"/>
    <w:rsid w:val="00B424FA"/>
    <w:rsid w:val="00B84A5D"/>
    <w:rsid w:val="00B925B0"/>
    <w:rsid w:val="00BC59A1"/>
    <w:rsid w:val="00C27737"/>
    <w:rsid w:val="00C414AD"/>
    <w:rsid w:val="00D015CB"/>
    <w:rsid w:val="00D22883"/>
    <w:rsid w:val="00D35FA7"/>
    <w:rsid w:val="00D414A3"/>
    <w:rsid w:val="00D53E97"/>
    <w:rsid w:val="00D95E4B"/>
    <w:rsid w:val="00E158FA"/>
    <w:rsid w:val="00E67C73"/>
    <w:rsid w:val="00EC662E"/>
    <w:rsid w:val="00EF145C"/>
    <w:rsid w:val="00F3264C"/>
    <w:rsid w:val="00F80D22"/>
    <w:rsid w:val="00FB22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7F0D"/>
  <w15:docId w15:val="{B4443361-E690-4C22-840D-9B054FB0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A1"/>
    <w:pPr>
      <w:spacing w:after="200" w:line="276" w:lineRule="auto"/>
    </w:pPr>
  </w:style>
  <w:style w:type="paragraph" w:styleId="Balk2">
    <w:name w:val="heading 2"/>
    <w:basedOn w:val="Normal"/>
    <w:link w:val="Balk2Char"/>
    <w:uiPriority w:val="1"/>
    <w:qFormat/>
    <w:rsid w:val="00BC59A1"/>
    <w:pPr>
      <w:widowControl w:val="0"/>
      <w:autoSpaceDE w:val="0"/>
      <w:autoSpaceDN w:val="0"/>
      <w:spacing w:after="0" w:line="240" w:lineRule="auto"/>
      <w:ind w:left="1402"/>
      <w:jc w:val="both"/>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BC59A1"/>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BC59A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BC59A1"/>
    <w:rPr>
      <w:rFonts w:ascii="Times New Roman" w:eastAsia="Times New Roman" w:hAnsi="Times New Roman" w:cs="Times New Roman"/>
      <w:sz w:val="24"/>
      <w:szCs w:val="24"/>
    </w:rPr>
  </w:style>
  <w:style w:type="character" w:styleId="Kpr">
    <w:name w:val="Hyperlink"/>
    <w:basedOn w:val="VarsaylanParagrafYazTipi"/>
    <w:uiPriority w:val="99"/>
    <w:unhideWhenUsed/>
    <w:rsid w:val="00BC59A1"/>
    <w:rPr>
      <w:color w:val="0563C1" w:themeColor="hyperlink"/>
      <w:u w:val="single"/>
    </w:rPr>
  </w:style>
  <w:style w:type="paragraph" w:styleId="AralkYok">
    <w:name w:val="No Spacing"/>
    <w:uiPriority w:val="1"/>
    <w:qFormat/>
    <w:rsid w:val="00BC59A1"/>
    <w:pPr>
      <w:spacing w:after="0" w:line="240" w:lineRule="auto"/>
    </w:pPr>
  </w:style>
  <w:style w:type="character" w:styleId="zlenenKpr">
    <w:name w:val="FollowedHyperlink"/>
    <w:basedOn w:val="VarsaylanParagrafYazTipi"/>
    <w:uiPriority w:val="99"/>
    <w:semiHidden/>
    <w:unhideWhenUsed/>
    <w:rsid w:val="00146368"/>
    <w:rPr>
      <w:color w:val="954F72" w:themeColor="followedHyperlink"/>
      <w:u w:val="single"/>
    </w:rPr>
  </w:style>
  <w:style w:type="character" w:customStyle="1" w:styleId="zmlenmeyenBahsetme1">
    <w:name w:val="Çözümlenmeyen Bahsetme1"/>
    <w:basedOn w:val="VarsaylanParagrafYazTipi"/>
    <w:uiPriority w:val="99"/>
    <w:semiHidden/>
    <w:unhideWhenUsed/>
    <w:rsid w:val="00851DEC"/>
    <w:rPr>
      <w:color w:val="605E5C"/>
      <w:shd w:val="clear" w:color="auto" w:fill="E1DFDD"/>
    </w:rPr>
  </w:style>
  <w:style w:type="paragraph" w:styleId="ListeParagraf">
    <w:name w:val="List Paragraph"/>
    <w:basedOn w:val="Normal"/>
    <w:uiPriority w:val="34"/>
    <w:qFormat/>
    <w:rsid w:val="00E67C73"/>
    <w:pPr>
      <w:widowControl w:val="0"/>
      <w:autoSpaceDE w:val="0"/>
      <w:autoSpaceDN w:val="0"/>
      <w:spacing w:after="0" w:line="240" w:lineRule="auto"/>
      <w:ind w:left="760" w:hanging="568"/>
    </w:pPr>
    <w:rPr>
      <w:rFonts w:ascii="Times New Roman" w:eastAsia="Times New Roman" w:hAnsi="Times New Roman" w:cs="Times New Roman"/>
    </w:rPr>
  </w:style>
  <w:style w:type="paragraph" w:styleId="AklamaMetni">
    <w:name w:val="annotation text"/>
    <w:basedOn w:val="Normal"/>
    <w:link w:val="AklamaMetniChar"/>
    <w:uiPriority w:val="99"/>
    <w:unhideWhenUsed/>
    <w:rsid w:val="00E67C73"/>
    <w:pPr>
      <w:spacing w:line="240" w:lineRule="auto"/>
    </w:pPr>
    <w:rPr>
      <w:sz w:val="20"/>
      <w:szCs w:val="20"/>
    </w:rPr>
  </w:style>
  <w:style w:type="character" w:customStyle="1" w:styleId="AklamaMetniChar">
    <w:name w:val="Açıklama Metni Char"/>
    <w:basedOn w:val="VarsaylanParagrafYazTipi"/>
    <w:link w:val="AklamaMetni"/>
    <w:uiPriority w:val="99"/>
    <w:rsid w:val="00E67C73"/>
    <w:rPr>
      <w:sz w:val="20"/>
      <w:szCs w:val="20"/>
    </w:rPr>
  </w:style>
  <w:style w:type="character" w:styleId="Gl">
    <w:name w:val="Strong"/>
    <w:basedOn w:val="VarsaylanParagrafYazTipi"/>
    <w:uiPriority w:val="22"/>
    <w:qFormat/>
    <w:rsid w:val="00E67C73"/>
    <w:rPr>
      <w:b/>
      <w:bCs/>
    </w:rPr>
  </w:style>
  <w:style w:type="character" w:styleId="zmlenmeyenBahsetme">
    <w:name w:val="Unresolved Mention"/>
    <w:basedOn w:val="VarsaylanParagrafYazTipi"/>
    <w:uiPriority w:val="99"/>
    <w:semiHidden/>
    <w:unhideWhenUsed/>
    <w:rsid w:val="00D01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onyamyo.trabzon.edu.tr/S/3697/kalite-ic-denetim-ekibi" TargetMode="External"/><Relationship Id="rId117" Type="http://schemas.openxmlformats.org/officeDocument/2006/relationships/hyperlink" Target="https://tonyamyo.trabzon.edu.tr/S/3674/izleme-standartlari" TargetMode="External"/><Relationship Id="rId21" Type="http://schemas.openxmlformats.org/officeDocument/2006/relationships/hyperlink" Target="https://tonyamyo.trabzon.edu.tr/S/3687/sifir-atik-birim-komisyonu" TargetMode="External"/><Relationship Id="rId42" Type="http://schemas.openxmlformats.org/officeDocument/2006/relationships/hyperlink" Target="https://tonyamyo.trabzon.edu.tr/S/3618/sikayet-oneri-istek" TargetMode="External"/><Relationship Id="rId47" Type="http://schemas.openxmlformats.org/officeDocument/2006/relationships/hyperlink" Target="https://tonyamyo.trabzon.edu.tr/S/3678/hizmet-envanteri" TargetMode="External"/><Relationship Id="rId63" Type="http://schemas.openxmlformats.org/officeDocument/2006/relationships/hyperlink" Target="https://tonyamyo.trabzon.edu.tr/S/3635/ders-mufredatlari-ve-icerikleri" TargetMode="External"/><Relationship Id="rId68" Type="http://schemas.openxmlformats.org/officeDocument/2006/relationships/hyperlink" Target="https://tonyamyo.trabzon.edu.tr/Files/ckFiles/tonyamyo-trabzon-edu-tr/%C3%96%C4%9Frenci/muafiyet.pdf" TargetMode="External"/><Relationship Id="rId84" Type="http://schemas.openxmlformats.org/officeDocument/2006/relationships/hyperlink" Target="https://trabzon.edu.tr/Images/Uploads/lisans_onlisansyonetmelik.pdf" TargetMode="External"/><Relationship Id="rId89" Type="http://schemas.openxmlformats.org/officeDocument/2006/relationships/hyperlink" Target="https://tonyamyo.trabzon.edu.tr/S/3639/ders-muafiyeti-ve-uyum-islemleri" TargetMode="External"/><Relationship Id="rId112" Type="http://schemas.openxmlformats.org/officeDocument/2006/relationships/hyperlink" Target="https://personel.trabzon.edu.tr/tr/page/akademik-tesvik/11939" TargetMode="External"/><Relationship Id="rId133" Type="http://schemas.openxmlformats.org/officeDocument/2006/relationships/hyperlink" Target="https://tonyamyo.trabzon.edu.tr/Haber/1654/yuksekokulumuz-ogrencileri-tarafindan-saglik-taramasi-ziyareti-gerceklestirildi" TargetMode="External"/><Relationship Id="rId138" Type="http://schemas.openxmlformats.org/officeDocument/2006/relationships/hyperlink" Target="https://tonyamyo.trabzon.edu.tr/Haber/1553/kadina-yonelik-siddet-ile-mucadele-ve-kades-uygulamasi-tanitimi" TargetMode="External"/><Relationship Id="rId154" Type="http://schemas.openxmlformats.org/officeDocument/2006/relationships/hyperlink" Target="https://tonyamyo.trabzon.edu.tr/S/3644/basinda-tonya-myo" TargetMode="External"/><Relationship Id="rId16" Type="http://schemas.openxmlformats.org/officeDocument/2006/relationships/hyperlink" Target="https://tonyamyo.trabzon.edu.tr/S/3681/is-akis-surecleri-ve-semalari" TargetMode="External"/><Relationship Id="rId107" Type="http://schemas.openxmlformats.org/officeDocument/2006/relationships/hyperlink" Target="https://personel.trabzon.edu.tr/Files/ckFiles/personel-trabzon-edu-tr/MEVZUAT/%E2%80%9CTrabzon%20%C3%9Cniversitesi%20%C3%96%C4%9Fretim%20%C3%9Cyeli%C4%9Fine%20Y%C3%BCkseltilme%20ve%20Atanma%20%C4%B0lkeleri%20%C4%B0le%20%C4%B0lgili%20Y%C3%B6nerge.pdf" TargetMode="External"/><Relationship Id="rId11" Type="http://schemas.openxmlformats.org/officeDocument/2006/relationships/hyperlink" Target="https://tonyamyo.trabzon.edu.tr/S/3646/fiziki-imkanlarimiz" TargetMode="External"/><Relationship Id="rId32" Type="http://schemas.openxmlformats.org/officeDocument/2006/relationships/hyperlink" Target="https://tonyamyo.trabzon.edu.tr/S/3697/kalite-ic-denetim-ekibi" TargetMode="External"/><Relationship Id="rId37" Type="http://schemas.openxmlformats.org/officeDocument/2006/relationships/hyperlink" Target="https://tonyamyo.trabzon.edu.tr/S/3695/performans-gostergeleri" TargetMode="External"/><Relationship Id="rId53" Type="http://schemas.openxmlformats.org/officeDocument/2006/relationships/hyperlink" Target="https://tonyamyo.trabzon.edu.tr/S/3693/koordinatorlukler" TargetMode="External"/><Relationship Id="rId58" Type="http://schemas.openxmlformats.org/officeDocument/2006/relationships/hyperlink" Target="https://tonyamyo.trabzon.edu.tr/Files/ckFiles/tonyamyo-trabzon-edu-tr/%C4%B0dari%20Personel%20%C4%B0%C5%9F%20Ak%C4%B1%C5%9F%20%C5%9Eemas%C4%B1/Program%20Yeterliliklerinin%20Belirlenmesi%20S%C3%BCreci.pdf" TargetMode="External"/><Relationship Id="rId74" Type="http://schemas.openxmlformats.org/officeDocument/2006/relationships/hyperlink" Target="https://tonyamyo.trabzon.edu.tr/Files/ckFiles/tonyamyo-trabzon-edu-tr/%C3%96%C4%9Frenci%20%C4%B0%C5%9F%20Ak%C4%B1%C5%9F%20%C5%9Eemalar%C4%B1/2-KURUM%20%C4%B0%C3%87%C4%B0%20YATAY%20GE%C3%87%C4%B0%C5%9E%20%C4%B0%C5%9ELEMLER%C4%B0%20(1)%20-%20Copy%201.pdf" TargetMode="External"/><Relationship Id="rId79" Type="http://schemas.openxmlformats.org/officeDocument/2006/relationships/hyperlink" Target="https://tonyamyo.trabzon.edu.tr/S/3681/is-akis-surecleri-ve-semalari" TargetMode="External"/><Relationship Id="rId102" Type="http://schemas.openxmlformats.org/officeDocument/2006/relationships/hyperlink" Target="https://tonyamyo.trabzon.edu.tr/Haber/1637/kizilay-kan-bagisi-etkinligi-gerceklestirildi" TargetMode="External"/><Relationship Id="rId123" Type="http://schemas.openxmlformats.org/officeDocument/2006/relationships/hyperlink" Target="https://tonyamyo.trabzon.edu.tr/Share/A48B8738043000E8E0A2DEC9DB7893AC" TargetMode="External"/><Relationship Id="rId128" Type="http://schemas.openxmlformats.org/officeDocument/2006/relationships/hyperlink" Target="https://tonyamyo.trabzon.edu.tr/S/3698/ic-ve-dis-paydaslar" TargetMode="External"/><Relationship Id="rId144" Type="http://schemas.openxmlformats.org/officeDocument/2006/relationships/hyperlink" Target="https://tonyamyo.trabzon.edu.tr/Share/BC7960A5B8C8B7EEBE7DA07B6B98525A" TargetMode="External"/><Relationship Id="rId149" Type="http://schemas.openxmlformats.org/officeDocument/2006/relationships/hyperlink" Target="https://tonyamyo.trabzon.edu.tr/S/3685/akademik-kalite-ekibi" TargetMode="External"/><Relationship Id="rId5" Type="http://schemas.openxmlformats.org/officeDocument/2006/relationships/webSettings" Target="webSettings.xml"/><Relationship Id="rId90" Type="http://schemas.openxmlformats.org/officeDocument/2006/relationships/hyperlink" Target="https://tonyamyo.trabzon.edu.tr/S/3649/yatay-gecis-islemleri" TargetMode="External"/><Relationship Id="rId95" Type="http://schemas.openxmlformats.org/officeDocument/2006/relationships/hyperlink" Target="https://tonyamyo.trabzon.edu.tr/S/3646/fiziki-imkanlarimiz" TargetMode="External"/><Relationship Id="rId22" Type="http://schemas.openxmlformats.org/officeDocument/2006/relationships/hyperlink" Target="https://tonyamyo.trabzon.edu.tr/S/3692/faaliyet-raporu-ve-stratejik-plan-hazirlama-komisyonu" TargetMode="External"/><Relationship Id="rId27" Type="http://schemas.openxmlformats.org/officeDocument/2006/relationships/hyperlink" Target="https://tonyamyo.trabzon.edu.tr/S/3688/faaliyet-raporlari" TargetMode="External"/><Relationship Id="rId43" Type="http://schemas.openxmlformats.org/officeDocument/2006/relationships/hyperlink" Target="https://tonyamyo.trabzon.edu.tr/Duyuru" TargetMode="External"/><Relationship Id="rId48" Type="http://schemas.openxmlformats.org/officeDocument/2006/relationships/hyperlink" Target="https://tonyamyo.trabzon.edu.tr/S/3698/ic-ve-dis-paydaslar" TargetMode="External"/><Relationship Id="rId64" Type="http://schemas.openxmlformats.org/officeDocument/2006/relationships/hyperlink" Target="https://tonyamyo.trabzon.edu.tr/S/3627/ders-programlari" TargetMode="External"/><Relationship Id="rId69" Type="http://schemas.openxmlformats.org/officeDocument/2006/relationships/hyperlink" Target="https://tonyamyo.trabzon.edu.tr/S/3635/ders-mufredatlari-ve-icerikleri" TargetMode="External"/><Relationship Id="rId113" Type="http://schemas.openxmlformats.org/officeDocument/2006/relationships/hyperlink" Target="https://tonyamyo.trabzon.edu.tr/S/3685/akademik-kalite-ekibi" TargetMode="External"/><Relationship Id="rId118" Type="http://schemas.openxmlformats.org/officeDocument/2006/relationships/hyperlink" Target="https://tonyamyo.trabzon.edu.tr/S/3663/kontrol-ortami-standartlari" TargetMode="External"/><Relationship Id="rId134" Type="http://schemas.openxmlformats.org/officeDocument/2006/relationships/hyperlink" Target="https://tonyamyo.trabzon.edu.tr/Haber/1637/kizilay-kan-bagisi-etkinligi-gerceklestirildi" TargetMode="External"/><Relationship Id="rId139" Type="http://schemas.openxmlformats.org/officeDocument/2006/relationships/hyperlink" Target="https://tonyamyo.trabzon.edu.tr/Haber/1486/akademisyenlerimiz-palyatif-bakimda-multidisipliner-yaklasim-konulu-egitim-verdi" TargetMode="External"/><Relationship Id="rId80" Type="http://schemas.openxmlformats.org/officeDocument/2006/relationships/hyperlink" Target="http://bologna.trabzon.edu.tr/" TargetMode="External"/><Relationship Id="rId85" Type="http://schemas.openxmlformats.org/officeDocument/2006/relationships/hyperlink" Target="https://tonyamyo.trabzon.edu.tr/S/3641/basari-notunun-degerlendirilmesi" TargetMode="External"/><Relationship Id="rId150" Type="http://schemas.openxmlformats.org/officeDocument/2006/relationships/hyperlink" Target="https://tonyamyo.trabzon.edu.tr/S/3686/akademik-tesvik-basvuru-ve-inceleme-komisyonu" TargetMode="External"/><Relationship Id="rId155" Type="http://schemas.openxmlformats.org/officeDocument/2006/relationships/hyperlink" Target="https://tonyamyo.trabzon.edu.tr/S/4922/tonya-myo-egitim-saglik-arastirma-kulubu-tesak" TargetMode="External"/><Relationship Id="rId12" Type="http://schemas.openxmlformats.org/officeDocument/2006/relationships/hyperlink" Target="https://tonyamyo.trabzon.edu.tr/S/3690/kurum-ic-degerlendirme-raporu" TargetMode="External"/><Relationship Id="rId17" Type="http://schemas.openxmlformats.org/officeDocument/2006/relationships/hyperlink" Target="https://tonyamyo.trabzon.edu.tr/S/3692/faaliyet-raporu-ve-stratejik-plan-hazirlama-komisyonu" TargetMode="External"/><Relationship Id="rId33" Type="http://schemas.openxmlformats.org/officeDocument/2006/relationships/hyperlink" Target="https://tonyamyo.trabzon.edu.tr/S/3698/ic-ve-dis-paydaslar" TargetMode="External"/><Relationship Id="rId38" Type="http://schemas.openxmlformats.org/officeDocument/2006/relationships/hyperlink" Target="https://tonyamyo.trabzon.edu.tr/S/3692/faaliyet-raporu-ve-stratejik-plan-hazirlama-komisyonu" TargetMode="External"/><Relationship Id="rId59" Type="http://schemas.openxmlformats.org/officeDocument/2006/relationships/hyperlink" Target="https://tonyamyo.trabzon.edu.tr/Files/ckFiles/tonyamyo-trabzon-edu-tr/%C4%B0dari%20Personel%20%C4%B0%C5%9F%20Ak%C4%B1%C5%9F%20%C5%9Eemas%C4%B1/4-Yeni%20B%C3%B6l%C3%BCm%20Ve%20Program%20A%C3%A7%C4%B1lmas%C4%B1%20%C4%B0%C5%9F%20S%C3%BCreci.pdf" TargetMode="External"/><Relationship Id="rId103" Type="http://schemas.openxmlformats.org/officeDocument/2006/relationships/hyperlink" Target="https://tonyamyo.trabzon.edu.tr/Haber/1629/aids-hiv-farkindaligi-konferansi-duzenlendi" TargetMode="External"/><Relationship Id="rId108" Type="http://schemas.openxmlformats.org/officeDocument/2006/relationships/hyperlink" Target="https://personel.trabzon.edu.tr/Files/ckFiles/personel-trabzon-edu-tr/MEVZUAT/Ders%20G%C3%B6revlendirme%20Y%C3%B6nergesi.pdf" TargetMode="External"/><Relationship Id="rId124" Type="http://schemas.openxmlformats.org/officeDocument/2006/relationships/hyperlink" Target="https://tonyamyo.trabzon.edu.tr/Files/ckFiles/tonyamyo-trabzon-edu-tr/SINAV%20PROGRAMI/Yurti%C3%A7i%20ve%20Yurtd%C4%B1%C5%9F%C4%B1%20G%C3%B6revlendirme%20Ba%C5%9Fvuru%20Formu.doc" TargetMode="External"/><Relationship Id="rId129" Type="http://schemas.openxmlformats.org/officeDocument/2006/relationships/hyperlink" Target="https://tonyamyo.trabzon.edu.tr/Share/BC7960A5B8C8B7EEBE7DA07B6B98525A" TargetMode="External"/><Relationship Id="rId20" Type="http://schemas.openxmlformats.org/officeDocument/2006/relationships/hyperlink" Target="https://tonyamyo.trabzon.edu.tr/S/3674/izleme-standartlari" TargetMode="External"/><Relationship Id="rId41" Type="http://schemas.openxmlformats.org/officeDocument/2006/relationships/hyperlink" Target="https://tonyamyo.trabzon.edu.tr/S/3623/ogrenci-bilgi-sistemine-giris-ogrenci-numarasi-e-posta-ogrenme" TargetMode="External"/><Relationship Id="rId54" Type="http://schemas.openxmlformats.org/officeDocument/2006/relationships/hyperlink" Target="https://ubys.trabzon.edu.tr/AIS/OutcomeBasedLearning/Home/Index?id=JGO0MX1!xDDx!Qn5Tbmr!xDDx!41ljlA!xGGx!!xGGx!&amp;culture=tr-TR" TargetMode="External"/><Relationship Id="rId62" Type="http://schemas.openxmlformats.org/officeDocument/2006/relationships/hyperlink" Target="https://tonyamyo.trabzon.edu.tr/S/3635/ders-mufredatlari-ve-icerikleri" TargetMode="External"/><Relationship Id="rId70" Type="http://schemas.openxmlformats.org/officeDocument/2006/relationships/hyperlink" Target="https://mevzuat.gov.tr/mevzuat?MevzuatNo=13948&amp;MevzuatTur=7&amp;MevzuatTertip=5" TargetMode="External"/><Relationship Id="rId75" Type="http://schemas.openxmlformats.org/officeDocument/2006/relationships/hyperlink" Target="https://tonyamyo.trabzon.edu.tr/Files/ckFiles/tonyamyo-trabzon-edu-tr/%C3%96%C4%9Frenci%20%C4%B0%C5%9F%20Ak%C4%B1%C5%9F%20%C5%9Eemalar%C4%B1/3-KURUMLAR%20ARASI%20YATAY%20GE%C3%87%C4%B0%C5%9E%20%C4%B0%C5%9ELEMLER%C4%B0%20-%20Copy%201.pdf" TargetMode="External"/><Relationship Id="rId83" Type="http://schemas.openxmlformats.org/officeDocument/2006/relationships/hyperlink" Target="http://tonyamyo.trabzon.edu.tr/Files/ckFiles/tonyamyo-trabzon-edu-tr/%C3%96%C4%9Frenci/%C3%96n%20Lisans%20ve%20Lisans%20Programlar%C4%B1nda%20Mutlak%20De%C4%9Ferlendirme%20Sistemi%20Not%20Aral%C4%B1klar%C4%B1.pdf" TargetMode="External"/><Relationship Id="rId88" Type="http://schemas.openxmlformats.org/officeDocument/2006/relationships/hyperlink" Target="https://tonyamyo.trabzon.edu.tr/S/3658/aday-ogrenci-bilgilendirme-sayfasi" TargetMode="External"/><Relationship Id="rId91" Type="http://schemas.openxmlformats.org/officeDocument/2006/relationships/hyperlink" Target="https://trabzon.edu.tr/Images/Uploads/lisans_onlisansyonetmelik.pdf" TargetMode="External"/><Relationship Id="rId96" Type="http://schemas.openxmlformats.org/officeDocument/2006/relationships/hyperlink" Target="https://online.trabzon.edu.tr/" TargetMode="External"/><Relationship Id="rId111" Type="http://schemas.openxmlformats.org/officeDocument/2006/relationships/hyperlink" Target="http://personel.trabzon.edu.tr/tr/page/akademik-tesvik/11939" TargetMode="External"/><Relationship Id="rId132" Type="http://schemas.openxmlformats.org/officeDocument/2006/relationships/hyperlink" Target="https://tonyamyo.trabzon.edu.tr/Haber/1689/meslek-yuksekokulumuz-akademik-personel-ve-ogrencileri-dogu-karadeniz-kariyer-fuarinda" TargetMode="External"/><Relationship Id="rId140" Type="http://schemas.openxmlformats.org/officeDocument/2006/relationships/hyperlink" Target="https://tonyamyo.trabzon.edu.tr/Haber/1485/organ-bagisinin-tibbi-ve-dini-acidan-onemi-konulu-konferans-gerceklestirildi" TargetMode="External"/><Relationship Id="rId145" Type="http://schemas.openxmlformats.org/officeDocument/2006/relationships/hyperlink" Target="https://personel.trabzon.edu.tr/Share/A5F0D14DB2CD13C0B45108E46D0B3D2F" TargetMode="External"/><Relationship Id="rId153" Type="http://schemas.openxmlformats.org/officeDocument/2006/relationships/hyperlink" Target="https://trabzon.edu.tr/Share/9809B48C28BB191F643FCDF0FECA2252" TargetMode="External"/><Relationship Id="rId1" Type="http://schemas.openxmlformats.org/officeDocument/2006/relationships/customXml" Target="../customXml/item1.xml"/><Relationship Id="rId6" Type="http://schemas.openxmlformats.org/officeDocument/2006/relationships/hyperlink" Target="mailto:abdullahsari@trabzon.edu.tr" TargetMode="External"/><Relationship Id="rId15" Type="http://schemas.openxmlformats.org/officeDocument/2006/relationships/hyperlink" Target="https://tonyamyo.trabzon.edu.tr/S/3680/gorev-tanimlari" TargetMode="External"/><Relationship Id="rId23" Type="http://schemas.openxmlformats.org/officeDocument/2006/relationships/hyperlink" Target="https://tonyamyo.trabzon.edu.tr/S/3698/ic-ve-dis-paydaslar" TargetMode="External"/><Relationship Id="rId28" Type="http://schemas.openxmlformats.org/officeDocument/2006/relationships/hyperlink" Target="https://tonyamyo.trabzon.edu.tr/Haber/1654/yuksekokulumuz-ogrencileri-tarafindan-saglik-taramasi-ziyareti-gerceklestirildi" TargetMode="External"/><Relationship Id="rId36" Type="http://schemas.openxmlformats.org/officeDocument/2006/relationships/hyperlink" Target="https://tonyamyo.trabzon.edu.tr/S/3698/ic-ve-dis-paydaslar" TargetMode="External"/><Relationship Id="rId49" Type="http://schemas.openxmlformats.org/officeDocument/2006/relationships/hyperlink" Target="https://tonyamyo.trabzon.edu.tr/S/3618/sikayet-oneri-istek" TargetMode="External"/><Relationship Id="rId57" Type="http://schemas.openxmlformats.org/officeDocument/2006/relationships/hyperlink" Target="http://tyyc.yok.gov.tr/" TargetMode="External"/><Relationship Id="rId106" Type="http://schemas.openxmlformats.org/officeDocument/2006/relationships/hyperlink" Target="https://tonyamyo.trabzon.edu.tr/Personel/Akademik/5141" TargetMode="External"/><Relationship Id="rId114" Type="http://schemas.openxmlformats.org/officeDocument/2006/relationships/hyperlink" Target="https://tonyamyo.trabzon.edu.tr/S/3697/kalite-ic-denetim-ekibi" TargetMode="External"/><Relationship Id="rId119" Type="http://schemas.openxmlformats.org/officeDocument/2006/relationships/hyperlink" Target="https://tonyamyo.trabzon.edu.tr/S/3672/kontrol-faaliyetleri-standartlari" TargetMode="External"/><Relationship Id="rId127" Type="http://schemas.openxmlformats.org/officeDocument/2006/relationships/hyperlink" Target="https://tonyamyo.trabzon.edu.tr/S/3657/terapi-ve-rehabilitasyon-bolumu%20" TargetMode="External"/><Relationship Id="rId10" Type="http://schemas.openxmlformats.org/officeDocument/2006/relationships/hyperlink" Target="https://tonyamyo.trabzon.edu.tr/S/3615/genel-bilgiler" TargetMode="External"/><Relationship Id="rId31" Type="http://schemas.openxmlformats.org/officeDocument/2006/relationships/hyperlink" Target="https://tonyamyo.trabzon.edu.tr/S/3685/akademik-kalite-ekibi" TargetMode="External"/><Relationship Id="rId44" Type="http://schemas.openxmlformats.org/officeDocument/2006/relationships/hyperlink" Target="https://tonyamyo.trabzon.edu.tr/S/3688/faaliyet-raporlari" TargetMode="External"/><Relationship Id="rId52" Type="http://schemas.openxmlformats.org/officeDocument/2006/relationships/hyperlink" Target="https://ofinaf.trabzon.edu.tr/" TargetMode="External"/><Relationship Id="rId60" Type="http://schemas.openxmlformats.org/officeDocument/2006/relationships/hyperlink" Target="https://tonyamyo.trabzon.edu.tr/Files/ckFiles/tonyamyo-trabzon-edu-tr/Y%C3%BCksekokul%20Kurul%20Kararlar%C4%B1/Y%C3%BCksekokul%20Kurul%20Karar%C4%B1%202021-1.pdf" TargetMode="External"/><Relationship Id="rId65" Type="http://schemas.openxmlformats.org/officeDocument/2006/relationships/hyperlink" Target="https://tonyamyo.trabzon.edu.tr/Files/ckFiles/tonyamyo-trabzon-edu-tr/Aday%20%C3%B6%C4%9Frenci/Oryantasyon%20Kitab%C4%B1%20Son%20Hali.pdf" TargetMode="External"/><Relationship Id="rId73" Type="http://schemas.openxmlformats.org/officeDocument/2006/relationships/hyperlink" Target="https://tonyamyo.trabzon.edu.tr/S/3695/performans-gostergeleri" TargetMode="External"/><Relationship Id="rId78" Type="http://schemas.openxmlformats.org/officeDocument/2006/relationships/hyperlink" Target="https://tonyamyo.trabzon.edu.tr/S/3617/akademik-formlar" TargetMode="External"/><Relationship Id="rId81" Type="http://schemas.openxmlformats.org/officeDocument/2006/relationships/hyperlink" Target="https://tonyamyo.trabzon.edu.tr/S/3646/fiziki-imkanlarimiz" TargetMode="External"/><Relationship Id="rId86" Type="http://schemas.openxmlformats.org/officeDocument/2006/relationships/hyperlink" Target="https://tonyamyo.trabzon.edu.tr/Duyuru" TargetMode="External"/><Relationship Id="rId94" Type="http://schemas.openxmlformats.org/officeDocument/2006/relationships/hyperlink" Target="https://tonyamyo.trabzon.edu.tr/S/3636/mezuniyet-islemleri-ve-aciklamalar" TargetMode="External"/><Relationship Id="rId99" Type="http://schemas.openxmlformats.org/officeDocument/2006/relationships/hyperlink" Target="https://tonyamyo.trabzon.edu.tr/S/3646/fiziki-imkanlarimiz" TargetMode="External"/><Relationship Id="rId101" Type="http://schemas.openxmlformats.org/officeDocument/2006/relationships/hyperlink" Target="https://tonyamyo.trabzon.edu.tr/Haber/1689/meslek-yuksekokulumuz-akademik-personel-ve-ogrencileri-dogu-karadeniz-kariyer-fuarinda" TargetMode="External"/><Relationship Id="rId122" Type="http://schemas.openxmlformats.org/officeDocument/2006/relationships/hyperlink" Target="https://ubys.trabzon.edu.tr/AIS/OutcomeBasedLearning/Home/Index?id=JGO0MX1!xDDx!Qn5Tbmr!xDDx!41ljlA!xGGx!!xGGx!&amp;culture=tr-TR" TargetMode="External"/><Relationship Id="rId130" Type="http://schemas.openxmlformats.org/officeDocument/2006/relationships/hyperlink" Target="https://trabzon.edu.tr/Images/Uploads/YONERGELER/ogretimuyeyukselme.pdf" TargetMode="External"/><Relationship Id="rId135" Type="http://schemas.openxmlformats.org/officeDocument/2006/relationships/hyperlink" Target="https://tonyamyo.trabzon.edu.tr/Haber/1629/aids-hiv-farkindaligi-konferansi-duzenlendi" TargetMode="External"/><Relationship Id="rId143" Type="http://schemas.openxmlformats.org/officeDocument/2006/relationships/hyperlink" Target="https://tonyamyo.trabzon.edu.tr/S/3686/akademik-tesvik-basvuru-ve-inceleme-komisyonu" TargetMode="External"/><Relationship Id="rId148" Type="http://schemas.openxmlformats.org/officeDocument/2006/relationships/hyperlink" Target="https://tonyamyo.trabzon.edu.tr/S/3686/akademik-tesvik-basvuru-ve-inceleme-komisyonu" TargetMode="External"/><Relationship Id="rId151" Type="http://schemas.openxmlformats.org/officeDocument/2006/relationships/hyperlink" Target="https://tonyamyo.trabzon.edu.tr/Share/BC7960A5B8C8B7EEBE7DA07B6B98525A"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bys.trabzon.edu.tr/AIS/OutcomeBasedLearning/Home/Index?id=d23Yl991lvkcmTqOpIoLdg!xGGx!!xGGx!&amp;culture=tr-TR" TargetMode="External"/><Relationship Id="rId13" Type="http://schemas.openxmlformats.org/officeDocument/2006/relationships/hyperlink" Target="https://tonyamyo.trabzon.edu.tr/S/3688/faaliyet-raporlari" TargetMode="External"/><Relationship Id="rId18" Type="http://schemas.openxmlformats.org/officeDocument/2006/relationships/hyperlink" Target="https://tonyamyo.trabzon.edu.tr/S/3663/kontrol-ortami-standartlari" TargetMode="External"/><Relationship Id="rId39" Type="http://schemas.openxmlformats.org/officeDocument/2006/relationships/hyperlink" Target="https://ubys.trabzon.edu.tr/" TargetMode="External"/><Relationship Id="rId109" Type="http://schemas.openxmlformats.org/officeDocument/2006/relationships/hyperlink" Target="https://online.trabzon.edu.tr/" TargetMode="External"/><Relationship Id="rId34" Type="http://schemas.openxmlformats.org/officeDocument/2006/relationships/hyperlink" Target="https://tonyamyo.trabzon.edu.tr/S/3679/stratejik-plan" TargetMode="External"/><Relationship Id="rId50" Type="http://schemas.openxmlformats.org/officeDocument/2006/relationships/hyperlink" Target="https://tonyamyo.trabzon.edu.tr/S/3619/mezunlarimizin-istihdam-durumu" TargetMode="External"/><Relationship Id="rId55" Type="http://schemas.openxmlformats.org/officeDocument/2006/relationships/hyperlink" Target="https://ubys.trabzon.edu.tr/AIS/OutcomeBasedLearning/Home/Index?id=d23Yl991lvkcmTqOpIoLdg!xGGx!!xGGx!&amp;culture=tr-TR" TargetMode="External"/><Relationship Id="rId76" Type="http://schemas.openxmlformats.org/officeDocument/2006/relationships/hyperlink" Target="https://tonyamyo.trabzon.edu.tr/Files/ckFiles/tonyamyo-trabzon-edu-tr/%C4%B0dari%20Personel%20%C4%B0%C5%9F%20Ak%C4%B1%C5%9F%20%C5%9Eemas%C4%B1/12-%20Ders%20Muafiyet%20%C4%B0%C5%9Flemleri%20S%C3%BCreci.pdf" TargetMode="External"/><Relationship Id="rId97" Type="http://schemas.openxmlformats.org/officeDocument/2006/relationships/hyperlink" Target="https://tonyamyo.trabzon.edu.tr/Files/ckFiles/tonyamyo-trabzon-edu-tr/Aday%20%C3%B6%C4%9Frenci/Oryantasyon%20Kitab%C4%B1%20Son%20Hali.pdf" TargetMode="External"/><Relationship Id="rId104" Type="http://schemas.openxmlformats.org/officeDocument/2006/relationships/hyperlink" Target="https://tonyamyo.trabzon.edu.tr/Haber/1553/kadina-yonelik-siddet-ile-mucadele-ve-kades-uygulamasi-tanitimi" TargetMode="External"/><Relationship Id="rId120" Type="http://schemas.openxmlformats.org/officeDocument/2006/relationships/hyperlink" Target="https://tonyamyo.trabzon.edu.tr/S/3660/ic-kontrol-mevzuat" TargetMode="External"/><Relationship Id="rId125" Type="http://schemas.openxmlformats.org/officeDocument/2006/relationships/hyperlink" Target="https://bap.trabzon.edu.tr/Duyuru/3531/proje-uygulama-esaslari-kilavuzu-guncellenmistir" TargetMode="External"/><Relationship Id="rId141" Type="http://schemas.openxmlformats.org/officeDocument/2006/relationships/hyperlink" Target="https://tonyamyo.trabzon.edu.tr/Share/BC7960A5B8C8B7EEBE7DA07B6B98525A" TargetMode="External"/><Relationship Id="rId146" Type="http://schemas.openxmlformats.org/officeDocument/2006/relationships/hyperlink" Target="https://personel.trabzon.edu.tr/Share/013B719BBDD1DBAFF25EE2C23394018F" TargetMode="External"/><Relationship Id="rId7" Type="http://schemas.openxmlformats.org/officeDocument/2006/relationships/hyperlink" Target="https://tonyamyo.trabzon.edu.tr/S/3657/terapi-ve-rehabilitasyon-bolumu" TargetMode="External"/><Relationship Id="rId71" Type="http://schemas.openxmlformats.org/officeDocument/2006/relationships/hyperlink" Target="https://tonyamyo.trabzon.edu.tr/S/3639/ders-muafiyeti-ve-uyum-islemleri" TargetMode="External"/><Relationship Id="rId92" Type="http://schemas.openxmlformats.org/officeDocument/2006/relationships/hyperlink" Target="https://tonyamyo.trabzon.edu.tr/S/3639/ders-muafiyeti-ve-uyum-islemleri" TargetMode="External"/><Relationship Id="rId2" Type="http://schemas.openxmlformats.org/officeDocument/2006/relationships/numbering" Target="numbering.xml"/><Relationship Id="rId29" Type="http://schemas.openxmlformats.org/officeDocument/2006/relationships/hyperlink" Target="https://tonyamyo.trabzon.edu.tr/S/3618/sikayet-oneri-istek" TargetMode="External"/><Relationship Id="rId24" Type="http://schemas.openxmlformats.org/officeDocument/2006/relationships/hyperlink" Target="https://tonyamyo.trabzon.edu.tr/S/3685/akademik-kalite-ekibi" TargetMode="External"/><Relationship Id="rId40" Type="http://schemas.openxmlformats.org/officeDocument/2006/relationships/hyperlink" Target="https://tonyamyo.trabzon.edu.tr/Files/ckFiles/tonyamyo-trabzon-edu-tr/Aday%20%C3%B6%C4%9Frenci/Oryantasyon%20Kitab%C4%B1%20Son%20Hali.pdf" TargetMode="External"/><Relationship Id="rId45" Type="http://schemas.openxmlformats.org/officeDocument/2006/relationships/hyperlink" Target="https://tonyamyo.trabzon.edu.tr/S/3683/staj-ve-egitim-uygulama-komisyonu" TargetMode="External"/><Relationship Id="rId66" Type="http://schemas.openxmlformats.org/officeDocument/2006/relationships/hyperlink" Target="https://tonyamyo.trabzon.edu.tr/S/3635/ders-mufredatlari-ve-icerikleri" TargetMode="External"/><Relationship Id="rId87" Type="http://schemas.openxmlformats.org/officeDocument/2006/relationships/hyperlink" Target="https://tonyamyo.trabzon.edu.tr/S/3635/ders-mufredatlari-ve-icerikleri" TargetMode="External"/><Relationship Id="rId110" Type="http://schemas.openxmlformats.org/officeDocument/2006/relationships/hyperlink" Target="https://tonyamyo.trabzon.edu.tr/S/3617/akademik-formlar" TargetMode="External"/><Relationship Id="rId115" Type="http://schemas.openxmlformats.org/officeDocument/2006/relationships/hyperlink" Target="https://tonyamyo.trabzon.edu.tr/S/3696/risk-yonetim-ekibi" TargetMode="External"/><Relationship Id="rId131" Type="http://schemas.openxmlformats.org/officeDocument/2006/relationships/hyperlink" Target="https://tonyamyo.trabzon.edu.tr/Haber/1764/2023-2024-egitim-ogretim-yili-guz-doneminin-son-etkinligini-teknofest-2024-kapsaminda-gerceklestirdik" TargetMode="External"/><Relationship Id="rId136" Type="http://schemas.openxmlformats.org/officeDocument/2006/relationships/hyperlink" Target="https://tonyamyo.trabzon.edu.tr/Haber/1622/tubitak-2209-a-universite-ogrencileri-arastirma-projeleri-destekleme-programi-farkindalik-egitimi" TargetMode="External"/><Relationship Id="rId157" Type="http://schemas.openxmlformats.org/officeDocument/2006/relationships/theme" Target="theme/theme1.xml"/><Relationship Id="rId61" Type="http://schemas.openxmlformats.org/officeDocument/2006/relationships/hyperlink" Target="https://tonyamyo.trabzon.edu.tr/Files/ckFiles/tonyamyo-trabzon-edu-tr/Y%C3%BCksekokul%20Kurul%20Kararlar%C4%B1/Y%C3%BCksekokul%20Kurul%20Karar%C4%B1%202021-2.pdf" TargetMode="External"/><Relationship Id="rId82" Type="http://schemas.openxmlformats.org/officeDocument/2006/relationships/hyperlink" Target="http://tonyamyo.trabzon.edu.tr/Files/ckFiles/tonyamyo-trabzon-edu-tr/%C3%96%C4%9Frenci/basarinotu.pdf" TargetMode="External"/><Relationship Id="rId152" Type="http://schemas.openxmlformats.org/officeDocument/2006/relationships/hyperlink" Target="https://trabzon.edu.tr/S/3689/universite-toplumsal-hizmet-politikasi" TargetMode="External"/><Relationship Id="rId19" Type="http://schemas.openxmlformats.org/officeDocument/2006/relationships/hyperlink" Target="https://tonyamyo.trabzon.edu.tr/S/3684/ic-kontrol-birim-calisma-ekibi" TargetMode="External"/><Relationship Id="rId14" Type="http://schemas.openxmlformats.org/officeDocument/2006/relationships/hyperlink" Target="https://tonyamyo.trabzon.edu.tr/S/3679/stratejik-plan" TargetMode="External"/><Relationship Id="rId30" Type="http://schemas.openxmlformats.org/officeDocument/2006/relationships/hyperlink" Target="https://tonyamyo.trabzon.edu.tr/Duyuru" TargetMode="External"/><Relationship Id="rId35" Type="http://schemas.openxmlformats.org/officeDocument/2006/relationships/hyperlink" Target="https://tonyamyo.trabzon.edu.tr/S/3695/performans-gostergeleri" TargetMode="External"/><Relationship Id="rId56" Type="http://schemas.openxmlformats.org/officeDocument/2006/relationships/hyperlink" Target="http://bologna.trabzon.edu.tr/" TargetMode="External"/><Relationship Id="rId77" Type="http://schemas.openxmlformats.org/officeDocument/2006/relationships/hyperlink" Target="https://tonyamyo.trabzon.edu.tr/S/3632/akademik-takvim" TargetMode="External"/><Relationship Id="rId100" Type="http://schemas.openxmlformats.org/officeDocument/2006/relationships/hyperlink" Target="https://tonyamyo.trabzon.edu.tr/S/3646/fiziki-imkanlarimiz" TargetMode="External"/><Relationship Id="rId105" Type="http://schemas.openxmlformats.org/officeDocument/2006/relationships/hyperlink" Target="https://tonyamyo.trabzon.edu.tr/Haber/1485/organ-bagisinin-tibbi-ve-dini-acidan-onemi-konulu-konferans-gerceklestirildi" TargetMode="External"/><Relationship Id="rId126" Type="http://schemas.openxmlformats.org/officeDocument/2006/relationships/hyperlink" Target="https://bap.trabzon.edu.tr/Share/D09308428172997B7FA77E4D9F750ACC" TargetMode="External"/><Relationship Id="rId147" Type="http://schemas.openxmlformats.org/officeDocument/2006/relationships/hyperlink" Target="https://tonyamyo.trabzon.edu.tr/S/3695/performans-gostergeleri" TargetMode="External"/><Relationship Id="rId8" Type="http://schemas.openxmlformats.org/officeDocument/2006/relationships/hyperlink" Target="https://ubys.trabzon.edu.tr/AIS/OutcomeBasedLearning/Home/Index?id=JGO0MX1!xDDx!Qn5Tbmr!xDDx!41ljlA!xGGx!!xGGx!&amp;culture=tr-TR" TargetMode="External"/><Relationship Id="rId51" Type="http://schemas.openxmlformats.org/officeDocument/2006/relationships/hyperlink" Target="https://tonyamyo.trabzon.edu.tr/S/3637/mezun-ogrenci-sayisi" TargetMode="External"/><Relationship Id="rId72" Type="http://schemas.openxmlformats.org/officeDocument/2006/relationships/hyperlink" Target="https://tonyamyo.trabzon.edu.tr/S/3688/faaliyet-raporlari" TargetMode="External"/><Relationship Id="rId93" Type="http://schemas.openxmlformats.org/officeDocument/2006/relationships/hyperlink" Target="https://tonyamyo.trabzon.edu.tr/S/3630/diploma-tescil-durumu" TargetMode="External"/><Relationship Id="rId98" Type="http://schemas.openxmlformats.org/officeDocument/2006/relationships/hyperlink" Target="https://tonyamyo.trabzon.edu.tr/S/3651/ogrenci-danismanliklari" TargetMode="External"/><Relationship Id="rId121" Type="http://schemas.openxmlformats.org/officeDocument/2006/relationships/hyperlink" Target="https://trabzon.edu.tr/Images/Uploads/Trabzon%20%C3%9Cniversitesi%202021-2025%20Stratejik%20Plan%C4%B1%20(1).pdf" TargetMode="External"/><Relationship Id="rId142" Type="http://schemas.openxmlformats.org/officeDocument/2006/relationships/hyperlink" Target="https://personel.trabzon.edu.tr/S/3421/akademik-tesvik" TargetMode="External"/><Relationship Id="rId3" Type="http://schemas.openxmlformats.org/officeDocument/2006/relationships/styles" Target="styles.xml"/><Relationship Id="rId25" Type="http://schemas.openxmlformats.org/officeDocument/2006/relationships/hyperlink" Target="https://tonyamyo.trabzon.edu.tr/S/3680/gorev-tanimlari" TargetMode="External"/><Relationship Id="rId46" Type="http://schemas.openxmlformats.org/officeDocument/2006/relationships/hyperlink" Target="https://tonyamyo.trabzon.edu.tr/S/3681/is-akis-surecleri-ve-semalari" TargetMode="External"/><Relationship Id="rId67" Type="http://schemas.openxmlformats.org/officeDocument/2006/relationships/hyperlink" Target="https://www.mevzuat.gov.tr/mevzuat?MevzuatNo=13948&amp;MevzuatTur=7&amp;MevzuatTertip=5" TargetMode="External"/><Relationship Id="rId116" Type="http://schemas.openxmlformats.org/officeDocument/2006/relationships/hyperlink" Target="https://tonyamyo.trabzon.edu.tr/Files/ckFiles/tonyamyo-trabzon-edu-tr/Kalite/Kalite%20Ekipleri%20Hukuki%20Dayanak%20Tonya.pdf" TargetMode="External"/><Relationship Id="rId137" Type="http://schemas.openxmlformats.org/officeDocument/2006/relationships/hyperlink" Target="https://tonyamyo.trabzon.edu.tr/Haber/1586/palyatif-bakimda-multidisipliner-yaklasim-konulu-egitimin-ikinci-asamasinda-akademisyenlerimiz-egitim-verd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AF9F-6FA0-4617-9FDB-9417D760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11585</Words>
  <Characters>66041</Characters>
  <Application>Microsoft Office Word</Application>
  <DocSecurity>0</DocSecurity>
  <Lines>550</Lines>
  <Paragraphs>154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SARI ABDULLAH</cp:lastModifiedBy>
  <cp:revision>18</cp:revision>
  <dcterms:created xsi:type="dcterms:W3CDTF">2024-02-12T09:59:00Z</dcterms:created>
  <dcterms:modified xsi:type="dcterms:W3CDTF">2024-02-16T20:55:00Z</dcterms:modified>
</cp:coreProperties>
</file>