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80"/>
        <w:gridCol w:w="3698"/>
        <w:gridCol w:w="755"/>
        <w:gridCol w:w="757"/>
        <w:gridCol w:w="755"/>
      </w:tblGrid>
      <w:tr w:rsidR="00051B1A" w:rsidRPr="00590C50" w14:paraId="2D09D0C3" w14:textId="77777777" w:rsidTr="00943384">
        <w:trPr>
          <w:trHeight w:val="1828"/>
        </w:trPr>
        <w:tc>
          <w:tcPr>
            <w:tcW w:w="3965" w:type="dxa"/>
            <w:gridSpan w:val="2"/>
          </w:tcPr>
          <w:p w14:paraId="0636D318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  <w:p w14:paraId="004CF406" w14:textId="77777777" w:rsidR="00051B1A" w:rsidRPr="00590C50" w:rsidRDefault="00051B1A" w:rsidP="00943384">
            <w:pPr>
              <w:pStyle w:val="TableParagraph"/>
              <w:spacing w:before="95"/>
              <w:jc w:val="center"/>
              <w:rPr>
                <w:sz w:val="20"/>
              </w:rPr>
            </w:pPr>
            <w:r w:rsidRPr="00590C50">
              <w:rPr>
                <w:noProof/>
                <w:sz w:val="20"/>
                <w:lang w:eastAsia="tr-TR"/>
              </w:rPr>
              <w:drawing>
                <wp:inline distT="0" distB="0" distL="0" distR="0" wp14:anchorId="223A0A4A" wp14:editId="27A97726">
                  <wp:extent cx="1450731" cy="1470881"/>
                  <wp:effectExtent l="0" t="0" r="0" b="0"/>
                  <wp:docPr id="55186646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3A356A" w14:textId="77777777" w:rsidR="00051B1A" w:rsidRPr="00590C50" w:rsidRDefault="00051B1A" w:rsidP="00943384">
            <w:pPr>
              <w:pStyle w:val="TableParagraph"/>
              <w:ind w:left="507"/>
              <w:rPr>
                <w:sz w:val="20"/>
              </w:rPr>
            </w:pPr>
          </w:p>
        </w:tc>
        <w:tc>
          <w:tcPr>
            <w:tcW w:w="6945" w:type="dxa"/>
            <w:gridSpan w:val="5"/>
          </w:tcPr>
          <w:p w14:paraId="0B1FF5EF" w14:textId="77777777" w:rsidR="00051B1A" w:rsidRPr="00590C50" w:rsidRDefault="00051B1A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</w:p>
          <w:p w14:paraId="642A8C31" w14:textId="77777777" w:rsidR="00051B1A" w:rsidRPr="00590C50" w:rsidRDefault="00051B1A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4F5120BF" w14:textId="77777777" w:rsidR="00051B1A" w:rsidRPr="00590C50" w:rsidRDefault="00051B1A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IV SIVI UYGULAMA</w:t>
            </w:r>
          </w:p>
          <w:p w14:paraId="76621D45" w14:textId="77777777" w:rsidR="00051B1A" w:rsidRPr="00590C50" w:rsidRDefault="00051B1A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BECERİ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KONTROL</w:t>
            </w:r>
            <w:r w:rsidRPr="00590C50">
              <w:rPr>
                <w:b/>
                <w:spacing w:val="-13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FORMU</w:t>
            </w:r>
          </w:p>
        </w:tc>
      </w:tr>
      <w:tr w:rsidR="00051B1A" w:rsidRPr="00590C50" w14:paraId="25B7C477" w14:textId="77777777" w:rsidTr="00943384">
        <w:trPr>
          <w:trHeight w:val="966"/>
        </w:trPr>
        <w:tc>
          <w:tcPr>
            <w:tcW w:w="10910" w:type="dxa"/>
            <w:gridSpan w:val="7"/>
          </w:tcPr>
          <w:p w14:paraId="6C9A8382" w14:textId="77777777" w:rsidR="00051B1A" w:rsidRPr="00590C50" w:rsidRDefault="00051B1A" w:rsidP="00051B1A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rPr>
                <w:sz w:val="21"/>
              </w:rPr>
            </w:pPr>
            <w:r w:rsidRPr="00590C50">
              <w:rPr>
                <w:b/>
                <w:sz w:val="21"/>
              </w:rPr>
              <w:t>Yetersiz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hiç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uygulanmaması</w:t>
            </w:r>
            <w:r w:rsidRPr="00590C50">
              <w:rPr>
                <w:spacing w:val="-6"/>
                <w:sz w:val="21"/>
              </w:rPr>
              <w:t xml:space="preserve"> </w:t>
            </w:r>
            <w:r w:rsidRPr="00590C50">
              <w:rPr>
                <w:sz w:val="21"/>
              </w:rPr>
              <w:t>ya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sırasında,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uygulanmaması.</w:t>
            </w:r>
          </w:p>
          <w:p w14:paraId="7EB3F4AE" w14:textId="77777777" w:rsidR="00051B1A" w:rsidRPr="00590C50" w:rsidRDefault="00051B1A" w:rsidP="00051B1A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sz w:val="21"/>
              </w:rPr>
            </w:pPr>
            <w:r w:rsidRPr="00590C50">
              <w:rPr>
                <w:b/>
                <w:sz w:val="21"/>
              </w:rPr>
              <w:t>Geliştirilmesi</w:t>
            </w:r>
            <w:r w:rsidRPr="00590C50">
              <w:rPr>
                <w:b/>
                <w:spacing w:val="-16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Gerekir: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uygulanması,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fakat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eksikliklerin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olması,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eğiticinin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hatırlatmasına</w:t>
            </w:r>
            <w:r w:rsidRPr="00590C50">
              <w:rPr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 xml:space="preserve">gerek </w:t>
            </w:r>
            <w:r w:rsidRPr="00590C50">
              <w:rPr>
                <w:spacing w:val="-2"/>
                <w:sz w:val="21"/>
              </w:rPr>
              <w:t>duyulması.</w:t>
            </w:r>
          </w:p>
          <w:p w14:paraId="58BEAB20" w14:textId="77777777" w:rsidR="00051B1A" w:rsidRPr="00590C50" w:rsidRDefault="00051B1A" w:rsidP="00051B1A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sz w:val="21"/>
              </w:rPr>
            </w:pPr>
            <w:r w:rsidRPr="00590C50">
              <w:rPr>
                <w:b/>
                <w:sz w:val="21"/>
              </w:rPr>
              <w:t>Yeterli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duraklamadan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yardıma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gerek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kalmadan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olarak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uygulanması.</w:t>
            </w:r>
          </w:p>
        </w:tc>
      </w:tr>
      <w:tr w:rsidR="00051B1A" w:rsidRPr="00590C50" w14:paraId="265609ED" w14:textId="77777777" w:rsidTr="00943384">
        <w:trPr>
          <w:trHeight w:val="724"/>
        </w:trPr>
        <w:tc>
          <w:tcPr>
            <w:tcW w:w="10910" w:type="dxa"/>
            <w:gridSpan w:val="7"/>
          </w:tcPr>
          <w:p w14:paraId="15F8DAE8" w14:textId="77777777" w:rsidR="00051B1A" w:rsidRPr="00590C50" w:rsidRDefault="00051B1A" w:rsidP="00943384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Adı-</w:t>
            </w:r>
            <w:r w:rsidRPr="00590C50">
              <w:rPr>
                <w:b/>
                <w:spacing w:val="-2"/>
                <w:sz w:val="21"/>
              </w:rPr>
              <w:t>Soyadı:</w:t>
            </w:r>
            <w:r w:rsidRPr="00590C50">
              <w:rPr>
                <w:b/>
                <w:sz w:val="21"/>
              </w:rPr>
              <w:tab/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pacing w:val="-5"/>
                <w:sz w:val="21"/>
              </w:rPr>
              <w:t>No:</w:t>
            </w:r>
          </w:p>
          <w:p w14:paraId="06F2A950" w14:textId="77777777" w:rsidR="00051B1A" w:rsidRPr="00590C50" w:rsidRDefault="00051B1A" w:rsidP="00943384">
            <w:pPr>
              <w:pStyle w:val="TableParagraph"/>
              <w:spacing w:before="241" w:line="221" w:lineRule="exact"/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Uygulama</w:t>
            </w:r>
            <w:r w:rsidRPr="00590C50">
              <w:rPr>
                <w:b/>
                <w:spacing w:val="-9"/>
                <w:sz w:val="21"/>
              </w:rPr>
              <w:t xml:space="preserve"> </w:t>
            </w:r>
            <w:r w:rsidRPr="00590C50">
              <w:rPr>
                <w:b/>
                <w:spacing w:val="-2"/>
                <w:sz w:val="21"/>
              </w:rPr>
              <w:t>Tarihleri:</w:t>
            </w:r>
          </w:p>
        </w:tc>
      </w:tr>
      <w:tr w:rsidR="00051B1A" w:rsidRPr="00590C50" w14:paraId="6AC39B22" w14:textId="77777777" w:rsidTr="00943384">
        <w:trPr>
          <w:trHeight w:val="321"/>
        </w:trPr>
        <w:tc>
          <w:tcPr>
            <w:tcW w:w="989" w:type="dxa"/>
            <w:vMerge w:val="restart"/>
          </w:tcPr>
          <w:p w14:paraId="4DC794DA" w14:textId="77777777" w:rsidR="00051B1A" w:rsidRPr="00590C50" w:rsidRDefault="00051B1A" w:rsidP="00943384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r w:rsidRPr="00590C50">
              <w:rPr>
                <w:b/>
                <w:spacing w:val="-4"/>
              </w:rPr>
              <w:t xml:space="preserve">İşlem </w:t>
            </w:r>
            <w:r w:rsidRPr="00590C50">
              <w:rPr>
                <w:b/>
                <w:spacing w:val="-2"/>
              </w:rPr>
              <w:t>Sırası</w:t>
            </w:r>
          </w:p>
        </w:tc>
        <w:tc>
          <w:tcPr>
            <w:tcW w:w="3956" w:type="dxa"/>
            <w:gridSpan w:val="2"/>
            <w:vMerge w:val="restart"/>
          </w:tcPr>
          <w:p w14:paraId="7CA63B2B" w14:textId="77777777" w:rsidR="00051B1A" w:rsidRPr="00590C50" w:rsidRDefault="00051B1A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İşlem</w:t>
            </w:r>
            <w:r w:rsidRPr="00590C50">
              <w:rPr>
                <w:b/>
                <w:i/>
                <w:spacing w:val="-2"/>
              </w:rPr>
              <w:t xml:space="preserve"> basamakları</w:t>
            </w:r>
          </w:p>
        </w:tc>
        <w:tc>
          <w:tcPr>
            <w:tcW w:w="3698" w:type="dxa"/>
            <w:vMerge w:val="restart"/>
          </w:tcPr>
          <w:p w14:paraId="1038E7DF" w14:textId="77777777" w:rsidR="00051B1A" w:rsidRPr="00590C50" w:rsidRDefault="00051B1A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Öneri</w:t>
            </w:r>
          </w:p>
        </w:tc>
        <w:tc>
          <w:tcPr>
            <w:tcW w:w="2267" w:type="dxa"/>
            <w:gridSpan w:val="3"/>
          </w:tcPr>
          <w:p w14:paraId="7224043D" w14:textId="77777777" w:rsidR="00051B1A" w:rsidRPr="00590C50" w:rsidRDefault="00051B1A" w:rsidP="00943384">
            <w:pPr>
              <w:pStyle w:val="TableParagraph"/>
              <w:spacing w:before="32"/>
              <w:ind w:left="349"/>
              <w:rPr>
                <w:b/>
              </w:rPr>
            </w:pPr>
            <w:r w:rsidRPr="00590C50">
              <w:rPr>
                <w:b/>
              </w:rPr>
              <w:t>Uygulama</w:t>
            </w:r>
            <w:r w:rsidRPr="00590C50">
              <w:rPr>
                <w:b/>
                <w:spacing w:val="-3"/>
              </w:rPr>
              <w:t xml:space="preserve"> </w:t>
            </w:r>
            <w:r w:rsidRPr="00590C50">
              <w:rPr>
                <w:b/>
                <w:spacing w:val="-2"/>
              </w:rPr>
              <w:t>Düzeyi</w:t>
            </w:r>
          </w:p>
        </w:tc>
      </w:tr>
      <w:tr w:rsidR="00051B1A" w:rsidRPr="00590C50" w14:paraId="75525D21" w14:textId="77777777" w:rsidTr="00943384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6D2354AB" w14:textId="77777777" w:rsidR="00051B1A" w:rsidRPr="00590C50" w:rsidRDefault="00051B1A" w:rsidP="00943384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7F7424D8" w14:textId="77777777" w:rsidR="00051B1A" w:rsidRPr="00590C50" w:rsidRDefault="00051B1A" w:rsidP="009433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14:paraId="25B67512" w14:textId="77777777" w:rsidR="00051B1A" w:rsidRPr="00590C50" w:rsidRDefault="00051B1A" w:rsidP="0094338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63B5FE17" w14:textId="77777777" w:rsidR="00051B1A" w:rsidRPr="00590C50" w:rsidRDefault="00051B1A" w:rsidP="00943384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757" w:type="dxa"/>
          </w:tcPr>
          <w:p w14:paraId="57E1AE4B" w14:textId="77777777" w:rsidR="00051B1A" w:rsidRPr="00590C50" w:rsidRDefault="00051B1A" w:rsidP="00943384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07E84958" w14:textId="77777777" w:rsidR="00051B1A" w:rsidRPr="00590C50" w:rsidRDefault="00051B1A" w:rsidP="00943384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</w:tr>
      <w:tr w:rsidR="00051B1A" w:rsidRPr="00590C50" w14:paraId="4842DB6D" w14:textId="77777777" w:rsidTr="00943384">
        <w:trPr>
          <w:trHeight w:val="319"/>
        </w:trPr>
        <w:tc>
          <w:tcPr>
            <w:tcW w:w="989" w:type="dxa"/>
          </w:tcPr>
          <w:p w14:paraId="73CBA29C" w14:textId="77777777" w:rsidR="00051B1A" w:rsidRPr="00590C50" w:rsidRDefault="00051B1A" w:rsidP="00943384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3956" w:type="dxa"/>
            <w:gridSpan w:val="2"/>
          </w:tcPr>
          <w:p w14:paraId="662A42F7" w14:textId="77777777" w:rsidR="00051B1A" w:rsidRPr="00590C50" w:rsidRDefault="00051B1A" w:rsidP="00943384">
            <w:pPr>
              <w:pStyle w:val="TableParagraph"/>
              <w:spacing w:line="252" w:lineRule="exact"/>
              <w:ind w:left="108"/>
            </w:pPr>
            <w:r w:rsidRPr="00590C50">
              <w:t>Ellerinizi yıkayıp eldiven giyiniz.</w:t>
            </w:r>
          </w:p>
        </w:tc>
        <w:tc>
          <w:tcPr>
            <w:tcW w:w="3698" w:type="dxa"/>
          </w:tcPr>
          <w:p w14:paraId="7E57E727" w14:textId="77777777" w:rsidR="00051B1A" w:rsidRPr="00590C50" w:rsidRDefault="00051B1A" w:rsidP="00943384">
            <w:pPr>
              <w:pStyle w:val="TableParagraph"/>
              <w:spacing w:line="252" w:lineRule="exact"/>
              <w:ind w:left="108"/>
            </w:pPr>
          </w:p>
        </w:tc>
        <w:tc>
          <w:tcPr>
            <w:tcW w:w="755" w:type="dxa"/>
          </w:tcPr>
          <w:p w14:paraId="0D4BB2D1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C17A1EA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1AB6B5F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14F55C66" w14:textId="77777777" w:rsidTr="00943384">
        <w:trPr>
          <w:trHeight w:val="304"/>
        </w:trPr>
        <w:tc>
          <w:tcPr>
            <w:tcW w:w="989" w:type="dxa"/>
          </w:tcPr>
          <w:p w14:paraId="47E8BC1D" w14:textId="77777777" w:rsidR="00051B1A" w:rsidRPr="00590C50" w:rsidRDefault="00051B1A" w:rsidP="00943384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3956" w:type="dxa"/>
            <w:gridSpan w:val="2"/>
          </w:tcPr>
          <w:p w14:paraId="4685845E" w14:textId="77777777" w:rsidR="00051B1A" w:rsidRPr="00590C50" w:rsidRDefault="00051B1A" w:rsidP="00943384">
            <w:pPr>
              <w:pStyle w:val="TableParagraph"/>
              <w:spacing w:before="1"/>
              <w:ind w:left="108"/>
            </w:pPr>
            <w:r w:rsidRPr="00590C50">
              <w:t>Tekniğine uygun olarak bir damar yolu açınız.</w:t>
            </w:r>
          </w:p>
        </w:tc>
        <w:tc>
          <w:tcPr>
            <w:tcW w:w="3698" w:type="dxa"/>
          </w:tcPr>
          <w:p w14:paraId="0B33F034" w14:textId="77777777" w:rsidR="00051B1A" w:rsidRPr="00590C50" w:rsidRDefault="00051B1A" w:rsidP="00943384">
            <w:pPr>
              <w:pStyle w:val="TableParagraph"/>
              <w:spacing w:before="1"/>
              <w:ind w:left="108"/>
            </w:pPr>
            <w:r w:rsidRPr="00590C50">
              <w:t>Geniş çaplı, güvenli bir damar yolu açınız.</w:t>
            </w:r>
          </w:p>
        </w:tc>
        <w:tc>
          <w:tcPr>
            <w:tcW w:w="755" w:type="dxa"/>
          </w:tcPr>
          <w:p w14:paraId="6292BD80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27CC3B3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76C6897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24CDC518" w14:textId="77777777" w:rsidTr="00943384">
        <w:trPr>
          <w:trHeight w:val="321"/>
        </w:trPr>
        <w:tc>
          <w:tcPr>
            <w:tcW w:w="989" w:type="dxa"/>
          </w:tcPr>
          <w:p w14:paraId="23E66C21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  <w:tc>
          <w:tcPr>
            <w:tcW w:w="3956" w:type="dxa"/>
            <w:gridSpan w:val="2"/>
          </w:tcPr>
          <w:p w14:paraId="59CEF4DF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Plastik torbanın koruyucu kılıfını yırtarak açınız; seti takacağınız porttaki renkli kapağı çekip çıkarınız.</w:t>
            </w:r>
          </w:p>
        </w:tc>
        <w:tc>
          <w:tcPr>
            <w:tcW w:w="3698" w:type="dxa"/>
          </w:tcPr>
          <w:p w14:paraId="7394E267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Solüsyon şişede ise şişeye askı takıp metal ya da plastik kapağı kaldırınız.</w:t>
            </w:r>
          </w:p>
        </w:tc>
        <w:tc>
          <w:tcPr>
            <w:tcW w:w="755" w:type="dxa"/>
          </w:tcPr>
          <w:p w14:paraId="31BE8FFE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6A6BF70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60B266B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15173173" w14:textId="77777777" w:rsidTr="00943384">
        <w:trPr>
          <w:trHeight w:val="280"/>
        </w:trPr>
        <w:tc>
          <w:tcPr>
            <w:tcW w:w="989" w:type="dxa"/>
          </w:tcPr>
          <w:p w14:paraId="050EE4B1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4</w:t>
            </w:r>
          </w:p>
        </w:tc>
        <w:tc>
          <w:tcPr>
            <w:tcW w:w="3956" w:type="dxa"/>
            <w:gridSpan w:val="2"/>
          </w:tcPr>
          <w:p w14:paraId="27680BE8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İntravenöz sıvı setini, yırtarak açınız ve set üzerinde bulunan kıskacı kapalı konuma getiriniz.</w:t>
            </w:r>
          </w:p>
        </w:tc>
        <w:tc>
          <w:tcPr>
            <w:tcW w:w="3698" w:type="dxa"/>
          </w:tcPr>
          <w:p w14:paraId="5D9D8032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Haznenin yarısına kadar dolmasını sağlayabilmek için kıskacı kapatınız.</w:t>
            </w:r>
          </w:p>
        </w:tc>
        <w:tc>
          <w:tcPr>
            <w:tcW w:w="755" w:type="dxa"/>
          </w:tcPr>
          <w:p w14:paraId="7E4BF1DA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28A236B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87D9703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19EAF843" w14:textId="77777777" w:rsidTr="00943384">
        <w:trPr>
          <w:trHeight w:val="280"/>
        </w:trPr>
        <w:tc>
          <w:tcPr>
            <w:tcW w:w="989" w:type="dxa"/>
          </w:tcPr>
          <w:p w14:paraId="35D0B6B6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5</w:t>
            </w:r>
          </w:p>
        </w:tc>
        <w:tc>
          <w:tcPr>
            <w:tcW w:w="3956" w:type="dxa"/>
            <w:gridSpan w:val="2"/>
          </w:tcPr>
          <w:p w14:paraId="22FE24DB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Setin haznesi bulunan ucundaki koruyucu kapağı çıkartarak ucu, solüsyon torbasının portuna takınız.</w:t>
            </w:r>
          </w:p>
          <w:p w14:paraId="0AD8BD01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37D781DE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Solüsyon şişede ise setin ucunu lastik tıpanın tam merkezinden şişeye sokunuz.</w:t>
            </w:r>
          </w:p>
          <w:p w14:paraId="619DE575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Solüsyon içine ilaç verilmesi gerekiyorsa enjektöre çekilmiş ilacı, plastik torbanın enjeksiyon portundan ya da şişenin lastik tıpasından veriniz.</w:t>
            </w:r>
          </w:p>
          <w:p w14:paraId="0178A21C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Solüsyon içine birden fazla ilaç verilecekse ilaçların geçimsizliğine dikkat ediniz. Solüsyon torbası içine konan ilacın ismini, mutlaka torbanın üzerine yazınız.</w:t>
            </w:r>
          </w:p>
          <w:p w14:paraId="0BEFAF2B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İşlemler esnasında steril kısımları mutlaka koruyunuz</w:t>
            </w:r>
          </w:p>
        </w:tc>
        <w:tc>
          <w:tcPr>
            <w:tcW w:w="755" w:type="dxa"/>
          </w:tcPr>
          <w:p w14:paraId="051FB16F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BE69FC4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98BF962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1784A16B" w14:textId="77777777" w:rsidTr="00943384">
        <w:trPr>
          <w:trHeight w:val="280"/>
        </w:trPr>
        <w:tc>
          <w:tcPr>
            <w:tcW w:w="989" w:type="dxa"/>
          </w:tcPr>
          <w:p w14:paraId="6642E16D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6</w:t>
            </w:r>
          </w:p>
        </w:tc>
        <w:tc>
          <w:tcPr>
            <w:tcW w:w="3956" w:type="dxa"/>
            <w:gridSpan w:val="2"/>
          </w:tcPr>
          <w:p w14:paraId="2ECF108E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Haznenin, yarısına kadar solüsyonla dolmasını sağlayınız.</w:t>
            </w:r>
          </w:p>
          <w:p w14:paraId="58BAD806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12FE401D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Solüsyon torbasını ters çeviriniz.</w:t>
            </w:r>
          </w:p>
          <w:p w14:paraId="3EEE5B85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Setin havalandırma kapakçığını açınız.</w:t>
            </w:r>
          </w:p>
          <w:p w14:paraId="5939E5FD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Hazneyi başparmak ve işaret parmağı arasında önce sıkıp sonra gevşetiniz.</w:t>
            </w:r>
          </w:p>
        </w:tc>
        <w:tc>
          <w:tcPr>
            <w:tcW w:w="755" w:type="dxa"/>
          </w:tcPr>
          <w:p w14:paraId="1D391199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164E9A2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763B788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27B80FD7" w14:textId="77777777" w:rsidTr="00943384">
        <w:trPr>
          <w:trHeight w:val="280"/>
        </w:trPr>
        <w:tc>
          <w:tcPr>
            <w:tcW w:w="989" w:type="dxa"/>
          </w:tcPr>
          <w:p w14:paraId="56314483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7</w:t>
            </w:r>
          </w:p>
        </w:tc>
        <w:tc>
          <w:tcPr>
            <w:tcW w:w="3956" w:type="dxa"/>
            <w:gridSpan w:val="2"/>
          </w:tcPr>
          <w:p w14:paraId="3B1E29BC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Setin kıskacını kontrollü bir şekilde açarak hava kabarcığı kalmayacak şekilde seti, solüsyon ile doldurunuz.</w:t>
            </w:r>
          </w:p>
          <w:p w14:paraId="0F33EA77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55B6908D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Bir el ile solüsyonu, diğer el ile setin intrakete takılacak ucundan tutunuz.</w:t>
            </w:r>
          </w:p>
          <w:p w14:paraId="57D44956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Setin içinde hızlı akıştan kaçınınız.</w:t>
            </w:r>
          </w:p>
          <w:p w14:paraId="060E5976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Solüsyonun fazlaca dışarı akmasını engelleyiniz.</w:t>
            </w:r>
          </w:p>
        </w:tc>
        <w:tc>
          <w:tcPr>
            <w:tcW w:w="755" w:type="dxa"/>
          </w:tcPr>
          <w:p w14:paraId="6F8AC8F3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A4BFE40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065AD5A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33BE6479" w14:textId="77777777" w:rsidTr="00943384">
        <w:trPr>
          <w:trHeight w:val="280"/>
        </w:trPr>
        <w:tc>
          <w:tcPr>
            <w:tcW w:w="989" w:type="dxa"/>
          </w:tcPr>
          <w:p w14:paraId="5B448325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8</w:t>
            </w:r>
          </w:p>
        </w:tc>
        <w:tc>
          <w:tcPr>
            <w:tcW w:w="3956" w:type="dxa"/>
            <w:gridSpan w:val="2"/>
          </w:tcPr>
          <w:p w14:paraId="6E680CB0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Setin kıskacını kapatınız.</w:t>
            </w:r>
          </w:p>
          <w:p w14:paraId="28BBAB82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42AF5F89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Setteki havanın tamamen çıktığından emin olunuz.</w:t>
            </w:r>
          </w:p>
        </w:tc>
        <w:tc>
          <w:tcPr>
            <w:tcW w:w="755" w:type="dxa"/>
          </w:tcPr>
          <w:p w14:paraId="5CF0E548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098E52F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49CF060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45DF43E0" w14:textId="77777777" w:rsidTr="00943384">
        <w:trPr>
          <w:trHeight w:val="280"/>
        </w:trPr>
        <w:tc>
          <w:tcPr>
            <w:tcW w:w="989" w:type="dxa"/>
          </w:tcPr>
          <w:p w14:paraId="2A214861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9</w:t>
            </w:r>
          </w:p>
        </w:tc>
        <w:tc>
          <w:tcPr>
            <w:tcW w:w="3956" w:type="dxa"/>
            <w:gridSpan w:val="2"/>
          </w:tcPr>
          <w:p w14:paraId="59E28395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Solüsyon torbasını, serum askılığına takınız.</w:t>
            </w:r>
          </w:p>
        </w:tc>
        <w:tc>
          <w:tcPr>
            <w:tcW w:w="3698" w:type="dxa"/>
          </w:tcPr>
          <w:p w14:paraId="61DEDCDE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3DCC2683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BEE3EB6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DE8C520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3672D2BF" w14:textId="77777777" w:rsidTr="00943384">
        <w:trPr>
          <w:trHeight w:val="280"/>
        </w:trPr>
        <w:tc>
          <w:tcPr>
            <w:tcW w:w="989" w:type="dxa"/>
          </w:tcPr>
          <w:p w14:paraId="213BCDC1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5"/>
              </w:rPr>
              <w:t>10</w:t>
            </w:r>
          </w:p>
        </w:tc>
        <w:tc>
          <w:tcPr>
            <w:tcW w:w="3956" w:type="dxa"/>
            <w:gridSpan w:val="2"/>
          </w:tcPr>
          <w:p w14:paraId="0E5135BD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İntraketin takılı olduğu damara, üstten bası yaparak intraketin kan durdurucu kapağını çıkarıp enjektör girişine takınız.</w:t>
            </w:r>
          </w:p>
          <w:p w14:paraId="5C875838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4F503DE6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lastRenderedPageBreak/>
              <w:t>Kanın dışarı sızmasını önleyiniz.</w:t>
            </w:r>
          </w:p>
          <w:p w14:paraId="54638D6D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Kan durdurucu kapağın sterilliğini koruyunuz.</w:t>
            </w:r>
          </w:p>
          <w:p w14:paraId="0A356585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lastRenderedPageBreak/>
              <w:t>Kapağın kaybolmasını önleyiniz.</w:t>
            </w:r>
          </w:p>
        </w:tc>
        <w:tc>
          <w:tcPr>
            <w:tcW w:w="755" w:type="dxa"/>
          </w:tcPr>
          <w:p w14:paraId="3D844767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6B41B14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67F8DE2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50F76947" w14:textId="77777777" w:rsidTr="00943384">
        <w:trPr>
          <w:trHeight w:val="280"/>
        </w:trPr>
        <w:tc>
          <w:tcPr>
            <w:tcW w:w="989" w:type="dxa"/>
          </w:tcPr>
          <w:p w14:paraId="6E0BB357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11</w:t>
            </w:r>
          </w:p>
        </w:tc>
        <w:tc>
          <w:tcPr>
            <w:tcW w:w="3956" w:type="dxa"/>
            <w:gridSpan w:val="2"/>
          </w:tcPr>
          <w:p w14:paraId="51EBF529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Sıvı setinin intrakete takılacak ucunda bulunan koruyucu kapağı çıkarıp ucu, intrakete takınız.</w:t>
            </w:r>
          </w:p>
          <w:p w14:paraId="6428F6BE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128EB07E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Sıvı setinin, intraketten çıkmasını önlemek için deri üzerine flasterle “U” şeklinde sabitleyiniz.</w:t>
            </w:r>
          </w:p>
        </w:tc>
        <w:tc>
          <w:tcPr>
            <w:tcW w:w="755" w:type="dxa"/>
          </w:tcPr>
          <w:p w14:paraId="0715809C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EF381F0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ECCC6E7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06690508" w14:textId="77777777" w:rsidTr="00943384">
        <w:trPr>
          <w:trHeight w:val="280"/>
        </w:trPr>
        <w:tc>
          <w:tcPr>
            <w:tcW w:w="989" w:type="dxa"/>
          </w:tcPr>
          <w:p w14:paraId="3E8EAF12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12</w:t>
            </w:r>
          </w:p>
        </w:tc>
        <w:tc>
          <w:tcPr>
            <w:tcW w:w="3956" w:type="dxa"/>
            <w:gridSpan w:val="2"/>
          </w:tcPr>
          <w:p w14:paraId="02DF1D0F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Kıskaç ile solüsyonun akış hızını ayarlayınız.</w:t>
            </w:r>
          </w:p>
          <w:p w14:paraId="446A81EB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4506FA6D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İnfüzyon esnasında hastada sorun olup olmadığını gözlemleyiniz.</w:t>
            </w:r>
          </w:p>
          <w:p w14:paraId="37C20136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Sıvı akış hızı, doz ayarlayıcı ya da infüzyon pompası ile yapılacaksa sıvı setine monte ediniz.</w:t>
            </w:r>
          </w:p>
        </w:tc>
        <w:tc>
          <w:tcPr>
            <w:tcW w:w="755" w:type="dxa"/>
          </w:tcPr>
          <w:p w14:paraId="28B557C0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FF42024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381D22D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168D567F" w14:textId="77777777" w:rsidTr="00943384">
        <w:trPr>
          <w:trHeight w:val="280"/>
        </w:trPr>
        <w:tc>
          <w:tcPr>
            <w:tcW w:w="989" w:type="dxa"/>
          </w:tcPr>
          <w:p w14:paraId="05F2C0FA" w14:textId="77777777" w:rsidR="00051B1A" w:rsidRPr="00590C50" w:rsidRDefault="00051B1A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13</w:t>
            </w:r>
          </w:p>
        </w:tc>
        <w:tc>
          <w:tcPr>
            <w:tcW w:w="3956" w:type="dxa"/>
            <w:gridSpan w:val="2"/>
          </w:tcPr>
          <w:p w14:paraId="4CE1EBB8" w14:textId="77777777" w:rsidR="00051B1A" w:rsidRDefault="00051B1A" w:rsidP="00943384">
            <w:pPr>
              <w:pStyle w:val="TableParagraph"/>
              <w:spacing w:line="251" w:lineRule="exact"/>
              <w:ind w:left="108"/>
            </w:pPr>
            <w:r w:rsidRPr="00590C50">
              <w:t>Eldiveni çıkarıp ellerinizi yıkayınız.</w:t>
            </w:r>
          </w:p>
          <w:p w14:paraId="121CD4D4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  <w:r>
              <w:t>Yapılan işlemi kayıt altına alınız.</w:t>
            </w:r>
          </w:p>
        </w:tc>
        <w:tc>
          <w:tcPr>
            <w:tcW w:w="3698" w:type="dxa"/>
          </w:tcPr>
          <w:p w14:paraId="771D7A77" w14:textId="77777777" w:rsidR="00051B1A" w:rsidRPr="00590C50" w:rsidRDefault="00051B1A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40F022F0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77926D4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DD38475" w14:textId="77777777" w:rsidR="00051B1A" w:rsidRPr="00590C50" w:rsidRDefault="00051B1A" w:rsidP="00943384">
            <w:pPr>
              <w:pStyle w:val="TableParagraph"/>
              <w:rPr>
                <w:sz w:val="20"/>
              </w:rPr>
            </w:pPr>
          </w:p>
        </w:tc>
      </w:tr>
      <w:tr w:rsidR="00051B1A" w:rsidRPr="00590C50" w14:paraId="2BB6E348" w14:textId="77777777" w:rsidTr="00943384">
        <w:trPr>
          <w:trHeight w:val="1115"/>
        </w:trPr>
        <w:tc>
          <w:tcPr>
            <w:tcW w:w="10910" w:type="dxa"/>
            <w:gridSpan w:val="7"/>
          </w:tcPr>
          <w:p w14:paraId="473BFF62" w14:textId="77777777" w:rsidR="00051B1A" w:rsidRPr="00590C50" w:rsidRDefault="00051B1A" w:rsidP="00943384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t>Uygulamayı</w:t>
            </w:r>
            <w:r w:rsidRPr="00590C50">
              <w:rPr>
                <w:b/>
                <w:spacing w:val="-4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Adı-</w:t>
            </w:r>
            <w:r w:rsidRPr="00590C50">
              <w:rPr>
                <w:b/>
                <w:spacing w:val="-2"/>
                <w:sz w:val="24"/>
              </w:rPr>
              <w:t>Soyadı:</w:t>
            </w:r>
            <w:r w:rsidRPr="00590C50">
              <w:t xml:space="preserve"> </w:t>
            </w:r>
          </w:p>
          <w:p w14:paraId="63C123BF" w14:textId="77777777" w:rsidR="00051B1A" w:rsidRPr="00590C50" w:rsidRDefault="00051B1A" w:rsidP="00943384">
            <w:pPr>
              <w:pStyle w:val="TableParagraph"/>
              <w:rPr>
                <w:sz w:val="24"/>
              </w:rPr>
            </w:pPr>
          </w:p>
          <w:p w14:paraId="03854BBA" w14:textId="77777777" w:rsidR="00051B1A" w:rsidRPr="00590C50" w:rsidRDefault="00051B1A" w:rsidP="00943384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t>Uygulamayı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pacing w:val="-4"/>
                <w:sz w:val="24"/>
              </w:rPr>
              <w:t>İmza</w:t>
            </w:r>
            <w:r w:rsidRPr="00590C50">
              <w:rPr>
                <w:b/>
                <w:sz w:val="24"/>
              </w:rPr>
              <w:tab/>
            </w:r>
            <w:r w:rsidRPr="00590C50">
              <w:rPr>
                <w:b/>
                <w:spacing w:val="-10"/>
                <w:sz w:val="24"/>
              </w:rPr>
              <w:t>:</w:t>
            </w:r>
          </w:p>
        </w:tc>
      </w:tr>
    </w:tbl>
    <w:p w14:paraId="12425E00" w14:textId="77777777" w:rsidR="0066566E" w:rsidRPr="002232E3" w:rsidRDefault="0066566E" w:rsidP="00C70E06"/>
    <w:p w14:paraId="08B2211E" w14:textId="77777777" w:rsidR="00D25F11" w:rsidRPr="002232E3" w:rsidRDefault="00D25F11" w:rsidP="00C70E06"/>
    <w:p w14:paraId="70B2020E" w14:textId="77777777" w:rsidR="00D25F11" w:rsidRPr="002232E3" w:rsidRDefault="00D25F11" w:rsidP="00C70E06"/>
    <w:p w14:paraId="1295EEE9" w14:textId="77777777" w:rsidR="00D25F11" w:rsidRPr="002232E3" w:rsidRDefault="00D25F11" w:rsidP="00C70E06"/>
    <w:p w14:paraId="3CF50612" w14:textId="77777777" w:rsidR="00D25F11" w:rsidRPr="002232E3" w:rsidRDefault="00D25F11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245"/>
      </w:tblGrid>
      <w:tr w:rsidR="00D25F11" w:rsidRPr="002232E3" w14:paraId="46FE882C" w14:textId="77777777" w:rsidTr="00D015C5">
        <w:tc>
          <w:tcPr>
            <w:tcW w:w="3256" w:type="dxa"/>
          </w:tcPr>
          <w:p w14:paraId="534C6AE4" w14:textId="77777777" w:rsidR="00D25F11" w:rsidRPr="002232E3" w:rsidRDefault="00D25F11" w:rsidP="00182653">
            <w:pPr>
              <w:jc w:val="center"/>
            </w:pPr>
            <w:r w:rsidRPr="002232E3">
              <w:rPr>
                <w:noProof/>
                <w:lang w:eastAsia="tr-TR"/>
              </w:rPr>
              <w:drawing>
                <wp:inline distT="0" distB="0" distL="0" distR="0" wp14:anchorId="06EAF29C" wp14:editId="6BD12932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</w:tcPr>
          <w:p w14:paraId="35AD96ED" w14:textId="77777777" w:rsidR="00D25F11" w:rsidRPr="002232E3" w:rsidRDefault="00D25F11" w:rsidP="00182653">
            <w:pPr>
              <w:jc w:val="center"/>
            </w:pPr>
          </w:p>
          <w:p w14:paraId="5F83E3BA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TRABZON ÜNİVERSİTESİ</w:t>
            </w:r>
          </w:p>
          <w:p w14:paraId="61C44A68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TONYA MESLEK YÜKSEKOKULU</w:t>
            </w:r>
          </w:p>
          <w:p w14:paraId="426770F1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HİZMETLER VE TEKNİKLER BÖLÜMÜ</w:t>
            </w:r>
          </w:p>
          <w:p w14:paraId="0AE45359" w14:textId="77777777" w:rsidR="00051B1A" w:rsidRDefault="00D25F11" w:rsidP="00051B1A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GÖRÜNTÜLEME TEKNİKLERİ PROGRAMI</w:t>
            </w:r>
            <w:r w:rsidR="00051B1A">
              <w:rPr>
                <w:b/>
                <w:bCs/>
              </w:rPr>
              <w:t xml:space="preserve"> </w:t>
            </w:r>
          </w:p>
          <w:p w14:paraId="769E0075" w14:textId="3F66B96D" w:rsidR="00D25F11" w:rsidRPr="002232E3" w:rsidRDefault="00051B1A" w:rsidP="00051B1A">
            <w:pPr>
              <w:jc w:val="center"/>
              <w:rPr>
                <w:b/>
                <w:bCs/>
              </w:rPr>
            </w:pPr>
            <w:bookmarkStart w:id="0" w:name="_GoBack"/>
            <w:r w:rsidRPr="00590C50">
              <w:rPr>
                <w:b/>
                <w:sz w:val="21"/>
              </w:rPr>
              <w:t>IV SIVI UYGULAMA</w:t>
            </w:r>
            <w:r>
              <w:rPr>
                <w:b/>
                <w:bCs/>
              </w:rPr>
              <w:t xml:space="preserve"> </w:t>
            </w:r>
            <w:r w:rsidR="00F34FFA" w:rsidRPr="00590C50">
              <w:rPr>
                <w:b/>
                <w:sz w:val="21"/>
              </w:rPr>
              <w:t>BECERİ</w:t>
            </w:r>
            <w:r w:rsidR="00F34FFA" w:rsidRPr="002232E3">
              <w:rPr>
                <w:b/>
                <w:bCs/>
              </w:rPr>
              <w:t xml:space="preserve"> </w:t>
            </w:r>
            <w:bookmarkEnd w:id="0"/>
            <w:r w:rsidR="00D25F11" w:rsidRPr="002232E3">
              <w:rPr>
                <w:b/>
                <w:bCs/>
              </w:rPr>
              <w:t>KONTROLÜ</w:t>
            </w:r>
          </w:p>
          <w:p w14:paraId="268492C0" w14:textId="77777777" w:rsidR="00D25F11" w:rsidRPr="002232E3" w:rsidRDefault="00D25F11" w:rsidP="00182653">
            <w:pPr>
              <w:jc w:val="center"/>
            </w:pPr>
            <w:r w:rsidRPr="002232E3">
              <w:rPr>
                <w:b/>
                <w:bCs/>
              </w:rPr>
              <w:t>ÖĞRENCİ ÖZ DEĞERLENDİRME VE GERİ BİLDİRİM FORMU</w:t>
            </w:r>
          </w:p>
        </w:tc>
      </w:tr>
      <w:tr w:rsidR="00D25F11" w:rsidRPr="002232E3" w14:paraId="72F8B432" w14:textId="77777777" w:rsidTr="00D015C5">
        <w:tc>
          <w:tcPr>
            <w:tcW w:w="10910" w:type="dxa"/>
            <w:gridSpan w:val="3"/>
          </w:tcPr>
          <w:p w14:paraId="2DBAD135" w14:textId="745E23C4" w:rsidR="00D25F11" w:rsidRPr="002232E3" w:rsidRDefault="00D25F11" w:rsidP="00182653">
            <w:r w:rsidRPr="002232E3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D25F11" w:rsidRPr="002232E3" w14:paraId="26A14D8E" w14:textId="77777777" w:rsidTr="00D015C5">
        <w:tc>
          <w:tcPr>
            <w:tcW w:w="10910" w:type="dxa"/>
            <w:gridSpan w:val="3"/>
          </w:tcPr>
          <w:p w14:paraId="4A25C91E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Öğrenci Öz Değerlendirme</w:t>
            </w:r>
          </w:p>
        </w:tc>
      </w:tr>
      <w:tr w:rsidR="00D25F11" w:rsidRPr="002232E3" w14:paraId="4D33294C" w14:textId="77777777" w:rsidTr="00D015C5">
        <w:tc>
          <w:tcPr>
            <w:tcW w:w="3256" w:type="dxa"/>
          </w:tcPr>
          <w:p w14:paraId="15290945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625556E2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Evet / Hayır</w:t>
            </w:r>
          </w:p>
        </w:tc>
        <w:tc>
          <w:tcPr>
            <w:tcW w:w="5245" w:type="dxa"/>
          </w:tcPr>
          <w:p w14:paraId="7EF30C7E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Açıklama (Varsa)</w:t>
            </w:r>
          </w:p>
        </w:tc>
      </w:tr>
      <w:tr w:rsidR="00D25F11" w:rsidRPr="002232E3" w14:paraId="59184DEF" w14:textId="77777777" w:rsidTr="00D015C5">
        <w:tc>
          <w:tcPr>
            <w:tcW w:w="3256" w:type="dxa"/>
          </w:tcPr>
          <w:p w14:paraId="3EC41543" w14:textId="77777777" w:rsidR="00D25F11" w:rsidRPr="002232E3" w:rsidRDefault="00D25F11" w:rsidP="00182653"/>
          <w:p w14:paraId="03707E37" w14:textId="77777777" w:rsidR="00D25F11" w:rsidRPr="002232E3" w:rsidRDefault="00D25F11" w:rsidP="00182653">
            <w:r w:rsidRPr="002232E3">
              <w:t>Uygulama adımlarını sırasıyla ve doğru biçimde gerçekleştirdim.</w:t>
            </w:r>
          </w:p>
          <w:p w14:paraId="0DA6B36A" w14:textId="77777777" w:rsidR="00D25F11" w:rsidRPr="002232E3" w:rsidRDefault="00D25F11" w:rsidP="00182653"/>
        </w:tc>
        <w:tc>
          <w:tcPr>
            <w:tcW w:w="2409" w:type="dxa"/>
          </w:tcPr>
          <w:p w14:paraId="4F3D9C29" w14:textId="77777777" w:rsidR="00D25F11" w:rsidRPr="002232E3" w:rsidRDefault="00D25F11" w:rsidP="00182653"/>
        </w:tc>
        <w:tc>
          <w:tcPr>
            <w:tcW w:w="5245" w:type="dxa"/>
          </w:tcPr>
          <w:p w14:paraId="099CA2A5" w14:textId="77777777" w:rsidR="00D25F11" w:rsidRPr="002232E3" w:rsidRDefault="00D25F11" w:rsidP="00182653"/>
        </w:tc>
      </w:tr>
      <w:tr w:rsidR="00D25F11" w:rsidRPr="002232E3" w14:paraId="01CBD27F" w14:textId="77777777" w:rsidTr="00D015C5">
        <w:tc>
          <w:tcPr>
            <w:tcW w:w="3256" w:type="dxa"/>
          </w:tcPr>
          <w:p w14:paraId="1472BA4B" w14:textId="77777777" w:rsidR="00D25F11" w:rsidRPr="002232E3" w:rsidRDefault="00D25F11" w:rsidP="00182653"/>
          <w:p w14:paraId="10619B60" w14:textId="77777777" w:rsidR="00D25F11" w:rsidRPr="002232E3" w:rsidRDefault="00D25F11" w:rsidP="00182653">
            <w:r w:rsidRPr="002232E3">
              <w:t xml:space="preserve">Hasta güvenliğini sağlayacak önlemleri </w:t>
            </w:r>
          </w:p>
          <w:p w14:paraId="0B927A56" w14:textId="77777777" w:rsidR="00D25F11" w:rsidRPr="002232E3" w:rsidRDefault="00D25F11" w:rsidP="00182653">
            <w:r w:rsidRPr="002232E3">
              <w:t>aldım.</w:t>
            </w:r>
          </w:p>
          <w:p w14:paraId="0D6BDB29" w14:textId="77777777" w:rsidR="00D25F11" w:rsidRPr="002232E3" w:rsidRDefault="00D25F11" w:rsidP="00182653"/>
        </w:tc>
        <w:tc>
          <w:tcPr>
            <w:tcW w:w="2409" w:type="dxa"/>
          </w:tcPr>
          <w:p w14:paraId="7DC363EC" w14:textId="77777777" w:rsidR="00D25F11" w:rsidRPr="002232E3" w:rsidRDefault="00D25F11" w:rsidP="00182653"/>
        </w:tc>
        <w:tc>
          <w:tcPr>
            <w:tcW w:w="5245" w:type="dxa"/>
          </w:tcPr>
          <w:p w14:paraId="4BDD3F22" w14:textId="77777777" w:rsidR="00D25F11" w:rsidRPr="002232E3" w:rsidRDefault="00D25F11" w:rsidP="00182653"/>
        </w:tc>
      </w:tr>
      <w:tr w:rsidR="00D25F11" w:rsidRPr="002232E3" w14:paraId="703CE0FC" w14:textId="77777777" w:rsidTr="00D015C5">
        <w:tc>
          <w:tcPr>
            <w:tcW w:w="3256" w:type="dxa"/>
          </w:tcPr>
          <w:p w14:paraId="03570F22" w14:textId="77777777" w:rsidR="00D25F11" w:rsidRPr="002232E3" w:rsidRDefault="00D25F11" w:rsidP="00182653"/>
          <w:p w14:paraId="3DEC3949" w14:textId="77777777" w:rsidR="00D25F11" w:rsidRPr="002232E3" w:rsidRDefault="00D25F11" w:rsidP="00182653">
            <w:r w:rsidRPr="002232E3">
              <w:t>Kendi eksikliklerimin farkındayım.</w:t>
            </w:r>
          </w:p>
          <w:p w14:paraId="2A5E7D41" w14:textId="77777777" w:rsidR="00D25F11" w:rsidRPr="002232E3" w:rsidRDefault="00D25F11" w:rsidP="00182653"/>
        </w:tc>
        <w:tc>
          <w:tcPr>
            <w:tcW w:w="2409" w:type="dxa"/>
          </w:tcPr>
          <w:p w14:paraId="05F7E5B5" w14:textId="77777777" w:rsidR="00D25F11" w:rsidRPr="002232E3" w:rsidRDefault="00D25F11" w:rsidP="00182653"/>
        </w:tc>
        <w:tc>
          <w:tcPr>
            <w:tcW w:w="5245" w:type="dxa"/>
          </w:tcPr>
          <w:p w14:paraId="123401FC" w14:textId="77777777" w:rsidR="00D25F11" w:rsidRPr="002232E3" w:rsidRDefault="00D25F11" w:rsidP="00182653"/>
        </w:tc>
      </w:tr>
      <w:tr w:rsidR="00D25F11" w:rsidRPr="002232E3" w14:paraId="30CD4EEC" w14:textId="77777777" w:rsidTr="00D015C5">
        <w:tc>
          <w:tcPr>
            <w:tcW w:w="3256" w:type="dxa"/>
          </w:tcPr>
          <w:p w14:paraId="6A90057A" w14:textId="77777777" w:rsidR="00D25F11" w:rsidRPr="002232E3" w:rsidRDefault="00D25F11" w:rsidP="00182653"/>
          <w:p w14:paraId="322F02BF" w14:textId="77777777" w:rsidR="00D25F11" w:rsidRPr="002232E3" w:rsidRDefault="00D25F11" w:rsidP="00182653">
            <w:r w:rsidRPr="002232E3">
              <w:t>Bu uygulamaya yönelik teorik bilgim yeterliydi.</w:t>
            </w:r>
          </w:p>
          <w:p w14:paraId="508922AA" w14:textId="77777777" w:rsidR="00D25F11" w:rsidRPr="002232E3" w:rsidRDefault="00D25F11" w:rsidP="00182653"/>
        </w:tc>
        <w:tc>
          <w:tcPr>
            <w:tcW w:w="2409" w:type="dxa"/>
          </w:tcPr>
          <w:p w14:paraId="3803C653" w14:textId="77777777" w:rsidR="00D25F11" w:rsidRPr="002232E3" w:rsidRDefault="00D25F11" w:rsidP="00182653"/>
        </w:tc>
        <w:tc>
          <w:tcPr>
            <w:tcW w:w="5245" w:type="dxa"/>
          </w:tcPr>
          <w:p w14:paraId="03DC2D95" w14:textId="77777777" w:rsidR="00D25F11" w:rsidRPr="002232E3" w:rsidRDefault="00D25F11" w:rsidP="00182653"/>
        </w:tc>
      </w:tr>
      <w:tr w:rsidR="00D25F11" w:rsidRPr="002232E3" w14:paraId="0BC542EF" w14:textId="77777777" w:rsidTr="00D015C5">
        <w:tc>
          <w:tcPr>
            <w:tcW w:w="3256" w:type="dxa"/>
          </w:tcPr>
          <w:p w14:paraId="4F598A80" w14:textId="77777777" w:rsidR="00D25F11" w:rsidRPr="002232E3" w:rsidRDefault="00D25F11" w:rsidP="00182653"/>
          <w:p w14:paraId="39233761" w14:textId="77777777" w:rsidR="00D25F11" w:rsidRPr="002232E3" w:rsidRDefault="00D25F11" w:rsidP="00182653">
            <w:r w:rsidRPr="002232E3">
              <w:t>Uygulama esnasında heyecanımı kontrol edebildim.</w:t>
            </w:r>
          </w:p>
          <w:p w14:paraId="171046C7" w14:textId="77777777" w:rsidR="00D25F11" w:rsidRPr="002232E3" w:rsidRDefault="00D25F11" w:rsidP="00182653"/>
        </w:tc>
        <w:tc>
          <w:tcPr>
            <w:tcW w:w="2409" w:type="dxa"/>
          </w:tcPr>
          <w:p w14:paraId="6677FF28" w14:textId="77777777" w:rsidR="00D25F11" w:rsidRPr="002232E3" w:rsidRDefault="00D25F11" w:rsidP="00182653"/>
        </w:tc>
        <w:tc>
          <w:tcPr>
            <w:tcW w:w="5245" w:type="dxa"/>
          </w:tcPr>
          <w:p w14:paraId="24848A95" w14:textId="77777777" w:rsidR="00D25F11" w:rsidRPr="002232E3" w:rsidRDefault="00D25F11" w:rsidP="00182653"/>
        </w:tc>
      </w:tr>
      <w:tr w:rsidR="00D25F11" w:rsidRPr="002232E3" w14:paraId="4DF6759E" w14:textId="77777777" w:rsidTr="00D015C5">
        <w:tc>
          <w:tcPr>
            <w:tcW w:w="10910" w:type="dxa"/>
            <w:gridSpan w:val="3"/>
          </w:tcPr>
          <w:p w14:paraId="29A58545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lastRenderedPageBreak/>
              <w:t>Eğitmen Geri Bildirimi</w:t>
            </w:r>
          </w:p>
        </w:tc>
      </w:tr>
      <w:tr w:rsidR="00D25F11" w:rsidRPr="002232E3" w14:paraId="5944FDF6" w14:textId="77777777" w:rsidTr="00D015C5">
        <w:tc>
          <w:tcPr>
            <w:tcW w:w="10910" w:type="dxa"/>
            <w:gridSpan w:val="3"/>
          </w:tcPr>
          <w:p w14:paraId="030B082B" w14:textId="77777777" w:rsidR="00D25F11" w:rsidRPr="002232E3" w:rsidRDefault="00D25F11" w:rsidP="00182653">
            <w:pPr>
              <w:jc w:val="both"/>
            </w:pPr>
            <w:r w:rsidRPr="002232E3">
              <w:t>Eğitmen, öğrencinin uygulama sırasında gözlenen güçlü yönleri ve geliştirilmesi gereken alanları buraya yazmalıdır.</w:t>
            </w:r>
          </w:p>
        </w:tc>
      </w:tr>
      <w:tr w:rsidR="00D25F11" w:rsidRPr="002232E3" w14:paraId="3FDFC73B" w14:textId="77777777" w:rsidTr="00D015C5">
        <w:tc>
          <w:tcPr>
            <w:tcW w:w="10910" w:type="dxa"/>
            <w:gridSpan w:val="3"/>
          </w:tcPr>
          <w:p w14:paraId="46CFA3E1" w14:textId="77777777" w:rsidR="00D25F11" w:rsidRPr="002232E3" w:rsidRDefault="00D25F11" w:rsidP="00182653"/>
          <w:p w14:paraId="26CED398" w14:textId="77777777" w:rsidR="00D25F11" w:rsidRPr="002232E3" w:rsidRDefault="00D25F11" w:rsidP="00182653"/>
          <w:p w14:paraId="55201B01" w14:textId="77777777" w:rsidR="00D25F11" w:rsidRPr="002232E3" w:rsidRDefault="00D25F11" w:rsidP="00182653"/>
          <w:p w14:paraId="39F92B03" w14:textId="77777777" w:rsidR="00D015C5" w:rsidRPr="002232E3" w:rsidRDefault="00D015C5" w:rsidP="00182653"/>
          <w:p w14:paraId="78698737" w14:textId="77777777" w:rsidR="00D015C5" w:rsidRPr="002232E3" w:rsidRDefault="00D015C5" w:rsidP="00182653"/>
          <w:p w14:paraId="4255068D" w14:textId="77777777" w:rsidR="00D015C5" w:rsidRPr="002232E3" w:rsidRDefault="00D015C5" w:rsidP="00182653"/>
          <w:p w14:paraId="53FED1D2" w14:textId="77777777" w:rsidR="00D015C5" w:rsidRPr="002232E3" w:rsidRDefault="00D015C5" w:rsidP="00182653"/>
          <w:p w14:paraId="0CB546C6" w14:textId="77777777" w:rsidR="00D25F11" w:rsidRPr="002232E3" w:rsidRDefault="00D25F11" w:rsidP="00182653"/>
          <w:p w14:paraId="53332BA8" w14:textId="77777777" w:rsidR="00CB66B6" w:rsidRPr="002232E3" w:rsidRDefault="00CB66B6" w:rsidP="00182653"/>
          <w:p w14:paraId="4D43DCDF" w14:textId="77777777" w:rsidR="00CB66B6" w:rsidRPr="002232E3" w:rsidRDefault="00CB66B6" w:rsidP="00182653"/>
          <w:p w14:paraId="40EA6B51" w14:textId="77777777" w:rsidR="00CB66B6" w:rsidRPr="002232E3" w:rsidRDefault="00CB66B6" w:rsidP="00182653"/>
          <w:p w14:paraId="050B424C" w14:textId="77777777" w:rsidR="00CB66B6" w:rsidRPr="002232E3" w:rsidRDefault="00CB66B6" w:rsidP="00182653"/>
          <w:p w14:paraId="071969B5" w14:textId="77777777" w:rsidR="00CB66B6" w:rsidRPr="002232E3" w:rsidRDefault="00CB66B6" w:rsidP="00182653"/>
          <w:p w14:paraId="0D04905F" w14:textId="77777777" w:rsidR="00CB66B6" w:rsidRPr="002232E3" w:rsidRDefault="00CB66B6" w:rsidP="00182653"/>
          <w:p w14:paraId="70CC993D" w14:textId="77777777" w:rsidR="00D25F11" w:rsidRPr="002232E3" w:rsidRDefault="00D25F11" w:rsidP="00182653"/>
          <w:p w14:paraId="741FBDC8" w14:textId="77777777" w:rsidR="00D25F11" w:rsidRPr="002232E3" w:rsidRDefault="00D25F11" w:rsidP="00182653"/>
          <w:p w14:paraId="00C08EFB" w14:textId="77777777" w:rsidR="00D25F11" w:rsidRPr="002232E3" w:rsidRDefault="00D25F11" w:rsidP="00182653"/>
          <w:p w14:paraId="7639E741" w14:textId="77777777" w:rsidR="00D25F11" w:rsidRPr="002232E3" w:rsidRDefault="00D25F11" w:rsidP="00182653"/>
          <w:p w14:paraId="2669B209" w14:textId="77777777" w:rsidR="00D25F11" w:rsidRPr="002232E3" w:rsidRDefault="00D25F11" w:rsidP="00182653"/>
        </w:tc>
      </w:tr>
    </w:tbl>
    <w:p w14:paraId="62234A81" w14:textId="77777777" w:rsidR="00D25F11" w:rsidRPr="002232E3" w:rsidRDefault="00D25F11" w:rsidP="00D25F11"/>
    <w:sectPr w:rsidR="00D25F11" w:rsidRPr="002232E3" w:rsidSect="00CB66B6">
      <w:pgSz w:w="11906" w:h="16838"/>
      <w:pgMar w:top="689" w:right="141" w:bottom="851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49275A4"/>
    <w:multiLevelType w:val="hybridMultilevel"/>
    <w:tmpl w:val="633EB844"/>
    <w:lvl w:ilvl="0" w:tplc="4322FA5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7731"/>
    <w:multiLevelType w:val="hybridMultilevel"/>
    <w:tmpl w:val="E15E97D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2EA6E2D"/>
    <w:multiLevelType w:val="hybridMultilevel"/>
    <w:tmpl w:val="2BDE3D10"/>
    <w:lvl w:ilvl="0" w:tplc="6C325C9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510"/>
    <w:multiLevelType w:val="hybridMultilevel"/>
    <w:tmpl w:val="594E5D7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18F3308"/>
    <w:multiLevelType w:val="hybridMultilevel"/>
    <w:tmpl w:val="E65A9EB6"/>
    <w:lvl w:ilvl="0" w:tplc="854C5F4E">
      <w:start w:val="1"/>
      <w:numFmt w:val="decimal"/>
      <w:lvlText w:val="%1-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7" w15:restartNumberingAfterBreak="0">
    <w:nsid w:val="61525FAC"/>
    <w:multiLevelType w:val="hybridMultilevel"/>
    <w:tmpl w:val="4EAECB9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66A22FB2"/>
    <w:multiLevelType w:val="hybridMultilevel"/>
    <w:tmpl w:val="D226AD9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7B1244F9"/>
    <w:multiLevelType w:val="hybridMultilevel"/>
    <w:tmpl w:val="AF1EA01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4"/>
  </w:num>
  <w:num w:numId="5">
    <w:abstractNumId w:val="0"/>
  </w:num>
  <w:num w:numId="6">
    <w:abstractNumId w:val="6"/>
  </w:num>
  <w:num w:numId="7">
    <w:abstractNumId w:val="24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15"/>
  </w:num>
  <w:num w:numId="14">
    <w:abstractNumId w:val="23"/>
  </w:num>
  <w:num w:numId="15">
    <w:abstractNumId w:val="19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22"/>
  </w:num>
  <w:num w:numId="19">
    <w:abstractNumId w:val="3"/>
  </w:num>
  <w:num w:numId="20">
    <w:abstractNumId w:val="1"/>
  </w:num>
  <w:num w:numId="21">
    <w:abstractNumId w:val="17"/>
  </w:num>
  <w:num w:numId="22">
    <w:abstractNumId w:val="21"/>
  </w:num>
  <w:num w:numId="23">
    <w:abstractNumId w:val="7"/>
  </w:num>
  <w:num w:numId="24">
    <w:abstractNumId w:val="18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6"/>
    <w:rsid w:val="00051B1A"/>
    <w:rsid w:val="002232E3"/>
    <w:rsid w:val="00230E12"/>
    <w:rsid w:val="003A201E"/>
    <w:rsid w:val="003D01AC"/>
    <w:rsid w:val="00410132"/>
    <w:rsid w:val="00417882"/>
    <w:rsid w:val="00462A53"/>
    <w:rsid w:val="0046611D"/>
    <w:rsid w:val="004B5087"/>
    <w:rsid w:val="004C265F"/>
    <w:rsid w:val="00503A98"/>
    <w:rsid w:val="0052263C"/>
    <w:rsid w:val="0066566E"/>
    <w:rsid w:val="0068383F"/>
    <w:rsid w:val="006F50E0"/>
    <w:rsid w:val="00702FBB"/>
    <w:rsid w:val="009A6873"/>
    <w:rsid w:val="00A212AD"/>
    <w:rsid w:val="00A80141"/>
    <w:rsid w:val="00BF2F5B"/>
    <w:rsid w:val="00C306EA"/>
    <w:rsid w:val="00C70E06"/>
    <w:rsid w:val="00CB66B6"/>
    <w:rsid w:val="00D015C5"/>
    <w:rsid w:val="00D25F11"/>
    <w:rsid w:val="00E860FD"/>
    <w:rsid w:val="00E94511"/>
    <w:rsid w:val="00F3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D2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A687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687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8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0E1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E1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0E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0E1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Microsoft hesabı</cp:lastModifiedBy>
  <cp:revision>2</cp:revision>
  <dcterms:created xsi:type="dcterms:W3CDTF">2025-06-16T15:31:00Z</dcterms:created>
  <dcterms:modified xsi:type="dcterms:W3CDTF">2025-06-16T15:31:00Z</dcterms:modified>
</cp:coreProperties>
</file>