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C9E3D" w14:textId="77777777" w:rsidR="00E5531A" w:rsidRDefault="003B2A75" w:rsidP="00407621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T.C. </w:t>
      </w:r>
    </w:p>
    <w:p w14:paraId="3D60FCD8" w14:textId="4668D628" w:rsidR="00FC52FD" w:rsidRPr="00A5377C" w:rsidRDefault="003B2A75" w:rsidP="00407621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b/>
          <w:color w:val="auto"/>
          <w:sz w:val="24"/>
          <w:szCs w:val="24"/>
        </w:rPr>
        <w:t>TRABZON ÜNİVERSİTESİ</w:t>
      </w:r>
    </w:p>
    <w:p w14:paraId="4CD0BA1E" w14:textId="2F5D2EFC" w:rsidR="00FC52FD" w:rsidRPr="00A5377C" w:rsidRDefault="00E5531A" w:rsidP="00407621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Tonya Meslek </w:t>
      </w:r>
      <w:proofErr w:type="spellStart"/>
      <w:r w:rsidRPr="00A5377C">
        <w:rPr>
          <w:rFonts w:ascii="Times New Roman" w:eastAsia="Calibri" w:hAnsi="Times New Roman" w:cs="Times New Roman"/>
          <w:b/>
          <w:color w:val="auto"/>
          <w:sz w:val="24"/>
          <w:szCs w:val="24"/>
        </w:rPr>
        <w:t>Yüksekokulu</w:t>
      </w:r>
      <w:proofErr w:type="spellEnd"/>
      <w:r w:rsidRPr="00A5377C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b/>
          <w:color w:val="auto"/>
          <w:sz w:val="24"/>
          <w:szCs w:val="24"/>
        </w:rPr>
        <w:t>Müdürlüğü</w:t>
      </w:r>
      <w:proofErr w:type="spellEnd"/>
    </w:p>
    <w:p w14:paraId="3335C0C6" w14:textId="2649F86D" w:rsidR="00FC52FD" w:rsidRPr="00FE11C5" w:rsidRDefault="00CE7BA2" w:rsidP="00407621">
      <w:pPr>
        <w:keepNext/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E11C5">
        <w:rPr>
          <w:rFonts w:ascii="Times New Roman" w:eastAsia="Calibri" w:hAnsi="Times New Roman" w:cs="Times New Roman"/>
          <w:b/>
          <w:color w:val="auto"/>
          <w:sz w:val="24"/>
          <w:szCs w:val="24"/>
        </w:rPr>
        <w:t>(</w:t>
      </w:r>
      <w:proofErr w:type="spellStart"/>
      <w:r w:rsidR="00E5531A" w:rsidRPr="00FE11C5">
        <w:rPr>
          <w:rFonts w:ascii="Times New Roman" w:eastAsia="Calibri" w:hAnsi="Times New Roman" w:cs="Times New Roman"/>
          <w:b/>
          <w:color w:val="auto"/>
          <w:sz w:val="24"/>
          <w:szCs w:val="24"/>
        </w:rPr>
        <w:t>Çift</w:t>
      </w:r>
      <w:proofErr w:type="spellEnd"/>
      <w:r w:rsidR="00E5531A" w:rsidRPr="00FE11C5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 Anadal </w:t>
      </w:r>
      <w:proofErr w:type="spellStart"/>
      <w:r w:rsidR="00E5531A" w:rsidRPr="00FE11C5">
        <w:rPr>
          <w:rFonts w:ascii="Times New Roman" w:eastAsia="Calibri" w:hAnsi="Times New Roman" w:cs="Times New Roman"/>
          <w:b/>
          <w:color w:val="auto"/>
          <w:sz w:val="24"/>
          <w:szCs w:val="24"/>
        </w:rPr>
        <w:t>Programlar</w:t>
      </w:r>
      <w:r w:rsidR="00FE11C5" w:rsidRPr="00FE11C5">
        <w:rPr>
          <w:rFonts w:ascii="Times New Roman" w:eastAsia="Calibri" w:hAnsi="Times New Roman" w:cs="Times New Roman"/>
          <w:b/>
          <w:color w:val="auto"/>
          <w:sz w:val="24"/>
          <w:szCs w:val="24"/>
        </w:rPr>
        <w:t>ının</w:t>
      </w:r>
      <w:proofErr w:type="spellEnd"/>
      <w:r w:rsidR="00E5531A" w:rsidRPr="00FE11C5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E5531A" w:rsidRPr="00FE11C5">
        <w:rPr>
          <w:rFonts w:ascii="Times New Roman" w:eastAsia="Calibri" w:hAnsi="Times New Roman" w:cs="Times New Roman"/>
          <w:b/>
          <w:color w:val="auto"/>
          <w:sz w:val="24"/>
          <w:szCs w:val="24"/>
        </w:rPr>
        <w:t>Yürütülmesine</w:t>
      </w:r>
      <w:proofErr w:type="spellEnd"/>
      <w:r w:rsidR="00E5531A" w:rsidRPr="00FE11C5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20475A" w:rsidRPr="00FE11C5">
        <w:rPr>
          <w:rFonts w:ascii="Times New Roman" w:eastAsia="Calibri" w:hAnsi="Times New Roman" w:cs="Times New Roman"/>
          <w:b/>
          <w:color w:val="auto"/>
          <w:sz w:val="24"/>
          <w:szCs w:val="24"/>
        </w:rPr>
        <w:t>İlişkin</w:t>
      </w:r>
      <w:proofErr w:type="spellEnd"/>
      <w:r w:rsidR="0020475A" w:rsidRPr="00FE11C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20475A" w:rsidRPr="00FE11C5">
        <w:rPr>
          <w:rFonts w:ascii="Times New Roman" w:hAnsi="Times New Roman" w:cs="Times New Roman"/>
          <w:b/>
          <w:color w:val="auto"/>
          <w:sz w:val="24"/>
          <w:szCs w:val="24"/>
        </w:rPr>
        <w:t>Birim</w:t>
      </w:r>
      <w:proofErr w:type="spellEnd"/>
      <w:r w:rsidR="00E5531A" w:rsidRPr="00FE11C5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E5531A" w:rsidRPr="00FE11C5">
        <w:rPr>
          <w:rFonts w:ascii="Times New Roman" w:eastAsia="Calibri" w:hAnsi="Times New Roman" w:cs="Times New Roman"/>
          <w:b/>
          <w:color w:val="auto"/>
          <w:sz w:val="24"/>
          <w:szCs w:val="24"/>
        </w:rPr>
        <w:t>Değerlendirme</w:t>
      </w:r>
      <w:proofErr w:type="spellEnd"/>
      <w:r w:rsidR="00E5531A" w:rsidRPr="00FE11C5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 Raporu</w:t>
      </w:r>
      <w:r w:rsidRPr="00FE11C5">
        <w:rPr>
          <w:rFonts w:ascii="Times New Roman" w:eastAsia="Calibri" w:hAnsi="Times New Roman" w:cs="Times New Roman"/>
          <w:b/>
          <w:color w:val="auto"/>
          <w:sz w:val="24"/>
          <w:szCs w:val="24"/>
        </w:rPr>
        <w:t>)</w:t>
      </w:r>
    </w:p>
    <w:p w14:paraId="53AC8D50" w14:textId="77777777" w:rsidR="00DF0C4F" w:rsidRDefault="00DF0C4F" w:rsidP="00407621">
      <w:pPr>
        <w:pStyle w:val="Balk1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A7C1083" w14:textId="5BA16C7E" w:rsidR="00FC52FD" w:rsidRPr="00A5377C" w:rsidRDefault="003B2A75" w:rsidP="00407621">
      <w:pPr>
        <w:pStyle w:val="Balk1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Özet</w:t>
      </w:r>
      <w:proofErr w:type="spellEnd"/>
    </w:p>
    <w:p w14:paraId="084B3055" w14:textId="33CA0B5F" w:rsidR="00FC52FD" w:rsidRPr="00810588" w:rsidRDefault="00D41430" w:rsidP="00407621">
      <w:pPr>
        <w:spacing w:after="0" w:line="360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programları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öğrencilerin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kayıtlı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oldukları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programının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yanı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sıra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ikinci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bir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programda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da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akademik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yeterlilik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kazanmalarına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imkân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sağlayan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önemli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eğitim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uygulamalarından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biridir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Bu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programların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etkili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biçimde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yürütülebilmesi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uyumlarının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doğru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belirlenmesine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akademik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süreçlerin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koordineli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olarak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planlanmasına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başarısının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düzenli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biçimde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izlenmesine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danışmanlık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hizmetlerinin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etkin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şekilde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sürdürülmesine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bağlıdır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  <w:r w:rsidR="00BA6D64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BA6D64">
        <w:rPr>
          <w:rFonts w:ascii="Times New Roman" w:eastAsia="Calibri" w:hAnsi="Times New Roman" w:cs="Times New Roman"/>
          <w:color w:val="auto"/>
          <w:sz w:val="24"/>
          <w:szCs w:val="24"/>
        </w:rPr>
        <w:t>Dolayısıyla</w:t>
      </w:r>
      <w:proofErr w:type="spellEnd"/>
      <w:r w:rsidR="00BA6D64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BA6D64">
        <w:rPr>
          <w:rFonts w:ascii="Times New Roman" w:eastAsia="Calibri" w:hAnsi="Times New Roman" w:cs="Times New Roman"/>
          <w:color w:val="auto"/>
          <w:sz w:val="24"/>
          <w:szCs w:val="24"/>
        </w:rPr>
        <w:t>b</w:t>
      </w:r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u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rapor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Tonya Meslek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Yüksekokulu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bünyesinde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yürütülmekte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olan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programlarının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mevcut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durumunu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bütüncül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biçimde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değerlendirmek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amacıyla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hazırlanmıştır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Bu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kapsamda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programlar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arasındaki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uyumları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sınav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programlarının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hazırlanma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esasları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başarısının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izlenmesi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akademik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danışmanlık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süreçleri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uygulamada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karşılaşılan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güçlükler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programların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geliştirilmesine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yönelik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öneriler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ilgili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süreçlere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ilişkin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kanıtlar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ele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alınmıştır</w:t>
      </w:r>
      <w:proofErr w:type="spellEnd"/>
      <w:r w:rsidRPr="00D41430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  <w:r w:rsidR="008105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Mevcut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10588">
        <w:rPr>
          <w:rFonts w:ascii="Times New Roman" w:eastAsia="Calibri" w:hAnsi="Times New Roman" w:cs="Times New Roman"/>
          <w:color w:val="auto"/>
          <w:sz w:val="24"/>
          <w:szCs w:val="24"/>
        </w:rPr>
        <w:t>durumda</w:t>
      </w:r>
      <w:proofErr w:type="spellEnd"/>
      <w:r w:rsidR="008105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düzenlemesi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Sağlık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Bakım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Hizmetleri Bölümü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bünyesindeki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Evde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Hasta Bakımı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Yaşlı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Bakımı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programları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arasında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iki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yönlü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olarak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tanımlanmıştır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Ders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eşleştirme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uyum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çalışmaları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programların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yürürlükteki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eğitim-öğretim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planları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esas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alınarak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yapılmış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ortak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/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eşdeğer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ile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fark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dersleri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onaylı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tablolarda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gösterilmiştir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Evde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Hasta Bakımı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öğrencisinin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Yaşlı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Bakımı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anadalında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alması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gereken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fark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dersleri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toplam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39 AKTS,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Yaşlı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Bakımı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öğrencisinin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Evde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Hasta Bakımı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anadalında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alması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gereken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fark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dersleri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toplam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41 </w:t>
      </w:r>
      <w:proofErr w:type="spellStart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AKTS'dir</w:t>
      </w:r>
      <w:proofErr w:type="spellEnd"/>
      <w:r w:rsidR="003B2A75"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4789D26B" w14:textId="1B8C1791" w:rsidR="00FC52FD" w:rsidRPr="00B01787" w:rsidRDefault="003B2A75" w:rsidP="00407621">
      <w:pPr>
        <w:pStyle w:val="ResimYazs"/>
        <w:keepNext/>
        <w:spacing w:after="0" w:line="36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01787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Tablo 1. </w:t>
      </w:r>
      <w:proofErr w:type="spellStart"/>
      <w:r w:rsidRPr="00B01787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Mevcut</w:t>
      </w:r>
      <w:proofErr w:type="spellEnd"/>
      <w:r w:rsidRPr="00B01787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B01787" w:rsidRPr="00B01787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Durumun</w:t>
      </w:r>
      <w:proofErr w:type="spellEnd"/>
      <w:r w:rsidR="00B01787" w:rsidRPr="00B01787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Özet Görünümü</w:t>
      </w:r>
    </w:p>
    <w:tbl>
      <w:tblPr>
        <w:tblStyle w:val="TabloKlavuzu"/>
        <w:tblW w:w="9026" w:type="dxa"/>
        <w:tblLayout w:type="fixed"/>
        <w:tblLook w:val="04A0" w:firstRow="1" w:lastRow="0" w:firstColumn="1" w:lastColumn="0" w:noHBand="0" w:noVBand="1"/>
      </w:tblPr>
      <w:tblGrid>
        <w:gridCol w:w="3274"/>
        <w:gridCol w:w="5752"/>
      </w:tblGrid>
      <w:tr w:rsidR="00FC52FD" w:rsidRPr="00CD2467" w14:paraId="3CB46FAA" w14:textId="77777777" w:rsidTr="00B01787">
        <w:tc>
          <w:tcPr>
            <w:tcW w:w="3274" w:type="dxa"/>
          </w:tcPr>
          <w:p w14:paraId="0D5A2CCA" w14:textId="64EEB4AB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Değerlendirme</w:t>
            </w:r>
            <w:proofErr w:type="spellEnd"/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="00CD2467"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Alanı</w:t>
            </w:r>
            <w:proofErr w:type="spellEnd"/>
          </w:p>
        </w:tc>
        <w:tc>
          <w:tcPr>
            <w:tcW w:w="5752" w:type="dxa"/>
          </w:tcPr>
          <w:p w14:paraId="5774F3A9" w14:textId="79D1DA1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Mevcut</w:t>
            </w:r>
            <w:proofErr w:type="spellEnd"/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="00CD2467"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Durum</w:t>
            </w:r>
          </w:p>
        </w:tc>
      </w:tr>
      <w:tr w:rsidR="00FC52FD" w:rsidRPr="00CD2467" w14:paraId="54C74467" w14:textId="77777777" w:rsidTr="00B01787">
        <w:tc>
          <w:tcPr>
            <w:tcW w:w="3274" w:type="dxa"/>
          </w:tcPr>
          <w:p w14:paraId="712C9B5B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Çift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anadal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programı</w:t>
            </w:r>
            <w:proofErr w:type="spellEnd"/>
          </w:p>
        </w:tc>
        <w:tc>
          <w:tcPr>
            <w:tcW w:w="5752" w:type="dxa"/>
          </w:tcPr>
          <w:p w14:paraId="5750E0A7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Evde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Hasta Bakımı ↔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Yaşlı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Bakımı</w:t>
            </w:r>
            <w:proofErr w:type="spellEnd"/>
          </w:p>
        </w:tc>
      </w:tr>
      <w:tr w:rsidR="00FC52FD" w:rsidRPr="00CD2467" w14:paraId="171D58C3" w14:textId="77777777" w:rsidTr="00B01787">
        <w:tc>
          <w:tcPr>
            <w:tcW w:w="3274" w:type="dxa"/>
          </w:tcPr>
          <w:p w14:paraId="7B98062C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Kayıtlı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öğrenci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sayısı</w:t>
            </w:r>
            <w:proofErr w:type="spellEnd"/>
          </w:p>
        </w:tc>
        <w:tc>
          <w:tcPr>
            <w:tcW w:w="5752" w:type="dxa"/>
          </w:tcPr>
          <w:p w14:paraId="1231AF43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0</w:t>
            </w:r>
          </w:p>
        </w:tc>
      </w:tr>
      <w:tr w:rsidR="00FC52FD" w:rsidRPr="00CD2467" w14:paraId="76BF4D2C" w14:textId="77777777" w:rsidTr="00B01787">
        <w:tc>
          <w:tcPr>
            <w:tcW w:w="3274" w:type="dxa"/>
          </w:tcPr>
          <w:p w14:paraId="5BE2E5E3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Başvuru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/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tercih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durumu</w:t>
            </w:r>
            <w:proofErr w:type="spellEnd"/>
          </w:p>
        </w:tc>
        <w:tc>
          <w:tcPr>
            <w:tcW w:w="5752" w:type="dxa"/>
          </w:tcPr>
          <w:p w14:paraId="2A9A2662" w14:textId="77777777" w:rsidR="00FC52FD" w:rsidRPr="00CD2467" w:rsidRDefault="003B2A75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Bugüne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kadar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öğrenci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tercihi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veya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başvurusu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gerçekleşmemiştir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  <w:tr w:rsidR="00FC52FD" w:rsidRPr="00CD2467" w14:paraId="3E892CE6" w14:textId="77777777" w:rsidTr="00B01787">
        <w:tc>
          <w:tcPr>
            <w:tcW w:w="3274" w:type="dxa"/>
          </w:tcPr>
          <w:p w14:paraId="24008D71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Ders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uyumu</w:t>
            </w:r>
            <w:proofErr w:type="spellEnd"/>
          </w:p>
        </w:tc>
        <w:tc>
          <w:tcPr>
            <w:tcW w:w="5752" w:type="dxa"/>
          </w:tcPr>
          <w:p w14:paraId="443EF6A7" w14:textId="77777777" w:rsidR="00FC52FD" w:rsidRPr="00CD2467" w:rsidRDefault="003B2A75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İki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yön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için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onaylı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ders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eşleştirme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fark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dersleri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tabloları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bulunmaktadır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  <w:tr w:rsidR="00FC52FD" w:rsidRPr="00CD2467" w14:paraId="5DC9647D" w14:textId="77777777" w:rsidTr="00B01787">
        <w:tc>
          <w:tcPr>
            <w:tcW w:w="3274" w:type="dxa"/>
          </w:tcPr>
          <w:p w14:paraId="2F8C514B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Öğrenci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bazlı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ders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/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sınav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uygulaması</w:t>
            </w:r>
            <w:proofErr w:type="spellEnd"/>
          </w:p>
        </w:tc>
        <w:tc>
          <w:tcPr>
            <w:tcW w:w="5752" w:type="dxa"/>
          </w:tcPr>
          <w:p w14:paraId="351766A4" w14:textId="77777777" w:rsidR="00FC52FD" w:rsidRPr="00CD2467" w:rsidRDefault="003B2A75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Öğrenci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bulunmadığından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henüz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uygulanmamıştır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  <w:tr w:rsidR="00FC52FD" w:rsidRPr="00CD2467" w14:paraId="5F815EA4" w14:textId="77777777" w:rsidTr="00B01787">
        <w:tc>
          <w:tcPr>
            <w:tcW w:w="3274" w:type="dxa"/>
          </w:tcPr>
          <w:p w14:paraId="1220F11F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Yeni ÇAP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önerisi</w:t>
            </w:r>
            <w:proofErr w:type="spellEnd"/>
          </w:p>
        </w:tc>
        <w:tc>
          <w:tcPr>
            <w:tcW w:w="5752" w:type="dxa"/>
          </w:tcPr>
          <w:p w14:paraId="14CEE058" w14:textId="77777777" w:rsidR="00FC52FD" w:rsidRPr="00CD2467" w:rsidRDefault="003B2A75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Gelecek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dönemler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için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yeni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bir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çift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anadal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programı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önerisi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düşünülmemektedir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  <w:tr w:rsidR="00FC52FD" w:rsidRPr="00CD2467" w14:paraId="4C90566E" w14:textId="77777777" w:rsidTr="00B01787">
        <w:tc>
          <w:tcPr>
            <w:tcW w:w="3274" w:type="dxa"/>
          </w:tcPr>
          <w:p w14:paraId="0118AF25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Temel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güçlük</w:t>
            </w:r>
            <w:proofErr w:type="spellEnd"/>
          </w:p>
        </w:tc>
        <w:tc>
          <w:tcPr>
            <w:tcW w:w="5752" w:type="dxa"/>
          </w:tcPr>
          <w:p w14:paraId="2B03D1B2" w14:textId="7E3649C4" w:rsidR="00FC52FD" w:rsidRPr="00CD2467" w:rsidRDefault="003B2A75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Öğrenci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talebi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/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tercihi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oluşmaması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nedeniyle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programın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fiilen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yürütülememesi</w:t>
            </w:r>
            <w:r w:rsidR="00CD2467"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dir</w:t>
            </w:r>
            <w:proofErr w:type="spellEnd"/>
            <w:r w:rsidR="00CD2467"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</w:tbl>
    <w:p w14:paraId="5850AB37" w14:textId="1557A786" w:rsidR="00FC52FD" w:rsidRPr="00A5377C" w:rsidRDefault="003B2A75" w:rsidP="00407621">
      <w:pPr>
        <w:pStyle w:val="Balk1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Amaç,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Kapsam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Dayanak</w:t>
      </w:r>
      <w:proofErr w:type="spellEnd"/>
    </w:p>
    <w:p w14:paraId="0E1CC4BB" w14:textId="77CB78D0" w:rsidR="00FC52FD" w:rsidRPr="00A5377C" w:rsidRDefault="003B2A75" w:rsidP="00407621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Raporun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kapsamı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;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programlarının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tanımlanması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sayılarının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belirlenmesi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zorunlu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seçmeli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tespiti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sınav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programlarının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hazırlanması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başarısının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izlenmesi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görüşmelerinin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yürütülmesi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yeni program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önerileri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uygulama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güçlükleri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iyileştirme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önerileri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kanıtların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sunulmasıdır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  <w:r w:rsidR="00152AF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Süreçlerin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yürütülmesinde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aşağıdaki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düzenlemeler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esas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alınmaktadır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:</w:t>
      </w:r>
    </w:p>
    <w:p w14:paraId="00B3F907" w14:textId="77777777" w:rsidR="00FC52FD" w:rsidRPr="00A5377C" w:rsidRDefault="003B2A75" w:rsidP="00407621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Yükseköğretim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Kurumlarında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Önlisans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Lisans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Düzeyindeki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Programlar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Arasında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Geçiş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Anadal, Yan Dal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ile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Kurumlar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Arası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Kredi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Transferi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Yapılması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Esaslarına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İlişkin Yönetmelik.</w:t>
      </w:r>
    </w:p>
    <w:p w14:paraId="136532C6" w14:textId="77777777" w:rsidR="00FC52FD" w:rsidRPr="00A5377C" w:rsidRDefault="003B2A75" w:rsidP="00407621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Trabzon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Üniversitesi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Anadal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Yandal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Uygulama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Yönergesi.</w:t>
      </w:r>
    </w:p>
    <w:p w14:paraId="2C59965F" w14:textId="77777777" w:rsidR="00FC52FD" w:rsidRPr="00A5377C" w:rsidRDefault="003B2A75" w:rsidP="00407621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Trabzon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Üniversitesi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Ders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Muafiyeti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Uyum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İşlemleri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Yönergesi.</w:t>
      </w:r>
    </w:p>
    <w:p w14:paraId="03EA8196" w14:textId="77777777" w:rsidR="00FC52FD" w:rsidRPr="00A5377C" w:rsidRDefault="003B2A75" w:rsidP="00407621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Trabzon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Üniversitesi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Önlisans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Lisans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Eğitim-Öğretim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Yönetmeliği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567A02C3" w14:textId="77777777" w:rsidR="00FC52FD" w:rsidRPr="00A5377C" w:rsidRDefault="003B2A75" w:rsidP="00407621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Trabzon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Üniversitesi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Anadal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Yandal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Uygulama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Yönergesi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uyarınca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önlisans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ikinci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programına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erken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ikinci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yarıyılın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geç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üçüncü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yarıyılın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başında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başvurabilir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İkinci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toplam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120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AKTS'yi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tamamlayacak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şekilde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planlanır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birinci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tanınan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sonrasında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belirlenecek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ek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toplamı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18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AKTS'den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az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olamaz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Tonya Meslek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Yüksekokulundaki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onaylı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fark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bu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asgari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yükün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üzerindedir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21C8DBEE" w14:textId="53E6C87C" w:rsidR="00FC52FD" w:rsidRPr="00A5377C" w:rsidRDefault="003B2A75" w:rsidP="00407621">
      <w:pPr>
        <w:pStyle w:val="Balk1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Birimde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Bulunan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Anadal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Programları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Sayıları</w:t>
      </w:r>
      <w:proofErr w:type="spellEnd"/>
    </w:p>
    <w:p w14:paraId="31A9F69B" w14:textId="77777777" w:rsidR="00FC52FD" w:rsidRPr="00A5377C" w:rsidRDefault="003B2A75" w:rsidP="00407621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Tonya Meslek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Yüksekokulunda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uygulaması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yalnızca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Evde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Hasta Bakımı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Yaşlı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Bakımı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arasında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karşılıklı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olarak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tanımlanmıştır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Her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iki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program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Sağlık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Bakım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Hizmetleri Bölümü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bünyesinde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almaktadır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6066542D" w14:textId="0072E93C" w:rsidR="00FC52FD" w:rsidRPr="00152AF9" w:rsidRDefault="003B2A75" w:rsidP="00407621">
      <w:pPr>
        <w:pStyle w:val="ResimYazs"/>
        <w:keepNext/>
        <w:spacing w:after="0" w:line="36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152AF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Tablo </w:t>
      </w:r>
      <w:r w:rsidR="00152AF9" w:rsidRPr="00152AF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2. </w:t>
      </w:r>
      <w:proofErr w:type="spellStart"/>
      <w:r w:rsidRPr="00152AF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Programlar</w:t>
      </w:r>
      <w:proofErr w:type="spellEnd"/>
      <w:r w:rsidRPr="00152AF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152AF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v</w:t>
      </w:r>
      <w:r w:rsidR="00152AF9" w:rsidRPr="00152AF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e</w:t>
      </w:r>
      <w:proofErr w:type="spellEnd"/>
      <w:r w:rsidR="00152AF9" w:rsidRPr="00152AF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152AF9" w:rsidRPr="00152AF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Öğrenci</w:t>
      </w:r>
      <w:proofErr w:type="spellEnd"/>
      <w:r w:rsidR="00152AF9" w:rsidRPr="00152AF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152AF9" w:rsidRPr="00152AF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Sayıları</w:t>
      </w:r>
      <w:proofErr w:type="spellEnd"/>
    </w:p>
    <w:tbl>
      <w:tblPr>
        <w:tblStyle w:val="TabloKlavuzu"/>
        <w:tblW w:w="9026" w:type="dxa"/>
        <w:tblLayout w:type="fixed"/>
        <w:tblLook w:val="04A0" w:firstRow="1" w:lastRow="0" w:firstColumn="1" w:lastColumn="0" w:noHBand="0" w:noVBand="1"/>
      </w:tblPr>
      <w:tblGrid>
        <w:gridCol w:w="2013"/>
        <w:gridCol w:w="2013"/>
        <w:gridCol w:w="1000"/>
        <w:gridCol w:w="4000"/>
      </w:tblGrid>
      <w:tr w:rsidR="00FC52FD" w:rsidRPr="00CD2467" w14:paraId="7412FFAE" w14:textId="77777777" w:rsidTr="007F1F87">
        <w:tc>
          <w:tcPr>
            <w:tcW w:w="2013" w:type="dxa"/>
          </w:tcPr>
          <w:p w14:paraId="50B82135" w14:textId="412364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 xml:space="preserve">Anadal </w:t>
            </w:r>
            <w:proofErr w:type="spellStart"/>
            <w:r w:rsidR="00CD2467"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Programı</w:t>
            </w:r>
            <w:proofErr w:type="spellEnd"/>
          </w:p>
        </w:tc>
        <w:tc>
          <w:tcPr>
            <w:tcW w:w="2013" w:type="dxa"/>
          </w:tcPr>
          <w:p w14:paraId="42DEC672" w14:textId="5DAA4ABB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Çift</w:t>
            </w:r>
            <w:proofErr w:type="spellEnd"/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 xml:space="preserve"> </w:t>
            </w:r>
            <w:r w:rsidR="00CD2467"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 xml:space="preserve">Anadal </w:t>
            </w:r>
            <w:proofErr w:type="spellStart"/>
            <w:r w:rsidR="00CD2467"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Programı</w:t>
            </w:r>
            <w:proofErr w:type="spellEnd"/>
          </w:p>
        </w:tc>
        <w:tc>
          <w:tcPr>
            <w:tcW w:w="1000" w:type="dxa"/>
          </w:tcPr>
          <w:p w14:paraId="776FD53C" w14:textId="03511C28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Kayıtlı</w:t>
            </w:r>
            <w:proofErr w:type="spellEnd"/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 xml:space="preserve"> </w:t>
            </w:r>
            <w:proofErr w:type="spellStart"/>
            <w:r w:rsidR="00CD2467"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Öğrenci</w:t>
            </w:r>
            <w:proofErr w:type="spellEnd"/>
          </w:p>
        </w:tc>
        <w:tc>
          <w:tcPr>
            <w:tcW w:w="4000" w:type="dxa"/>
          </w:tcPr>
          <w:p w14:paraId="18544620" w14:textId="1936F20A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Uygulama</w:t>
            </w:r>
            <w:proofErr w:type="spellEnd"/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 xml:space="preserve"> </w:t>
            </w:r>
            <w:r w:rsidR="00CD2467"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Durumu</w:t>
            </w:r>
          </w:p>
        </w:tc>
      </w:tr>
      <w:tr w:rsidR="004A47F1" w:rsidRPr="00CD2467" w14:paraId="2455FF48" w14:textId="77777777" w:rsidTr="007F1F87">
        <w:tc>
          <w:tcPr>
            <w:tcW w:w="2013" w:type="dxa"/>
          </w:tcPr>
          <w:p w14:paraId="17E7B00C" w14:textId="77777777" w:rsidR="004A47F1" w:rsidRPr="00CD2467" w:rsidRDefault="004A47F1" w:rsidP="004A47F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Evde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Hasta Bakımı</w:t>
            </w:r>
          </w:p>
        </w:tc>
        <w:tc>
          <w:tcPr>
            <w:tcW w:w="2013" w:type="dxa"/>
          </w:tcPr>
          <w:p w14:paraId="2E597D53" w14:textId="77777777" w:rsidR="004A47F1" w:rsidRPr="00CD2467" w:rsidRDefault="004A47F1" w:rsidP="004A47F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Yaşlı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Bakımı</w:t>
            </w:r>
            <w:proofErr w:type="spellEnd"/>
          </w:p>
        </w:tc>
        <w:tc>
          <w:tcPr>
            <w:tcW w:w="1000" w:type="dxa"/>
          </w:tcPr>
          <w:p w14:paraId="3A299F23" w14:textId="5FC28CF2" w:rsidR="004A47F1" w:rsidRPr="004A47F1" w:rsidRDefault="004A47F1" w:rsidP="004A47F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73422">
              <w:rPr>
                <w:rFonts w:ascii="Times New Roman" w:eastAsia="Calibri" w:hAnsi="Times New Roman" w:cs="Times New Roman"/>
                <w:b/>
                <w:bCs/>
                <w:color w:val="auto"/>
                <w:sz w:val="16"/>
                <w:szCs w:val="16"/>
              </w:rPr>
              <w:t>0**</w:t>
            </w:r>
          </w:p>
        </w:tc>
        <w:tc>
          <w:tcPr>
            <w:tcW w:w="4000" w:type="dxa"/>
          </w:tcPr>
          <w:p w14:paraId="69CACE37" w14:textId="77777777" w:rsidR="004A47F1" w:rsidRPr="00CD2467" w:rsidRDefault="004A47F1" w:rsidP="004A47F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Öğrenci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tercihi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/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başvurusu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bulunmamaktadır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  <w:tr w:rsidR="004A47F1" w:rsidRPr="00CD2467" w14:paraId="775E3D9E" w14:textId="77777777" w:rsidTr="007F1F87">
        <w:tc>
          <w:tcPr>
            <w:tcW w:w="2013" w:type="dxa"/>
          </w:tcPr>
          <w:p w14:paraId="122F24D5" w14:textId="77777777" w:rsidR="004A47F1" w:rsidRPr="00CD2467" w:rsidRDefault="004A47F1" w:rsidP="004A47F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Yaşlı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Bakımı</w:t>
            </w:r>
            <w:proofErr w:type="spellEnd"/>
          </w:p>
        </w:tc>
        <w:tc>
          <w:tcPr>
            <w:tcW w:w="2013" w:type="dxa"/>
          </w:tcPr>
          <w:p w14:paraId="35A4B148" w14:textId="77777777" w:rsidR="004A47F1" w:rsidRPr="00CD2467" w:rsidRDefault="004A47F1" w:rsidP="004A47F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Evde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Hasta Bakımı</w:t>
            </w:r>
          </w:p>
        </w:tc>
        <w:tc>
          <w:tcPr>
            <w:tcW w:w="1000" w:type="dxa"/>
          </w:tcPr>
          <w:p w14:paraId="0A31EFF3" w14:textId="0E6D9021" w:rsidR="004A47F1" w:rsidRPr="004A47F1" w:rsidRDefault="004A47F1" w:rsidP="004A47F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73422">
              <w:rPr>
                <w:rFonts w:ascii="Times New Roman" w:eastAsia="Calibri" w:hAnsi="Times New Roman" w:cs="Times New Roman"/>
                <w:b/>
                <w:bCs/>
                <w:color w:val="auto"/>
                <w:sz w:val="16"/>
                <w:szCs w:val="16"/>
              </w:rPr>
              <w:t>0**</w:t>
            </w:r>
          </w:p>
        </w:tc>
        <w:tc>
          <w:tcPr>
            <w:tcW w:w="4000" w:type="dxa"/>
          </w:tcPr>
          <w:p w14:paraId="38CEFA1F" w14:textId="77777777" w:rsidR="004A47F1" w:rsidRPr="00CD2467" w:rsidRDefault="004A47F1" w:rsidP="004A47F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Öğrenci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tercihi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/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başvurusu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bulunmamaktadır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  <w:tr w:rsidR="004A47F1" w:rsidRPr="00CD2467" w14:paraId="49EB38B2" w14:textId="77777777" w:rsidTr="007F1F87">
        <w:tc>
          <w:tcPr>
            <w:tcW w:w="2013" w:type="dxa"/>
          </w:tcPr>
          <w:p w14:paraId="756EC5BD" w14:textId="2A48A7E5" w:rsidR="004A47F1" w:rsidRPr="00CD2467" w:rsidRDefault="004A47F1" w:rsidP="004A47F1">
            <w:pPr>
              <w:spacing w:after="0" w:line="276" w:lineRule="auto"/>
              <w:jc w:val="lef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Toplam</w:t>
            </w:r>
            <w:proofErr w:type="spellEnd"/>
          </w:p>
        </w:tc>
        <w:tc>
          <w:tcPr>
            <w:tcW w:w="2013" w:type="dxa"/>
          </w:tcPr>
          <w:p w14:paraId="35A4E0DE" w14:textId="77777777" w:rsidR="004A47F1" w:rsidRPr="00CD2467" w:rsidRDefault="004A47F1" w:rsidP="004A47F1">
            <w:pPr>
              <w:spacing w:after="0" w:line="276" w:lineRule="auto"/>
              <w:jc w:val="lef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-</w:t>
            </w:r>
          </w:p>
        </w:tc>
        <w:tc>
          <w:tcPr>
            <w:tcW w:w="1000" w:type="dxa"/>
          </w:tcPr>
          <w:p w14:paraId="11536C35" w14:textId="3780DAB6" w:rsidR="004A47F1" w:rsidRPr="004A47F1" w:rsidRDefault="004A47F1" w:rsidP="004A47F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673422">
              <w:rPr>
                <w:rFonts w:ascii="Times New Roman" w:eastAsia="Calibri" w:hAnsi="Times New Roman" w:cs="Times New Roman"/>
                <w:b/>
                <w:bCs/>
                <w:color w:val="auto"/>
                <w:sz w:val="16"/>
                <w:szCs w:val="16"/>
              </w:rPr>
              <w:t>0**</w:t>
            </w:r>
          </w:p>
        </w:tc>
        <w:tc>
          <w:tcPr>
            <w:tcW w:w="4000" w:type="dxa"/>
          </w:tcPr>
          <w:p w14:paraId="486AF2A3" w14:textId="4DB56E67" w:rsidR="004A47F1" w:rsidRPr="00CD2467" w:rsidRDefault="004A47F1" w:rsidP="004A47F1">
            <w:pPr>
              <w:spacing w:after="0" w:line="276" w:lineRule="auto"/>
              <w:jc w:val="lef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Öğrenci</w:t>
            </w:r>
            <w:proofErr w:type="spellEnd"/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bazlı</w:t>
            </w:r>
            <w:proofErr w:type="spellEnd"/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yürütme</w:t>
            </w:r>
            <w:proofErr w:type="spellEnd"/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süreci</w:t>
            </w:r>
            <w:proofErr w:type="spellEnd"/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başlamamıştır</w:t>
            </w:r>
            <w:proofErr w:type="spellEnd"/>
            <w:r w:rsidRPr="00CD2467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*</w:t>
            </w:r>
          </w:p>
        </w:tc>
      </w:tr>
    </w:tbl>
    <w:p w14:paraId="1EC223D7" w14:textId="77777777" w:rsidR="004C693E" w:rsidRPr="004C693E" w:rsidRDefault="004C693E" w:rsidP="004C693E">
      <w:pPr>
        <w:pStyle w:val="Balk1"/>
        <w:spacing w:before="0" w:after="0"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4C693E">
        <w:rPr>
          <w:rFonts w:ascii="Times New Roman" w:hAnsi="Times New Roman" w:cs="Times New Roman"/>
          <w:color w:val="auto"/>
          <w:sz w:val="20"/>
          <w:szCs w:val="20"/>
        </w:rPr>
        <w:lastRenderedPageBreak/>
        <w:t>*</w:t>
      </w:r>
      <w:r w:rsidRPr="004C693E">
        <w:rPr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Öğrenci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sayısının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sıfır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olması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;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çift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anadal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programının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tanımlı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olmadığı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anlamına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gelmemekte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,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yalnızca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bugüne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kadar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programa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öğrenci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başvurusu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ve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kaydı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gerçekleşmediğini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göstermektedir</w:t>
      </w:r>
      <w:proofErr w:type="spellEnd"/>
      <w:r w:rsidRPr="004C693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.</w:t>
      </w:r>
    </w:p>
    <w:p w14:paraId="508A868B" w14:textId="691EC302" w:rsidR="004A47F1" w:rsidRPr="004C693E" w:rsidRDefault="004C693E" w:rsidP="00407621">
      <w:pPr>
        <w:pStyle w:val="Balk1"/>
        <w:spacing w:before="0" w:after="0" w:line="36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**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Yaşlı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Bakımı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ve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Evde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Hasta Bakımı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programı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öğrencilerine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uygulanan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geri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bildirim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anketlerinden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elde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edilen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birim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bazlı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veriler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,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çift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anadal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programına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ilişkin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bilgilendirme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çalışmalarının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öğrenciler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tarafından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yeterli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bulunduğunu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göstermektedir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. Bir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katılımcı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, “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Bilgilendirme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yeterliydi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.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Sadece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okul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sitesini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takip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eden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biri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de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yeterince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bilgi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edinebilir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.”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ifadesiyle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bilgilendirme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sürecinin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yeterliliğine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dikkat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çekmiştir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.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Aynı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ankette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öğrencilerin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çift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anadal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programına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başvurmama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nedenleri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de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incelenmiştir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.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Katılımcıların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büyük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çoğunluğu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bu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durumu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; </w:t>
      </w:r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 xml:space="preserve">“Gerek </w:t>
      </w:r>
      <w:proofErr w:type="spellStart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>duymuyorum</w:t>
      </w:r>
      <w:proofErr w:type="spellEnd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>”, “</w:t>
      </w:r>
      <w:proofErr w:type="spellStart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>Programların</w:t>
      </w:r>
      <w:proofErr w:type="spellEnd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>çok</w:t>
      </w:r>
      <w:proofErr w:type="spellEnd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>farkının</w:t>
      </w:r>
      <w:proofErr w:type="spellEnd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>olmaması</w:t>
      </w:r>
      <w:proofErr w:type="spellEnd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>”, “</w:t>
      </w:r>
      <w:proofErr w:type="spellStart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>Başka</w:t>
      </w:r>
      <w:proofErr w:type="spellEnd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>düşüncelerim</w:t>
      </w:r>
      <w:proofErr w:type="spellEnd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 xml:space="preserve"> var”, “</w:t>
      </w:r>
      <w:proofErr w:type="spellStart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>Tercih</w:t>
      </w:r>
      <w:proofErr w:type="spellEnd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>etmedim</w:t>
      </w:r>
      <w:proofErr w:type="spellEnd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 xml:space="preserve">” </w:t>
      </w:r>
      <w:proofErr w:type="spellStart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>ve</w:t>
      </w:r>
      <w:proofErr w:type="spellEnd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 xml:space="preserve"> “</w:t>
      </w:r>
      <w:proofErr w:type="spellStart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>Mevcut</w:t>
      </w:r>
      <w:proofErr w:type="spellEnd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>programım</w:t>
      </w:r>
      <w:proofErr w:type="spellEnd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>görüp</w:t>
      </w:r>
      <w:proofErr w:type="spellEnd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>bildiğim</w:t>
      </w:r>
      <w:proofErr w:type="spellEnd"/>
      <w:r w:rsidRPr="005543B9">
        <w:rPr>
          <w:rFonts w:ascii="Times New Roman" w:hAnsi="Times New Roman" w:cs="Times New Roman"/>
          <w:b w:val="0"/>
          <w:bCs w:val="0"/>
          <w:i/>
          <w:iCs/>
          <w:color w:val="EE0000"/>
          <w:sz w:val="20"/>
          <w:szCs w:val="20"/>
        </w:rPr>
        <w:t xml:space="preserve"> program”</w:t>
      </w:r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şeklindeki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ifadelerle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açıklamıştır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. Bu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bulgular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,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çift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anadal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programına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başvuru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yapılmamasının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bilgilendirme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eksikliğinden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ziyade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öğrencilerin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kişisel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tercihleri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ve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mevcut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programlarına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yönelik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bağlılıkları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ile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ilişkili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olduğunu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ortaya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 xml:space="preserve"> </w:t>
      </w:r>
      <w:proofErr w:type="spellStart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koymaktadır</w:t>
      </w:r>
      <w:proofErr w:type="spellEnd"/>
      <w:r w:rsidRPr="005543B9">
        <w:rPr>
          <w:rFonts w:ascii="Times New Roman" w:hAnsi="Times New Roman" w:cs="Times New Roman"/>
          <w:b w:val="0"/>
          <w:bCs w:val="0"/>
          <w:color w:val="EE0000"/>
          <w:sz w:val="20"/>
          <w:szCs w:val="20"/>
        </w:rPr>
        <w:t>.</w:t>
      </w:r>
    </w:p>
    <w:p w14:paraId="523597B6" w14:textId="6FA60E96" w:rsidR="00FC52FD" w:rsidRPr="00A5377C" w:rsidRDefault="003B2A75" w:rsidP="00407621">
      <w:pPr>
        <w:pStyle w:val="Balk1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Zorunlu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Seçmeli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Derslerin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Belirlenmesi</w:t>
      </w:r>
      <w:proofErr w:type="spellEnd"/>
    </w:p>
    <w:p w14:paraId="6D0A158E" w14:textId="348073DB" w:rsidR="00FC52FD" w:rsidRPr="00A5377C" w:rsidRDefault="003B2A75" w:rsidP="00407621">
      <w:pPr>
        <w:pStyle w:val="Balk2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Ders </w:t>
      </w:r>
      <w:proofErr w:type="spellStart"/>
      <w:r w:rsidR="00913BF1" w:rsidRPr="00A5377C">
        <w:rPr>
          <w:rFonts w:ascii="Times New Roman" w:hAnsi="Times New Roman" w:cs="Times New Roman"/>
          <w:color w:val="auto"/>
          <w:sz w:val="24"/>
          <w:szCs w:val="24"/>
        </w:rPr>
        <w:t>Belirleme</w:t>
      </w:r>
      <w:proofErr w:type="spellEnd"/>
      <w:r w:rsidR="00913BF1"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13BF1">
        <w:rPr>
          <w:rFonts w:ascii="Times New Roman" w:hAnsi="Times New Roman" w:cs="Times New Roman"/>
          <w:color w:val="auto"/>
          <w:sz w:val="24"/>
          <w:szCs w:val="24"/>
        </w:rPr>
        <w:t>v</w:t>
      </w:r>
      <w:r w:rsidR="00913BF1" w:rsidRPr="00A5377C">
        <w:rPr>
          <w:rFonts w:ascii="Times New Roman" w:hAnsi="Times New Roman" w:cs="Times New Roman"/>
          <w:color w:val="auto"/>
          <w:sz w:val="24"/>
          <w:szCs w:val="24"/>
        </w:rPr>
        <w:t>e</w:t>
      </w:r>
      <w:proofErr w:type="spellEnd"/>
      <w:r w:rsidR="00913BF1"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13BF1" w:rsidRPr="00A5377C">
        <w:rPr>
          <w:rFonts w:ascii="Times New Roman" w:hAnsi="Times New Roman" w:cs="Times New Roman"/>
          <w:color w:val="auto"/>
          <w:sz w:val="24"/>
          <w:szCs w:val="24"/>
        </w:rPr>
        <w:t>Uyum</w:t>
      </w:r>
      <w:proofErr w:type="spellEnd"/>
      <w:r w:rsidR="00913BF1"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13BF1" w:rsidRPr="00A5377C">
        <w:rPr>
          <w:rFonts w:ascii="Times New Roman" w:hAnsi="Times New Roman" w:cs="Times New Roman"/>
          <w:color w:val="auto"/>
          <w:sz w:val="24"/>
          <w:szCs w:val="24"/>
        </w:rPr>
        <w:t>Yöntemi</w:t>
      </w:r>
      <w:proofErr w:type="spellEnd"/>
    </w:p>
    <w:p w14:paraId="42614F7F" w14:textId="728DFC7D" w:rsidR="00FC52FD" w:rsidRPr="00A5377C" w:rsidRDefault="003B2A75" w:rsidP="00407621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Ders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eşleştirme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uyum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işlemleri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her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iki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programın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yürürlükteki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müfredatında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bulunan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karşılaştırılarak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Trabzon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Üniversitesi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Ders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Muafiyeti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Uyum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İşlemleri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Yönergesindeki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esaslar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dikkate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alınarak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yapılmıştır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adı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içeriği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teorik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uygulamalı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saatleri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kredi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/AKTS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değerleri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program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yeterlilikleri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dikkate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alınmış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eşdeğer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kabul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edilen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ile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öğrencinin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ikinci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programında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ayrıca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gereken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fark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ayrı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ayrı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gösterilmiştir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  <w:r w:rsidR="00913B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Ortak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veya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eşdeğer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kabul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edilen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zorunlu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seçmeli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onaylı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eşleştirme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tabloları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doğrultusunda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uyumlandırılır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Öğrencinin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ikinci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alacağı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;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muaf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/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eşdeğer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sayılan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düşüldükten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sonra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kalan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fark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ile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ilgili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yarıyılda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seçmesi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gereken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eşdeğerlik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tablosunda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tanımlanan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seçmeli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derslerden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oluşur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</w:t>
      </w:r>
    </w:p>
    <w:p w14:paraId="2A33A23D" w14:textId="2613EAAB" w:rsidR="00FC52FD" w:rsidRPr="00A5377C" w:rsidRDefault="003B2A75" w:rsidP="00407621">
      <w:pPr>
        <w:pStyle w:val="Balk2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Evde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Hasta Bakımı</w:t>
      </w:r>
      <w:r w:rsidR="003350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35079">
        <w:rPr>
          <w:rFonts w:ascii="Times New Roman" w:hAnsi="Times New Roman" w:cs="Times New Roman"/>
          <w:color w:val="auto"/>
          <w:sz w:val="24"/>
          <w:szCs w:val="24"/>
        </w:rPr>
        <w:t>Programına</w:t>
      </w:r>
      <w:proofErr w:type="spellEnd"/>
      <w:r w:rsidR="003350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35079">
        <w:rPr>
          <w:rFonts w:ascii="Times New Roman" w:hAnsi="Times New Roman" w:cs="Times New Roman"/>
          <w:color w:val="auto"/>
          <w:sz w:val="24"/>
          <w:szCs w:val="24"/>
        </w:rPr>
        <w:t>Kayıtlı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35079" w:rsidRPr="00A5377C">
        <w:rPr>
          <w:rFonts w:ascii="Times New Roman" w:hAnsi="Times New Roman" w:cs="Times New Roman"/>
          <w:color w:val="auto"/>
          <w:sz w:val="24"/>
          <w:szCs w:val="24"/>
        </w:rPr>
        <w:t>Öğrenci</w:t>
      </w:r>
      <w:r w:rsidR="00335079">
        <w:rPr>
          <w:rFonts w:ascii="Times New Roman" w:hAnsi="Times New Roman" w:cs="Times New Roman"/>
          <w:color w:val="auto"/>
          <w:sz w:val="24"/>
          <w:szCs w:val="24"/>
        </w:rPr>
        <w:t>nin</w:t>
      </w:r>
      <w:proofErr w:type="spellEnd"/>
      <w:r w:rsidR="00335079"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Yaşlı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Bakımı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ÇAP </w:t>
      </w:r>
      <w:r w:rsidR="00335079"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Fark </w:t>
      </w:r>
      <w:proofErr w:type="spellStart"/>
      <w:r w:rsidR="00335079" w:rsidRPr="00A5377C">
        <w:rPr>
          <w:rFonts w:ascii="Times New Roman" w:hAnsi="Times New Roman" w:cs="Times New Roman"/>
          <w:color w:val="auto"/>
          <w:sz w:val="24"/>
          <w:szCs w:val="24"/>
        </w:rPr>
        <w:t>Dersleri</w:t>
      </w:r>
      <w:proofErr w:type="spellEnd"/>
    </w:p>
    <w:p w14:paraId="19E3D59B" w14:textId="2C399F3F" w:rsidR="00FC52FD" w:rsidRPr="00335079" w:rsidRDefault="003B2A75" w:rsidP="00407621">
      <w:pPr>
        <w:pStyle w:val="ResimYazs"/>
        <w:keepNext/>
        <w:spacing w:after="0" w:line="36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Tablo </w:t>
      </w:r>
      <w:r w:rsidR="00335079"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3. </w:t>
      </w:r>
      <w:proofErr w:type="spellStart"/>
      <w:r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Yaşlı</w:t>
      </w:r>
      <w:proofErr w:type="spellEnd"/>
      <w:r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Bakımı</w:t>
      </w:r>
      <w:proofErr w:type="spellEnd"/>
      <w:r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335079"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Programından</w:t>
      </w:r>
      <w:proofErr w:type="spellEnd"/>
      <w:r w:rsidR="00335079"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335079"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Alınması</w:t>
      </w:r>
      <w:proofErr w:type="spellEnd"/>
      <w:r w:rsidR="00335079"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335079"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Gereken</w:t>
      </w:r>
      <w:proofErr w:type="spellEnd"/>
      <w:r w:rsidR="00335079"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Fark </w:t>
      </w:r>
      <w:proofErr w:type="spellStart"/>
      <w:r w:rsidR="00335079"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Dersleri</w:t>
      </w:r>
      <w:proofErr w:type="spellEnd"/>
    </w:p>
    <w:tbl>
      <w:tblPr>
        <w:tblStyle w:val="TabloKlavuzu"/>
        <w:tblW w:w="9026" w:type="dxa"/>
        <w:tblLayout w:type="fixed"/>
        <w:tblLook w:val="04A0" w:firstRow="1" w:lastRow="0" w:firstColumn="1" w:lastColumn="0" w:noHBand="0" w:noVBand="1"/>
      </w:tblPr>
      <w:tblGrid>
        <w:gridCol w:w="1736"/>
        <w:gridCol w:w="4999"/>
        <w:gridCol w:w="972"/>
        <w:gridCol w:w="1319"/>
      </w:tblGrid>
      <w:tr w:rsidR="00FC52FD" w:rsidRPr="00A5377C" w14:paraId="6B229012" w14:textId="77777777" w:rsidTr="00335079">
        <w:tc>
          <w:tcPr>
            <w:tcW w:w="1736" w:type="dxa"/>
          </w:tcPr>
          <w:p w14:paraId="54864DCF" w14:textId="59488A74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 xml:space="preserve">Ders </w:t>
            </w:r>
            <w:r w:rsidR="00CD2467"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Kodu</w:t>
            </w:r>
          </w:p>
        </w:tc>
        <w:tc>
          <w:tcPr>
            <w:tcW w:w="4999" w:type="dxa"/>
          </w:tcPr>
          <w:p w14:paraId="3F63E85F" w14:textId="13CB498F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 xml:space="preserve">Ders </w:t>
            </w:r>
            <w:proofErr w:type="spellStart"/>
            <w:r w:rsidR="00CD2467"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Adı</w:t>
            </w:r>
            <w:proofErr w:type="spellEnd"/>
          </w:p>
        </w:tc>
        <w:tc>
          <w:tcPr>
            <w:tcW w:w="972" w:type="dxa"/>
          </w:tcPr>
          <w:p w14:paraId="76D66D1C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AKTS</w:t>
            </w:r>
          </w:p>
        </w:tc>
        <w:tc>
          <w:tcPr>
            <w:tcW w:w="1319" w:type="dxa"/>
          </w:tcPr>
          <w:p w14:paraId="1B24BAE4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Yarıyıl</w:t>
            </w:r>
            <w:proofErr w:type="spellEnd"/>
          </w:p>
        </w:tc>
      </w:tr>
      <w:tr w:rsidR="00FC52FD" w:rsidRPr="00A5377C" w14:paraId="69B2A5F3" w14:textId="77777777" w:rsidTr="00335079">
        <w:tc>
          <w:tcPr>
            <w:tcW w:w="1736" w:type="dxa"/>
          </w:tcPr>
          <w:p w14:paraId="27FDFB2D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YBAK1207</w:t>
            </w:r>
          </w:p>
        </w:tc>
        <w:tc>
          <w:tcPr>
            <w:tcW w:w="4999" w:type="dxa"/>
          </w:tcPr>
          <w:p w14:paraId="5599B1E8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Yaşlı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Bakım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İlke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Uygulamaları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-I</w:t>
            </w:r>
          </w:p>
        </w:tc>
        <w:tc>
          <w:tcPr>
            <w:tcW w:w="972" w:type="dxa"/>
          </w:tcPr>
          <w:p w14:paraId="044AF2D8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1319" w:type="dxa"/>
          </w:tcPr>
          <w:p w14:paraId="4A52E89D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1</w:t>
            </w:r>
          </w:p>
        </w:tc>
      </w:tr>
      <w:tr w:rsidR="00FC52FD" w:rsidRPr="00A5377C" w14:paraId="0C729B08" w14:textId="77777777" w:rsidTr="00335079">
        <w:tc>
          <w:tcPr>
            <w:tcW w:w="1736" w:type="dxa"/>
          </w:tcPr>
          <w:p w14:paraId="05955018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YBAK1209</w:t>
            </w:r>
          </w:p>
        </w:tc>
        <w:tc>
          <w:tcPr>
            <w:tcW w:w="4999" w:type="dxa"/>
          </w:tcPr>
          <w:p w14:paraId="4C2E6303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Temel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Gerontoloji</w:t>
            </w:r>
            <w:proofErr w:type="spellEnd"/>
          </w:p>
        </w:tc>
        <w:tc>
          <w:tcPr>
            <w:tcW w:w="972" w:type="dxa"/>
          </w:tcPr>
          <w:p w14:paraId="2A995012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319" w:type="dxa"/>
          </w:tcPr>
          <w:p w14:paraId="56A17E2E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1</w:t>
            </w:r>
          </w:p>
        </w:tc>
      </w:tr>
      <w:tr w:rsidR="00FC52FD" w:rsidRPr="00A5377C" w14:paraId="39649F79" w14:textId="77777777" w:rsidTr="00335079">
        <w:tc>
          <w:tcPr>
            <w:tcW w:w="1736" w:type="dxa"/>
          </w:tcPr>
          <w:p w14:paraId="23B24019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YBAK1200</w:t>
            </w:r>
          </w:p>
        </w:tc>
        <w:tc>
          <w:tcPr>
            <w:tcW w:w="4999" w:type="dxa"/>
          </w:tcPr>
          <w:p w14:paraId="0851CFC9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Yaşlı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Bakım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İlke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Uygulamaları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-II</w:t>
            </w:r>
          </w:p>
        </w:tc>
        <w:tc>
          <w:tcPr>
            <w:tcW w:w="972" w:type="dxa"/>
          </w:tcPr>
          <w:p w14:paraId="459CF72F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1319" w:type="dxa"/>
          </w:tcPr>
          <w:p w14:paraId="31C3A383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2</w:t>
            </w:r>
          </w:p>
        </w:tc>
      </w:tr>
      <w:tr w:rsidR="00FC52FD" w:rsidRPr="00A5377C" w14:paraId="1A51CD84" w14:textId="77777777" w:rsidTr="00335079">
        <w:tc>
          <w:tcPr>
            <w:tcW w:w="1736" w:type="dxa"/>
          </w:tcPr>
          <w:p w14:paraId="6446B85A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YBAK1202</w:t>
            </w:r>
          </w:p>
        </w:tc>
        <w:tc>
          <w:tcPr>
            <w:tcW w:w="4999" w:type="dxa"/>
          </w:tcPr>
          <w:p w14:paraId="081B34E8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Farmakoloji</w:t>
            </w:r>
            <w:proofErr w:type="spellEnd"/>
          </w:p>
        </w:tc>
        <w:tc>
          <w:tcPr>
            <w:tcW w:w="972" w:type="dxa"/>
          </w:tcPr>
          <w:p w14:paraId="16C96474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1319" w:type="dxa"/>
          </w:tcPr>
          <w:p w14:paraId="471F6426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2</w:t>
            </w:r>
          </w:p>
        </w:tc>
      </w:tr>
      <w:tr w:rsidR="00FC52FD" w:rsidRPr="00A5377C" w14:paraId="51DFED66" w14:textId="77777777" w:rsidTr="00335079">
        <w:tc>
          <w:tcPr>
            <w:tcW w:w="1736" w:type="dxa"/>
          </w:tcPr>
          <w:p w14:paraId="4F45EDE9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YBAK2201</w:t>
            </w:r>
          </w:p>
        </w:tc>
        <w:tc>
          <w:tcPr>
            <w:tcW w:w="4999" w:type="dxa"/>
          </w:tcPr>
          <w:p w14:paraId="48C4DCE2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Yaşlı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Bakım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İlke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Uygulamaları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-III</w:t>
            </w:r>
          </w:p>
        </w:tc>
        <w:tc>
          <w:tcPr>
            <w:tcW w:w="972" w:type="dxa"/>
          </w:tcPr>
          <w:p w14:paraId="435AB0C1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1319" w:type="dxa"/>
          </w:tcPr>
          <w:p w14:paraId="093BB01D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3</w:t>
            </w:r>
          </w:p>
        </w:tc>
      </w:tr>
      <w:tr w:rsidR="00FC52FD" w:rsidRPr="00A5377C" w14:paraId="0DEF8108" w14:textId="77777777" w:rsidTr="00335079">
        <w:tc>
          <w:tcPr>
            <w:tcW w:w="1736" w:type="dxa"/>
          </w:tcPr>
          <w:p w14:paraId="16A349FC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YBAK2203</w:t>
            </w:r>
          </w:p>
        </w:tc>
        <w:tc>
          <w:tcPr>
            <w:tcW w:w="4999" w:type="dxa"/>
          </w:tcPr>
          <w:p w14:paraId="1159F98E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Yaşlılık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Enfeksiyonları</w:t>
            </w:r>
            <w:proofErr w:type="spellEnd"/>
          </w:p>
        </w:tc>
        <w:tc>
          <w:tcPr>
            <w:tcW w:w="972" w:type="dxa"/>
          </w:tcPr>
          <w:p w14:paraId="43C7681F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1319" w:type="dxa"/>
          </w:tcPr>
          <w:p w14:paraId="53F23531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3</w:t>
            </w:r>
          </w:p>
        </w:tc>
      </w:tr>
      <w:tr w:rsidR="00FC52FD" w:rsidRPr="00A5377C" w14:paraId="7863B4DE" w14:textId="77777777" w:rsidTr="00335079">
        <w:tc>
          <w:tcPr>
            <w:tcW w:w="1736" w:type="dxa"/>
          </w:tcPr>
          <w:p w14:paraId="3835B66C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YBAK2205</w:t>
            </w:r>
          </w:p>
        </w:tc>
        <w:tc>
          <w:tcPr>
            <w:tcW w:w="4999" w:type="dxa"/>
          </w:tcPr>
          <w:p w14:paraId="7FA40EA5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Yaşlılarda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Sık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Görülen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Hastalıklar</w:t>
            </w:r>
            <w:proofErr w:type="spellEnd"/>
          </w:p>
        </w:tc>
        <w:tc>
          <w:tcPr>
            <w:tcW w:w="972" w:type="dxa"/>
          </w:tcPr>
          <w:p w14:paraId="53D2BFBC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319" w:type="dxa"/>
          </w:tcPr>
          <w:p w14:paraId="5712696F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3</w:t>
            </w:r>
          </w:p>
        </w:tc>
      </w:tr>
      <w:tr w:rsidR="00FC52FD" w:rsidRPr="00A5377C" w14:paraId="14DA0D7D" w14:textId="77777777" w:rsidTr="00335079">
        <w:tc>
          <w:tcPr>
            <w:tcW w:w="1736" w:type="dxa"/>
          </w:tcPr>
          <w:p w14:paraId="241E97EB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YBAK2204</w:t>
            </w:r>
          </w:p>
        </w:tc>
        <w:tc>
          <w:tcPr>
            <w:tcW w:w="4999" w:type="dxa"/>
          </w:tcPr>
          <w:p w14:paraId="44B6E22B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Evde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Yaşlı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Bakım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Hizmetleri</w:t>
            </w:r>
          </w:p>
        </w:tc>
        <w:tc>
          <w:tcPr>
            <w:tcW w:w="972" w:type="dxa"/>
          </w:tcPr>
          <w:p w14:paraId="370F769F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319" w:type="dxa"/>
          </w:tcPr>
          <w:p w14:paraId="674673EC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4</w:t>
            </w:r>
          </w:p>
        </w:tc>
      </w:tr>
      <w:tr w:rsidR="00FC52FD" w:rsidRPr="00A5377C" w14:paraId="64889979" w14:textId="77777777" w:rsidTr="00335079">
        <w:tc>
          <w:tcPr>
            <w:tcW w:w="1736" w:type="dxa"/>
          </w:tcPr>
          <w:p w14:paraId="0C442558" w14:textId="77B12C6C" w:rsidR="00FC52FD" w:rsidRPr="00CD2467" w:rsidRDefault="00335079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Toplam</w:t>
            </w:r>
            <w:proofErr w:type="spellEnd"/>
          </w:p>
        </w:tc>
        <w:tc>
          <w:tcPr>
            <w:tcW w:w="4999" w:type="dxa"/>
          </w:tcPr>
          <w:p w14:paraId="2D594589" w14:textId="77777777" w:rsidR="00FC52FD" w:rsidRPr="00CD2467" w:rsidRDefault="00FC52FD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72" w:type="dxa"/>
          </w:tcPr>
          <w:p w14:paraId="54CD64D2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39</w:t>
            </w:r>
          </w:p>
        </w:tc>
        <w:tc>
          <w:tcPr>
            <w:tcW w:w="1319" w:type="dxa"/>
          </w:tcPr>
          <w:p w14:paraId="66A1B423" w14:textId="77777777" w:rsidR="00FC52FD" w:rsidRPr="00CD2467" w:rsidRDefault="00FC52FD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14:paraId="6774B356" w14:textId="6DE8F2FB" w:rsidR="00FC52FD" w:rsidRPr="00A5377C" w:rsidRDefault="003B2A75" w:rsidP="00407621">
      <w:pPr>
        <w:pStyle w:val="Balk2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Yaşlı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Bakımı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35079">
        <w:rPr>
          <w:rFonts w:ascii="Times New Roman" w:hAnsi="Times New Roman" w:cs="Times New Roman"/>
          <w:color w:val="auto"/>
          <w:sz w:val="24"/>
          <w:szCs w:val="24"/>
        </w:rPr>
        <w:t>Programına</w:t>
      </w:r>
      <w:proofErr w:type="spellEnd"/>
      <w:r w:rsidR="003350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35079">
        <w:rPr>
          <w:rFonts w:ascii="Times New Roman" w:hAnsi="Times New Roman" w:cs="Times New Roman"/>
          <w:color w:val="auto"/>
          <w:sz w:val="24"/>
          <w:szCs w:val="24"/>
        </w:rPr>
        <w:t>Kayıtlı</w:t>
      </w:r>
      <w:proofErr w:type="spellEnd"/>
      <w:r w:rsidR="003350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35079" w:rsidRPr="00A5377C">
        <w:rPr>
          <w:rFonts w:ascii="Times New Roman" w:hAnsi="Times New Roman" w:cs="Times New Roman"/>
          <w:color w:val="auto"/>
          <w:sz w:val="24"/>
          <w:szCs w:val="24"/>
        </w:rPr>
        <w:t>Öğrenci</w:t>
      </w:r>
      <w:r w:rsidR="00335079">
        <w:rPr>
          <w:rFonts w:ascii="Times New Roman" w:hAnsi="Times New Roman" w:cs="Times New Roman"/>
          <w:color w:val="auto"/>
          <w:sz w:val="24"/>
          <w:szCs w:val="24"/>
        </w:rPr>
        <w:t>nin</w:t>
      </w:r>
      <w:proofErr w:type="spellEnd"/>
      <w:r w:rsidR="00335079"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Evde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Hasta Bakımı ÇAP </w:t>
      </w:r>
      <w:r w:rsidR="00335079"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Fark </w:t>
      </w:r>
      <w:proofErr w:type="spellStart"/>
      <w:r w:rsidR="00335079" w:rsidRPr="00A5377C">
        <w:rPr>
          <w:rFonts w:ascii="Times New Roman" w:hAnsi="Times New Roman" w:cs="Times New Roman"/>
          <w:color w:val="auto"/>
          <w:sz w:val="24"/>
          <w:szCs w:val="24"/>
        </w:rPr>
        <w:t>Dersleri</w:t>
      </w:r>
      <w:proofErr w:type="spellEnd"/>
    </w:p>
    <w:p w14:paraId="0310D82B" w14:textId="1EE1E104" w:rsidR="00FC52FD" w:rsidRPr="00335079" w:rsidRDefault="003B2A75" w:rsidP="00407621">
      <w:pPr>
        <w:pStyle w:val="ResimYazs"/>
        <w:keepNext/>
        <w:spacing w:after="0" w:line="36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Tablo </w:t>
      </w:r>
      <w:r w:rsidR="00335079"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4. </w:t>
      </w:r>
      <w:proofErr w:type="spellStart"/>
      <w:r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Evde</w:t>
      </w:r>
      <w:proofErr w:type="spellEnd"/>
      <w:r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Hasta Bakımı </w:t>
      </w:r>
      <w:proofErr w:type="spellStart"/>
      <w:r w:rsidR="00335079"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Programından</w:t>
      </w:r>
      <w:proofErr w:type="spellEnd"/>
      <w:r w:rsidR="00335079"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335079"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Alınması</w:t>
      </w:r>
      <w:proofErr w:type="spellEnd"/>
      <w:r w:rsidR="00335079"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335079"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Gereken</w:t>
      </w:r>
      <w:proofErr w:type="spellEnd"/>
      <w:r w:rsidR="00335079"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Fark </w:t>
      </w:r>
      <w:proofErr w:type="spellStart"/>
      <w:r w:rsidR="00335079" w:rsidRPr="0033507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Dersleri</w:t>
      </w:r>
      <w:proofErr w:type="spellEnd"/>
    </w:p>
    <w:tbl>
      <w:tblPr>
        <w:tblStyle w:val="TabloKlavuzu"/>
        <w:tblW w:w="9026" w:type="dxa"/>
        <w:tblLayout w:type="fixed"/>
        <w:tblLook w:val="04A0" w:firstRow="1" w:lastRow="0" w:firstColumn="1" w:lastColumn="0" w:noHBand="0" w:noVBand="1"/>
      </w:tblPr>
      <w:tblGrid>
        <w:gridCol w:w="1736"/>
        <w:gridCol w:w="4999"/>
        <w:gridCol w:w="972"/>
        <w:gridCol w:w="1319"/>
      </w:tblGrid>
      <w:tr w:rsidR="00FC52FD" w:rsidRPr="00CD2467" w14:paraId="28A5EFCF" w14:textId="77777777" w:rsidTr="00335079">
        <w:tc>
          <w:tcPr>
            <w:tcW w:w="1736" w:type="dxa"/>
          </w:tcPr>
          <w:p w14:paraId="384188A4" w14:textId="20F85218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 xml:space="preserve">Ders </w:t>
            </w:r>
            <w:r w:rsidR="00CD2467"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Kodu</w:t>
            </w:r>
          </w:p>
        </w:tc>
        <w:tc>
          <w:tcPr>
            <w:tcW w:w="4999" w:type="dxa"/>
          </w:tcPr>
          <w:p w14:paraId="4523DD10" w14:textId="453C9A9F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 xml:space="preserve">Ders </w:t>
            </w:r>
            <w:proofErr w:type="spellStart"/>
            <w:r w:rsidR="00CD2467"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Adı</w:t>
            </w:r>
            <w:proofErr w:type="spellEnd"/>
          </w:p>
        </w:tc>
        <w:tc>
          <w:tcPr>
            <w:tcW w:w="972" w:type="dxa"/>
          </w:tcPr>
          <w:p w14:paraId="0BE4855C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AKTS</w:t>
            </w:r>
          </w:p>
        </w:tc>
        <w:tc>
          <w:tcPr>
            <w:tcW w:w="1319" w:type="dxa"/>
          </w:tcPr>
          <w:p w14:paraId="58DCC607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Yarıyıl</w:t>
            </w:r>
            <w:proofErr w:type="spellEnd"/>
          </w:p>
        </w:tc>
      </w:tr>
      <w:tr w:rsidR="00FC52FD" w:rsidRPr="00CD2467" w14:paraId="0760FFB5" w14:textId="77777777" w:rsidTr="00335079">
        <w:tc>
          <w:tcPr>
            <w:tcW w:w="1736" w:type="dxa"/>
          </w:tcPr>
          <w:p w14:paraId="00ED95F2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EHBP1207</w:t>
            </w:r>
          </w:p>
        </w:tc>
        <w:tc>
          <w:tcPr>
            <w:tcW w:w="4999" w:type="dxa"/>
          </w:tcPr>
          <w:p w14:paraId="359E0BCE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Evde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Hasta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Bakım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İlke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Uygulamaları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-I</w:t>
            </w:r>
          </w:p>
        </w:tc>
        <w:tc>
          <w:tcPr>
            <w:tcW w:w="972" w:type="dxa"/>
          </w:tcPr>
          <w:p w14:paraId="0B379BBB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1319" w:type="dxa"/>
          </w:tcPr>
          <w:p w14:paraId="6F5E1538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1</w:t>
            </w:r>
          </w:p>
        </w:tc>
      </w:tr>
      <w:tr w:rsidR="00FC52FD" w:rsidRPr="00CD2467" w14:paraId="3AE15C48" w14:textId="77777777" w:rsidTr="00335079">
        <w:tc>
          <w:tcPr>
            <w:tcW w:w="1736" w:type="dxa"/>
          </w:tcPr>
          <w:p w14:paraId="2F3E67B2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EHBP1205</w:t>
            </w:r>
          </w:p>
        </w:tc>
        <w:tc>
          <w:tcPr>
            <w:tcW w:w="4999" w:type="dxa"/>
          </w:tcPr>
          <w:p w14:paraId="081CE033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Evde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Hasta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Bakım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Hizmetleri</w:t>
            </w:r>
          </w:p>
        </w:tc>
        <w:tc>
          <w:tcPr>
            <w:tcW w:w="972" w:type="dxa"/>
          </w:tcPr>
          <w:p w14:paraId="56D1B169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319" w:type="dxa"/>
          </w:tcPr>
          <w:p w14:paraId="458FDB6A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1</w:t>
            </w:r>
          </w:p>
        </w:tc>
      </w:tr>
      <w:tr w:rsidR="00FC52FD" w:rsidRPr="00CD2467" w14:paraId="7B4F8D24" w14:textId="77777777" w:rsidTr="00335079">
        <w:tc>
          <w:tcPr>
            <w:tcW w:w="1736" w:type="dxa"/>
          </w:tcPr>
          <w:p w14:paraId="729E09C6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EHBP1209</w:t>
            </w:r>
          </w:p>
        </w:tc>
        <w:tc>
          <w:tcPr>
            <w:tcW w:w="4999" w:type="dxa"/>
          </w:tcPr>
          <w:p w14:paraId="33E9E60B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Tıbbi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Terminoloji</w:t>
            </w:r>
            <w:proofErr w:type="spellEnd"/>
          </w:p>
        </w:tc>
        <w:tc>
          <w:tcPr>
            <w:tcW w:w="972" w:type="dxa"/>
          </w:tcPr>
          <w:p w14:paraId="2F2B0A3D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319" w:type="dxa"/>
          </w:tcPr>
          <w:p w14:paraId="2134A2A0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1</w:t>
            </w:r>
          </w:p>
        </w:tc>
      </w:tr>
      <w:tr w:rsidR="00FC52FD" w:rsidRPr="00CD2467" w14:paraId="1FD2AD65" w14:textId="77777777" w:rsidTr="00335079">
        <w:tc>
          <w:tcPr>
            <w:tcW w:w="1736" w:type="dxa"/>
          </w:tcPr>
          <w:p w14:paraId="35E6A70C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EHBP1200</w:t>
            </w:r>
          </w:p>
        </w:tc>
        <w:tc>
          <w:tcPr>
            <w:tcW w:w="4999" w:type="dxa"/>
          </w:tcPr>
          <w:p w14:paraId="6CA352B2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Evde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Hasta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Bakım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İlke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Uygulamaları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-II</w:t>
            </w:r>
          </w:p>
        </w:tc>
        <w:tc>
          <w:tcPr>
            <w:tcW w:w="972" w:type="dxa"/>
          </w:tcPr>
          <w:p w14:paraId="50A8609D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1319" w:type="dxa"/>
          </w:tcPr>
          <w:p w14:paraId="668F3AE1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2</w:t>
            </w:r>
          </w:p>
        </w:tc>
      </w:tr>
      <w:tr w:rsidR="00FC52FD" w:rsidRPr="00CD2467" w14:paraId="526A51EA" w14:textId="77777777" w:rsidTr="00335079">
        <w:tc>
          <w:tcPr>
            <w:tcW w:w="1736" w:type="dxa"/>
          </w:tcPr>
          <w:p w14:paraId="7052C57E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EHBP1202</w:t>
            </w:r>
          </w:p>
        </w:tc>
        <w:tc>
          <w:tcPr>
            <w:tcW w:w="4999" w:type="dxa"/>
          </w:tcPr>
          <w:p w14:paraId="326F6FC1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Evde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Bakım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Gerektiren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Hastalıklar-I</w:t>
            </w:r>
          </w:p>
        </w:tc>
        <w:tc>
          <w:tcPr>
            <w:tcW w:w="972" w:type="dxa"/>
          </w:tcPr>
          <w:p w14:paraId="781F180D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319" w:type="dxa"/>
          </w:tcPr>
          <w:p w14:paraId="5BEA9BDD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2</w:t>
            </w:r>
          </w:p>
        </w:tc>
      </w:tr>
      <w:tr w:rsidR="00FC52FD" w:rsidRPr="00CD2467" w14:paraId="6740F03B" w14:textId="77777777" w:rsidTr="00335079">
        <w:tc>
          <w:tcPr>
            <w:tcW w:w="1736" w:type="dxa"/>
          </w:tcPr>
          <w:p w14:paraId="53D555AC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EHBP2201</w:t>
            </w:r>
          </w:p>
        </w:tc>
        <w:tc>
          <w:tcPr>
            <w:tcW w:w="4999" w:type="dxa"/>
          </w:tcPr>
          <w:p w14:paraId="3A449541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Evde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Bakım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Gerektiren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Hastalıklar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-II</w:t>
            </w:r>
          </w:p>
        </w:tc>
        <w:tc>
          <w:tcPr>
            <w:tcW w:w="972" w:type="dxa"/>
          </w:tcPr>
          <w:p w14:paraId="741EBC6C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319" w:type="dxa"/>
          </w:tcPr>
          <w:p w14:paraId="5A2F64F5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3</w:t>
            </w:r>
          </w:p>
        </w:tc>
      </w:tr>
      <w:tr w:rsidR="00FC52FD" w:rsidRPr="00CD2467" w14:paraId="7C062AC0" w14:textId="77777777" w:rsidTr="00335079">
        <w:tc>
          <w:tcPr>
            <w:tcW w:w="1736" w:type="dxa"/>
          </w:tcPr>
          <w:p w14:paraId="414CF07C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EHBP2203</w:t>
            </w:r>
          </w:p>
        </w:tc>
        <w:tc>
          <w:tcPr>
            <w:tcW w:w="4999" w:type="dxa"/>
          </w:tcPr>
          <w:p w14:paraId="3FB291D9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Evde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Bakım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İlke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Uygulamaları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-III</w:t>
            </w:r>
          </w:p>
        </w:tc>
        <w:tc>
          <w:tcPr>
            <w:tcW w:w="972" w:type="dxa"/>
          </w:tcPr>
          <w:p w14:paraId="409212A4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1319" w:type="dxa"/>
          </w:tcPr>
          <w:p w14:paraId="3EE1EB21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3</w:t>
            </w:r>
          </w:p>
        </w:tc>
      </w:tr>
      <w:tr w:rsidR="00FC52FD" w:rsidRPr="00CD2467" w14:paraId="61835891" w14:textId="77777777" w:rsidTr="00335079">
        <w:tc>
          <w:tcPr>
            <w:tcW w:w="1736" w:type="dxa"/>
          </w:tcPr>
          <w:p w14:paraId="13A2F8D2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lastRenderedPageBreak/>
              <w:t>EHBP2205</w:t>
            </w:r>
          </w:p>
        </w:tc>
        <w:tc>
          <w:tcPr>
            <w:tcW w:w="4999" w:type="dxa"/>
          </w:tcPr>
          <w:p w14:paraId="6E304782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Palyatif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Bakım</w:t>
            </w:r>
            <w:proofErr w:type="spellEnd"/>
          </w:p>
        </w:tc>
        <w:tc>
          <w:tcPr>
            <w:tcW w:w="972" w:type="dxa"/>
          </w:tcPr>
          <w:p w14:paraId="4D344168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1319" w:type="dxa"/>
          </w:tcPr>
          <w:p w14:paraId="68BE244C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3</w:t>
            </w:r>
          </w:p>
        </w:tc>
      </w:tr>
      <w:tr w:rsidR="00FC52FD" w:rsidRPr="00CD2467" w14:paraId="00DBA496" w14:textId="77777777" w:rsidTr="00335079">
        <w:tc>
          <w:tcPr>
            <w:tcW w:w="1736" w:type="dxa"/>
          </w:tcPr>
          <w:p w14:paraId="06E98E2B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EHBP2212</w:t>
            </w:r>
          </w:p>
        </w:tc>
        <w:tc>
          <w:tcPr>
            <w:tcW w:w="4999" w:type="dxa"/>
          </w:tcPr>
          <w:p w14:paraId="48FFB2C8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Evde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Hasta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Bakım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İlke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Uygulamaları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-IV</w:t>
            </w:r>
          </w:p>
        </w:tc>
        <w:tc>
          <w:tcPr>
            <w:tcW w:w="972" w:type="dxa"/>
          </w:tcPr>
          <w:p w14:paraId="147A6E1D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319" w:type="dxa"/>
          </w:tcPr>
          <w:p w14:paraId="37DEFEA4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4</w:t>
            </w:r>
          </w:p>
        </w:tc>
      </w:tr>
      <w:tr w:rsidR="00FC52FD" w:rsidRPr="00CD2467" w14:paraId="377AE126" w14:textId="77777777" w:rsidTr="00335079">
        <w:tc>
          <w:tcPr>
            <w:tcW w:w="1736" w:type="dxa"/>
          </w:tcPr>
          <w:p w14:paraId="0545BB27" w14:textId="4E81D728" w:rsidR="00FC52FD" w:rsidRPr="00CD2467" w:rsidRDefault="00335079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Toplam</w:t>
            </w:r>
            <w:proofErr w:type="spellEnd"/>
          </w:p>
        </w:tc>
        <w:tc>
          <w:tcPr>
            <w:tcW w:w="4999" w:type="dxa"/>
          </w:tcPr>
          <w:p w14:paraId="5F298489" w14:textId="77777777" w:rsidR="00FC52FD" w:rsidRPr="00CD2467" w:rsidRDefault="00FC52FD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72" w:type="dxa"/>
          </w:tcPr>
          <w:p w14:paraId="56CE580A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41</w:t>
            </w:r>
          </w:p>
        </w:tc>
        <w:tc>
          <w:tcPr>
            <w:tcW w:w="1319" w:type="dxa"/>
          </w:tcPr>
          <w:p w14:paraId="4514512C" w14:textId="77777777" w:rsidR="00FC52FD" w:rsidRPr="00CD2467" w:rsidRDefault="00FC52FD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14:paraId="54C31A27" w14:textId="45752466" w:rsidR="00FC52FD" w:rsidRPr="00A5377C" w:rsidRDefault="003B2A75" w:rsidP="00407621">
      <w:pPr>
        <w:pStyle w:val="Balk1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Ders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Programlarının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Sınav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Programlarının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Hazırlanması</w:t>
      </w:r>
      <w:proofErr w:type="spellEnd"/>
    </w:p>
    <w:p w14:paraId="5BCF2402" w14:textId="43173313" w:rsidR="00FC52FD" w:rsidRPr="00A5377C" w:rsidRDefault="003B2A75" w:rsidP="00407621">
      <w:pPr>
        <w:pStyle w:val="Balk2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Ders </w:t>
      </w:r>
      <w:proofErr w:type="spellStart"/>
      <w:r w:rsidR="00704C6D" w:rsidRPr="00A5377C">
        <w:rPr>
          <w:rFonts w:ascii="Times New Roman" w:hAnsi="Times New Roman" w:cs="Times New Roman"/>
          <w:color w:val="auto"/>
          <w:sz w:val="24"/>
          <w:szCs w:val="24"/>
        </w:rPr>
        <w:t>Programları</w:t>
      </w:r>
      <w:proofErr w:type="spellEnd"/>
    </w:p>
    <w:p w14:paraId="42B3339D" w14:textId="55DFB938" w:rsidR="00FC52FD" w:rsidRPr="00A5377C" w:rsidRDefault="003B2A75" w:rsidP="00407621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bulunmadığı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için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bugüne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kadar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öğrenciye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özgü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hazırlanmamıştır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kabul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edilmesi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hâlinde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ikinci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kayıtlı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olduğu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mevcut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programların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açılmış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şubelerinde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takip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edecektir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Ders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hazırlanırken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öğrencinin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alacağı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fark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varsa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seçmeli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birlikte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kontrol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edilecek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özellikle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zorunlu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uygulamalı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çakışmamasına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öncelik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verilecektir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  <w:r w:rsidR="00001A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Ders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planlaması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ilgili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program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başkanlıkları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bölüm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başkanlığı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danışmanları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Meslek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Yüksekokulu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Müdürlüğünün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koordinasyonunda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yürütülecektir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Öğrencinin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kaydı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danışman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onayından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önce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her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iki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program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açısından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kontrol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edilecek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ortaya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çıkabilecek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çakışmalar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kesinleşmeden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önce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giderilmeye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çalışılacaktır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6FCFEAA5" w14:textId="76D90FEA" w:rsidR="00FC52FD" w:rsidRPr="00A5377C" w:rsidRDefault="003B2A75" w:rsidP="00407621">
      <w:pPr>
        <w:pStyle w:val="Balk2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Sınav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CB09FE" w:rsidRPr="00A5377C">
        <w:rPr>
          <w:rFonts w:ascii="Times New Roman" w:hAnsi="Times New Roman" w:cs="Times New Roman"/>
          <w:color w:val="auto"/>
          <w:sz w:val="24"/>
          <w:szCs w:val="24"/>
        </w:rPr>
        <w:t>Programları</w:t>
      </w:r>
      <w:proofErr w:type="spellEnd"/>
    </w:p>
    <w:p w14:paraId="6E8F49C7" w14:textId="5443C24E" w:rsidR="00FC52FD" w:rsidRPr="00A5377C" w:rsidRDefault="003B2A75" w:rsidP="00407621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Sınav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hazırlanırken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öğrencisinin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ikinci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kapsamında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aldığı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aynı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tarih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saate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yerleştirilmemesine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özen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gösterilecektir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Bu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amaçla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sınav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taslağı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yayımlanmadan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önce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listesi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ile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taslak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program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karşılaştırılacak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saptanan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çakışmalar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ilgili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program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başkanlıkları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arasında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koordinasyon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sağlanarak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düzeltilecektir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  <w:r w:rsidR="0019353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Sınavların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uygulanması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devam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koşulları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yarıyıl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içi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çalışmalar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yarıyıl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sonu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bütünleme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sınavları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ile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notlandırma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işlemleri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Trabzon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Üniversitesi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Önlisans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Lisans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Eğitim-Öğretim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Yönetmeliğine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göre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yürütülecektir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Mevcut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durumda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bulunmadığından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sınav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çakışmasına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ilişkin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uygulama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veya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düzeltme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kaydı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oluşmamıştır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0A0E3A5A" w14:textId="4681FD48" w:rsidR="00FC52FD" w:rsidRPr="00A5377C" w:rsidRDefault="003B2A75" w:rsidP="00407621">
      <w:pPr>
        <w:pStyle w:val="Balk1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Başarısının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İzlenmesi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Değerlendirilmesi</w:t>
      </w:r>
      <w:proofErr w:type="spellEnd"/>
    </w:p>
    <w:p w14:paraId="5EE14744" w14:textId="77777777" w:rsidR="00FC52FD" w:rsidRPr="00A5377C" w:rsidRDefault="003B2A75" w:rsidP="00407621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başarısının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izlenmesi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değerlendirilmesi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programına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kabul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edilmesi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hâlinde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program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danışmanları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aracılığıyla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normal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eğitim-öğretim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süreçlerinde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uygulanan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esaslar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çerçevesinde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yürütülecektir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Not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değerlendirme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süreci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not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sistemi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Trabzon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Üniversitesi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Önlisans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Lisans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Eğitim-Öğretim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Yönetmeliğine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göre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uygulanacaktır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0377DADE" w14:textId="77777777" w:rsidR="00FC52FD" w:rsidRPr="00A5377C" w:rsidRDefault="003B2A75" w:rsidP="00407621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Her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yarıyıl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sonunda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aşağıdaki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göstergeler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izlenecektir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:</w:t>
      </w:r>
    </w:p>
    <w:p w14:paraId="28141DFD" w14:textId="77777777" w:rsidR="00FC52FD" w:rsidRPr="00A5377C" w:rsidRDefault="003B2A75" w:rsidP="00407621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Anadal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ikinci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kapsamında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kayıtlanılan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başarılan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26CF3440" w14:textId="77777777" w:rsidR="00FC52FD" w:rsidRPr="00A5377C" w:rsidRDefault="003B2A75" w:rsidP="00407621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Ders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devam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durumu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yarıyıl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içi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çalışmalar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sınav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sonuçları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harf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notları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76143DB5" w14:textId="77777777" w:rsidR="00FC52FD" w:rsidRPr="00A5377C" w:rsidRDefault="003B2A75" w:rsidP="00407621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Yarıyıl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genel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not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ortalamaları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ile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programına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devam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koşulları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01904D62" w14:textId="77777777" w:rsidR="00FC52FD" w:rsidRPr="00A5377C" w:rsidRDefault="003B2A75" w:rsidP="00407621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Tamamlanan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kalan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AKTS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yükü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fark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seçmeli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yükümlülükleri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17F54933" w14:textId="77777777" w:rsidR="00FC52FD" w:rsidRPr="00A5377C" w:rsidRDefault="003B2A75" w:rsidP="00407621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Uygulamalı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staj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/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işletmede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mesleki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eğitim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diğer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mesleki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uygulamalara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ilişkin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başarı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durumu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3805DD88" w14:textId="77777777" w:rsidR="00FC52FD" w:rsidRPr="00A5377C" w:rsidRDefault="003B2A75" w:rsidP="00407621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Ders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veya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sınav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çakışması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açılmaması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benzeri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akademik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riskler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54106BA1" w14:textId="001DD1D1" w:rsidR="00FC52FD" w:rsidRPr="00A5377C" w:rsidRDefault="003B2A75" w:rsidP="00407621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Trabzon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Üniversitesi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Anadal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Yandal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Uygulama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Yönergesine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göre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öğrencinin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programından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mezun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olabilmesi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için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genel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not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ortalamasının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az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2,80/4,00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olması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gerekir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Anadal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genel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not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ortalamasının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defaya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mahsus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2,50/4,00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değerinin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altına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düşmesine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izin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verilmekte</w:t>
      </w:r>
      <w:r w:rsidR="009E37F3">
        <w:rPr>
          <w:rFonts w:ascii="Times New Roman" w:eastAsia="Calibri" w:hAnsi="Times New Roman" w:cs="Times New Roman"/>
          <w:color w:val="auto"/>
          <w:sz w:val="24"/>
          <w:szCs w:val="24"/>
        </w:rPr>
        <w:t>dir</w:t>
      </w:r>
      <w:proofErr w:type="spellEnd"/>
      <w:r w:rsidR="009E37F3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7F3">
        <w:rPr>
          <w:rFonts w:ascii="Times New Roman" w:eastAsia="Calibri" w:hAnsi="Times New Roman" w:cs="Times New Roman"/>
          <w:color w:val="auto"/>
          <w:sz w:val="24"/>
          <w:szCs w:val="24"/>
        </w:rPr>
        <w:t>İ</w:t>
      </w: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kinci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kez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bu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değerin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altına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düşmesi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hâlinde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öğrencinin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kaydı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silinmektedir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Bu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ölçütler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danışmanlık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işleri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kayıtları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üzerinden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dönemsel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olarak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izlenecektir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  <w:r w:rsidR="009E37F3" w:rsidRPr="009E37F3">
        <w:t xml:space="preserve">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öğrencisi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bulunmadığından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başarı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izleme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çizelgesi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bireysel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transkript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değerlendirmesi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veya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anadala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özgü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akademik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ilerleme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raporu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henüz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oluşmamıştır</w:t>
      </w:r>
      <w:proofErr w:type="spellEnd"/>
      <w:r w:rsidR="009E37F3" w:rsidRPr="009E37F3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6D167430" w14:textId="281427BB" w:rsidR="00FC52FD" w:rsidRPr="00A5377C" w:rsidRDefault="003B2A75" w:rsidP="00407621">
      <w:pPr>
        <w:pStyle w:val="Balk1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Öğrencilerle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Yapılan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Görüşmeler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Değerlendirmeler</w:t>
      </w:r>
      <w:proofErr w:type="spellEnd"/>
    </w:p>
    <w:p w14:paraId="36A76AAB" w14:textId="3150E4A2" w:rsidR="00FC52FD" w:rsidRPr="00A5377C" w:rsidRDefault="003B2A75" w:rsidP="00407621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Değerlendirme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tarihi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itibarıyla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programına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kayıtlı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bulunmadığından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öğrencilerine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yönelik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bireysel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görüşme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toplantı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veya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memnuniyet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değerlendirmesi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yapılmamıştır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Bu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nedenle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imzalı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görüşme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formu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toplantı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tutanağı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veya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bildirim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raporu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bulunmamaktadır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  <w:r w:rsidR="00904A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kabul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edilmesi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hâlinde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aşağıdaki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danışmanlık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döngüsünün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uygulanması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öngörülmektedir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:</w:t>
      </w:r>
    </w:p>
    <w:p w14:paraId="4FB3F7FD" w14:textId="2EDBE495" w:rsidR="00FC52FD" w:rsidRPr="00A5377C" w:rsidRDefault="003B2A75" w:rsidP="00407621">
      <w:pPr>
        <w:pStyle w:val="ListeNumaras"/>
        <w:numPr>
          <w:ilvl w:val="0"/>
          <w:numId w:val="10"/>
        </w:numPr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Başlangıç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görüşmesi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Program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koşulları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fark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toplam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AKTS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yükü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devam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başarı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ölçütleri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öğrenciye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açıklanır</w:t>
      </w:r>
      <w:proofErr w:type="spellEnd"/>
      <w:r w:rsidR="00904A1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kişisel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planı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oluşturulur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463D84E5" w14:textId="77777777" w:rsidR="00FC52FD" w:rsidRPr="00A5377C" w:rsidRDefault="003B2A75" w:rsidP="00407621">
      <w:pPr>
        <w:pStyle w:val="ListeNumaras"/>
        <w:numPr>
          <w:ilvl w:val="0"/>
          <w:numId w:val="10"/>
        </w:numPr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Ders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kayıt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görüşmesi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Her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yarıyıl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başında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ikinci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koşullar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yükü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program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çakışmaları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kontrol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edilir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412012D1" w14:textId="77777777" w:rsidR="00FC52FD" w:rsidRPr="00A5377C" w:rsidRDefault="003B2A75" w:rsidP="00407621">
      <w:pPr>
        <w:pStyle w:val="ListeNumaras"/>
        <w:numPr>
          <w:ilvl w:val="0"/>
          <w:numId w:val="10"/>
        </w:numPr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Ara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değerlendirme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Yarıyıl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içinde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devam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akademik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güçlükler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uygulamalı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olası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sınav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çakışmaları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değerlendirilir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067EBCA9" w14:textId="77777777" w:rsidR="00FC52FD" w:rsidRPr="00A5377C" w:rsidRDefault="003B2A75" w:rsidP="00407621">
      <w:pPr>
        <w:pStyle w:val="ListeNumaras"/>
        <w:numPr>
          <w:ilvl w:val="0"/>
          <w:numId w:val="10"/>
        </w:numPr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Yarıyıl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sonu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değerlendirmesi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Ders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başarıları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genel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not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ortalaması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tamamlanan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AKTS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kalan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yükümlülükler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gözden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geçirilir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471865FA" w14:textId="44DCF9F4" w:rsidR="00FC52FD" w:rsidRPr="00A5377C" w:rsidRDefault="003B2A75" w:rsidP="00407621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Görüşmelerin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tarih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gündem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alınan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karar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izleme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sonucu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içerecek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şekilde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kayıt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altına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alınması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gerekli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durumlarda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program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başkanlıkları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işleri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ile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paylaşılması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uygun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olacaktır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0E0D05B5" w14:textId="519A2E35" w:rsidR="00FC52FD" w:rsidRPr="00A5377C" w:rsidRDefault="003B2A75" w:rsidP="00407621">
      <w:pPr>
        <w:pStyle w:val="Balk1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Yeni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Anadal Program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Önerileri</w:t>
      </w:r>
      <w:proofErr w:type="spellEnd"/>
    </w:p>
    <w:p w14:paraId="4535F5A9" w14:textId="25393F68" w:rsidR="00FC52FD" w:rsidRPr="00A5377C" w:rsidRDefault="003B2A75" w:rsidP="00407621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Meslek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Yüksekokulumuz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bünyesinde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gelecek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dönemlerde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önerisi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oluşturulması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düşünülmektedir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Mevcut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aşamada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öncelik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Evde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Hasta Bakımı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ile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Yaşlı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Bakımı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arasında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tanımlanmış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olan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imkânının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öğrencilere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etkin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biçimde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duyurulması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talebinin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izlenmesidir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  <w:r w:rsidR="007C44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Yeni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program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önerisinin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ilerleyen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yıllarda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gündeme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alınması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ancak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talebi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programlar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arası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müfredat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uyumu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öğretim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elemanı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kapasitesi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derslik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uygulama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altyapısı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ile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mezuniyet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kazanımlarının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birlikte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C44BF">
        <w:rPr>
          <w:rFonts w:ascii="Times New Roman" w:eastAsia="Calibri" w:hAnsi="Times New Roman" w:cs="Times New Roman"/>
          <w:color w:val="auto"/>
          <w:sz w:val="24"/>
          <w:szCs w:val="24"/>
        </w:rPr>
        <w:t>incelenesi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sonucunda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C44BF">
        <w:rPr>
          <w:rFonts w:ascii="Times New Roman" w:eastAsia="Calibri" w:hAnsi="Times New Roman" w:cs="Times New Roman"/>
          <w:color w:val="auto"/>
          <w:sz w:val="24"/>
          <w:szCs w:val="24"/>
        </w:rPr>
        <w:t>değerlendirilecektir</w:t>
      </w:r>
      <w:proofErr w:type="spellEnd"/>
      <w:r w:rsidR="007C44BF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</w:p>
    <w:p w14:paraId="421E36DA" w14:textId="2D5D36A8" w:rsidR="00FC52FD" w:rsidRPr="00A5377C" w:rsidRDefault="003B2A75" w:rsidP="00407621">
      <w:pPr>
        <w:pStyle w:val="Balk1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Anadal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Programlarının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Yürütülmesinde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Karşılaşılan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Temel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Güçlükler</w:t>
      </w:r>
      <w:proofErr w:type="spellEnd"/>
    </w:p>
    <w:p w14:paraId="1C2B1699" w14:textId="77777777" w:rsidR="00FC52FD" w:rsidRPr="00A5377C" w:rsidRDefault="003B2A75" w:rsidP="00407621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Fiilen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karşılaşılan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temel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güçlük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programın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tanımlanmış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uyumlarının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hazırlanmış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olmasına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rağmen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bugüne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kadar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tercihi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veya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başvurusunun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bulunmamasıdır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bulunmadığı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için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planlama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sınav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eşgüdümü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başarı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izleme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danışmanlık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süreçlerinin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uygulamadaki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etkililiği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değerlendirilememiştir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3C0EB769" w14:textId="70818C25" w:rsidR="00FC52FD" w:rsidRPr="001D31A0" w:rsidRDefault="003B2A75" w:rsidP="00407621">
      <w:pPr>
        <w:pStyle w:val="ResimYazs"/>
        <w:keepNext/>
        <w:spacing w:after="0" w:line="36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1D31A0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Tablo 5. </w:t>
      </w:r>
      <w:proofErr w:type="spellStart"/>
      <w:r w:rsidRPr="001D31A0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Gerçekleşen</w:t>
      </w:r>
      <w:proofErr w:type="spellEnd"/>
      <w:r w:rsidRPr="001D31A0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1D31A0" w:rsidRPr="001D31A0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ve</w:t>
      </w:r>
      <w:proofErr w:type="spellEnd"/>
      <w:r w:rsidR="001D31A0" w:rsidRPr="001D31A0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1D31A0" w:rsidRPr="001D31A0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Öngörülen</w:t>
      </w:r>
      <w:proofErr w:type="spellEnd"/>
      <w:r w:rsidR="001D31A0" w:rsidRPr="001D31A0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1D31A0" w:rsidRPr="001D31A0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Güçlükler</w:t>
      </w:r>
      <w:proofErr w:type="spellEnd"/>
    </w:p>
    <w:tbl>
      <w:tblPr>
        <w:tblStyle w:val="TabloKlavuzu"/>
        <w:tblW w:w="9026" w:type="dxa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5770"/>
      </w:tblGrid>
      <w:tr w:rsidR="00FC52FD" w:rsidRPr="00CD2467" w14:paraId="45D49DDE" w14:textId="77777777" w:rsidTr="00B35A48">
        <w:tc>
          <w:tcPr>
            <w:tcW w:w="1980" w:type="dxa"/>
          </w:tcPr>
          <w:p w14:paraId="1B9F0A18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Güçlük</w:t>
            </w:r>
            <w:proofErr w:type="spellEnd"/>
          </w:p>
        </w:tc>
        <w:tc>
          <w:tcPr>
            <w:tcW w:w="1276" w:type="dxa"/>
          </w:tcPr>
          <w:p w14:paraId="3F52F11E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Durum</w:t>
            </w:r>
          </w:p>
        </w:tc>
        <w:tc>
          <w:tcPr>
            <w:tcW w:w="5770" w:type="dxa"/>
          </w:tcPr>
          <w:p w14:paraId="6BF8E0CA" w14:textId="5535AF02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Açıklama</w:t>
            </w:r>
            <w:proofErr w:type="spellEnd"/>
            <w:r w:rsidR="00CD2467"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/</w:t>
            </w:r>
            <w:proofErr w:type="spellStart"/>
            <w:r w:rsidR="00CD2467" w:rsidRPr="00CD2467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</w:rPr>
              <w:t>Etki</w:t>
            </w:r>
            <w:proofErr w:type="spellEnd"/>
          </w:p>
        </w:tc>
      </w:tr>
      <w:tr w:rsidR="00FC52FD" w:rsidRPr="00CD2467" w14:paraId="14983128" w14:textId="77777777" w:rsidTr="00B35A48">
        <w:tc>
          <w:tcPr>
            <w:tcW w:w="1980" w:type="dxa"/>
          </w:tcPr>
          <w:p w14:paraId="08B92A7D" w14:textId="77777777" w:rsidR="00FC52FD" w:rsidRPr="00CD2467" w:rsidRDefault="003B2A75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Öğrenci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talebinin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oluşmaması</w:t>
            </w:r>
            <w:proofErr w:type="spellEnd"/>
          </w:p>
        </w:tc>
        <w:tc>
          <w:tcPr>
            <w:tcW w:w="1276" w:type="dxa"/>
          </w:tcPr>
          <w:p w14:paraId="429FB2E9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Gerçekleşen</w:t>
            </w:r>
            <w:proofErr w:type="spellEnd"/>
          </w:p>
        </w:tc>
        <w:tc>
          <w:tcPr>
            <w:tcW w:w="5770" w:type="dxa"/>
          </w:tcPr>
          <w:p w14:paraId="039F62A6" w14:textId="77777777" w:rsidR="00FC52FD" w:rsidRPr="00CD2467" w:rsidRDefault="003B2A75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Programın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fiilen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yürütülememesi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uygulama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verisi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üretilememesi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  <w:tr w:rsidR="00FC52FD" w:rsidRPr="00CD2467" w14:paraId="32430296" w14:textId="77777777" w:rsidTr="00B35A48">
        <w:tc>
          <w:tcPr>
            <w:tcW w:w="1980" w:type="dxa"/>
          </w:tcPr>
          <w:p w14:paraId="2DA27D83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Ders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programı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çakışmaları</w:t>
            </w:r>
            <w:proofErr w:type="spellEnd"/>
          </w:p>
        </w:tc>
        <w:tc>
          <w:tcPr>
            <w:tcW w:w="1276" w:type="dxa"/>
          </w:tcPr>
          <w:p w14:paraId="4DB5C3FC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Öngörülen</w:t>
            </w:r>
            <w:proofErr w:type="spellEnd"/>
          </w:p>
        </w:tc>
        <w:tc>
          <w:tcPr>
            <w:tcW w:w="5770" w:type="dxa"/>
          </w:tcPr>
          <w:p w14:paraId="512C79A1" w14:textId="77777777" w:rsidR="00FC52FD" w:rsidRPr="00CD2467" w:rsidRDefault="003B2A75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İki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programdaki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zorunlu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/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uygulamalı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derslerin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aynı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saatlere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gelme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olasılığı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  <w:tr w:rsidR="00FC52FD" w:rsidRPr="00CD2467" w14:paraId="333CB41C" w14:textId="77777777" w:rsidTr="00B35A48">
        <w:tc>
          <w:tcPr>
            <w:tcW w:w="1980" w:type="dxa"/>
          </w:tcPr>
          <w:p w14:paraId="4FC6F9F3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Sınav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programı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çakışmaları</w:t>
            </w:r>
            <w:proofErr w:type="spellEnd"/>
          </w:p>
        </w:tc>
        <w:tc>
          <w:tcPr>
            <w:tcW w:w="1276" w:type="dxa"/>
          </w:tcPr>
          <w:p w14:paraId="1F6FC7BB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Öngörülen</w:t>
            </w:r>
            <w:proofErr w:type="spellEnd"/>
          </w:p>
        </w:tc>
        <w:tc>
          <w:tcPr>
            <w:tcW w:w="5770" w:type="dxa"/>
          </w:tcPr>
          <w:p w14:paraId="1E4E0C5B" w14:textId="77777777" w:rsidR="00FC52FD" w:rsidRPr="00CD2467" w:rsidRDefault="003B2A75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Öğrencinin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aynı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tarih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saatte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iki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sınava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atanma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riski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  <w:tr w:rsidR="00FC52FD" w:rsidRPr="00CD2467" w14:paraId="5988DA4B" w14:textId="77777777" w:rsidTr="00B35A48">
        <w:tc>
          <w:tcPr>
            <w:tcW w:w="1980" w:type="dxa"/>
          </w:tcPr>
          <w:p w14:paraId="3AD660BA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Yüksek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akademik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iş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yükü</w:t>
            </w:r>
            <w:proofErr w:type="spellEnd"/>
          </w:p>
        </w:tc>
        <w:tc>
          <w:tcPr>
            <w:tcW w:w="1276" w:type="dxa"/>
          </w:tcPr>
          <w:p w14:paraId="4D498F25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Öngörülen</w:t>
            </w:r>
            <w:proofErr w:type="spellEnd"/>
          </w:p>
        </w:tc>
        <w:tc>
          <w:tcPr>
            <w:tcW w:w="5770" w:type="dxa"/>
          </w:tcPr>
          <w:p w14:paraId="1A055489" w14:textId="77777777" w:rsidR="00FC52FD" w:rsidRPr="00CD2467" w:rsidRDefault="003B2A75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Anadal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dersleriyle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birlikte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39-41 AKTS fark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dersinin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planlanması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  <w:tr w:rsidR="00FC52FD" w:rsidRPr="00CD2467" w14:paraId="06203E16" w14:textId="77777777" w:rsidTr="00B35A48">
        <w:tc>
          <w:tcPr>
            <w:tcW w:w="1980" w:type="dxa"/>
          </w:tcPr>
          <w:p w14:paraId="722B56DF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Uygulamalı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derslerin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eşgüdümü</w:t>
            </w:r>
            <w:proofErr w:type="spellEnd"/>
          </w:p>
        </w:tc>
        <w:tc>
          <w:tcPr>
            <w:tcW w:w="1276" w:type="dxa"/>
          </w:tcPr>
          <w:p w14:paraId="03B08ADF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Öngörülen</w:t>
            </w:r>
            <w:proofErr w:type="spellEnd"/>
          </w:p>
        </w:tc>
        <w:tc>
          <w:tcPr>
            <w:tcW w:w="5770" w:type="dxa"/>
          </w:tcPr>
          <w:p w14:paraId="26CC492E" w14:textId="77777777" w:rsidR="00FC52FD" w:rsidRPr="00CD2467" w:rsidRDefault="003B2A75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Derslik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laboratuvar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kurum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uygulaması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devam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koşullarının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birlikte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yönetilmesi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  <w:tr w:rsidR="00FC52FD" w:rsidRPr="00CD2467" w14:paraId="281BC5E0" w14:textId="77777777" w:rsidTr="00B35A48">
        <w:tc>
          <w:tcPr>
            <w:tcW w:w="1980" w:type="dxa"/>
          </w:tcPr>
          <w:p w14:paraId="1DFA7356" w14:textId="77777777" w:rsidR="00FC52FD" w:rsidRPr="00CD2467" w:rsidRDefault="003B2A75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Müfredat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değişiklikleri</w:t>
            </w:r>
            <w:proofErr w:type="spellEnd"/>
          </w:p>
        </w:tc>
        <w:tc>
          <w:tcPr>
            <w:tcW w:w="1276" w:type="dxa"/>
          </w:tcPr>
          <w:p w14:paraId="2C277D90" w14:textId="77777777" w:rsidR="00FC52FD" w:rsidRPr="00CD2467" w:rsidRDefault="003B2A75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Öngörülen</w:t>
            </w:r>
            <w:proofErr w:type="spellEnd"/>
          </w:p>
        </w:tc>
        <w:tc>
          <w:tcPr>
            <w:tcW w:w="5770" w:type="dxa"/>
          </w:tcPr>
          <w:p w14:paraId="0208D68E" w14:textId="77777777" w:rsidR="00FC52FD" w:rsidRPr="00CD2467" w:rsidRDefault="003B2A75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Ders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kodu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içerik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veya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AKTS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değişikliklerinde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eşleştirme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tablolarının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güncellenmesi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gereği</w:t>
            </w:r>
            <w:proofErr w:type="spellEnd"/>
            <w:r w:rsidRPr="00CD24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</w:tbl>
    <w:p w14:paraId="4C82F65F" w14:textId="26C0B628" w:rsidR="00FC52FD" w:rsidRPr="00A5377C" w:rsidRDefault="00F820A3" w:rsidP="00407621">
      <w:pPr>
        <w:pStyle w:val="Balk1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Sürecin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B2A75"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Daha </w:t>
      </w:r>
      <w:proofErr w:type="spellStart"/>
      <w:r w:rsidR="003B2A75" w:rsidRPr="00A5377C">
        <w:rPr>
          <w:rFonts w:ascii="Times New Roman" w:hAnsi="Times New Roman" w:cs="Times New Roman"/>
          <w:color w:val="auto"/>
          <w:sz w:val="24"/>
          <w:szCs w:val="24"/>
        </w:rPr>
        <w:t>Etkili</w:t>
      </w:r>
      <w:proofErr w:type="spellEnd"/>
      <w:r w:rsidR="003B2A75"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hAnsi="Times New Roman" w:cs="Times New Roman"/>
          <w:color w:val="auto"/>
          <w:sz w:val="24"/>
          <w:szCs w:val="24"/>
        </w:rPr>
        <w:t>ve</w:t>
      </w:r>
      <w:proofErr w:type="spellEnd"/>
      <w:r w:rsidR="003B2A75"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hAnsi="Times New Roman" w:cs="Times New Roman"/>
          <w:color w:val="auto"/>
          <w:sz w:val="24"/>
          <w:szCs w:val="24"/>
        </w:rPr>
        <w:t>Verimli</w:t>
      </w:r>
      <w:proofErr w:type="spellEnd"/>
      <w:r w:rsidR="003B2A75"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hAnsi="Times New Roman" w:cs="Times New Roman"/>
          <w:color w:val="auto"/>
          <w:sz w:val="24"/>
          <w:szCs w:val="24"/>
        </w:rPr>
        <w:t>Yürüt</w:t>
      </w:r>
      <w:r>
        <w:rPr>
          <w:rFonts w:ascii="Times New Roman" w:hAnsi="Times New Roman" w:cs="Times New Roman"/>
          <w:color w:val="auto"/>
          <w:sz w:val="24"/>
          <w:szCs w:val="24"/>
        </w:rPr>
        <w:t>ülmesine</w:t>
      </w:r>
      <w:proofErr w:type="spellEnd"/>
      <w:r w:rsidR="003B2A75"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B2A75" w:rsidRPr="00A5377C">
        <w:rPr>
          <w:rFonts w:ascii="Times New Roman" w:hAnsi="Times New Roman" w:cs="Times New Roman"/>
          <w:color w:val="auto"/>
          <w:sz w:val="24"/>
          <w:szCs w:val="24"/>
        </w:rPr>
        <w:t>Yönelik</w:t>
      </w:r>
      <w:proofErr w:type="spellEnd"/>
      <w:r w:rsidR="003B2A75"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Öneriler</w:t>
      </w:r>
    </w:p>
    <w:p w14:paraId="04A0E812" w14:textId="77777777" w:rsidR="00FC52FD" w:rsidRPr="00A5377C" w:rsidRDefault="003B2A75" w:rsidP="00407621">
      <w:pPr>
        <w:pStyle w:val="ListeNumaras"/>
        <w:numPr>
          <w:ilvl w:val="0"/>
          <w:numId w:val="11"/>
        </w:numPr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Ders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sınav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kesinleşmeden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önce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öğrencilerinin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listeleriyle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otomatik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veya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manuel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çakışma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kontrolü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yapılmalıdır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406D09D9" w14:textId="1B50507C" w:rsidR="00FC52FD" w:rsidRPr="00A5377C" w:rsidRDefault="003B2A75" w:rsidP="00407621">
      <w:pPr>
        <w:pStyle w:val="ListeNumaras"/>
        <w:numPr>
          <w:ilvl w:val="0"/>
          <w:numId w:val="11"/>
        </w:numPr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Müfredat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değişikliklerinden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sonra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eşleştirme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fark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tabloları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yeniden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gözden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geçirilmeli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kurul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kararları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ile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internet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sayfasındaki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belgeler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eş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zamanlı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güncellenmelidir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321F9656" w14:textId="47414C21" w:rsidR="00FC52FD" w:rsidRPr="00A5377C" w:rsidRDefault="003B2A75" w:rsidP="00407621">
      <w:pPr>
        <w:pStyle w:val="ListeNumaras"/>
        <w:numPr>
          <w:ilvl w:val="0"/>
          <w:numId w:val="11"/>
        </w:numPr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Başvuru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kayıt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sayıları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her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akademik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yıl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izlenmeli</w:t>
      </w:r>
      <w:r w:rsidR="009E5B70">
        <w:rPr>
          <w:rFonts w:ascii="Times New Roman" w:eastAsia="Calibri" w:hAnsi="Times New Roman" w:cs="Times New Roman"/>
          <w:color w:val="auto"/>
          <w:sz w:val="24"/>
          <w:szCs w:val="24"/>
        </w:rPr>
        <w:t>dir</w:t>
      </w:r>
      <w:proofErr w:type="spellEnd"/>
      <w:r w:rsidR="009E5B70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E5B70">
        <w:rPr>
          <w:rFonts w:ascii="Times New Roman" w:eastAsia="Calibri" w:hAnsi="Times New Roman" w:cs="Times New Roman"/>
          <w:color w:val="auto"/>
          <w:sz w:val="24"/>
          <w:szCs w:val="24"/>
        </w:rPr>
        <w:t>T</w:t>
      </w: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alep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oluşmamasının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nedenleri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bildirimleriyle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değerlendirilmelidir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00D7262E" w14:textId="77777777" w:rsidR="00FC52FD" w:rsidRPr="002972DC" w:rsidRDefault="003B2A75" w:rsidP="00407621">
      <w:pPr>
        <w:pStyle w:val="ListeNumaras"/>
        <w:numPr>
          <w:ilvl w:val="0"/>
          <w:numId w:val="11"/>
        </w:numPr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Mevcut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programının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işleyişi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talebi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yeterli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süre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izlenmeden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yeni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açılması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gündeme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alınmamalıdır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737D94E2" w14:textId="77777777" w:rsidR="002972DC" w:rsidRPr="00A5377C" w:rsidRDefault="002972DC" w:rsidP="00407621">
      <w:pPr>
        <w:pStyle w:val="Balk1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Kanıtlar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Kayıt</w:t>
      </w:r>
      <w:proofErr w:type="spellEnd"/>
      <w:r w:rsidRPr="00A5377C">
        <w:rPr>
          <w:rFonts w:ascii="Times New Roman" w:hAnsi="Times New Roman" w:cs="Times New Roman"/>
          <w:color w:val="auto"/>
          <w:sz w:val="24"/>
          <w:szCs w:val="24"/>
        </w:rPr>
        <w:t xml:space="preserve"> Durumu</w:t>
      </w:r>
    </w:p>
    <w:p w14:paraId="7786D031" w14:textId="16A6B8C9" w:rsidR="00130965" w:rsidRDefault="00130965" w:rsidP="00407621">
      <w:pPr>
        <w:pStyle w:val="ResimYazs"/>
        <w:keepNext/>
        <w:spacing w:after="0" w:line="360" w:lineRule="auto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</w:pPr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Tonya Meslek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Yüksekokulu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bünyesinde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çift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anadal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programları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açılmış</w:t>
      </w:r>
      <w:proofErr w:type="spellEnd"/>
      <w:r w:rsidR="003F1C50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,</w:t>
      </w:r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programlara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ilişkin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gerekli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bilgilendirmeler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yapılmış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ilgili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internet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sayfaları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ve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kanıtlayıcı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belgeler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oluşturulmuştur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.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Çift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anadal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programlarına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henüz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öğrenci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kaydı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bulunmadığından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öğrencilere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yönelik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uygulama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ve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izleme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süreçlerine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ilişkin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kayıtlar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oluşmamıştır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.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Programa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öğrenci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kabul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edilmesiyle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birlikte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danışmanlık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ders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ve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sınav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programları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ile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başarı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izleme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süreçlerine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ilişkin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kayıtlar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düzenli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olarak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oluşturulacak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ve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arşivlenecektir</w:t>
      </w:r>
      <w:proofErr w:type="spellEnd"/>
      <w:r w:rsidRPr="00130965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.</w:t>
      </w:r>
    </w:p>
    <w:p w14:paraId="4032792F" w14:textId="0ADDBC20" w:rsidR="002972DC" w:rsidRPr="00A52AAD" w:rsidRDefault="002972DC" w:rsidP="00407621">
      <w:pPr>
        <w:pStyle w:val="ResimYazs"/>
        <w:keepNext/>
        <w:spacing w:after="0" w:line="36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52AAD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Tablo 6. </w:t>
      </w:r>
      <w:proofErr w:type="spellStart"/>
      <w:r w:rsidRPr="00A52AAD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Kanıt</w:t>
      </w:r>
      <w:proofErr w:type="spellEnd"/>
      <w:r w:rsidRPr="00A52AAD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A52AAD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Matrisi</w:t>
      </w:r>
      <w:proofErr w:type="spellEnd"/>
    </w:p>
    <w:tbl>
      <w:tblPr>
        <w:tblStyle w:val="TabloKlavuzu"/>
        <w:tblW w:w="9026" w:type="dxa"/>
        <w:tblLayout w:type="fixed"/>
        <w:tblLook w:val="04A0" w:firstRow="1" w:lastRow="0" w:firstColumn="1" w:lastColumn="0" w:noHBand="0" w:noVBand="1"/>
      </w:tblPr>
      <w:tblGrid>
        <w:gridCol w:w="1129"/>
        <w:gridCol w:w="3119"/>
        <w:gridCol w:w="960"/>
        <w:gridCol w:w="3818"/>
      </w:tblGrid>
      <w:tr w:rsidR="002972DC" w:rsidRPr="00BB59DB" w14:paraId="5675751E" w14:textId="77777777" w:rsidTr="00D27026">
        <w:tc>
          <w:tcPr>
            <w:tcW w:w="1129" w:type="dxa"/>
          </w:tcPr>
          <w:p w14:paraId="6B5FD557" w14:textId="21AE25CA" w:rsidR="002972DC" w:rsidRPr="00BB59DB" w:rsidRDefault="003F1C50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proofErr w:type="spellStart"/>
            <w:r w:rsidRPr="00BB59DB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Kanıt</w:t>
            </w:r>
            <w:proofErr w:type="spellEnd"/>
            <w:r w:rsidRPr="00BB59DB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Numarası</w:t>
            </w:r>
            <w:proofErr w:type="spellEnd"/>
          </w:p>
        </w:tc>
        <w:tc>
          <w:tcPr>
            <w:tcW w:w="3119" w:type="dxa"/>
          </w:tcPr>
          <w:p w14:paraId="56885F91" w14:textId="77777777" w:rsidR="002972DC" w:rsidRPr="00BB59DB" w:rsidRDefault="002972DC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proofErr w:type="spellStart"/>
            <w:r w:rsidRPr="00BB59DB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Kanıt</w:t>
            </w:r>
            <w:proofErr w:type="spellEnd"/>
          </w:p>
        </w:tc>
        <w:tc>
          <w:tcPr>
            <w:tcW w:w="960" w:type="dxa"/>
          </w:tcPr>
          <w:p w14:paraId="48C72C58" w14:textId="77777777" w:rsidR="002972DC" w:rsidRPr="00BB59DB" w:rsidRDefault="002972DC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Durum</w:t>
            </w:r>
          </w:p>
        </w:tc>
        <w:tc>
          <w:tcPr>
            <w:tcW w:w="3818" w:type="dxa"/>
          </w:tcPr>
          <w:p w14:paraId="1BFD10AD" w14:textId="77777777" w:rsidR="002972DC" w:rsidRPr="00BB59DB" w:rsidRDefault="002972DC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proofErr w:type="spellStart"/>
            <w:r w:rsidRPr="00BB59DB">
              <w:rPr>
                <w:rFonts w:ascii="Times New Roman" w:eastAsia="Calibri" w:hAnsi="Times New Roman" w:cs="Times New Roman"/>
                <w:bCs/>
                <w:color w:val="auto"/>
                <w:sz w:val="16"/>
                <w:szCs w:val="16"/>
              </w:rPr>
              <w:t>Açıklama</w:t>
            </w:r>
            <w:proofErr w:type="spellEnd"/>
          </w:p>
        </w:tc>
      </w:tr>
      <w:tr w:rsidR="002972DC" w:rsidRPr="00BB59DB" w14:paraId="19D309C0" w14:textId="77777777" w:rsidTr="00D27026">
        <w:tc>
          <w:tcPr>
            <w:tcW w:w="1129" w:type="dxa"/>
          </w:tcPr>
          <w:p w14:paraId="731AE98B" w14:textId="77777777" w:rsidR="002972DC" w:rsidRPr="00BB59DB" w:rsidRDefault="002972DC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lastRenderedPageBreak/>
              <w:t>K1</w:t>
            </w:r>
          </w:p>
        </w:tc>
        <w:tc>
          <w:tcPr>
            <w:tcW w:w="3119" w:type="dxa"/>
          </w:tcPr>
          <w:p w14:paraId="6A7E7E0B" w14:textId="77777777" w:rsidR="002972DC" w:rsidRPr="00BB59DB" w:rsidRDefault="002972DC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Tonya MYO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Çift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Anadal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Programları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sayfası</w:t>
            </w:r>
            <w:proofErr w:type="spellEnd"/>
          </w:p>
        </w:tc>
        <w:tc>
          <w:tcPr>
            <w:tcW w:w="960" w:type="dxa"/>
          </w:tcPr>
          <w:p w14:paraId="11B65247" w14:textId="77777777" w:rsidR="002972DC" w:rsidRPr="00BB59DB" w:rsidRDefault="002972DC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Mevcut</w:t>
            </w:r>
            <w:proofErr w:type="spellEnd"/>
          </w:p>
        </w:tc>
        <w:tc>
          <w:tcPr>
            <w:tcW w:w="3818" w:type="dxa"/>
          </w:tcPr>
          <w:p w14:paraId="1A7F1EF3" w14:textId="339F0677" w:rsidR="002972DC" w:rsidRPr="00BB59DB" w:rsidRDefault="002972DC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Program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eşleşmesi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başvuru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koşulları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ders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uyum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tablolarını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içer</w:t>
            </w:r>
            <w:r w:rsidR="003F1C50"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mektedir</w:t>
            </w:r>
            <w:proofErr w:type="spellEnd"/>
            <w:r w:rsidR="003F1C50"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  <w:tr w:rsidR="002972DC" w:rsidRPr="00BB59DB" w14:paraId="6A9B1332" w14:textId="77777777" w:rsidTr="00D27026">
        <w:tc>
          <w:tcPr>
            <w:tcW w:w="1129" w:type="dxa"/>
          </w:tcPr>
          <w:p w14:paraId="5029CA70" w14:textId="77777777" w:rsidR="002972DC" w:rsidRPr="00BB59DB" w:rsidRDefault="002972DC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K2</w:t>
            </w:r>
          </w:p>
        </w:tc>
        <w:tc>
          <w:tcPr>
            <w:tcW w:w="3119" w:type="dxa"/>
          </w:tcPr>
          <w:p w14:paraId="6E4813A9" w14:textId="77777777" w:rsidR="002972DC" w:rsidRPr="00BB59DB" w:rsidRDefault="002972DC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Evde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Hasta Bakımı →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Yaşlı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Bakımı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ders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eşleşme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/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uyum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tablosu</w:t>
            </w:r>
            <w:proofErr w:type="spellEnd"/>
          </w:p>
        </w:tc>
        <w:tc>
          <w:tcPr>
            <w:tcW w:w="960" w:type="dxa"/>
          </w:tcPr>
          <w:p w14:paraId="5E272697" w14:textId="77777777" w:rsidR="002972DC" w:rsidRPr="00BB59DB" w:rsidRDefault="002972DC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Mevcut</w:t>
            </w:r>
            <w:proofErr w:type="spellEnd"/>
          </w:p>
        </w:tc>
        <w:tc>
          <w:tcPr>
            <w:tcW w:w="3818" w:type="dxa"/>
          </w:tcPr>
          <w:p w14:paraId="1F0053C9" w14:textId="7B3A3DEF" w:rsidR="002972DC" w:rsidRPr="00BB59DB" w:rsidRDefault="002972DC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Eşdeğer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dersleri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Yaşlı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Bakımı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programından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alınacak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39 AKTS fark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dersini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göster</w:t>
            </w:r>
            <w:r w:rsidR="003F1C50"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mektedir</w:t>
            </w:r>
            <w:proofErr w:type="spellEnd"/>
            <w:r w:rsidR="003F1C50"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  <w:tr w:rsidR="002972DC" w:rsidRPr="00BB59DB" w14:paraId="3263D87E" w14:textId="77777777" w:rsidTr="00D27026">
        <w:tc>
          <w:tcPr>
            <w:tcW w:w="1129" w:type="dxa"/>
          </w:tcPr>
          <w:p w14:paraId="5A3C4273" w14:textId="77777777" w:rsidR="002972DC" w:rsidRPr="00BB59DB" w:rsidRDefault="002972DC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K3</w:t>
            </w:r>
          </w:p>
        </w:tc>
        <w:tc>
          <w:tcPr>
            <w:tcW w:w="3119" w:type="dxa"/>
          </w:tcPr>
          <w:p w14:paraId="54CE1516" w14:textId="77777777" w:rsidR="002972DC" w:rsidRPr="00BB59DB" w:rsidRDefault="002972DC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Yaşlı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Bakımı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→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Evde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Hasta Bakımı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ders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eşleşme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/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uyum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tablosu</w:t>
            </w:r>
            <w:proofErr w:type="spellEnd"/>
          </w:p>
        </w:tc>
        <w:tc>
          <w:tcPr>
            <w:tcW w:w="960" w:type="dxa"/>
          </w:tcPr>
          <w:p w14:paraId="010BC8A2" w14:textId="77777777" w:rsidR="002972DC" w:rsidRPr="00BB59DB" w:rsidRDefault="002972DC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Mevcut</w:t>
            </w:r>
            <w:proofErr w:type="spellEnd"/>
          </w:p>
        </w:tc>
        <w:tc>
          <w:tcPr>
            <w:tcW w:w="3818" w:type="dxa"/>
          </w:tcPr>
          <w:p w14:paraId="3C1CA7F3" w14:textId="10F0EE22" w:rsidR="002972DC" w:rsidRPr="00BB59DB" w:rsidRDefault="002972DC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Eşdeğer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dersleri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Evde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Hasta Bakımı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programından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alınacak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41 AKTS fark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dersini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göster</w:t>
            </w:r>
            <w:r w:rsidR="003F1C50"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mektedir</w:t>
            </w:r>
            <w:proofErr w:type="spellEnd"/>
            <w:r w:rsidR="003F1C50"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  <w:tr w:rsidR="002972DC" w:rsidRPr="00BB59DB" w14:paraId="195C257E" w14:textId="77777777" w:rsidTr="00D27026">
        <w:tc>
          <w:tcPr>
            <w:tcW w:w="1129" w:type="dxa"/>
          </w:tcPr>
          <w:p w14:paraId="3B751617" w14:textId="77777777" w:rsidR="002972DC" w:rsidRPr="00BB59DB" w:rsidRDefault="002972DC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K4</w:t>
            </w:r>
          </w:p>
        </w:tc>
        <w:tc>
          <w:tcPr>
            <w:tcW w:w="3119" w:type="dxa"/>
          </w:tcPr>
          <w:p w14:paraId="15DD52AA" w14:textId="77777777" w:rsidR="002972DC" w:rsidRPr="00BB59DB" w:rsidRDefault="002972DC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Trabzon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Üniversitesi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Çift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Anadal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Yandal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Programları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Uygulama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Yönergesi</w:t>
            </w:r>
          </w:p>
        </w:tc>
        <w:tc>
          <w:tcPr>
            <w:tcW w:w="960" w:type="dxa"/>
          </w:tcPr>
          <w:p w14:paraId="66B90338" w14:textId="77777777" w:rsidR="002972DC" w:rsidRPr="00BB59DB" w:rsidRDefault="002972DC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Mevcut</w:t>
            </w:r>
            <w:proofErr w:type="spellEnd"/>
          </w:p>
        </w:tc>
        <w:tc>
          <w:tcPr>
            <w:tcW w:w="3818" w:type="dxa"/>
          </w:tcPr>
          <w:p w14:paraId="62BD75C6" w14:textId="052E819C" w:rsidR="002972DC" w:rsidRPr="00BB59DB" w:rsidRDefault="002972DC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Başvuru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danışmanlık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ders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yükü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başarı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mezuniyet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esaslarını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düzen</w:t>
            </w:r>
            <w:r w:rsidR="00D27026"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mektedir</w:t>
            </w:r>
            <w:proofErr w:type="spellEnd"/>
            <w:r w:rsidR="00D27026"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  <w:tr w:rsidR="002972DC" w:rsidRPr="00BB59DB" w14:paraId="6D7A76EA" w14:textId="77777777" w:rsidTr="00D27026">
        <w:tc>
          <w:tcPr>
            <w:tcW w:w="1129" w:type="dxa"/>
          </w:tcPr>
          <w:p w14:paraId="7F171036" w14:textId="77777777" w:rsidR="002972DC" w:rsidRPr="00BB59DB" w:rsidRDefault="002972DC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K5</w:t>
            </w:r>
          </w:p>
        </w:tc>
        <w:tc>
          <w:tcPr>
            <w:tcW w:w="3119" w:type="dxa"/>
          </w:tcPr>
          <w:p w14:paraId="32D5E5B9" w14:textId="77777777" w:rsidR="002972DC" w:rsidRPr="00BB59DB" w:rsidRDefault="002972DC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Trabzon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Üniversitesi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Ders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Muafiyeti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Uyum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İşlemleri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Yönergesi</w:t>
            </w:r>
          </w:p>
        </w:tc>
        <w:tc>
          <w:tcPr>
            <w:tcW w:w="960" w:type="dxa"/>
          </w:tcPr>
          <w:p w14:paraId="52DAB8A8" w14:textId="77777777" w:rsidR="002972DC" w:rsidRPr="00BB59DB" w:rsidRDefault="002972DC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Mevcut</w:t>
            </w:r>
            <w:proofErr w:type="spellEnd"/>
          </w:p>
        </w:tc>
        <w:tc>
          <w:tcPr>
            <w:tcW w:w="3818" w:type="dxa"/>
          </w:tcPr>
          <w:p w14:paraId="2BEAE5B1" w14:textId="63B0FC3F" w:rsidR="002972DC" w:rsidRPr="00BB59DB" w:rsidRDefault="002972DC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Ders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eşdeğerliği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muafiyet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uyum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işlemlerin</w:t>
            </w:r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</w:t>
            </w:r>
            <w:proofErr w:type="spellEnd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ilişkin</w:t>
            </w:r>
            <w:proofErr w:type="spellEnd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esasları</w:t>
            </w:r>
            <w:proofErr w:type="spellEnd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düzenlemektedir</w:t>
            </w:r>
            <w:proofErr w:type="spellEnd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  <w:tr w:rsidR="002972DC" w:rsidRPr="00BB59DB" w14:paraId="09136113" w14:textId="77777777" w:rsidTr="00D27026">
        <w:tc>
          <w:tcPr>
            <w:tcW w:w="1129" w:type="dxa"/>
          </w:tcPr>
          <w:p w14:paraId="0E30D104" w14:textId="77777777" w:rsidR="002972DC" w:rsidRPr="00BB59DB" w:rsidRDefault="002972DC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K6</w:t>
            </w:r>
          </w:p>
        </w:tc>
        <w:tc>
          <w:tcPr>
            <w:tcW w:w="3119" w:type="dxa"/>
          </w:tcPr>
          <w:p w14:paraId="01CF5069" w14:textId="77777777" w:rsidR="002972DC" w:rsidRPr="00BB59DB" w:rsidRDefault="002972DC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Trabzon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Üniversitesi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Önlisans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Lisans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Eğitim-Öğretim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Yönetmeliği</w:t>
            </w:r>
            <w:proofErr w:type="spellEnd"/>
          </w:p>
        </w:tc>
        <w:tc>
          <w:tcPr>
            <w:tcW w:w="960" w:type="dxa"/>
          </w:tcPr>
          <w:p w14:paraId="094C8A57" w14:textId="77777777" w:rsidR="002972DC" w:rsidRPr="00BB59DB" w:rsidRDefault="002972DC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Mevcut</w:t>
            </w:r>
            <w:proofErr w:type="spellEnd"/>
          </w:p>
        </w:tc>
        <w:tc>
          <w:tcPr>
            <w:tcW w:w="3818" w:type="dxa"/>
          </w:tcPr>
          <w:p w14:paraId="5863D5F1" w14:textId="0AC67886" w:rsidR="002972DC" w:rsidRPr="00BB59DB" w:rsidRDefault="002972DC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Ders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kaydı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sınavlar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notlandırma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başarı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öğrenci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işlemlerini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düzenl</w:t>
            </w:r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emektedir</w:t>
            </w:r>
            <w:proofErr w:type="spellEnd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  <w:tr w:rsidR="002972DC" w:rsidRPr="00BB59DB" w14:paraId="2E1144F7" w14:textId="77777777" w:rsidTr="00D27026">
        <w:tc>
          <w:tcPr>
            <w:tcW w:w="1129" w:type="dxa"/>
          </w:tcPr>
          <w:p w14:paraId="5D5A0AD1" w14:textId="7881C10D" w:rsidR="002972DC" w:rsidRPr="00BB59DB" w:rsidRDefault="002972DC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K</w:t>
            </w:r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3119" w:type="dxa"/>
          </w:tcPr>
          <w:p w14:paraId="625DE717" w14:textId="77777777" w:rsidR="002972DC" w:rsidRPr="00BB59DB" w:rsidRDefault="002972DC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Ders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sınav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programları</w:t>
            </w:r>
            <w:proofErr w:type="spellEnd"/>
          </w:p>
        </w:tc>
        <w:tc>
          <w:tcPr>
            <w:tcW w:w="960" w:type="dxa"/>
          </w:tcPr>
          <w:p w14:paraId="47773E2A" w14:textId="60E05D07" w:rsidR="002972DC" w:rsidRPr="00BB59DB" w:rsidRDefault="002972DC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Mevcut</w:t>
            </w:r>
            <w:proofErr w:type="spellEnd"/>
            <w:r w:rsidR="006025AE"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/Genel</w:t>
            </w:r>
          </w:p>
        </w:tc>
        <w:tc>
          <w:tcPr>
            <w:tcW w:w="3818" w:type="dxa"/>
          </w:tcPr>
          <w:p w14:paraId="44989ECF" w14:textId="259C58DF" w:rsidR="002972DC" w:rsidRPr="00BB59DB" w:rsidRDefault="002972DC" w:rsidP="00407621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Program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bazında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yayımlanan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genel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programlardır</w:t>
            </w:r>
            <w:proofErr w:type="spellEnd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ÇAP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öğrencisi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olmadığından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öğrenciye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özgü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program</w:t>
            </w: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kaydı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bulunmamaktadır</w:t>
            </w:r>
            <w:proofErr w:type="spellEnd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. </w:t>
            </w:r>
          </w:p>
        </w:tc>
      </w:tr>
      <w:tr w:rsidR="002972DC" w:rsidRPr="00BB59DB" w14:paraId="6071F45B" w14:textId="77777777" w:rsidTr="00D27026">
        <w:tc>
          <w:tcPr>
            <w:tcW w:w="1129" w:type="dxa"/>
          </w:tcPr>
          <w:p w14:paraId="678F826F" w14:textId="1038453A" w:rsidR="002972DC" w:rsidRPr="00BB59DB" w:rsidRDefault="002972DC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K</w:t>
            </w:r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3119" w:type="dxa"/>
          </w:tcPr>
          <w:p w14:paraId="078BB9D7" w14:textId="4C9346AD" w:rsidR="002972DC" w:rsidRPr="00BB59DB" w:rsidRDefault="002972DC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Öğrenci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danışmanlık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listeleri</w:t>
            </w:r>
            <w:proofErr w:type="spellEnd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, </w:t>
            </w:r>
            <w:proofErr w:type="spellStart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danışmanlık</w:t>
            </w:r>
            <w:proofErr w:type="spellEnd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konuları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ve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görüşme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saatleri</w:t>
            </w:r>
            <w:proofErr w:type="spellEnd"/>
          </w:p>
        </w:tc>
        <w:tc>
          <w:tcPr>
            <w:tcW w:w="960" w:type="dxa"/>
          </w:tcPr>
          <w:p w14:paraId="16651498" w14:textId="30A0FFDA" w:rsidR="002972DC" w:rsidRPr="00BB59DB" w:rsidRDefault="002972DC" w:rsidP="0040762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Mevcut</w:t>
            </w:r>
            <w:proofErr w:type="spellEnd"/>
            <w:r w:rsidR="006025AE"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/Genel</w:t>
            </w:r>
          </w:p>
        </w:tc>
        <w:tc>
          <w:tcPr>
            <w:tcW w:w="3818" w:type="dxa"/>
          </w:tcPr>
          <w:p w14:paraId="3ED3DA7E" w14:textId="1EB2044B" w:rsidR="002972DC" w:rsidRPr="00BB59DB" w:rsidRDefault="002972DC" w:rsidP="00407621">
            <w:pPr>
              <w:spacing w:after="0" w:line="276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Her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iki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programın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danışmanlık</w:t>
            </w:r>
            <w:proofErr w:type="spellEnd"/>
            <w:r w:rsidRPr="00BB59DB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sürecine</w:t>
            </w:r>
            <w:proofErr w:type="spellEnd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ilişkin</w:t>
            </w:r>
            <w:proofErr w:type="spellEnd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esasları</w:t>
            </w:r>
            <w:proofErr w:type="spellEnd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düzenlemektedir</w:t>
            </w:r>
            <w:proofErr w:type="spellEnd"/>
            <w:r w:rsidR="006025AE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.</w:t>
            </w:r>
          </w:p>
        </w:tc>
      </w:tr>
    </w:tbl>
    <w:p w14:paraId="0BDA0D56" w14:textId="77777777" w:rsidR="007A54EE" w:rsidRPr="00A5377C" w:rsidRDefault="007A54EE" w:rsidP="00407621">
      <w:pPr>
        <w:pStyle w:val="Balk1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5377C">
        <w:rPr>
          <w:rFonts w:ascii="Times New Roman" w:hAnsi="Times New Roman" w:cs="Times New Roman"/>
          <w:color w:val="auto"/>
          <w:sz w:val="24"/>
          <w:szCs w:val="24"/>
        </w:rPr>
        <w:t>Sonuç</w:t>
      </w:r>
      <w:proofErr w:type="spellEnd"/>
    </w:p>
    <w:p w14:paraId="473E5603" w14:textId="4EF9D2E7" w:rsidR="007A54EE" w:rsidRDefault="007A54EE" w:rsidP="00407621">
      <w:pPr>
        <w:spacing w:after="0" w:line="360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Tonya Meslek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Yüksekokulunda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Evde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Hasta Bakımı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ile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Yaşlı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Bakımı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arasında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karşılıklı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tanımlanmış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eşleştirme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muafiyet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fark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dersleri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çalışmaları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tamamlanarak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yayımlanmıştır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color w:val="auto"/>
          <w:sz w:val="24"/>
          <w:szCs w:val="24"/>
        </w:rPr>
        <w:t>Ancak</w:t>
      </w:r>
      <w:proofErr w:type="spellEnd"/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değerlendirme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tarihi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itibarıyla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tercihi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veya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kaydı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bulunmadığından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program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bazında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fiilen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uygulanmamış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ders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/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sınav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planlama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akademik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başarı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izleme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öğrenci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görüşme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kayıtları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oluşmamıştır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  <w:r w:rsidR="00A70F88" w:rsidRPr="00A70F88"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Öğrencilerin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programını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tercih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etmemelerinde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bilgilendirme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eksikliğinden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ziyade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programlar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arasındaki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farkın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sınırlı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görülmesi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mevcut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programın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yeterli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bulunması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farklı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gelecek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planlarına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sahip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olunması</w:t>
      </w:r>
      <w:r w:rsidR="00A70F88">
        <w:rPr>
          <w:rFonts w:ascii="Times New Roman" w:eastAsia="Calibri" w:hAnsi="Times New Roman" w:cs="Times New Roman"/>
          <w:color w:val="auto"/>
          <w:sz w:val="24"/>
          <w:szCs w:val="24"/>
        </w:rPr>
        <w:t>nın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etkili</w:t>
      </w:r>
      <w:proofErr w:type="spellEnd"/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>
        <w:rPr>
          <w:rFonts w:ascii="Times New Roman" w:eastAsia="Calibri" w:hAnsi="Times New Roman" w:cs="Times New Roman"/>
          <w:color w:val="auto"/>
          <w:sz w:val="24"/>
          <w:szCs w:val="24"/>
        </w:rPr>
        <w:t>olduğu</w:t>
      </w:r>
      <w:proofErr w:type="spellEnd"/>
      <w:r w:rsid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70F88">
        <w:rPr>
          <w:rFonts w:ascii="Times New Roman" w:eastAsia="Calibri" w:hAnsi="Times New Roman" w:cs="Times New Roman"/>
          <w:color w:val="auto"/>
          <w:sz w:val="24"/>
          <w:szCs w:val="24"/>
        </w:rPr>
        <w:t>kanaatine</w:t>
      </w:r>
      <w:proofErr w:type="spellEnd"/>
      <w:r w:rsidR="00A70F8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varılmıştır</w:t>
      </w:r>
      <w:r w:rsidR="00A70F88" w:rsidRPr="00A70F88"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50439">
        <w:rPr>
          <w:rFonts w:ascii="Times New Roman" w:eastAsia="Calibri" w:hAnsi="Times New Roman" w:cs="Times New Roman"/>
          <w:color w:val="auto"/>
          <w:sz w:val="24"/>
          <w:szCs w:val="24"/>
        </w:rPr>
        <w:t>Mevcut</w:t>
      </w:r>
      <w:proofErr w:type="spellEnd"/>
      <w:r w:rsidR="00D50439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durum </w:t>
      </w:r>
      <w:proofErr w:type="spellStart"/>
      <w:r w:rsidR="00D50439">
        <w:rPr>
          <w:rFonts w:ascii="Times New Roman" w:eastAsia="Calibri" w:hAnsi="Times New Roman" w:cs="Times New Roman"/>
          <w:color w:val="auto"/>
          <w:sz w:val="24"/>
          <w:szCs w:val="24"/>
        </w:rPr>
        <w:t>ve</w:t>
      </w:r>
      <w:proofErr w:type="spellEnd"/>
      <w:r w:rsidR="00D50439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50439">
        <w:rPr>
          <w:rFonts w:ascii="Times New Roman" w:eastAsia="Calibri" w:hAnsi="Times New Roman" w:cs="Times New Roman"/>
          <w:color w:val="auto"/>
          <w:sz w:val="24"/>
          <w:szCs w:val="24"/>
        </w:rPr>
        <w:t>süreç</w:t>
      </w:r>
      <w:proofErr w:type="spellEnd"/>
      <w:r w:rsidR="00D50439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50439">
        <w:rPr>
          <w:rFonts w:ascii="Times New Roman" w:eastAsia="Calibri" w:hAnsi="Times New Roman" w:cs="Times New Roman"/>
          <w:color w:val="auto"/>
          <w:sz w:val="24"/>
          <w:szCs w:val="24"/>
        </w:rPr>
        <w:t>dikkate</w:t>
      </w:r>
      <w:proofErr w:type="spellEnd"/>
      <w:r w:rsidR="00D50439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50439">
        <w:rPr>
          <w:rFonts w:ascii="Times New Roman" w:eastAsia="Calibri" w:hAnsi="Times New Roman" w:cs="Times New Roman"/>
          <w:color w:val="auto"/>
          <w:sz w:val="24"/>
          <w:szCs w:val="24"/>
        </w:rPr>
        <w:t>alınarak</w:t>
      </w:r>
      <w:proofErr w:type="spellEnd"/>
      <w:r w:rsidR="00D50439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y</w:t>
      </w:r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eni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çift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anadal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programı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açılması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ise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auto"/>
          <w:sz w:val="24"/>
          <w:szCs w:val="24"/>
        </w:rPr>
        <w:t>ilerleyen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>dönem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lerde</w:t>
      </w:r>
      <w:proofErr w:type="spellEnd"/>
      <w:r w:rsidRPr="00A5377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50439">
        <w:rPr>
          <w:rFonts w:ascii="Times New Roman" w:eastAsia="Calibri" w:hAnsi="Times New Roman" w:cs="Times New Roman"/>
          <w:color w:val="auto"/>
          <w:sz w:val="24"/>
          <w:szCs w:val="24"/>
        </w:rPr>
        <w:t>değerlendirilecektir</w:t>
      </w:r>
      <w:proofErr w:type="spellEnd"/>
      <w:r w:rsidR="00D50439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</w:t>
      </w:r>
    </w:p>
    <w:p w14:paraId="47600EFF" w14:textId="77777777" w:rsidR="00E47FE4" w:rsidRPr="00E47FE4" w:rsidRDefault="00E47FE4" w:rsidP="00E47FE4">
      <w:pPr>
        <w:pStyle w:val="Balk1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E47FE4">
        <w:rPr>
          <w:rFonts w:ascii="Times New Roman" w:hAnsi="Times New Roman" w:cs="Times New Roman"/>
          <w:color w:val="auto"/>
          <w:sz w:val="24"/>
          <w:szCs w:val="24"/>
        </w:rPr>
        <w:t>Kanıt</w:t>
      </w:r>
      <w:proofErr w:type="spellEnd"/>
      <w:r w:rsidRPr="00E47FE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47FE4">
        <w:rPr>
          <w:rFonts w:ascii="Times New Roman" w:hAnsi="Times New Roman" w:cs="Times New Roman"/>
          <w:color w:val="auto"/>
          <w:sz w:val="24"/>
          <w:szCs w:val="24"/>
        </w:rPr>
        <w:t>Bağlantıları</w:t>
      </w:r>
      <w:proofErr w:type="spellEnd"/>
    </w:p>
    <w:p w14:paraId="4B2C1971" w14:textId="00D95865" w:rsidR="00E47FE4" w:rsidRPr="00E47FE4" w:rsidRDefault="00E47FE4" w:rsidP="00E47FE4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hyperlink r:id="rId8"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Çift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Anadal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Programları</w:t>
        </w:r>
        <w:proofErr w:type="spellEnd"/>
      </w:hyperlink>
      <w:r w:rsidR="007A0F3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A0F32">
        <w:rPr>
          <w:rFonts w:ascii="Times New Roman" w:hAnsi="Times New Roman" w:cs="Times New Roman"/>
          <w:color w:val="auto"/>
          <w:sz w:val="24"/>
          <w:szCs w:val="24"/>
        </w:rPr>
        <w:t>İçin</w:t>
      </w:r>
      <w:proofErr w:type="spellEnd"/>
      <w:r w:rsidR="007A0F3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9" w:history="1">
        <w:r w:rsidR="007A0F32" w:rsidRPr="007A0F32">
          <w:rPr>
            <w:rStyle w:val="Kpr"/>
            <w:rFonts w:ascii="Times New Roman" w:hAnsi="Times New Roman" w:cs="Times New Roman"/>
            <w:sz w:val="24"/>
            <w:szCs w:val="24"/>
          </w:rPr>
          <w:t>Tıklayınız</w:t>
        </w:r>
      </w:hyperlink>
    </w:p>
    <w:p w14:paraId="75D8D57F" w14:textId="62FABDA9" w:rsidR="00E47FE4" w:rsidRPr="00E47FE4" w:rsidRDefault="00E47FE4" w:rsidP="00E47FE4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hyperlink r:id="rId10"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Evde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Hasta Bakımı →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Yaşlı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Bakımı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Ders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Eşleşme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Tablosu</w:t>
        </w:r>
        <w:proofErr w:type="spellEnd"/>
      </w:hyperlink>
      <w:r w:rsidR="007A0F3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A0F32">
        <w:rPr>
          <w:rFonts w:ascii="Times New Roman" w:hAnsi="Times New Roman" w:cs="Times New Roman"/>
          <w:color w:val="auto"/>
          <w:sz w:val="24"/>
          <w:szCs w:val="24"/>
        </w:rPr>
        <w:t>İçin</w:t>
      </w:r>
      <w:proofErr w:type="spellEnd"/>
      <w:r w:rsidR="007A0F3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1" w:history="1">
        <w:r w:rsidR="007A0F32" w:rsidRPr="007A0F32">
          <w:rPr>
            <w:rStyle w:val="Kpr"/>
            <w:rFonts w:ascii="Times New Roman" w:hAnsi="Times New Roman" w:cs="Times New Roman"/>
            <w:sz w:val="24"/>
            <w:szCs w:val="24"/>
          </w:rPr>
          <w:t>Tıklayınız</w:t>
        </w:r>
      </w:hyperlink>
    </w:p>
    <w:p w14:paraId="1A8353FD" w14:textId="0547ADED" w:rsidR="00E47FE4" w:rsidRPr="00E47FE4" w:rsidRDefault="00E47FE4" w:rsidP="00E47FE4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hyperlink r:id="rId12"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Yaşlı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Bakımı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→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Evde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Hasta Bakımı Ders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Eşleşme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Tablosu</w:t>
        </w:r>
        <w:proofErr w:type="spellEnd"/>
      </w:hyperlink>
      <w:r w:rsidR="007A0F3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A0F32">
        <w:rPr>
          <w:rFonts w:ascii="Times New Roman" w:hAnsi="Times New Roman" w:cs="Times New Roman"/>
          <w:color w:val="auto"/>
          <w:sz w:val="24"/>
          <w:szCs w:val="24"/>
        </w:rPr>
        <w:t>İçin</w:t>
      </w:r>
      <w:proofErr w:type="spellEnd"/>
      <w:r w:rsidR="007A0F3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3" w:history="1">
        <w:r w:rsidR="007A0F32" w:rsidRPr="007A0F32">
          <w:rPr>
            <w:rStyle w:val="Kpr"/>
            <w:rFonts w:ascii="Times New Roman" w:hAnsi="Times New Roman" w:cs="Times New Roman"/>
            <w:sz w:val="24"/>
            <w:szCs w:val="24"/>
          </w:rPr>
          <w:t>Tıklayınız</w:t>
        </w:r>
      </w:hyperlink>
    </w:p>
    <w:p w14:paraId="3B39C549" w14:textId="7DBAD312" w:rsidR="00E47FE4" w:rsidRPr="00E47FE4" w:rsidRDefault="00E47FE4" w:rsidP="00E47FE4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hyperlink r:id="rId14"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Trabzon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Üniversitesi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Çift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Anadal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ve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Yandal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Programları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Uygulama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Yönergesi</w:t>
        </w:r>
      </w:hyperlink>
      <w:r w:rsidR="00C2095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C20951">
        <w:rPr>
          <w:rFonts w:ascii="Times New Roman" w:hAnsi="Times New Roman" w:cs="Times New Roman"/>
          <w:color w:val="auto"/>
          <w:sz w:val="24"/>
          <w:szCs w:val="24"/>
        </w:rPr>
        <w:t>İçin</w:t>
      </w:r>
      <w:proofErr w:type="spellEnd"/>
      <w:r w:rsidR="00C2095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5" w:history="1">
        <w:r w:rsidR="00C20951" w:rsidRPr="00C20951">
          <w:rPr>
            <w:rStyle w:val="Kpr"/>
            <w:rFonts w:ascii="Times New Roman" w:hAnsi="Times New Roman" w:cs="Times New Roman"/>
            <w:sz w:val="24"/>
            <w:szCs w:val="24"/>
          </w:rPr>
          <w:t>Tıklayınız</w:t>
        </w:r>
      </w:hyperlink>
    </w:p>
    <w:p w14:paraId="32525A16" w14:textId="6276047C" w:rsidR="00E47FE4" w:rsidRPr="00E47FE4" w:rsidRDefault="00E47FE4" w:rsidP="00E47FE4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hyperlink r:id="rId16"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Trabzon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Üniversitesi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Önlisans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ve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Lisans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Eğitim-Öğretim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Yönetmeliği</w:t>
        </w:r>
        <w:proofErr w:type="spellEnd"/>
      </w:hyperlink>
      <w:r w:rsidR="00C2095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C20951">
        <w:rPr>
          <w:rFonts w:ascii="Times New Roman" w:hAnsi="Times New Roman" w:cs="Times New Roman"/>
          <w:color w:val="auto"/>
          <w:sz w:val="24"/>
          <w:szCs w:val="24"/>
        </w:rPr>
        <w:t>İçin</w:t>
      </w:r>
      <w:proofErr w:type="spellEnd"/>
      <w:r w:rsidR="00C2095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7" w:history="1">
        <w:r w:rsidR="00C20951" w:rsidRPr="00C20951">
          <w:rPr>
            <w:rStyle w:val="Kpr"/>
            <w:rFonts w:ascii="Times New Roman" w:hAnsi="Times New Roman" w:cs="Times New Roman"/>
            <w:sz w:val="24"/>
            <w:szCs w:val="24"/>
          </w:rPr>
          <w:t>Tıklayınız</w:t>
        </w:r>
      </w:hyperlink>
    </w:p>
    <w:p w14:paraId="1C56CC4B" w14:textId="7F159876" w:rsidR="00E47FE4" w:rsidRPr="00E47FE4" w:rsidRDefault="00E47FE4" w:rsidP="00E47FE4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hyperlink r:id="rId18"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Tonya MYO - Ders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Muafiyeti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ve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Uyum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İşlemleri</w:t>
        </w:r>
        <w:proofErr w:type="spellEnd"/>
      </w:hyperlink>
      <w:r w:rsidR="00C2095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C20951">
        <w:rPr>
          <w:rFonts w:ascii="Times New Roman" w:hAnsi="Times New Roman" w:cs="Times New Roman"/>
          <w:color w:val="auto"/>
          <w:sz w:val="24"/>
          <w:szCs w:val="24"/>
        </w:rPr>
        <w:t>İçin</w:t>
      </w:r>
      <w:proofErr w:type="spellEnd"/>
      <w:r w:rsidR="00C2095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9" w:history="1">
        <w:r w:rsidR="00C20951" w:rsidRPr="00C20951">
          <w:rPr>
            <w:rStyle w:val="Kpr"/>
            <w:rFonts w:ascii="Times New Roman" w:hAnsi="Times New Roman" w:cs="Times New Roman"/>
            <w:sz w:val="24"/>
            <w:szCs w:val="24"/>
          </w:rPr>
          <w:t>Tıklayınız</w:t>
        </w:r>
      </w:hyperlink>
    </w:p>
    <w:p w14:paraId="48E82BF7" w14:textId="08AD79FD" w:rsidR="00E47FE4" w:rsidRPr="00E47FE4" w:rsidRDefault="00E47FE4" w:rsidP="00E47FE4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hyperlink r:id="rId20"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Tonya MYO - Ders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Programları</w:t>
        </w:r>
        <w:proofErr w:type="spellEnd"/>
      </w:hyperlink>
      <w:r w:rsidR="00C2095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C20951">
        <w:rPr>
          <w:rFonts w:ascii="Times New Roman" w:hAnsi="Times New Roman" w:cs="Times New Roman"/>
          <w:color w:val="auto"/>
          <w:sz w:val="24"/>
          <w:szCs w:val="24"/>
        </w:rPr>
        <w:t>İçin</w:t>
      </w:r>
      <w:proofErr w:type="spellEnd"/>
      <w:r w:rsidR="00C2095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21" w:history="1">
        <w:r w:rsidR="00C20951" w:rsidRPr="00C20951">
          <w:rPr>
            <w:rStyle w:val="Kpr"/>
            <w:rFonts w:ascii="Times New Roman" w:hAnsi="Times New Roman" w:cs="Times New Roman"/>
            <w:sz w:val="24"/>
            <w:szCs w:val="24"/>
          </w:rPr>
          <w:t>Tıklayınız</w:t>
        </w:r>
      </w:hyperlink>
    </w:p>
    <w:p w14:paraId="0DEB90F4" w14:textId="25DA1140" w:rsidR="00E47FE4" w:rsidRPr="00E47FE4" w:rsidRDefault="00E47FE4" w:rsidP="00E47FE4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hyperlink r:id="rId22"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Tonya MYO -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Sınav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Programları</w:t>
        </w:r>
        <w:proofErr w:type="spellEnd"/>
      </w:hyperlink>
      <w:r w:rsidR="00C2095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C20951">
        <w:rPr>
          <w:rFonts w:ascii="Times New Roman" w:hAnsi="Times New Roman" w:cs="Times New Roman"/>
          <w:color w:val="auto"/>
          <w:sz w:val="24"/>
          <w:szCs w:val="24"/>
        </w:rPr>
        <w:t>İçin</w:t>
      </w:r>
      <w:proofErr w:type="spellEnd"/>
      <w:r w:rsidR="00C2095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23" w:history="1">
        <w:r w:rsidR="00C20951" w:rsidRPr="00C20951">
          <w:rPr>
            <w:rStyle w:val="Kpr"/>
            <w:rFonts w:ascii="Times New Roman" w:hAnsi="Times New Roman" w:cs="Times New Roman"/>
            <w:sz w:val="24"/>
            <w:szCs w:val="24"/>
          </w:rPr>
          <w:t>Tıklayınız</w:t>
        </w:r>
      </w:hyperlink>
    </w:p>
    <w:p w14:paraId="21249B89" w14:textId="7DF68CEF" w:rsidR="00E47FE4" w:rsidRPr="00DA4540" w:rsidRDefault="00E47FE4" w:rsidP="00E47FE4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hyperlink r:id="rId24"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Tonya MYO -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Öğrenci</w:t>
        </w:r>
        <w:proofErr w:type="spellEnd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proofErr w:type="spellStart"/>
        <w:r w:rsidRPr="00E47FE4">
          <w:rPr>
            <w:rFonts w:ascii="Times New Roman" w:hAnsi="Times New Roman" w:cs="Times New Roman"/>
            <w:color w:val="auto"/>
            <w:sz w:val="24"/>
            <w:szCs w:val="24"/>
          </w:rPr>
          <w:t>Danışmanlıkları</w:t>
        </w:r>
        <w:proofErr w:type="spellEnd"/>
      </w:hyperlink>
      <w:r w:rsidR="00C2095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C20951">
        <w:rPr>
          <w:rFonts w:ascii="Times New Roman" w:hAnsi="Times New Roman" w:cs="Times New Roman"/>
          <w:color w:val="auto"/>
          <w:sz w:val="24"/>
          <w:szCs w:val="24"/>
        </w:rPr>
        <w:t>İçin</w:t>
      </w:r>
      <w:proofErr w:type="spellEnd"/>
      <w:r w:rsidR="00C2095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25" w:history="1">
        <w:r w:rsidR="00C20951" w:rsidRPr="00C20951">
          <w:rPr>
            <w:rStyle w:val="Kpr"/>
            <w:rFonts w:ascii="Times New Roman" w:hAnsi="Times New Roman" w:cs="Times New Roman"/>
            <w:sz w:val="24"/>
            <w:szCs w:val="24"/>
          </w:rPr>
          <w:t>Tıklayınız</w:t>
        </w:r>
      </w:hyperlink>
    </w:p>
    <w:p w14:paraId="0B117E35" w14:textId="380E4A57" w:rsidR="00DA4540" w:rsidRPr="00E47FE4" w:rsidRDefault="00DA4540" w:rsidP="00E47FE4">
      <w:pPr>
        <w:pStyle w:val="ListeMaddemi"/>
        <w:spacing w:after="0" w:line="360" w:lineRule="auto"/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DA4540">
        <w:rPr>
          <w:rFonts w:ascii="Times New Roman" w:hAnsi="Times New Roman" w:cs="Times New Roman"/>
          <w:color w:val="auto"/>
          <w:sz w:val="24"/>
          <w:szCs w:val="24"/>
        </w:rPr>
        <w:t xml:space="preserve">Tonya Meslek </w:t>
      </w:r>
      <w:proofErr w:type="spellStart"/>
      <w:r w:rsidRPr="00DA4540">
        <w:rPr>
          <w:rFonts w:ascii="Times New Roman" w:hAnsi="Times New Roman" w:cs="Times New Roman"/>
          <w:color w:val="auto"/>
          <w:sz w:val="24"/>
          <w:szCs w:val="24"/>
        </w:rPr>
        <w:t>Yüksekokulu</w:t>
      </w:r>
      <w:proofErr w:type="spellEnd"/>
      <w:r w:rsidRPr="00DA4540">
        <w:rPr>
          <w:rFonts w:ascii="Times New Roman" w:hAnsi="Times New Roman" w:cs="Times New Roman"/>
          <w:color w:val="auto"/>
          <w:sz w:val="24"/>
          <w:szCs w:val="24"/>
        </w:rPr>
        <w:t xml:space="preserve"> Çift Anadal </w:t>
      </w:r>
      <w:proofErr w:type="spellStart"/>
      <w:r w:rsidRPr="00DA4540">
        <w:rPr>
          <w:rFonts w:ascii="Times New Roman" w:hAnsi="Times New Roman" w:cs="Times New Roman"/>
          <w:color w:val="auto"/>
          <w:sz w:val="24"/>
          <w:szCs w:val="24"/>
        </w:rPr>
        <w:t>Programına</w:t>
      </w:r>
      <w:proofErr w:type="spellEnd"/>
      <w:r w:rsidRPr="00DA4540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DA4540">
        <w:rPr>
          <w:rFonts w:ascii="Times New Roman" w:hAnsi="Times New Roman" w:cs="Times New Roman"/>
          <w:color w:val="auto"/>
          <w:sz w:val="24"/>
          <w:szCs w:val="24"/>
        </w:rPr>
        <w:t>Yaşlı</w:t>
      </w:r>
      <w:proofErr w:type="spellEnd"/>
      <w:r w:rsidRPr="00DA454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A4540">
        <w:rPr>
          <w:rFonts w:ascii="Times New Roman" w:hAnsi="Times New Roman" w:cs="Times New Roman"/>
          <w:color w:val="auto"/>
          <w:sz w:val="24"/>
          <w:szCs w:val="24"/>
        </w:rPr>
        <w:t>Bakımı-Evde</w:t>
      </w:r>
      <w:proofErr w:type="spellEnd"/>
      <w:r w:rsidRPr="00DA4540">
        <w:rPr>
          <w:rFonts w:ascii="Times New Roman" w:hAnsi="Times New Roman" w:cs="Times New Roman"/>
          <w:color w:val="auto"/>
          <w:sz w:val="24"/>
          <w:szCs w:val="24"/>
        </w:rPr>
        <w:t xml:space="preserve"> Hasta Bakımı) </w:t>
      </w:r>
      <w:proofErr w:type="spellStart"/>
      <w:r w:rsidRPr="00DA4540">
        <w:rPr>
          <w:rFonts w:ascii="Times New Roman" w:hAnsi="Times New Roman" w:cs="Times New Roman"/>
          <w:color w:val="auto"/>
          <w:sz w:val="24"/>
          <w:szCs w:val="24"/>
        </w:rPr>
        <w:t>İlişkin</w:t>
      </w:r>
      <w:proofErr w:type="spellEnd"/>
      <w:r w:rsidRPr="00DA454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A4540">
        <w:rPr>
          <w:rFonts w:ascii="Times New Roman" w:hAnsi="Times New Roman" w:cs="Times New Roman"/>
          <w:color w:val="auto"/>
          <w:sz w:val="24"/>
          <w:szCs w:val="24"/>
        </w:rPr>
        <w:t>Öğrenci</w:t>
      </w:r>
      <w:proofErr w:type="spellEnd"/>
      <w:r w:rsidRPr="00DA4540">
        <w:rPr>
          <w:rFonts w:ascii="Times New Roman" w:hAnsi="Times New Roman" w:cs="Times New Roman"/>
          <w:color w:val="auto"/>
          <w:sz w:val="24"/>
          <w:szCs w:val="24"/>
        </w:rPr>
        <w:t xml:space="preserve"> Görüş </w:t>
      </w:r>
      <w:proofErr w:type="spellStart"/>
      <w:r w:rsidRPr="00DA4540">
        <w:rPr>
          <w:rFonts w:ascii="Times New Roman" w:hAnsi="Times New Roman" w:cs="Times New Roman"/>
          <w:color w:val="auto"/>
          <w:sz w:val="24"/>
          <w:szCs w:val="24"/>
        </w:rPr>
        <w:t>Formu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İçin </w:t>
      </w:r>
      <w:hyperlink r:id="rId26" w:history="1">
        <w:r w:rsidRPr="00DA4540">
          <w:rPr>
            <w:rStyle w:val="Kpr"/>
            <w:rFonts w:ascii="Times New Roman" w:hAnsi="Times New Roman" w:cs="Times New Roman"/>
            <w:sz w:val="24"/>
            <w:szCs w:val="24"/>
          </w:rPr>
          <w:t>Tıklayınız</w:t>
        </w:r>
      </w:hyperlink>
    </w:p>
    <w:p w14:paraId="03073A9B" w14:textId="77777777" w:rsidR="00E47FE4" w:rsidRPr="00A5377C" w:rsidRDefault="00E47FE4" w:rsidP="00407621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912DCB5" w14:textId="1C4F36AF" w:rsidR="00FC52FD" w:rsidRPr="00A5377C" w:rsidRDefault="00FC52FD" w:rsidP="00407621">
      <w:pPr>
        <w:pStyle w:val="ListeMaddemi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sectPr w:rsidR="00FC52FD" w:rsidRPr="00A5377C" w:rsidSect="00AE1C1F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17" w:right="1417" w:bottom="1417" w:left="141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A3CE4" w14:textId="77777777" w:rsidR="00F97CB4" w:rsidRDefault="00F97CB4">
      <w:pPr>
        <w:spacing w:after="0" w:line="240" w:lineRule="auto"/>
      </w:pPr>
      <w:r>
        <w:separator/>
      </w:r>
    </w:p>
  </w:endnote>
  <w:endnote w:type="continuationSeparator" w:id="0">
    <w:p w14:paraId="53C822E6" w14:textId="77777777" w:rsidR="00F97CB4" w:rsidRDefault="00F97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9F54F" w14:textId="39402331" w:rsidR="00FC52FD" w:rsidRDefault="00FC52FD">
    <w:pPr>
      <w:pStyle w:val="AltBilgi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5C259" w14:textId="33216107" w:rsidR="00FC52FD" w:rsidRDefault="00FC52FD">
    <w:pPr>
      <w:pStyle w:val="AltBilgi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1767F" w14:textId="7CEC5154" w:rsidR="00FC52FD" w:rsidRDefault="00FC52FD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F229E" w14:textId="77777777" w:rsidR="00F97CB4" w:rsidRDefault="00F97CB4">
      <w:pPr>
        <w:spacing w:after="0" w:line="240" w:lineRule="auto"/>
      </w:pPr>
      <w:r>
        <w:separator/>
      </w:r>
    </w:p>
  </w:footnote>
  <w:footnote w:type="continuationSeparator" w:id="0">
    <w:p w14:paraId="0D45123F" w14:textId="77777777" w:rsidR="00F97CB4" w:rsidRDefault="00F97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C440C" w14:textId="79E85EBA" w:rsidR="00FC52FD" w:rsidRDefault="00FC52FD">
    <w:pPr>
      <w:pStyle w:val="stBilgi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291D8" w14:textId="22941154" w:rsidR="00FC52FD" w:rsidRDefault="00FC52FD">
    <w:pPr>
      <w:pStyle w:val="stBilgi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CF5A" w14:textId="4ACF38E5" w:rsidR="00FC52FD" w:rsidRDefault="00FC52FD">
    <w:pPr>
      <w:pStyle w:val="stBilgi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9CED688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8658351">
    <w:abstractNumId w:val="8"/>
  </w:num>
  <w:num w:numId="2" w16cid:durableId="1932203226">
    <w:abstractNumId w:val="6"/>
  </w:num>
  <w:num w:numId="3" w16cid:durableId="1254632623">
    <w:abstractNumId w:val="5"/>
  </w:num>
  <w:num w:numId="4" w16cid:durableId="1929461296">
    <w:abstractNumId w:val="4"/>
  </w:num>
  <w:num w:numId="5" w16cid:durableId="502546963">
    <w:abstractNumId w:val="7"/>
  </w:num>
  <w:num w:numId="6" w16cid:durableId="155607669">
    <w:abstractNumId w:val="3"/>
  </w:num>
  <w:num w:numId="7" w16cid:durableId="223875091">
    <w:abstractNumId w:val="2"/>
  </w:num>
  <w:num w:numId="8" w16cid:durableId="1328095246">
    <w:abstractNumId w:val="1"/>
  </w:num>
  <w:num w:numId="9" w16cid:durableId="607202940">
    <w:abstractNumId w:val="0"/>
  </w:num>
  <w:num w:numId="10" w16cid:durableId="510487246">
    <w:abstractNumId w:val="7"/>
    <w:lvlOverride w:ilvl="0">
      <w:startOverride w:val="1"/>
    </w:lvlOverride>
  </w:num>
  <w:num w:numId="11" w16cid:durableId="105809146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AFE"/>
    <w:rsid w:val="00016DC9"/>
    <w:rsid w:val="00034616"/>
    <w:rsid w:val="0006063C"/>
    <w:rsid w:val="00071866"/>
    <w:rsid w:val="00084827"/>
    <w:rsid w:val="00130965"/>
    <w:rsid w:val="0015074B"/>
    <w:rsid w:val="00152AF9"/>
    <w:rsid w:val="00193538"/>
    <w:rsid w:val="001B045F"/>
    <w:rsid w:val="001D31A0"/>
    <w:rsid w:val="0020475A"/>
    <w:rsid w:val="002828DE"/>
    <w:rsid w:val="0029639D"/>
    <w:rsid w:val="002972DC"/>
    <w:rsid w:val="002F3FF7"/>
    <w:rsid w:val="00326F90"/>
    <w:rsid w:val="00335079"/>
    <w:rsid w:val="00350856"/>
    <w:rsid w:val="00394EC4"/>
    <w:rsid w:val="003A72F3"/>
    <w:rsid w:val="003B2A75"/>
    <w:rsid w:val="003D03E9"/>
    <w:rsid w:val="003D0BD1"/>
    <w:rsid w:val="003F1C50"/>
    <w:rsid w:val="00407188"/>
    <w:rsid w:val="00407621"/>
    <w:rsid w:val="00425677"/>
    <w:rsid w:val="004944DA"/>
    <w:rsid w:val="004A47F1"/>
    <w:rsid w:val="004C693E"/>
    <w:rsid w:val="0052444A"/>
    <w:rsid w:val="005525B0"/>
    <w:rsid w:val="005543B9"/>
    <w:rsid w:val="0057276F"/>
    <w:rsid w:val="006025AE"/>
    <w:rsid w:val="006C7098"/>
    <w:rsid w:val="00704C6D"/>
    <w:rsid w:val="007A0F32"/>
    <w:rsid w:val="007A54EE"/>
    <w:rsid w:val="007C44BF"/>
    <w:rsid w:val="007D7D65"/>
    <w:rsid w:val="007E0635"/>
    <w:rsid w:val="007E0DA2"/>
    <w:rsid w:val="007F1F87"/>
    <w:rsid w:val="00810588"/>
    <w:rsid w:val="0081222E"/>
    <w:rsid w:val="008D1704"/>
    <w:rsid w:val="00904A10"/>
    <w:rsid w:val="00913BF1"/>
    <w:rsid w:val="009E37F3"/>
    <w:rsid w:val="009E4BB8"/>
    <w:rsid w:val="009E5B70"/>
    <w:rsid w:val="00A067DB"/>
    <w:rsid w:val="00A52AAD"/>
    <w:rsid w:val="00A5377C"/>
    <w:rsid w:val="00A70F88"/>
    <w:rsid w:val="00A7679F"/>
    <w:rsid w:val="00AA1D8D"/>
    <w:rsid w:val="00AE1C1F"/>
    <w:rsid w:val="00B01787"/>
    <w:rsid w:val="00B35A48"/>
    <w:rsid w:val="00B47730"/>
    <w:rsid w:val="00B77A1C"/>
    <w:rsid w:val="00BA6D64"/>
    <w:rsid w:val="00BB1CC2"/>
    <w:rsid w:val="00BB59DB"/>
    <w:rsid w:val="00BD6C72"/>
    <w:rsid w:val="00C03C7F"/>
    <w:rsid w:val="00C20951"/>
    <w:rsid w:val="00C8348A"/>
    <w:rsid w:val="00CB0664"/>
    <w:rsid w:val="00CB09FE"/>
    <w:rsid w:val="00CD2467"/>
    <w:rsid w:val="00CD547D"/>
    <w:rsid w:val="00CE7BA2"/>
    <w:rsid w:val="00D27026"/>
    <w:rsid w:val="00D41430"/>
    <w:rsid w:val="00D50439"/>
    <w:rsid w:val="00DA4540"/>
    <w:rsid w:val="00DF0C4F"/>
    <w:rsid w:val="00E47FE4"/>
    <w:rsid w:val="00E5531A"/>
    <w:rsid w:val="00F15BFF"/>
    <w:rsid w:val="00F820A3"/>
    <w:rsid w:val="00F97CB4"/>
    <w:rsid w:val="00FC52FD"/>
    <w:rsid w:val="00FC63C4"/>
    <w:rsid w:val="00FC693F"/>
    <w:rsid w:val="00FE11C5"/>
    <w:rsid w:val="00FE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3C483E"/>
  <w14:defaultImageDpi w14:val="300"/>
  <w15:docId w15:val="{DF2B0234-EDAE-4E6C-8723-485FA956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  <w:jc w:val="both"/>
    </w:pPr>
    <w:rPr>
      <w:rFonts w:ascii="Calibri" w:hAnsi="Calibri"/>
      <w:color w:val="1F2937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spacing w:after="140"/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spacing w:after="140"/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spacing w:after="140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1F4D78"/>
      <w:sz w:val="19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7A0F3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A0F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onyamyo.trabzon.edu.tr/Share/CB8062FD9210DAF7AEA50A94AC6627C6" TargetMode="External"/><Relationship Id="rId18" Type="http://schemas.openxmlformats.org/officeDocument/2006/relationships/hyperlink" Target="https://tonyamyo.trabzon.edu.tr/S/3639/ders-muafiyeti-ve-uyum-islemleri" TargetMode="External"/><Relationship Id="rId26" Type="http://schemas.openxmlformats.org/officeDocument/2006/relationships/hyperlink" Target="https://docs.google.com/forms/d/1cHPbCHV8F1tFrPFy3IZLWEhM8MdUwqOJh9UcVDu8SVM/edit" TargetMode="External"/><Relationship Id="rId3" Type="http://schemas.openxmlformats.org/officeDocument/2006/relationships/styles" Target="styles.xml"/><Relationship Id="rId21" Type="http://schemas.openxmlformats.org/officeDocument/2006/relationships/hyperlink" Target="https://tonyamyo.trabzon.edu.tr/S/3627/ders-programlari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onyamyo.trabzon.edu.tr/Share/E9B55CD3C023A73B6F302AD4830132A2" TargetMode="External"/><Relationship Id="rId17" Type="http://schemas.openxmlformats.org/officeDocument/2006/relationships/hyperlink" Target="https://trabzon.edu.tr/S/4213/yonetmelikler" TargetMode="External"/><Relationship Id="rId25" Type="http://schemas.openxmlformats.org/officeDocument/2006/relationships/hyperlink" Target="https://tonyamyo.trabzon.edu.tr/S/3651/ogrenci-danismanliklari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rabzon.edu.tr/Share/B832AF0E765CFDF72A8935A8D9197617" TargetMode="External"/><Relationship Id="rId20" Type="http://schemas.openxmlformats.org/officeDocument/2006/relationships/hyperlink" Target="https://tonyamyo.trabzon.edu.tr/S/3627/ders-programlari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onyamyo.trabzon.edu.tr/Share/E9B55CD3C023A73B6F302AD4830132A2" TargetMode="External"/><Relationship Id="rId24" Type="http://schemas.openxmlformats.org/officeDocument/2006/relationships/hyperlink" Target="https://tonyamyo.trabzon.edu.tr/S/3651/ogrenci-danismanliklari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trabzon.edu.tr/Images/Uploads/YONERGELER/ciftanadal.pdf" TargetMode="External"/><Relationship Id="rId23" Type="http://schemas.openxmlformats.org/officeDocument/2006/relationships/hyperlink" Target="https://tonyamyo.trabzon.edu.tr/S/3633/sinav-programlari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tonyamyo.trabzon.edu.tr/Share/CB8062FD9210DAF7AEA50A94AC6627C6" TargetMode="External"/><Relationship Id="rId19" Type="http://schemas.openxmlformats.org/officeDocument/2006/relationships/hyperlink" Target="https://tonyamyo.trabzon.edu.tr/S/3639/ders-muafiyeti-ve-uyum-islemleri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tonyamyo.trabzon.edu.tr/S/8857/cift-anadal-programlari" TargetMode="External"/><Relationship Id="rId14" Type="http://schemas.openxmlformats.org/officeDocument/2006/relationships/hyperlink" Target="https://trabzon.edu.tr/Share/69ADEE42E11957DC3FDB9E4000C0E9BF" TargetMode="External"/><Relationship Id="rId22" Type="http://schemas.openxmlformats.org/officeDocument/2006/relationships/hyperlink" Target="https://tonyamyo.trabzon.edu.tr/S/3633/sinav-programlari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hyperlink" Target="https://tonyamyo.trabzon.edu.tr/S/8857/cift-anadal-program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2831</Words>
  <Characters>16139</Characters>
  <Application>Microsoft Office Word</Application>
  <DocSecurity>0</DocSecurity>
  <Lines>134</Lines>
  <Paragraphs>37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Tonya MYO Çift Anadal Programları Değerlendirme Raporu</vt:lpstr>
      <vt:lpstr/>
    </vt:vector>
  </TitlesOfParts>
  <Manager/>
  <Company/>
  <LinksUpToDate>false</LinksUpToDate>
  <CharactersWithSpaces>18933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Tonya MYO Çift Anadal Programları Değerlendirme Raporu</dc:title>
  <dc:subject>Evde Hasta Bakımı ve Yaşlı Bakımı programları arasındaki çift anadal uygulaması</dc:subject>
  <dc:creator>T.C. Trabzon Üniversitesi Tonya Meslek Yüksekokulu Müdürlüğü</dc:creator>
  <cp:keywords>çift anadal, ÇAP, Evde Hasta Bakımı, Yaşlı Bakımı, Tonya MYO</cp:keywords>
  <dc:description>generated by python-docx</dc:description>
  <cp:lastModifiedBy>Galip Usta</cp:lastModifiedBy>
  <cp:revision>2</cp:revision>
  <dcterms:created xsi:type="dcterms:W3CDTF">2026-08-20T16:41:00Z</dcterms:created>
  <dcterms:modified xsi:type="dcterms:W3CDTF">2026-08-20T16:41:00Z</dcterms:modified>
  <cp:category/>
</cp:coreProperties>
</file>