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923F" w14:textId="600183DF" w:rsidR="00FF1B19" w:rsidRPr="00FF1B19" w:rsidRDefault="00FF1B19" w:rsidP="001B7F85">
      <w:pPr>
        <w:spacing w:after="0" w:line="360" w:lineRule="auto"/>
        <w:jc w:val="center"/>
        <w:rPr>
          <w:rFonts w:ascii="Times New Roman" w:hAnsi="Times New Roman" w:cs="Times New Roman"/>
        </w:rPr>
      </w:pPr>
      <w:r w:rsidRPr="00FF1B19">
        <w:rPr>
          <w:rFonts w:ascii="Times New Roman" w:hAnsi="Times New Roman" w:cs="Times New Roman"/>
          <w:b/>
          <w:bCs/>
        </w:rPr>
        <w:t>Yatay Geçiş Bilgilendirme Eğitimi Geri Bildirim Değerlendirme Raporu</w:t>
      </w:r>
      <w:r w:rsidR="0036577B">
        <w:rPr>
          <w:rFonts w:ascii="Times New Roman" w:hAnsi="Times New Roman" w:cs="Times New Roman"/>
          <w:b/>
          <w:bCs/>
        </w:rPr>
        <w:t xml:space="preserve"> (2025)</w:t>
      </w:r>
    </w:p>
    <w:p w14:paraId="763E9CED" w14:textId="77777777" w:rsidR="00FF1B19" w:rsidRPr="00FF1B19" w:rsidRDefault="00FF1B19" w:rsidP="00FF1B19">
      <w:pPr>
        <w:spacing w:after="0" w:line="360" w:lineRule="auto"/>
        <w:jc w:val="both"/>
        <w:rPr>
          <w:rFonts w:ascii="Times New Roman" w:hAnsi="Times New Roman" w:cs="Times New Roman"/>
        </w:rPr>
      </w:pPr>
      <w:r w:rsidRPr="00FF1B19">
        <w:rPr>
          <w:rFonts w:ascii="Times New Roman" w:hAnsi="Times New Roman" w:cs="Times New Roman"/>
          <w:b/>
          <w:bCs/>
        </w:rPr>
        <w:t>Amaç:</w:t>
      </w:r>
      <w:r w:rsidRPr="00FF1B19">
        <w:rPr>
          <w:rFonts w:ascii="Times New Roman" w:hAnsi="Times New Roman" w:cs="Times New Roman"/>
        </w:rPr>
        <w:t xml:space="preserve"> Bu rapor, öğrencilerin yatay geçiş sürecine ilişkin bilgilendirme eğitimine yönelik geri bildirimlerini değerlendirmek amacıyla hazırlanmıştır. Eğitim sonunda alınan geri bildirimler doğrultusunda, sunumun içeriği, anlaşılırlığı, yeterliliği ve planlamasına ilişkin görüşler analiz edilmiştir. </w:t>
      </w:r>
    </w:p>
    <w:p w14:paraId="162A6BE5" w14:textId="11BF62D1" w:rsidR="00FF1B19" w:rsidRDefault="00FF1B19" w:rsidP="00FF1B19">
      <w:pPr>
        <w:spacing w:after="0" w:line="360" w:lineRule="auto"/>
        <w:jc w:val="both"/>
        <w:rPr>
          <w:rFonts w:ascii="Times New Roman" w:hAnsi="Times New Roman" w:cs="Times New Roman"/>
        </w:rPr>
      </w:pPr>
      <w:r w:rsidRPr="00FF1B19">
        <w:rPr>
          <w:rFonts w:ascii="Times New Roman" w:hAnsi="Times New Roman" w:cs="Times New Roman"/>
          <w:b/>
          <w:bCs/>
        </w:rPr>
        <w:t>Veri Toplama ve Analiz Yöntemi:</w:t>
      </w:r>
      <w:r w:rsidRPr="00FF1B19">
        <w:rPr>
          <w:rFonts w:ascii="Times New Roman" w:hAnsi="Times New Roman" w:cs="Times New Roman"/>
        </w:rPr>
        <w:t xml:space="preserve"> Veriler, sınıf temsilcileri aracılığıyla Google Forms üzerinden toplanmıştır. Çalışmaya 1. Sınıf öğrencileri katılım sağlamıştır. Katılımcılara dört adet </w:t>
      </w:r>
      <w:proofErr w:type="spellStart"/>
      <w:r w:rsidRPr="00FF1B19">
        <w:rPr>
          <w:rFonts w:ascii="Times New Roman" w:hAnsi="Times New Roman" w:cs="Times New Roman"/>
        </w:rPr>
        <w:t>Likert</w:t>
      </w:r>
      <w:proofErr w:type="spellEnd"/>
      <w:r w:rsidRPr="00FF1B19">
        <w:rPr>
          <w:rFonts w:ascii="Times New Roman" w:hAnsi="Times New Roman" w:cs="Times New Roman"/>
        </w:rPr>
        <w:t xml:space="preserve"> tipi kapalı uçlu ve bir adet açık uçlu soru yöneltilmiştir. Elde edilen veriler, frekans analizi ve tematik analiz yöntemleriyle değerlendirilmiştir.</w:t>
      </w:r>
    </w:p>
    <w:p w14:paraId="366501EB" w14:textId="1F8CF8AD" w:rsidR="00FF1B19" w:rsidRPr="008B3A6D" w:rsidRDefault="00FF1B19" w:rsidP="00FF1B19">
      <w:pPr>
        <w:spacing w:after="0" w:line="360" w:lineRule="auto"/>
        <w:jc w:val="both"/>
        <w:rPr>
          <w:rFonts w:ascii="Times New Roman" w:hAnsi="Times New Roman" w:cs="Times New Roman"/>
          <w:b/>
          <w:bCs/>
        </w:rPr>
      </w:pPr>
      <w:r w:rsidRPr="00FF1B19">
        <w:rPr>
          <w:rFonts w:ascii="Times New Roman" w:hAnsi="Times New Roman" w:cs="Times New Roman"/>
          <w:b/>
          <w:bCs/>
        </w:rPr>
        <w:t>Bulgular</w:t>
      </w:r>
      <w:r w:rsidR="008B3A6D">
        <w:rPr>
          <w:rFonts w:ascii="Times New Roman" w:hAnsi="Times New Roman" w:cs="Times New Roman"/>
          <w:b/>
          <w:bCs/>
        </w:rPr>
        <w:t xml:space="preserve">: </w:t>
      </w:r>
      <w:r w:rsidRPr="00FF1B19">
        <w:rPr>
          <w:rFonts w:ascii="Times New Roman" w:hAnsi="Times New Roman" w:cs="Times New Roman"/>
        </w:rPr>
        <w:t>Yatay Geçiş Değerlendirme Komisyonu tarafından gerçekleştirilen bilgilendirme toplantısına ilişkin öğrenci değerlendirmeleri, toplam 182 katılımcı üzerinden analiz edilmiştir. Bulgular, öğrencilerin büyük çoğunluğunun toplantının içeriğini, organizasyonunu ve iletişim sürecini olumlu değerlendirdiğini göstermektedir. “Bilgilendirme toplantısı, yatay geçiş sürecine ilişkin yeterli ve anlaşılır düzeyde bilgi edinmemi sağlamıştır.” ifadesine katılımcıların %48,35’i “Katılıyorum”, %29,12’si “Kesinlikle Katılıyorum” yanıtını vermiştir. Böylece toplamda %77,47 oranında olumlu görüş bildirilmiştir. Bu sonuç, bilgilendirme toplantısının öğrencilerin bilgi düzeyini artırmada etkili olduğunu göstermektedir.</w:t>
      </w:r>
      <w:r>
        <w:rPr>
          <w:rFonts w:ascii="Times New Roman" w:hAnsi="Times New Roman" w:cs="Times New Roman"/>
        </w:rPr>
        <w:t xml:space="preserve"> </w:t>
      </w:r>
      <w:r w:rsidRPr="00FF1B19">
        <w:rPr>
          <w:rFonts w:ascii="Times New Roman" w:hAnsi="Times New Roman" w:cs="Times New Roman"/>
        </w:rPr>
        <w:t>“Toplantı sonrasında yatay geçiş başvuru süreci ile ilgili belirsizliklerim büyük ölçüde azalmıştır.” ifadesine öğrencilerin %73,07’si olumlu yanıt vermiştir. Bu oran, toplantının bilgilendirici niteliğinin öğrencilerdeki belirsizlikleri azaltma konusunda önemli katkı sağladığını göstermektedir.</w:t>
      </w:r>
      <w:r>
        <w:rPr>
          <w:rFonts w:ascii="Times New Roman" w:hAnsi="Times New Roman" w:cs="Times New Roman"/>
        </w:rPr>
        <w:t xml:space="preserve"> </w:t>
      </w:r>
      <w:r w:rsidRPr="00FF1B19">
        <w:rPr>
          <w:rFonts w:ascii="Times New Roman" w:hAnsi="Times New Roman" w:cs="Times New Roman"/>
          <w:b/>
          <w:bCs/>
        </w:rPr>
        <w:t>“</w:t>
      </w:r>
      <w:r w:rsidRPr="00FF1B19">
        <w:rPr>
          <w:rFonts w:ascii="Times New Roman" w:hAnsi="Times New Roman" w:cs="Times New Roman"/>
        </w:rPr>
        <w:t>Toplantıyı gerçekleştiren yetkililerin öğrenci sorularına yönelik açıklamaları yeterli ve açıklayıcı niteliktedir.” ifadesi, en yüksek olumlu geri bildirimin alındığı sorudur. Katılımcıların %51,65’i “Katılıyorum”, %30,22’si “Kesinlikle Katılıyorum” şeklinde yanıt vererek toplamda %81,87 oranında yüksek bir memnuniyet düzeyi ortaya koymuştur. Bu bulgu, yetkililerin öğrenciyle etkili iletişim kurduğunu ve açıklayıcı yanıtlar sunduğunu göstermektedir.</w:t>
      </w:r>
      <w:r w:rsidR="007F1602">
        <w:rPr>
          <w:rFonts w:ascii="Times New Roman" w:hAnsi="Times New Roman" w:cs="Times New Roman"/>
        </w:rPr>
        <w:t xml:space="preserve"> </w:t>
      </w:r>
      <w:r w:rsidRPr="00FF1B19">
        <w:rPr>
          <w:rFonts w:ascii="Times New Roman" w:hAnsi="Times New Roman" w:cs="Times New Roman"/>
        </w:rPr>
        <w:t>“Toplantının organizasyonel yönleri (zamanlama, mekân, sunum içeriği vb.) genel olarak yeterli düzeydedir.” ifadesine %50,55 “Katılıyorum” ve %24,73 “Kesinlikle Katılıyorum” yanıtı verilmiş, böylece %75,28 oranında olumlu değerlendirme elde edilmiştir. Bu oran, toplantının planlama ve yürütme açısından başarılı bir biçimde gerçekleştirildiğini ortaya koymaktadır.</w:t>
      </w:r>
      <w:r>
        <w:rPr>
          <w:rFonts w:ascii="Times New Roman" w:hAnsi="Times New Roman" w:cs="Times New Roman"/>
        </w:rPr>
        <w:t xml:space="preserve"> </w:t>
      </w:r>
      <w:r w:rsidRPr="00FF1B19">
        <w:rPr>
          <w:rFonts w:ascii="Times New Roman" w:hAnsi="Times New Roman" w:cs="Times New Roman"/>
        </w:rPr>
        <w:t>Açık uçlu sorularda öğrencilerin büyük çoğunluğu “yeterli, güzel, açıklayıcı, memnun kaldım” gibi ifadelerle olumlu görüş bildirmiştir. Bu durum hem bilgilendirme düzeyinin hem de toplantı atmosferinin genel olarak olumlu algılandığını desteklemektedir</w:t>
      </w:r>
      <w:r w:rsidR="007F1602">
        <w:rPr>
          <w:rFonts w:ascii="Times New Roman" w:hAnsi="Times New Roman" w:cs="Times New Roman"/>
        </w:rPr>
        <w:t xml:space="preserve"> (Tablo 1).</w:t>
      </w:r>
    </w:p>
    <w:p w14:paraId="3D5609E7" w14:textId="77777777" w:rsidR="00FF1B19" w:rsidRDefault="00FF1B19" w:rsidP="00FF1B19">
      <w:pPr>
        <w:spacing w:after="0" w:line="360" w:lineRule="auto"/>
        <w:jc w:val="both"/>
        <w:rPr>
          <w:rFonts w:ascii="Times New Roman" w:hAnsi="Times New Roman" w:cs="Times New Roman"/>
        </w:rPr>
      </w:pPr>
    </w:p>
    <w:p w14:paraId="59D96DCC" w14:textId="77777777" w:rsidR="008357C9" w:rsidRDefault="008357C9" w:rsidP="00FF1B19">
      <w:pPr>
        <w:spacing w:after="0" w:line="360" w:lineRule="auto"/>
        <w:jc w:val="both"/>
        <w:rPr>
          <w:rFonts w:ascii="Times New Roman" w:hAnsi="Times New Roman" w:cs="Times New Roman"/>
        </w:rPr>
      </w:pPr>
    </w:p>
    <w:p w14:paraId="5092A9BE" w14:textId="77777777" w:rsidR="008357C9" w:rsidRDefault="008357C9" w:rsidP="00FF1B19">
      <w:pPr>
        <w:spacing w:after="0" w:line="360" w:lineRule="auto"/>
        <w:jc w:val="both"/>
        <w:rPr>
          <w:rFonts w:ascii="Times New Roman" w:hAnsi="Times New Roman" w:cs="Times New Roman"/>
        </w:rPr>
      </w:pPr>
    </w:p>
    <w:p w14:paraId="3B513614" w14:textId="77777777" w:rsidR="008357C9" w:rsidRDefault="008357C9" w:rsidP="00FF1B19">
      <w:pPr>
        <w:spacing w:after="0" w:line="360" w:lineRule="auto"/>
        <w:jc w:val="both"/>
        <w:rPr>
          <w:rFonts w:ascii="Times New Roman" w:hAnsi="Times New Roman" w:cs="Times New Roman"/>
        </w:rPr>
      </w:pPr>
    </w:p>
    <w:p w14:paraId="1CF7897B" w14:textId="77777777" w:rsidR="008357C9" w:rsidRDefault="008357C9" w:rsidP="00FF1B19">
      <w:pPr>
        <w:spacing w:after="0" w:line="360" w:lineRule="auto"/>
        <w:jc w:val="both"/>
        <w:rPr>
          <w:rFonts w:ascii="Times New Roman" w:hAnsi="Times New Roman" w:cs="Times New Roman"/>
        </w:rPr>
      </w:pPr>
    </w:p>
    <w:p w14:paraId="4CF5FEA6" w14:textId="77777777" w:rsidR="008357C9" w:rsidRDefault="008357C9" w:rsidP="00FF1B19">
      <w:pPr>
        <w:spacing w:after="0" w:line="360" w:lineRule="auto"/>
        <w:jc w:val="both"/>
        <w:rPr>
          <w:rFonts w:ascii="Times New Roman" w:hAnsi="Times New Roman" w:cs="Times New Roman"/>
        </w:rPr>
      </w:pPr>
    </w:p>
    <w:p w14:paraId="1CF65E26" w14:textId="77777777" w:rsidR="008357C9" w:rsidRDefault="008357C9" w:rsidP="00FF1B19">
      <w:pPr>
        <w:spacing w:after="0" w:line="360" w:lineRule="auto"/>
        <w:jc w:val="both"/>
        <w:rPr>
          <w:rFonts w:ascii="Times New Roman" w:hAnsi="Times New Roman" w:cs="Times New Roman"/>
        </w:rPr>
      </w:pPr>
    </w:p>
    <w:p w14:paraId="7379A2B3" w14:textId="77777777" w:rsidR="008357C9" w:rsidRDefault="008357C9" w:rsidP="00FF1B19">
      <w:pPr>
        <w:spacing w:after="0" w:line="360" w:lineRule="auto"/>
        <w:jc w:val="both"/>
        <w:rPr>
          <w:rFonts w:ascii="Times New Roman" w:hAnsi="Times New Roman" w:cs="Times New Roman"/>
        </w:rPr>
      </w:pPr>
    </w:p>
    <w:p w14:paraId="509135A5" w14:textId="77777777" w:rsidR="007F45DD" w:rsidRDefault="007F45DD" w:rsidP="00FF1B19">
      <w:pPr>
        <w:spacing w:after="0" w:line="360" w:lineRule="auto"/>
        <w:jc w:val="both"/>
        <w:rPr>
          <w:rFonts w:ascii="Times New Roman" w:hAnsi="Times New Roman" w:cs="Times New Roman"/>
        </w:rPr>
      </w:pPr>
    </w:p>
    <w:p w14:paraId="70FE69AB" w14:textId="6A757339" w:rsidR="00FF1B19" w:rsidRPr="00FF1B19" w:rsidRDefault="00FF1B19" w:rsidP="00FF1B19">
      <w:pPr>
        <w:spacing w:after="0" w:line="360" w:lineRule="auto"/>
        <w:jc w:val="both"/>
        <w:rPr>
          <w:rFonts w:ascii="Times New Roman" w:hAnsi="Times New Roman" w:cs="Times New Roman"/>
        </w:rPr>
      </w:pPr>
      <w:r w:rsidRPr="00FF1B19">
        <w:rPr>
          <w:rFonts w:ascii="Times New Roman" w:hAnsi="Times New Roman" w:cs="Times New Roman"/>
          <w:b/>
          <w:bCs/>
        </w:rPr>
        <w:lastRenderedPageBreak/>
        <w:t>Tablo 1.</w:t>
      </w:r>
      <w:r>
        <w:rPr>
          <w:rFonts w:ascii="Times New Roman" w:hAnsi="Times New Roman" w:cs="Times New Roman"/>
        </w:rPr>
        <w:t xml:space="preserve"> </w:t>
      </w:r>
      <w:r w:rsidRPr="00FF1B19">
        <w:rPr>
          <w:rFonts w:ascii="Times New Roman" w:hAnsi="Times New Roman" w:cs="Times New Roman"/>
        </w:rPr>
        <w:t>Yatay Geçiş Bilgilendirme Toplantısına İlişkin Görüşlerin Dağılımı</w:t>
      </w:r>
    </w:p>
    <w:tbl>
      <w:tblPr>
        <w:tblStyle w:val="DzTablo1"/>
        <w:tblW w:w="0" w:type="auto"/>
        <w:tblLook w:val="04A0" w:firstRow="1" w:lastRow="0" w:firstColumn="1" w:lastColumn="0" w:noHBand="0" w:noVBand="1"/>
      </w:tblPr>
      <w:tblGrid>
        <w:gridCol w:w="4815"/>
        <w:gridCol w:w="2246"/>
        <w:gridCol w:w="913"/>
        <w:gridCol w:w="943"/>
        <w:gridCol w:w="1539"/>
      </w:tblGrid>
      <w:tr w:rsidR="008F5C23" w:rsidRPr="00FF1B19" w14:paraId="53130418" w14:textId="77777777" w:rsidTr="007F4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hideMark/>
          </w:tcPr>
          <w:p w14:paraId="7F88BE91" w14:textId="77777777" w:rsidR="00FF1B19" w:rsidRPr="00FF1B19" w:rsidRDefault="00FF1B19" w:rsidP="00D23DD4">
            <w:pPr>
              <w:spacing w:after="160" w:line="278" w:lineRule="auto"/>
              <w:rPr>
                <w:rFonts w:ascii="Times New Roman" w:hAnsi="Times New Roman" w:cs="Times New Roman"/>
                <w:sz w:val="20"/>
                <w:szCs w:val="20"/>
              </w:rPr>
            </w:pPr>
            <w:r w:rsidRPr="00FF1B19">
              <w:rPr>
                <w:rFonts w:ascii="Times New Roman" w:hAnsi="Times New Roman" w:cs="Times New Roman"/>
                <w:sz w:val="20"/>
                <w:szCs w:val="20"/>
              </w:rPr>
              <w:t>Soru</w:t>
            </w:r>
          </w:p>
        </w:tc>
        <w:tc>
          <w:tcPr>
            <w:tcW w:w="2246" w:type="dxa"/>
            <w:hideMark/>
          </w:tcPr>
          <w:p w14:paraId="3C03C3E0" w14:textId="1DA4FDBC" w:rsidR="00FF1B19" w:rsidRPr="00FF1B19" w:rsidRDefault="00FF1B19" w:rsidP="00D23DD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777E444F" w14:textId="77777777" w:rsidR="00FF1B19" w:rsidRPr="00FF1B19" w:rsidRDefault="00FF1B19" w:rsidP="00D23DD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Frekans</w:t>
            </w:r>
          </w:p>
        </w:tc>
        <w:tc>
          <w:tcPr>
            <w:tcW w:w="0" w:type="auto"/>
            <w:hideMark/>
          </w:tcPr>
          <w:p w14:paraId="420F8608" w14:textId="77777777" w:rsidR="00FF1B19" w:rsidRPr="00FF1B19" w:rsidRDefault="00FF1B19" w:rsidP="00D23DD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Yüzde (%)</w:t>
            </w:r>
          </w:p>
        </w:tc>
        <w:tc>
          <w:tcPr>
            <w:tcW w:w="0" w:type="auto"/>
            <w:hideMark/>
          </w:tcPr>
          <w:p w14:paraId="6895BA25" w14:textId="77777777" w:rsidR="00FF1B19" w:rsidRPr="00FF1B19" w:rsidRDefault="00FF1B19" w:rsidP="00D23DD4">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N (Toplam Katılımcı)</w:t>
            </w:r>
          </w:p>
        </w:tc>
      </w:tr>
      <w:tr w:rsidR="00FF1B19" w:rsidRPr="00FF1B19" w14:paraId="40DC08B0"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val="restart"/>
            <w:hideMark/>
          </w:tcPr>
          <w:p w14:paraId="3E764056" w14:textId="77777777" w:rsidR="00FF1B19" w:rsidRDefault="00FF1B19" w:rsidP="00D23DD4">
            <w:pPr>
              <w:spacing w:after="160" w:line="278" w:lineRule="auto"/>
              <w:rPr>
                <w:rFonts w:ascii="Times New Roman" w:hAnsi="Times New Roman" w:cs="Times New Roman"/>
                <w:b w:val="0"/>
                <w:bCs w:val="0"/>
                <w:sz w:val="20"/>
                <w:szCs w:val="20"/>
              </w:rPr>
            </w:pPr>
          </w:p>
          <w:p w14:paraId="5C1A311D" w14:textId="77777777" w:rsidR="00FF1B19" w:rsidRDefault="00FF1B19" w:rsidP="00D23DD4">
            <w:pPr>
              <w:spacing w:after="160" w:line="278" w:lineRule="auto"/>
              <w:rPr>
                <w:rFonts w:ascii="Times New Roman" w:hAnsi="Times New Roman" w:cs="Times New Roman"/>
                <w:b w:val="0"/>
                <w:bCs w:val="0"/>
                <w:sz w:val="20"/>
                <w:szCs w:val="20"/>
              </w:rPr>
            </w:pPr>
          </w:p>
          <w:p w14:paraId="1B90E0B7" w14:textId="598EF357" w:rsidR="00FF1B19" w:rsidRPr="00FF1B19" w:rsidRDefault="00FF1B19" w:rsidP="00D23DD4">
            <w:pPr>
              <w:spacing w:after="160" w:line="278" w:lineRule="auto"/>
              <w:rPr>
                <w:rFonts w:ascii="Times New Roman" w:hAnsi="Times New Roman" w:cs="Times New Roman"/>
                <w:sz w:val="20"/>
                <w:szCs w:val="20"/>
              </w:rPr>
            </w:pPr>
            <w:r w:rsidRPr="00FF1B19">
              <w:rPr>
                <w:rFonts w:ascii="Times New Roman" w:hAnsi="Times New Roman" w:cs="Times New Roman"/>
                <w:sz w:val="20"/>
                <w:szCs w:val="20"/>
              </w:rPr>
              <w:t>Bilgilendirme toplantısı, yatay geçiş sürecine ilişkin yeterli ve anlaşılır düzeyde bilgi edinmemi sağlamıştır.</w:t>
            </w:r>
          </w:p>
        </w:tc>
        <w:tc>
          <w:tcPr>
            <w:tcW w:w="2246" w:type="dxa"/>
            <w:hideMark/>
          </w:tcPr>
          <w:p w14:paraId="200997B6"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Katılmıyorum</w:t>
            </w:r>
          </w:p>
        </w:tc>
        <w:tc>
          <w:tcPr>
            <w:tcW w:w="0" w:type="auto"/>
            <w:hideMark/>
          </w:tcPr>
          <w:p w14:paraId="2B0DE2AE"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w:t>
            </w:r>
          </w:p>
        </w:tc>
        <w:tc>
          <w:tcPr>
            <w:tcW w:w="0" w:type="auto"/>
            <w:hideMark/>
          </w:tcPr>
          <w:p w14:paraId="4EBE0494"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1.10</w:t>
            </w:r>
          </w:p>
        </w:tc>
        <w:tc>
          <w:tcPr>
            <w:tcW w:w="0" w:type="auto"/>
            <w:hideMark/>
          </w:tcPr>
          <w:p w14:paraId="6AC273A9"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2C0B8C46"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54463029"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23B2882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Katılmıyorum</w:t>
            </w:r>
          </w:p>
        </w:tc>
        <w:tc>
          <w:tcPr>
            <w:tcW w:w="0" w:type="auto"/>
            <w:hideMark/>
          </w:tcPr>
          <w:p w14:paraId="131D6821"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9</w:t>
            </w:r>
          </w:p>
        </w:tc>
        <w:tc>
          <w:tcPr>
            <w:tcW w:w="0" w:type="auto"/>
            <w:hideMark/>
          </w:tcPr>
          <w:p w14:paraId="6A30836A"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4.95</w:t>
            </w:r>
          </w:p>
        </w:tc>
        <w:tc>
          <w:tcPr>
            <w:tcW w:w="0" w:type="auto"/>
            <w:hideMark/>
          </w:tcPr>
          <w:p w14:paraId="622E7A02"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5AD47111"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52112256"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765F0CF7"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Kararsızım</w:t>
            </w:r>
          </w:p>
        </w:tc>
        <w:tc>
          <w:tcPr>
            <w:tcW w:w="0" w:type="auto"/>
            <w:hideMark/>
          </w:tcPr>
          <w:p w14:paraId="378143C3"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30</w:t>
            </w:r>
          </w:p>
        </w:tc>
        <w:tc>
          <w:tcPr>
            <w:tcW w:w="0" w:type="auto"/>
            <w:hideMark/>
          </w:tcPr>
          <w:p w14:paraId="75115632"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16.48</w:t>
            </w:r>
          </w:p>
        </w:tc>
        <w:tc>
          <w:tcPr>
            <w:tcW w:w="0" w:type="auto"/>
            <w:hideMark/>
          </w:tcPr>
          <w:p w14:paraId="3524AB82"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467727BA"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23028706"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3302AF99"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Katılıyorum</w:t>
            </w:r>
          </w:p>
        </w:tc>
        <w:tc>
          <w:tcPr>
            <w:tcW w:w="0" w:type="auto"/>
            <w:hideMark/>
          </w:tcPr>
          <w:p w14:paraId="09173FD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88</w:t>
            </w:r>
          </w:p>
        </w:tc>
        <w:tc>
          <w:tcPr>
            <w:tcW w:w="0" w:type="auto"/>
            <w:hideMark/>
          </w:tcPr>
          <w:p w14:paraId="5BF840D1"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48.35</w:t>
            </w:r>
          </w:p>
        </w:tc>
        <w:tc>
          <w:tcPr>
            <w:tcW w:w="0" w:type="auto"/>
            <w:hideMark/>
          </w:tcPr>
          <w:p w14:paraId="5DDB707C"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020D0EA5"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643BECE0"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69FB3333"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Katılıyorum</w:t>
            </w:r>
          </w:p>
        </w:tc>
        <w:tc>
          <w:tcPr>
            <w:tcW w:w="0" w:type="auto"/>
            <w:hideMark/>
          </w:tcPr>
          <w:p w14:paraId="64E825F5"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53</w:t>
            </w:r>
          </w:p>
        </w:tc>
        <w:tc>
          <w:tcPr>
            <w:tcW w:w="0" w:type="auto"/>
            <w:hideMark/>
          </w:tcPr>
          <w:p w14:paraId="39052090"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29.12</w:t>
            </w:r>
          </w:p>
        </w:tc>
        <w:tc>
          <w:tcPr>
            <w:tcW w:w="0" w:type="auto"/>
            <w:hideMark/>
          </w:tcPr>
          <w:p w14:paraId="14BF181F"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492364A0"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val="restart"/>
            <w:hideMark/>
          </w:tcPr>
          <w:p w14:paraId="333EDAA7" w14:textId="77777777" w:rsidR="00FF1B19" w:rsidRDefault="00FF1B19" w:rsidP="00D23DD4">
            <w:pPr>
              <w:spacing w:after="160" w:line="278" w:lineRule="auto"/>
              <w:rPr>
                <w:rFonts w:ascii="Times New Roman" w:hAnsi="Times New Roman" w:cs="Times New Roman"/>
                <w:b w:val="0"/>
                <w:bCs w:val="0"/>
                <w:sz w:val="20"/>
                <w:szCs w:val="20"/>
              </w:rPr>
            </w:pPr>
          </w:p>
          <w:p w14:paraId="5DF57359" w14:textId="77777777" w:rsidR="00FF1B19" w:rsidRDefault="00FF1B19" w:rsidP="00D23DD4">
            <w:pPr>
              <w:spacing w:after="160" w:line="278" w:lineRule="auto"/>
              <w:rPr>
                <w:rFonts w:ascii="Times New Roman" w:hAnsi="Times New Roman" w:cs="Times New Roman"/>
                <w:b w:val="0"/>
                <w:bCs w:val="0"/>
                <w:sz w:val="20"/>
                <w:szCs w:val="20"/>
              </w:rPr>
            </w:pPr>
          </w:p>
          <w:p w14:paraId="49F777F4" w14:textId="0D570207" w:rsidR="00FF1B19" w:rsidRPr="00FF1B19" w:rsidRDefault="00FF1B19" w:rsidP="00D23DD4">
            <w:pPr>
              <w:spacing w:after="160" w:line="278" w:lineRule="auto"/>
              <w:rPr>
                <w:rFonts w:ascii="Times New Roman" w:hAnsi="Times New Roman" w:cs="Times New Roman"/>
                <w:sz w:val="20"/>
                <w:szCs w:val="20"/>
              </w:rPr>
            </w:pPr>
            <w:r w:rsidRPr="00FF1B19">
              <w:rPr>
                <w:rFonts w:ascii="Times New Roman" w:hAnsi="Times New Roman" w:cs="Times New Roman"/>
                <w:sz w:val="20"/>
                <w:szCs w:val="20"/>
              </w:rPr>
              <w:t>Toplantı sonrasında yatay geçiş başvuru süreci ile ilgili belirsizliklerim büyük ölçüde azalmıştır.</w:t>
            </w:r>
          </w:p>
        </w:tc>
        <w:tc>
          <w:tcPr>
            <w:tcW w:w="2246" w:type="dxa"/>
            <w:hideMark/>
          </w:tcPr>
          <w:p w14:paraId="35C1A555"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Katılmıyorum</w:t>
            </w:r>
          </w:p>
        </w:tc>
        <w:tc>
          <w:tcPr>
            <w:tcW w:w="0" w:type="auto"/>
            <w:hideMark/>
          </w:tcPr>
          <w:p w14:paraId="60F0889E"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w:t>
            </w:r>
          </w:p>
        </w:tc>
        <w:tc>
          <w:tcPr>
            <w:tcW w:w="0" w:type="auto"/>
            <w:hideMark/>
          </w:tcPr>
          <w:p w14:paraId="06B5EDF8"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1.10</w:t>
            </w:r>
          </w:p>
        </w:tc>
        <w:tc>
          <w:tcPr>
            <w:tcW w:w="0" w:type="auto"/>
            <w:hideMark/>
          </w:tcPr>
          <w:p w14:paraId="0C76EB09"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1FF9CF60"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6DD83C58"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1B8FDD3A"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Katılmıyorum</w:t>
            </w:r>
          </w:p>
        </w:tc>
        <w:tc>
          <w:tcPr>
            <w:tcW w:w="0" w:type="auto"/>
            <w:hideMark/>
          </w:tcPr>
          <w:p w14:paraId="7926CB37"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11</w:t>
            </w:r>
          </w:p>
        </w:tc>
        <w:tc>
          <w:tcPr>
            <w:tcW w:w="0" w:type="auto"/>
            <w:hideMark/>
          </w:tcPr>
          <w:p w14:paraId="604EF251"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6.04</w:t>
            </w:r>
          </w:p>
        </w:tc>
        <w:tc>
          <w:tcPr>
            <w:tcW w:w="0" w:type="auto"/>
            <w:hideMark/>
          </w:tcPr>
          <w:p w14:paraId="4FB2F8A6"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1376420A"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4D954BE6"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738D8EF8"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Kararsızım</w:t>
            </w:r>
          </w:p>
        </w:tc>
        <w:tc>
          <w:tcPr>
            <w:tcW w:w="0" w:type="auto"/>
            <w:hideMark/>
          </w:tcPr>
          <w:p w14:paraId="18B2A6D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36</w:t>
            </w:r>
          </w:p>
        </w:tc>
        <w:tc>
          <w:tcPr>
            <w:tcW w:w="0" w:type="auto"/>
            <w:hideMark/>
          </w:tcPr>
          <w:p w14:paraId="18B6A154"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19.78</w:t>
            </w:r>
          </w:p>
        </w:tc>
        <w:tc>
          <w:tcPr>
            <w:tcW w:w="0" w:type="auto"/>
            <w:hideMark/>
          </w:tcPr>
          <w:p w14:paraId="3157E198"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4048ADF2"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3AD0277D"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5E87C68B"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Katılıyorum</w:t>
            </w:r>
          </w:p>
        </w:tc>
        <w:tc>
          <w:tcPr>
            <w:tcW w:w="0" w:type="auto"/>
            <w:hideMark/>
          </w:tcPr>
          <w:p w14:paraId="19D89E10"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86</w:t>
            </w:r>
          </w:p>
        </w:tc>
        <w:tc>
          <w:tcPr>
            <w:tcW w:w="0" w:type="auto"/>
            <w:hideMark/>
          </w:tcPr>
          <w:p w14:paraId="26347DF1"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47.25</w:t>
            </w:r>
          </w:p>
        </w:tc>
        <w:tc>
          <w:tcPr>
            <w:tcW w:w="0" w:type="auto"/>
            <w:hideMark/>
          </w:tcPr>
          <w:p w14:paraId="46D04DE2"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40A7251A"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3F45E465"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7757DB78"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Katılıyorum</w:t>
            </w:r>
          </w:p>
        </w:tc>
        <w:tc>
          <w:tcPr>
            <w:tcW w:w="0" w:type="auto"/>
            <w:hideMark/>
          </w:tcPr>
          <w:p w14:paraId="008B703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47</w:t>
            </w:r>
          </w:p>
        </w:tc>
        <w:tc>
          <w:tcPr>
            <w:tcW w:w="0" w:type="auto"/>
            <w:hideMark/>
          </w:tcPr>
          <w:p w14:paraId="005C13B2"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25.82</w:t>
            </w:r>
          </w:p>
        </w:tc>
        <w:tc>
          <w:tcPr>
            <w:tcW w:w="0" w:type="auto"/>
            <w:hideMark/>
          </w:tcPr>
          <w:p w14:paraId="676C4BDC"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6C51B8D8"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val="restart"/>
            <w:hideMark/>
          </w:tcPr>
          <w:p w14:paraId="22E73B88" w14:textId="77777777" w:rsidR="00FF1B19" w:rsidRDefault="00FF1B19" w:rsidP="00D23DD4">
            <w:pPr>
              <w:spacing w:after="160" w:line="278" w:lineRule="auto"/>
              <w:rPr>
                <w:rFonts w:ascii="Times New Roman" w:hAnsi="Times New Roman" w:cs="Times New Roman"/>
                <w:b w:val="0"/>
                <w:bCs w:val="0"/>
                <w:sz w:val="20"/>
                <w:szCs w:val="20"/>
              </w:rPr>
            </w:pPr>
          </w:p>
          <w:p w14:paraId="070A0FF1" w14:textId="77777777" w:rsidR="00FF1B19" w:rsidRDefault="00FF1B19" w:rsidP="00D23DD4">
            <w:pPr>
              <w:spacing w:after="160" w:line="278" w:lineRule="auto"/>
              <w:rPr>
                <w:rFonts w:ascii="Times New Roman" w:hAnsi="Times New Roman" w:cs="Times New Roman"/>
                <w:b w:val="0"/>
                <w:bCs w:val="0"/>
                <w:sz w:val="20"/>
                <w:szCs w:val="20"/>
              </w:rPr>
            </w:pPr>
          </w:p>
          <w:p w14:paraId="67473348" w14:textId="1BE3A3A7" w:rsidR="00FF1B19" w:rsidRPr="00FF1B19" w:rsidRDefault="00FF1B19" w:rsidP="00D23DD4">
            <w:pPr>
              <w:spacing w:after="160" w:line="278" w:lineRule="auto"/>
              <w:rPr>
                <w:rFonts w:ascii="Times New Roman" w:hAnsi="Times New Roman" w:cs="Times New Roman"/>
                <w:sz w:val="20"/>
                <w:szCs w:val="20"/>
              </w:rPr>
            </w:pPr>
            <w:r w:rsidRPr="00FF1B19">
              <w:rPr>
                <w:rFonts w:ascii="Times New Roman" w:hAnsi="Times New Roman" w:cs="Times New Roman"/>
                <w:sz w:val="20"/>
                <w:szCs w:val="20"/>
              </w:rPr>
              <w:t>Toplantıyı gerçekleştiren yetkililerin öğrenci sorularına yönelik açıklamaları yeterli ve açıklayıcı niteliktedir.</w:t>
            </w:r>
          </w:p>
        </w:tc>
        <w:tc>
          <w:tcPr>
            <w:tcW w:w="2246" w:type="dxa"/>
            <w:hideMark/>
          </w:tcPr>
          <w:p w14:paraId="31872D05"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Katılmıyorum</w:t>
            </w:r>
          </w:p>
        </w:tc>
        <w:tc>
          <w:tcPr>
            <w:tcW w:w="0" w:type="auto"/>
            <w:hideMark/>
          </w:tcPr>
          <w:p w14:paraId="29D6E6D2"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w:t>
            </w:r>
          </w:p>
        </w:tc>
        <w:tc>
          <w:tcPr>
            <w:tcW w:w="0" w:type="auto"/>
            <w:hideMark/>
          </w:tcPr>
          <w:p w14:paraId="3461BD23"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0.55</w:t>
            </w:r>
          </w:p>
        </w:tc>
        <w:tc>
          <w:tcPr>
            <w:tcW w:w="0" w:type="auto"/>
            <w:hideMark/>
          </w:tcPr>
          <w:p w14:paraId="24A1C00F"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7457351C"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162D158E"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5AA0AF64"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Katılmıyorum</w:t>
            </w:r>
          </w:p>
        </w:tc>
        <w:tc>
          <w:tcPr>
            <w:tcW w:w="0" w:type="auto"/>
            <w:hideMark/>
          </w:tcPr>
          <w:p w14:paraId="6175821E"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5</w:t>
            </w:r>
          </w:p>
        </w:tc>
        <w:tc>
          <w:tcPr>
            <w:tcW w:w="0" w:type="auto"/>
            <w:hideMark/>
          </w:tcPr>
          <w:p w14:paraId="740D9D39"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2.75</w:t>
            </w:r>
          </w:p>
        </w:tc>
        <w:tc>
          <w:tcPr>
            <w:tcW w:w="0" w:type="auto"/>
            <w:hideMark/>
          </w:tcPr>
          <w:p w14:paraId="49559C3A"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1B516008"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509D5D6B"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4015C197"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Kararsızım</w:t>
            </w:r>
          </w:p>
        </w:tc>
        <w:tc>
          <w:tcPr>
            <w:tcW w:w="0" w:type="auto"/>
            <w:hideMark/>
          </w:tcPr>
          <w:p w14:paraId="1DB09107"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27</w:t>
            </w:r>
          </w:p>
        </w:tc>
        <w:tc>
          <w:tcPr>
            <w:tcW w:w="0" w:type="auto"/>
            <w:hideMark/>
          </w:tcPr>
          <w:p w14:paraId="19B884D9"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14.84</w:t>
            </w:r>
          </w:p>
        </w:tc>
        <w:tc>
          <w:tcPr>
            <w:tcW w:w="0" w:type="auto"/>
            <w:hideMark/>
          </w:tcPr>
          <w:p w14:paraId="56CD415D"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7C260046"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1BDDE52E"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2AADDA1F"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Katılıyorum</w:t>
            </w:r>
          </w:p>
        </w:tc>
        <w:tc>
          <w:tcPr>
            <w:tcW w:w="0" w:type="auto"/>
            <w:hideMark/>
          </w:tcPr>
          <w:p w14:paraId="6A95AAE1"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94</w:t>
            </w:r>
          </w:p>
        </w:tc>
        <w:tc>
          <w:tcPr>
            <w:tcW w:w="0" w:type="auto"/>
            <w:hideMark/>
          </w:tcPr>
          <w:p w14:paraId="0AC96EDB"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51.65</w:t>
            </w:r>
          </w:p>
        </w:tc>
        <w:tc>
          <w:tcPr>
            <w:tcW w:w="0" w:type="auto"/>
            <w:hideMark/>
          </w:tcPr>
          <w:p w14:paraId="6CAE775C"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02C1ED10"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58E5875F"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788730C8"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Katılıyorum</w:t>
            </w:r>
          </w:p>
        </w:tc>
        <w:tc>
          <w:tcPr>
            <w:tcW w:w="0" w:type="auto"/>
            <w:hideMark/>
          </w:tcPr>
          <w:p w14:paraId="756770B9"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55</w:t>
            </w:r>
          </w:p>
        </w:tc>
        <w:tc>
          <w:tcPr>
            <w:tcW w:w="0" w:type="auto"/>
            <w:hideMark/>
          </w:tcPr>
          <w:p w14:paraId="1C5C6404"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30.22</w:t>
            </w:r>
          </w:p>
        </w:tc>
        <w:tc>
          <w:tcPr>
            <w:tcW w:w="0" w:type="auto"/>
            <w:hideMark/>
          </w:tcPr>
          <w:p w14:paraId="1F75BC34"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7F10C10E"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val="restart"/>
            <w:hideMark/>
          </w:tcPr>
          <w:p w14:paraId="625234FC" w14:textId="77777777" w:rsidR="00FF1B19" w:rsidRDefault="00FF1B19" w:rsidP="00D23DD4">
            <w:pPr>
              <w:spacing w:after="160" w:line="278" w:lineRule="auto"/>
              <w:rPr>
                <w:rFonts w:ascii="Times New Roman" w:hAnsi="Times New Roman" w:cs="Times New Roman"/>
                <w:b w:val="0"/>
                <w:bCs w:val="0"/>
                <w:sz w:val="20"/>
                <w:szCs w:val="20"/>
              </w:rPr>
            </w:pPr>
          </w:p>
          <w:p w14:paraId="32D1D590" w14:textId="77777777" w:rsidR="00FF1B19" w:rsidRDefault="00FF1B19" w:rsidP="00D23DD4">
            <w:pPr>
              <w:spacing w:after="160" w:line="278" w:lineRule="auto"/>
              <w:rPr>
                <w:rFonts w:ascii="Times New Roman" w:hAnsi="Times New Roman" w:cs="Times New Roman"/>
                <w:b w:val="0"/>
                <w:bCs w:val="0"/>
                <w:sz w:val="20"/>
                <w:szCs w:val="20"/>
              </w:rPr>
            </w:pPr>
          </w:p>
          <w:p w14:paraId="64B02DF1" w14:textId="06C79CAA" w:rsidR="00FF1B19" w:rsidRPr="00FF1B19" w:rsidRDefault="00FF1B19" w:rsidP="00D23DD4">
            <w:pPr>
              <w:spacing w:after="160" w:line="278" w:lineRule="auto"/>
              <w:rPr>
                <w:rFonts w:ascii="Times New Roman" w:hAnsi="Times New Roman" w:cs="Times New Roman"/>
                <w:sz w:val="20"/>
                <w:szCs w:val="20"/>
              </w:rPr>
            </w:pPr>
            <w:r w:rsidRPr="00FF1B19">
              <w:rPr>
                <w:rFonts w:ascii="Times New Roman" w:hAnsi="Times New Roman" w:cs="Times New Roman"/>
                <w:sz w:val="20"/>
                <w:szCs w:val="20"/>
              </w:rPr>
              <w:t>Toplantının organizasyonel yönleri (zamanlama, mekân, sunum içeriği vb.) genel olarak yeterli düzeydedir.</w:t>
            </w:r>
          </w:p>
        </w:tc>
        <w:tc>
          <w:tcPr>
            <w:tcW w:w="2246" w:type="dxa"/>
            <w:hideMark/>
          </w:tcPr>
          <w:p w14:paraId="55DF5A0F"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Katılmıyorum</w:t>
            </w:r>
          </w:p>
        </w:tc>
        <w:tc>
          <w:tcPr>
            <w:tcW w:w="0" w:type="auto"/>
            <w:hideMark/>
          </w:tcPr>
          <w:p w14:paraId="748EC451"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5</w:t>
            </w:r>
          </w:p>
        </w:tc>
        <w:tc>
          <w:tcPr>
            <w:tcW w:w="0" w:type="auto"/>
            <w:hideMark/>
          </w:tcPr>
          <w:p w14:paraId="240E5396"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2.75</w:t>
            </w:r>
          </w:p>
        </w:tc>
        <w:tc>
          <w:tcPr>
            <w:tcW w:w="0" w:type="auto"/>
            <w:hideMark/>
          </w:tcPr>
          <w:p w14:paraId="54A95438"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5913A3D5"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40CB38B0"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4F4A827E"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Katılmıyorum</w:t>
            </w:r>
          </w:p>
        </w:tc>
        <w:tc>
          <w:tcPr>
            <w:tcW w:w="0" w:type="auto"/>
            <w:hideMark/>
          </w:tcPr>
          <w:p w14:paraId="787CEB58"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6</w:t>
            </w:r>
          </w:p>
        </w:tc>
        <w:tc>
          <w:tcPr>
            <w:tcW w:w="0" w:type="auto"/>
            <w:hideMark/>
          </w:tcPr>
          <w:p w14:paraId="6B5D8B6C"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3.30</w:t>
            </w:r>
          </w:p>
        </w:tc>
        <w:tc>
          <w:tcPr>
            <w:tcW w:w="0" w:type="auto"/>
            <w:hideMark/>
          </w:tcPr>
          <w:p w14:paraId="7EBAA332"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4B60BD30"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61810728"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2DFC6F2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Kararsızım</w:t>
            </w:r>
          </w:p>
        </w:tc>
        <w:tc>
          <w:tcPr>
            <w:tcW w:w="0" w:type="auto"/>
            <w:hideMark/>
          </w:tcPr>
          <w:p w14:paraId="484050E1"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34</w:t>
            </w:r>
          </w:p>
        </w:tc>
        <w:tc>
          <w:tcPr>
            <w:tcW w:w="0" w:type="auto"/>
            <w:hideMark/>
          </w:tcPr>
          <w:p w14:paraId="666BA64C"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18.68</w:t>
            </w:r>
          </w:p>
        </w:tc>
        <w:tc>
          <w:tcPr>
            <w:tcW w:w="0" w:type="auto"/>
            <w:hideMark/>
          </w:tcPr>
          <w:p w14:paraId="4AD7944A"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3F60CFC4" w14:textId="77777777" w:rsidTr="007F4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Merge/>
            <w:hideMark/>
          </w:tcPr>
          <w:p w14:paraId="5946C044"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0A4AC4C7"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Katılıyorum</w:t>
            </w:r>
          </w:p>
        </w:tc>
        <w:tc>
          <w:tcPr>
            <w:tcW w:w="0" w:type="auto"/>
            <w:hideMark/>
          </w:tcPr>
          <w:p w14:paraId="716BB220"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92</w:t>
            </w:r>
          </w:p>
        </w:tc>
        <w:tc>
          <w:tcPr>
            <w:tcW w:w="0" w:type="auto"/>
            <w:hideMark/>
          </w:tcPr>
          <w:p w14:paraId="4B9D596E"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50.55</w:t>
            </w:r>
          </w:p>
        </w:tc>
        <w:tc>
          <w:tcPr>
            <w:tcW w:w="0" w:type="auto"/>
            <w:hideMark/>
          </w:tcPr>
          <w:p w14:paraId="6E7CA8B3" w14:textId="77777777" w:rsidR="00FF1B19" w:rsidRPr="00FF1B19" w:rsidRDefault="00FF1B19" w:rsidP="00D23DD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r w:rsidR="00FF1B19" w:rsidRPr="00FF1B19" w14:paraId="5F84575D" w14:textId="77777777" w:rsidTr="007F45DD">
        <w:tc>
          <w:tcPr>
            <w:cnfStyle w:val="001000000000" w:firstRow="0" w:lastRow="0" w:firstColumn="1" w:lastColumn="0" w:oddVBand="0" w:evenVBand="0" w:oddHBand="0" w:evenHBand="0" w:firstRowFirstColumn="0" w:firstRowLastColumn="0" w:lastRowFirstColumn="0" w:lastRowLastColumn="0"/>
            <w:tcW w:w="4815" w:type="dxa"/>
            <w:vMerge/>
            <w:hideMark/>
          </w:tcPr>
          <w:p w14:paraId="000F6C0C" w14:textId="77777777" w:rsidR="00FF1B19" w:rsidRPr="00FF1B19" w:rsidRDefault="00FF1B19" w:rsidP="00D23DD4">
            <w:pPr>
              <w:spacing w:after="160" w:line="278" w:lineRule="auto"/>
              <w:rPr>
                <w:rFonts w:ascii="Times New Roman" w:hAnsi="Times New Roman" w:cs="Times New Roman"/>
                <w:sz w:val="20"/>
                <w:szCs w:val="20"/>
              </w:rPr>
            </w:pPr>
          </w:p>
        </w:tc>
        <w:tc>
          <w:tcPr>
            <w:tcW w:w="2246" w:type="dxa"/>
            <w:hideMark/>
          </w:tcPr>
          <w:p w14:paraId="6AB0B3AA"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Kesinlikle Katılıyorum</w:t>
            </w:r>
          </w:p>
        </w:tc>
        <w:tc>
          <w:tcPr>
            <w:tcW w:w="0" w:type="auto"/>
            <w:hideMark/>
          </w:tcPr>
          <w:p w14:paraId="17E98084"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45</w:t>
            </w:r>
          </w:p>
        </w:tc>
        <w:tc>
          <w:tcPr>
            <w:tcW w:w="0" w:type="auto"/>
            <w:hideMark/>
          </w:tcPr>
          <w:p w14:paraId="73F3FD7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24.73</w:t>
            </w:r>
          </w:p>
        </w:tc>
        <w:tc>
          <w:tcPr>
            <w:tcW w:w="0" w:type="auto"/>
            <w:hideMark/>
          </w:tcPr>
          <w:p w14:paraId="724F1923" w14:textId="77777777" w:rsidR="00FF1B19" w:rsidRPr="00FF1B19" w:rsidRDefault="00FF1B19" w:rsidP="00D23DD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1B19">
              <w:rPr>
                <w:rFonts w:ascii="Times New Roman" w:hAnsi="Times New Roman" w:cs="Times New Roman"/>
                <w:sz w:val="20"/>
                <w:szCs w:val="20"/>
              </w:rPr>
              <w:t>182</w:t>
            </w:r>
          </w:p>
        </w:tc>
      </w:tr>
    </w:tbl>
    <w:p w14:paraId="6516C6A5" w14:textId="24142C2E" w:rsidR="00FF1B19" w:rsidRPr="00FF1B19" w:rsidRDefault="00FF1B19" w:rsidP="008357C9">
      <w:pPr>
        <w:spacing w:after="0" w:line="360" w:lineRule="auto"/>
        <w:jc w:val="both"/>
        <w:rPr>
          <w:rFonts w:ascii="Times New Roman" w:hAnsi="Times New Roman" w:cs="Times New Roman"/>
          <w:b/>
          <w:bCs/>
        </w:rPr>
      </w:pPr>
      <w:r w:rsidRPr="00FF1B19">
        <w:rPr>
          <w:rFonts w:ascii="Times New Roman" w:hAnsi="Times New Roman" w:cs="Times New Roman"/>
          <w:b/>
          <w:bCs/>
        </w:rPr>
        <w:t xml:space="preserve">Sonuç ve Öneriler: </w:t>
      </w:r>
      <w:r w:rsidRPr="00FF1B19">
        <w:rPr>
          <w:rFonts w:ascii="Times New Roman" w:hAnsi="Times New Roman" w:cs="Times New Roman"/>
        </w:rPr>
        <w:t>Anket bulgularına göre, yatay geçiş bilgilendirme toplantısının genel etkinliği yüksek düzeydedir. Katılımcıların büyük bir bölümü bilgilendirme sürecinden memnun kaldıklarını, sürece ilişkin belirsizliklerinin azaldığını ve toplantıyı gerçekleştiren yetkililerin açıklamalarını yeterli bulduklarını ifade etmiştir. Bu sonuçlar düzenlenen bilgilendirme toplantısının amacına ulaştığını ve öğrencilerin yatay geçiş sürecine ilişkin bilgi düzeylerini artırmada önemli bir rol oynadığını göstermektedir.</w:t>
      </w:r>
      <w:r w:rsidR="001B7F85" w:rsidRPr="001B7F85">
        <w:t xml:space="preserve"> </w:t>
      </w:r>
      <w:r w:rsidR="001B7F85" w:rsidRPr="001B7F85">
        <w:rPr>
          <w:rFonts w:ascii="Times New Roman" w:hAnsi="Times New Roman" w:cs="Times New Roman"/>
        </w:rPr>
        <w:t>Dolayısıyla, her yıl olduğu gibi bilgilendirme toplantılarının sistematik bir biçimde sürdürülmesi, bilgilendirme kalitesinin korunması ve öğrencilerin süreç farkındalığının artırılması açısından önemli görülmektedir.</w:t>
      </w:r>
    </w:p>
    <w:p w14:paraId="4E432457" w14:textId="77777777" w:rsidR="00FF1B19" w:rsidRDefault="00FF1B19"/>
    <w:sectPr w:rsidR="00FF1B19" w:rsidSect="008F5C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19"/>
    <w:rsid w:val="00141C8F"/>
    <w:rsid w:val="001B7F85"/>
    <w:rsid w:val="0036577B"/>
    <w:rsid w:val="0050355A"/>
    <w:rsid w:val="007F1602"/>
    <w:rsid w:val="007F45DD"/>
    <w:rsid w:val="008357C9"/>
    <w:rsid w:val="0086466E"/>
    <w:rsid w:val="008B3A6D"/>
    <w:rsid w:val="008F5C23"/>
    <w:rsid w:val="009E5CB1"/>
    <w:rsid w:val="00FF1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DDAE"/>
  <w15:chartTrackingRefBased/>
  <w15:docId w15:val="{72ADABCF-4814-4F80-92A4-F9FDFA17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19"/>
  </w:style>
  <w:style w:type="paragraph" w:styleId="Balk1">
    <w:name w:val="heading 1"/>
    <w:basedOn w:val="Normal"/>
    <w:next w:val="Normal"/>
    <w:link w:val="Balk1Char"/>
    <w:uiPriority w:val="9"/>
    <w:qFormat/>
    <w:rsid w:val="00FF1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F1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F1B1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F1B1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F1B1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F1B1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F1B1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F1B1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F1B1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1B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F1B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F1B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F1B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F1B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F1B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F1B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F1B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F1B19"/>
    <w:rPr>
      <w:rFonts w:eastAsiaTheme="majorEastAsia" w:cstheme="majorBidi"/>
      <w:color w:val="272727" w:themeColor="text1" w:themeTint="D8"/>
    </w:rPr>
  </w:style>
  <w:style w:type="paragraph" w:styleId="KonuBal">
    <w:name w:val="Title"/>
    <w:basedOn w:val="Normal"/>
    <w:next w:val="Normal"/>
    <w:link w:val="KonuBalChar"/>
    <w:uiPriority w:val="10"/>
    <w:qFormat/>
    <w:rsid w:val="00FF1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F1B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F1B1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F1B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F1B1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F1B19"/>
    <w:rPr>
      <w:i/>
      <w:iCs/>
      <w:color w:val="404040" w:themeColor="text1" w:themeTint="BF"/>
    </w:rPr>
  </w:style>
  <w:style w:type="paragraph" w:styleId="ListeParagraf">
    <w:name w:val="List Paragraph"/>
    <w:basedOn w:val="Normal"/>
    <w:uiPriority w:val="34"/>
    <w:qFormat/>
    <w:rsid w:val="00FF1B19"/>
    <w:pPr>
      <w:ind w:left="720"/>
      <w:contextualSpacing/>
    </w:pPr>
  </w:style>
  <w:style w:type="character" w:styleId="GlVurgulama">
    <w:name w:val="Intense Emphasis"/>
    <w:basedOn w:val="VarsaylanParagrafYazTipi"/>
    <w:uiPriority w:val="21"/>
    <w:qFormat/>
    <w:rsid w:val="00FF1B19"/>
    <w:rPr>
      <w:i/>
      <w:iCs/>
      <w:color w:val="0F4761" w:themeColor="accent1" w:themeShade="BF"/>
    </w:rPr>
  </w:style>
  <w:style w:type="paragraph" w:styleId="GlAlnt">
    <w:name w:val="Intense Quote"/>
    <w:basedOn w:val="Normal"/>
    <w:next w:val="Normal"/>
    <w:link w:val="GlAlntChar"/>
    <w:uiPriority w:val="30"/>
    <w:qFormat/>
    <w:rsid w:val="00FF1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F1B19"/>
    <w:rPr>
      <w:i/>
      <w:iCs/>
      <w:color w:val="0F4761" w:themeColor="accent1" w:themeShade="BF"/>
    </w:rPr>
  </w:style>
  <w:style w:type="character" w:styleId="GlBavuru">
    <w:name w:val="Intense Reference"/>
    <w:basedOn w:val="VarsaylanParagrafYazTipi"/>
    <w:uiPriority w:val="32"/>
    <w:qFormat/>
    <w:rsid w:val="00FF1B19"/>
    <w:rPr>
      <w:b/>
      <w:bCs/>
      <w:smallCaps/>
      <w:color w:val="0F4761" w:themeColor="accent1" w:themeShade="BF"/>
      <w:spacing w:val="5"/>
    </w:rPr>
  </w:style>
  <w:style w:type="table" w:styleId="TabloKlavuzu">
    <w:name w:val="Table Grid"/>
    <w:basedOn w:val="NormalTablo"/>
    <w:uiPriority w:val="39"/>
    <w:rsid w:val="00FF1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FF1B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B9BD-0FCB-42D4-A826-F30841D2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707</Words>
  <Characters>4036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10</cp:revision>
  <dcterms:created xsi:type="dcterms:W3CDTF">2025-10-18T13:42:00Z</dcterms:created>
  <dcterms:modified xsi:type="dcterms:W3CDTF">2025-10-18T14:32:00Z</dcterms:modified>
</cp:coreProperties>
</file>