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80062" w14:textId="77777777" w:rsidR="00B65EA2" w:rsidRDefault="0027643E">
      <w:pPr>
        <w:pStyle w:val="AralkYok"/>
        <w:rPr>
          <w:sz w:val="2"/>
        </w:rPr>
      </w:pPr>
      <w:r>
        <w:rPr>
          <w:noProof/>
        </w:rPr>
        <mc:AlternateContent>
          <mc:Choice Requires="wps">
            <w:drawing>
              <wp:anchor distT="0" distB="0" distL="114300" distR="114300" simplePos="0" relativeHeight="251659776" behindDoc="0" locked="0" layoutInCell="1" allowOverlap="1" wp14:anchorId="1A1AB9DE" wp14:editId="0E594A93">
                <wp:simplePos x="0" y="0"/>
                <wp:positionH relativeFrom="page">
                  <wp:align>center</wp:align>
                </wp:positionH>
                <wp:positionV relativeFrom="margin">
                  <wp:align>top</wp:align>
                </wp:positionV>
                <wp:extent cx="6139180" cy="3075305"/>
                <wp:effectExtent l="0" t="0" r="0" b="0"/>
                <wp:wrapNone/>
                <wp:docPr id="4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39180" cy="307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F55471" w14:textId="77777777" w:rsidR="00E91873" w:rsidRDefault="00E91873" w:rsidP="00830F02">
                            <w:pPr>
                              <w:pStyle w:val="AralkYok"/>
                              <w:spacing w:line="360" w:lineRule="auto"/>
                              <w:jc w:val="center"/>
                              <w:rPr>
                                <w:rFonts w:ascii="Times New Roman" w:hAnsi="Times New Roman"/>
                                <w:b/>
                                <w:color w:val="000000"/>
                                <w:sz w:val="56"/>
                                <w:szCs w:val="56"/>
                              </w:rPr>
                            </w:pPr>
                            <w:r>
                              <w:rPr>
                                <w:rFonts w:ascii="Times New Roman" w:hAnsi="Times New Roman"/>
                                <w:b/>
                                <w:color w:val="000000"/>
                                <w:sz w:val="56"/>
                                <w:szCs w:val="56"/>
                              </w:rPr>
                              <w:t>T.C.</w:t>
                            </w:r>
                          </w:p>
                          <w:p w14:paraId="32B56761" w14:textId="77777777" w:rsidR="00E91873" w:rsidRDefault="00E91873" w:rsidP="00830F02">
                            <w:pPr>
                              <w:pStyle w:val="AralkYok"/>
                              <w:spacing w:line="360" w:lineRule="auto"/>
                              <w:jc w:val="center"/>
                              <w:rPr>
                                <w:rFonts w:ascii="Times New Roman" w:hAnsi="Times New Roman"/>
                                <w:b/>
                                <w:color w:val="000000"/>
                                <w:sz w:val="56"/>
                                <w:szCs w:val="56"/>
                              </w:rPr>
                            </w:pPr>
                            <w:r w:rsidRPr="00B65EA2">
                              <w:rPr>
                                <w:rFonts w:ascii="Times New Roman" w:hAnsi="Times New Roman"/>
                                <w:b/>
                                <w:color w:val="000000"/>
                                <w:sz w:val="56"/>
                                <w:szCs w:val="56"/>
                              </w:rPr>
                              <w:t>TRABZON ÜNİVERSİTESİ</w:t>
                            </w:r>
                          </w:p>
                          <w:p w14:paraId="744BBAD1" w14:textId="77777777" w:rsidR="00E91873" w:rsidRDefault="00E91873" w:rsidP="00830F02">
                            <w:pPr>
                              <w:pStyle w:val="AralkYok"/>
                              <w:spacing w:line="360" w:lineRule="auto"/>
                              <w:jc w:val="center"/>
                              <w:rPr>
                                <w:rFonts w:ascii="Times New Roman" w:hAnsi="Times New Roman"/>
                                <w:b/>
                                <w:color w:val="000000"/>
                                <w:sz w:val="56"/>
                                <w:szCs w:val="56"/>
                              </w:rPr>
                            </w:pPr>
                            <w:r w:rsidRPr="00B65EA2">
                              <w:rPr>
                                <w:rFonts w:ascii="Times New Roman" w:hAnsi="Times New Roman"/>
                                <w:b/>
                                <w:color w:val="000000"/>
                                <w:sz w:val="56"/>
                                <w:szCs w:val="56"/>
                              </w:rPr>
                              <w:t>TONYA MESLEK YÜKSEKOKULU</w:t>
                            </w:r>
                          </w:p>
                          <w:p w14:paraId="184AE82D" w14:textId="2FCD8F58" w:rsidR="00E91873" w:rsidRPr="00B65EA2" w:rsidRDefault="00E91873" w:rsidP="00830F02">
                            <w:pPr>
                              <w:pStyle w:val="AralkYok"/>
                              <w:spacing w:line="360" w:lineRule="auto"/>
                              <w:jc w:val="center"/>
                              <w:rPr>
                                <w:rFonts w:ascii="Times New Roman" w:hAnsi="Times New Roman"/>
                                <w:b/>
                                <w:caps/>
                                <w:color w:val="000000"/>
                                <w:sz w:val="68"/>
                                <w:szCs w:val="68"/>
                              </w:rPr>
                            </w:pPr>
                            <w:r>
                              <w:rPr>
                                <w:rFonts w:ascii="Times New Roman" w:hAnsi="Times New Roman"/>
                                <w:b/>
                                <w:color w:val="000000"/>
                                <w:sz w:val="56"/>
                                <w:szCs w:val="56"/>
                              </w:rPr>
                              <w:t>2023</w:t>
                            </w:r>
                            <w:r w:rsidRPr="00B65EA2">
                              <w:rPr>
                                <w:rFonts w:ascii="Times New Roman" w:hAnsi="Times New Roman"/>
                                <w:b/>
                                <w:color w:val="000000"/>
                                <w:sz w:val="56"/>
                                <w:szCs w:val="56"/>
                              </w:rPr>
                              <w:t xml:space="preserve"> Birim Faaliyet Raporu</w:t>
                            </w:r>
                          </w:p>
                          <w:p w14:paraId="0CB9D0C1" w14:textId="77777777" w:rsidR="00E91873" w:rsidRPr="00B65EA2" w:rsidRDefault="00E91873">
                            <w:pPr>
                              <w:pStyle w:val="AralkYok"/>
                              <w:spacing w:before="120"/>
                              <w:rPr>
                                <w:color w:val="5B9BD5"/>
                                <w:sz w:val="36"/>
                                <w:szCs w:val="36"/>
                              </w:rPr>
                            </w:pPr>
                            <w:r>
                              <w:rPr>
                                <w:sz w:val="36"/>
                                <w:szCs w:val="36"/>
                              </w:rPr>
                              <w:t xml:space="preserve">     </w:t>
                            </w:r>
                            <w:r>
                              <w:t xml:space="preserve"> </w:t>
                            </w:r>
                          </w:p>
                          <w:p w14:paraId="4F8A3DC0" w14:textId="77777777" w:rsidR="00E91873" w:rsidRDefault="00E91873"/>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1AB9DE" id="_x0000_t202" coordsize="21600,21600" o:spt="202" path="m,l,21600r21600,l21600,xe">
                <v:stroke joinstyle="miter"/>
                <v:path gradientshapeok="t" o:connecttype="rect"/>
              </v:shapetype>
              <v:shape id="Metin Kutusu 62" o:spid="_x0000_s1026" type="#_x0000_t202" style="position:absolute;margin-left:0;margin-top:0;width:483.4pt;height:242.15pt;z-index:251659776;visibility:visible;mso-wrap-style:square;mso-width-percent:0;mso-height-percent:0;mso-wrap-distance-left:9pt;mso-wrap-distance-top:0;mso-wrap-distance-right:9pt;mso-wrap-distance-bottom:0;mso-position-horizontal:center;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" filled="f" stroked="f" strokeweight=".5pt">
                <v:path arrowok="t"/>
                <v:textbox style="mso-fit-shape-to-text:t">
                  <w:txbxContent>
                    <w:p w14:paraId="64F55471" w14:textId="77777777" w:rsidR="00E91873" w:rsidRDefault="00E91873" w:rsidP="00830F02">
                      <w:pPr>
                        <w:pStyle w:val="AralkYok"/>
                        <w:spacing w:line="360" w:lineRule="auto"/>
                        <w:jc w:val="center"/>
                        <w:rPr>
                          <w:rFonts w:ascii="Times New Roman" w:hAnsi="Times New Roman"/>
                          <w:b/>
                          <w:color w:val="000000"/>
                          <w:sz w:val="56"/>
                          <w:szCs w:val="56"/>
                        </w:rPr>
                      </w:pPr>
                      <w:r>
                        <w:rPr>
                          <w:rFonts w:ascii="Times New Roman" w:hAnsi="Times New Roman"/>
                          <w:b/>
                          <w:color w:val="000000"/>
                          <w:sz w:val="56"/>
                          <w:szCs w:val="56"/>
                        </w:rPr>
                        <w:t>T.C.</w:t>
                      </w:r>
                    </w:p>
                    <w:p w14:paraId="32B56761" w14:textId="77777777" w:rsidR="00E91873" w:rsidRDefault="00E91873" w:rsidP="00830F02">
                      <w:pPr>
                        <w:pStyle w:val="AralkYok"/>
                        <w:spacing w:line="360" w:lineRule="auto"/>
                        <w:jc w:val="center"/>
                        <w:rPr>
                          <w:rFonts w:ascii="Times New Roman" w:hAnsi="Times New Roman"/>
                          <w:b/>
                          <w:color w:val="000000"/>
                          <w:sz w:val="56"/>
                          <w:szCs w:val="56"/>
                        </w:rPr>
                      </w:pPr>
                      <w:r w:rsidRPr="00B65EA2">
                        <w:rPr>
                          <w:rFonts w:ascii="Times New Roman" w:hAnsi="Times New Roman"/>
                          <w:b/>
                          <w:color w:val="000000"/>
                          <w:sz w:val="56"/>
                          <w:szCs w:val="56"/>
                        </w:rPr>
                        <w:t>TRABZON ÜNİVERSİTESİ</w:t>
                      </w:r>
                    </w:p>
                    <w:p w14:paraId="744BBAD1" w14:textId="77777777" w:rsidR="00E91873" w:rsidRDefault="00E91873" w:rsidP="00830F02">
                      <w:pPr>
                        <w:pStyle w:val="AralkYok"/>
                        <w:spacing w:line="360" w:lineRule="auto"/>
                        <w:jc w:val="center"/>
                        <w:rPr>
                          <w:rFonts w:ascii="Times New Roman" w:hAnsi="Times New Roman"/>
                          <w:b/>
                          <w:color w:val="000000"/>
                          <w:sz w:val="56"/>
                          <w:szCs w:val="56"/>
                        </w:rPr>
                      </w:pPr>
                      <w:r w:rsidRPr="00B65EA2">
                        <w:rPr>
                          <w:rFonts w:ascii="Times New Roman" w:hAnsi="Times New Roman"/>
                          <w:b/>
                          <w:color w:val="000000"/>
                          <w:sz w:val="56"/>
                          <w:szCs w:val="56"/>
                        </w:rPr>
                        <w:t>TONYA MESLEK YÜKSEKOKULU</w:t>
                      </w:r>
                    </w:p>
                    <w:p w14:paraId="184AE82D" w14:textId="2FCD8F58" w:rsidR="00E91873" w:rsidRPr="00B65EA2" w:rsidRDefault="00E91873" w:rsidP="00830F02">
                      <w:pPr>
                        <w:pStyle w:val="AralkYok"/>
                        <w:spacing w:line="360" w:lineRule="auto"/>
                        <w:jc w:val="center"/>
                        <w:rPr>
                          <w:rFonts w:ascii="Times New Roman" w:hAnsi="Times New Roman"/>
                          <w:b/>
                          <w:caps/>
                          <w:color w:val="000000"/>
                          <w:sz w:val="68"/>
                          <w:szCs w:val="68"/>
                        </w:rPr>
                      </w:pPr>
                      <w:r>
                        <w:rPr>
                          <w:rFonts w:ascii="Times New Roman" w:hAnsi="Times New Roman"/>
                          <w:b/>
                          <w:color w:val="000000"/>
                          <w:sz w:val="56"/>
                          <w:szCs w:val="56"/>
                        </w:rPr>
                        <w:t>2023</w:t>
                      </w:r>
                      <w:r w:rsidRPr="00B65EA2">
                        <w:rPr>
                          <w:rFonts w:ascii="Times New Roman" w:hAnsi="Times New Roman"/>
                          <w:b/>
                          <w:color w:val="000000"/>
                          <w:sz w:val="56"/>
                          <w:szCs w:val="56"/>
                        </w:rPr>
                        <w:t xml:space="preserve"> Birim Faaliyet Raporu</w:t>
                      </w:r>
                    </w:p>
                    <w:p w14:paraId="0CB9D0C1" w14:textId="77777777" w:rsidR="00E91873" w:rsidRPr="00B65EA2" w:rsidRDefault="00E91873">
                      <w:pPr>
                        <w:pStyle w:val="AralkYok"/>
                        <w:spacing w:before="120"/>
                        <w:rPr>
                          <w:color w:val="5B9BD5"/>
                          <w:sz w:val="36"/>
                          <w:szCs w:val="36"/>
                        </w:rPr>
                      </w:pPr>
                      <w:r>
                        <w:rPr>
                          <w:sz w:val="36"/>
                          <w:szCs w:val="36"/>
                        </w:rPr>
                        <w:t xml:space="preserve">     </w:t>
                      </w:r>
                      <w:r>
                        <w:t xml:space="preserve"> </w:t>
                      </w:r>
                    </w:p>
                    <w:p w14:paraId="4F8A3DC0" w14:textId="77777777" w:rsidR="00E91873" w:rsidRDefault="00E91873"/>
                  </w:txbxContent>
                </v:textbox>
                <w10:wrap anchorx="page" anchory="margin"/>
              </v:shape>
            </w:pict>
          </mc:Fallback>
        </mc:AlternateContent>
      </w:r>
    </w:p>
    <w:p w14:paraId="5BA37A14" w14:textId="77777777" w:rsidR="002755EB" w:rsidRPr="00B65EA2" w:rsidRDefault="0027643E" w:rsidP="00B65EA2">
      <w:r>
        <w:rPr>
          <w:noProof/>
          <w:lang w:val="tr-TR" w:eastAsia="tr-TR"/>
        </w:rPr>
        <mc:AlternateContent>
          <mc:Choice Requires="wpg">
            <w:drawing>
              <wp:anchor distT="0" distB="0" distL="114300" distR="114300" simplePos="0" relativeHeight="251658752" behindDoc="1" locked="0" layoutInCell="1" allowOverlap="1" wp14:anchorId="128EA37A" wp14:editId="05222A09">
                <wp:simplePos x="0" y="0"/>
                <wp:positionH relativeFrom="page">
                  <wp:posOffset>1663700</wp:posOffset>
                </wp:positionH>
                <wp:positionV relativeFrom="page">
                  <wp:posOffset>3208020</wp:posOffset>
                </wp:positionV>
                <wp:extent cx="5337810" cy="6052185"/>
                <wp:effectExtent l="0" t="0" r="0" b="0"/>
                <wp:wrapNone/>
                <wp:docPr id="36"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7810" cy="6052185"/>
                          <a:chOff x="0" y="0"/>
                          <a:chExt cx="4329113" cy="4491038"/>
                        </a:xfrm>
                      </wpg:grpSpPr>
                      <wps:wsp>
                        <wps:cNvPr id="37" name="Serbest Biçimli 64"/>
                        <wps:cNvSpPr>
                          <a:spLocks/>
                        </wps:cNvSpPr>
                        <wps:spPr bwMode="auto">
                          <a:xfrm>
                            <a:off x="1501775" y="0"/>
                            <a:ext cx="2827338" cy="2835275"/>
                          </a:xfrm>
                          <a:custGeom>
                            <a:avLst/>
                            <a:gdLst>
                              <a:gd name="T0" fmla="*/ 6350 w 1781"/>
                              <a:gd name="T1" fmla="*/ 2835275 h 1786"/>
                              <a:gd name="T2" fmla="*/ 0 w 1781"/>
                              <a:gd name="T3" fmla="*/ 2828925 h 1786"/>
                              <a:gd name="T4" fmla="*/ 2819400 w 1781"/>
                              <a:gd name="T5" fmla="*/ 0 h 1786"/>
                              <a:gd name="T6" fmla="*/ 2827338 w 1781"/>
                              <a:gd name="T7" fmla="*/ 7938 h 1786"/>
                              <a:gd name="T8" fmla="*/ 6350 w 1781"/>
                              <a:gd name="T9" fmla="*/ 2835275 h 17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81" h="1786">
                                <a:moveTo>
                                  <a:pt x="4" y="1786"/>
                                </a:moveTo>
                                <a:lnTo>
                                  <a:pt x="0" y="1782"/>
                                </a:lnTo>
                                <a:lnTo>
                                  <a:pt x="1776" y="0"/>
                                </a:lnTo>
                                <a:lnTo>
                                  <a:pt x="1781" y="5"/>
                                </a:lnTo>
                                <a:lnTo>
                                  <a:pt x="4" y="1786"/>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Serbest Biçimli 65"/>
                        <wps:cNvSpPr>
                          <a:spLocks/>
                        </wps:cNvSpPr>
                        <wps:spPr bwMode="auto">
                          <a:xfrm>
                            <a:off x="782637" y="227013"/>
                            <a:ext cx="3546475" cy="3546475"/>
                          </a:xfrm>
                          <a:custGeom>
                            <a:avLst/>
                            <a:gdLst>
                              <a:gd name="T0" fmla="*/ 7938 w 2234"/>
                              <a:gd name="T1" fmla="*/ 3546475 h 2234"/>
                              <a:gd name="T2" fmla="*/ 0 w 2234"/>
                              <a:gd name="T3" fmla="*/ 3538538 h 2234"/>
                              <a:gd name="T4" fmla="*/ 3538538 w 2234"/>
                              <a:gd name="T5" fmla="*/ 0 h 2234"/>
                              <a:gd name="T6" fmla="*/ 3546475 w 2234"/>
                              <a:gd name="T7" fmla="*/ 7938 h 2234"/>
                              <a:gd name="T8" fmla="*/ 7938 w 2234"/>
                              <a:gd name="T9" fmla="*/ 3546475 h 223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34" h="2234">
                                <a:moveTo>
                                  <a:pt x="5" y="2234"/>
                                </a:moveTo>
                                <a:lnTo>
                                  <a:pt x="0" y="2229"/>
                                </a:lnTo>
                                <a:lnTo>
                                  <a:pt x="2229" y="0"/>
                                </a:lnTo>
                                <a:lnTo>
                                  <a:pt x="2234" y="5"/>
                                </a:lnTo>
                                <a:lnTo>
                                  <a:pt x="5" y="2234"/>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Serbest Biçimli 66"/>
                        <wps:cNvSpPr>
                          <a:spLocks/>
                        </wps:cNvSpPr>
                        <wps:spPr bwMode="auto">
                          <a:xfrm>
                            <a:off x="841375" y="109538"/>
                            <a:ext cx="3487738" cy="3487738"/>
                          </a:xfrm>
                          <a:custGeom>
                            <a:avLst/>
                            <a:gdLst>
                              <a:gd name="T0" fmla="*/ 14288 w 2197"/>
                              <a:gd name="T1" fmla="*/ 3487738 h 2197"/>
                              <a:gd name="T2" fmla="*/ 0 w 2197"/>
                              <a:gd name="T3" fmla="*/ 3481388 h 2197"/>
                              <a:gd name="T4" fmla="*/ 3473450 w 2197"/>
                              <a:gd name="T5" fmla="*/ 0 h 2197"/>
                              <a:gd name="T6" fmla="*/ 3487738 w 2197"/>
                              <a:gd name="T7" fmla="*/ 15875 h 2197"/>
                              <a:gd name="T8" fmla="*/ 14288 w 2197"/>
                              <a:gd name="T9" fmla="*/ 3487738 h 219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97" h="2197">
                                <a:moveTo>
                                  <a:pt x="9" y="2197"/>
                                </a:moveTo>
                                <a:lnTo>
                                  <a:pt x="0" y="2193"/>
                                </a:lnTo>
                                <a:lnTo>
                                  <a:pt x="2188" y="0"/>
                                </a:lnTo>
                                <a:lnTo>
                                  <a:pt x="2197" y="10"/>
                                </a:lnTo>
                                <a:lnTo>
                                  <a:pt x="9" y="219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Serbest Biçimli 67"/>
                        <wps:cNvSpPr>
                          <a:spLocks/>
                        </wps:cNvSpPr>
                        <wps:spPr bwMode="auto">
                          <a:xfrm>
                            <a:off x="1216025" y="498475"/>
                            <a:ext cx="3113088" cy="3121025"/>
                          </a:xfrm>
                          <a:custGeom>
                            <a:avLst/>
                            <a:gdLst>
                              <a:gd name="T0" fmla="*/ 14288 w 1961"/>
                              <a:gd name="T1" fmla="*/ 3121025 h 1966"/>
                              <a:gd name="T2" fmla="*/ 0 w 1961"/>
                              <a:gd name="T3" fmla="*/ 3106738 h 1966"/>
                              <a:gd name="T4" fmla="*/ 3098800 w 1961"/>
                              <a:gd name="T5" fmla="*/ 0 h 1966"/>
                              <a:gd name="T6" fmla="*/ 3113088 w 1961"/>
                              <a:gd name="T7" fmla="*/ 14288 h 1966"/>
                              <a:gd name="T8" fmla="*/ 14288 w 1961"/>
                              <a:gd name="T9" fmla="*/ 3121025 h 196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61" h="1966">
                                <a:moveTo>
                                  <a:pt x="9" y="1966"/>
                                </a:moveTo>
                                <a:lnTo>
                                  <a:pt x="0" y="1957"/>
                                </a:lnTo>
                                <a:lnTo>
                                  <a:pt x="1952" y="0"/>
                                </a:lnTo>
                                <a:lnTo>
                                  <a:pt x="1961" y="9"/>
                                </a:lnTo>
                                <a:lnTo>
                                  <a:pt x="9" y="1966"/>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Serbest Biçimli 68"/>
                        <wps:cNvSpPr>
                          <a:spLocks/>
                        </wps:cNvSpPr>
                        <wps:spPr bwMode="auto">
                          <a:xfrm>
                            <a:off x="0" y="153988"/>
                            <a:ext cx="4329113" cy="4337050"/>
                          </a:xfrm>
                          <a:custGeom>
                            <a:avLst/>
                            <a:gdLst>
                              <a:gd name="T0" fmla="*/ 0 w 2727"/>
                              <a:gd name="T1" fmla="*/ 4337050 h 2732"/>
                              <a:gd name="T2" fmla="*/ 0 w 2727"/>
                              <a:gd name="T3" fmla="*/ 4330700 h 2732"/>
                              <a:gd name="T4" fmla="*/ 4321175 w 2727"/>
                              <a:gd name="T5" fmla="*/ 0 h 2732"/>
                              <a:gd name="T6" fmla="*/ 4329113 w 2727"/>
                              <a:gd name="T7" fmla="*/ 7938 h 2732"/>
                              <a:gd name="T8" fmla="*/ 0 w 2727"/>
                              <a:gd name="T9" fmla="*/ 4337050 h 27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727" h="2732">
                                <a:moveTo>
                                  <a:pt x="0" y="2732"/>
                                </a:moveTo>
                                <a:lnTo>
                                  <a:pt x="0" y="2728"/>
                                </a:lnTo>
                                <a:lnTo>
                                  <a:pt x="2722" y="0"/>
                                </a:lnTo>
                                <a:lnTo>
                                  <a:pt x="2727" y="5"/>
                                </a:lnTo>
                                <a:lnTo>
                                  <a:pt x="0" y="273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70600</wp14:pctWidth>
                </wp14:sizeRelH>
                <wp14:sizeRelV relativeFrom="page">
                  <wp14:pctHeight>56600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4EA702A" id="Grup 2" o:spid="_x0000_s1026" style="position:absolute;margin-left:131pt;margin-top:252.6pt;width:420.3pt;height:476.55pt;z-index:-251657728;mso-width-percent:706;mso-height-percent:566;mso-position-horizontal-relative:page;mso-position-vertical-relative:page;mso-width-percent:706;mso-height-percent:566"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">
                <v:shape id="Serbest Biçimli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" path="m4,1786l,1782,1776,r5,5l4,1786xe" filled="f" stroked="f">
                  <v:path arrowok="t" o:connecttype="custom" o:connectlocs="10080627,2147483646;0,2147483646;2147483646,0;2147483646,12601575;10080627,2147483646" o:connectangles="0,0,0,0,0"/>
                </v:shape>
                <v:shape id="Serbest Biçimli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" path="m5,2234l,2229,2229,r5,5l5,2234xe" filled="f" stroked="f">
                  <v:path arrowok="t" o:connecttype="custom" o:connectlocs="12601575,2147483646;0,2147483646;2147483646,0;2147483646,12601575;12601575,2147483646" o:connectangles="0,0,0,0,0"/>
                </v:shape>
                <v:shape id="Serbest Biçimli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" path="m9,2197l,2193,2188,r9,10l9,2197xe" filled="f" stroked="f">
                  <v:path arrowok="t" o:connecttype="custom" o:connectlocs="22682203,2147483646;0,2147483646;2147483646,0;2147483646,25201566;22682203,2147483646" o:connectangles="0,0,0,0,0"/>
                </v:shape>
                <v:shape id="Serbest Biçimli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" path="m9,1966l,1957,1952,r9,9l9,1966xe" filled="f" stroked="f">
                  <v:path arrowok="t" o:connecttype="custom" o:connectlocs="22682204,2147483646;0,2147483646;2147483646,0;2147483646,22682200;22682204,2147483646" o:connectangles="0,0,0,0,0"/>
                </v:shape>
                <v:shape id="Serbest Biçimli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" path="m,2732r,-4l2722,r5,5l,2732xe" filled="f" stroked="f">
                  <v:path arrowok="t" o:connecttype="custom" o:connectlocs="0,2147483646;0,2147483646;2147483646,0;2147483646,12601575;0,2147483646" o:connectangles="0,0,0,0,0"/>
                </v:shape>
                <w10:wrap anchorx="page" anchory="page"/>
              </v:group>
            </w:pict>
          </mc:Fallback>
        </mc:AlternateContent>
      </w:r>
      <w:r>
        <w:rPr>
          <w:noProof/>
          <w:lang w:val="tr-TR" w:eastAsia="tr-TR"/>
        </w:rPr>
        <mc:AlternateContent>
          <mc:Choice Requires="wps">
            <w:drawing>
              <wp:anchor distT="0" distB="0" distL="114300" distR="114300" simplePos="0" relativeHeight="251657728" behindDoc="0" locked="0" layoutInCell="1" allowOverlap="1" wp14:anchorId="0AB33CEA" wp14:editId="1934A5D7">
                <wp:simplePos x="0" y="0"/>
                <wp:positionH relativeFrom="page">
                  <wp:align>center</wp:align>
                </wp:positionH>
                <wp:positionV relativeFrom="margin">
                  <wp:align>bottom</wp:align>
                </wp:positionV>
                <wp:extent cx="5779770" cy="541655"/>
                <wp:effectExtent l="0" t="0" r="0" b="0"/>
                <wp:wrapNone/>
                <wp:docPr id="69" name="Metin Kutusu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770" cy="541655"/>
                        </a:xfrm>
                        <a:prstGeom prst="rect">
                          <a:avLst/>
                        </a:prstGeom>
                        <a:noFill/>
                        <a:ln w="6350">
                          <a:noFill/>
                        </a:ln>
                        <a:effectLst/>
                      </wps:spPr>
                      <wps:txbx>
                        <w:txbxContent>
                          <w:p w14:paraId="2D1B92C5" w14:textId="085C86F3" w:rsidR="00E91873" w:rsidRPr="00B65EA2" w:rsidRDefault="00E91873" w:rsidP="00B65EA2">
                            <w:pPr>
                              <w:pStyle w:val="AralkYok"/>
                              <w:jc w:val="center"/>
                              <w:rPr>
                                <w:color w:val="5B9BD5"/>
                                <w:sz w:val="36"/>
                                <w:szCs w:val="36"/>
                              </w:rPr>
                            </w:pPr>
                            <w:r w:rsidRPr="00B65EA2">
                              <w:rPr>
                                <w:rFonts w:ascii="Times New Roman" w:hAnsi="Times New Roman"/>
                                <w:b/>
                                <w:sz w:val="36"/>
                                <w:szCs w:val="36"/>
                              </w:rPr>
                              <w:t>O</w:t>
                            </w:r>
                            <w:r w:rsidR="004912B8">
                              <w:rPr>
                                <w:rFonts w:ascii="Times New Roman" w:hAnsi="Times New Roman"/>
                                <w:b/>
                                <w:sz w:val="36"/>
                                <w:szCs w:val="36"/>
                              </w:rPr>
                              <w:t>cak 2024</w:t>
                            </w:r>
                            <w:r w:rsidRPr="00B65EA2">
                              <w:rPr>
                                <w:rFonts w:ascii="Times New Roman" w:hAnsi="Times New Roman"/>
                                <w:b/>
                                <w:sz w:val="36"/>
                                <w:szCs w:val="36"/>
                              </w:rPr>
                              <w:t xml:space="preserve"> Trabzon</w:t>
                            </w:r>
                          </w:p>
                          <w:p w14:paraId="15DA57E0" w14:textId="77777777" w:rsidR="00E91873" w:rsidRPr="00B65EA2" w:rsidRDefault="00E91873">
                            <w:pPr>
                              <w:pStyle w:val="AralkYok"/>
                              <w:jc w:val="right"/>
                              <w:rPr>
                                <w:color w:val="5B9BD5"/>
                                <w:sz w:val="36"/>
                                <w:szCs w:val="36"/>
                              </w:rPr>
                            </w:pPr>
                            <w:r>
                              <w:rPr>
                                <w:sz w:val="36"/>
                                <w:szCs w:val="36"/>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w14:anchorId="0AB33CEA" id="_x0000_t202" coordsize="21600,21600" o:spt="202" path="m,l,21600r21600,l21600,xe">
                <v:stroke joinstyle="miter"/>
                <v:path gradientshapeok="t" o:connecttype="rect"/>
              </v:shapetype>
              <v:shape id="Metin Kutusu 69" o:spid="_x0000_s1027" type="#_x0000_t202" style="position:absolute;margin-left:0;margin-top:0;width:455.1pt;height:42.65pt;z-index:251657728;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" filled="f" stroked="f" strokeweight=".5pt">
                <v:path arrowok="t"/>
                <v:textbox style="mso-fit-shape-to-text:t" inset="0,0,0,0">
                  <w:txbxContent>
                    <w:p w14:paraId="2D1B92C5" w14:textId="085C86F3" w:rsidR="00E91873" w:rsidRPr="00B65EA2" w:rsidRDefault="00E91873" w:rsidP="00B65EA2">
                      <w:pPr>
                        <w:pStyle w:val="AralkYok"/>
                        <w:jc w:val="center"/>
                        <w:rPr>
                          <w:color w:val="5B9BD5"/>
                          <w:sz w:val="36"/>
                          <w:szCs w:val="36"/>
                        </w:rPr>
                      </w:pPr>
                      <w:r w:rsidRPr="00B65EA2">
                        <w:rPr>
                          <w:rFonts w:ascii="Times New Roman" w:hAnsi="Times New Roman"/>
                          <w:b/>
                          <w:sz w:val="36"/>
                          <w:szCs w:val="36"/>
                        </w:rPr>
                        <w:t>O</w:t>
                      </w:r>
                      <w:r w:rsidR="004912B8">
                        <w:rPr>
                          <w:rFonts w:ascii="Times New Roman" w:hAnsi="Times New Roman"/>
                          <w:b/>
                          <w:sz w:val="36"/>
                          <w:szCs w:val="36"/>
                        </w:rPr>
                        <w:t>cak 2024</w:t>
                      </w:r>
                      <w:r w:rsidRPr="00B65EA2">
                        <w:rPr>
                          <w:rFonts w:ascii="Times New Roman" w:hAnsi="Times New Roman"/>
                          <w:b/>
                          <w:sz w:val="36"/>
                          <w:szCs w:val="36"/>
                        </w:rPr>
                        <w:t xml:space="preserve"> Trabzon</w:t>
                      </w:r>
                    </w:p>
                    <w:p w14:paraId="15DA57E0" w14:textId="77777777" w:rsidR="00E91873" w:rsidRPr="00B65EA2" w:rsidRDefault="00E91873">
                      <w:pPr>
                        <w:pStyle w:val="AralkYok"/>
                        <w:jc w:val="right"/>
                        <w:rPr>
                          <w:color w:val="5B9BD5"/>
                          <w:sz w:val="36"/>
                          <w:szCs w:val="36"/>
                        </w:rPr>
                      </w:pPr>
                      <w:r>
                        <w:rPr>
                          <w:sz w:val="36"/>
                          <w:szCs w:val="36"/>
                        </w:rPr>
                        <w:t xml:space="preserve">     </w:t>
                      </w:r>
                    </w:p>
                  </w:txbxContent>
                </v:textbox>
                <w10:wrap anchorx="page" anchory="margin"/>
              </v:shape>
            </w:pict>
          </mc:Fallback>
        </mc:AlternateContent>
      </w:r>
    </w:p>
    <w:p w14:paraId="298F403C" w14:textId="77777777" w:rsidR="008D5890" w:rsidRPr="00B65EA2" w:rsidRDefault="008D5890" w:rsidP="00B65EA2">
      <w:pPr>
        <w:spacing w:line="360" w:lineRule="auto"/>
        <w:rPr>
          <w:szCs w:val="24"/>
        </w:rPr>
      </w:pPr>
    </w:p>
    <w:p w14:paraId="77A01802" w14:textId="77777777" w:rsidR="002755EB" w:rsidRPr="00B65EA2" w:rsidRDefault="002755EB" w:rsidP="00B65EA2">
      <w:pPr>
        <w:pStyle w:val="AralkYok"/>
        <w:spacing w:line="360" w:lineRule="auto"/>
        <w:rPr>
          <w:rFonts w:ascii="Times New Roman" w:hAnsi="Times New Roman"/>
          <w:color w:val="FFFFFF"/>
          <w:sz w:val="24"/>
          <w:szCs w:val="24"/>
        </w:rPr>
      </w:pPr>
    </w:p>
    <w:p w14:paraId="53C5F93D" w14:textId="77777777" w:rsidR="002755EB" w:rsidRPr="00B65EA2" w:rsidRDefault="002755EB" w:rsidP="00B65EA2">
      <w:pPr>
        <w:pStyle w:val="AralkYok"/>
        <w:spacing w:line="360" w:lineRule="auto"/>
        <w:jc w:val="center"/>
        <w:rPr>
          <w:rFonts w:ascii="Times New Roman" w:hAnsi="Times New Roman"/>
          <w:b/>
          <w:bCs/>
          <w:color w:val="FFFFFF"/>
          <w:sz w:val="24"/>
          <w:szCs w:val="24"/>
        </w:rPr>
      </w:pPr>
    </w:p>
    <w:p w14:paraId="6CF78461" w14:textId="77777777" w:rsidR="002755EB" w:rsidRPr="00B65EA2" w:rsidRDefault="002755EB" w:rsidP="00B65EA2">
      <w:pPr>
        <w:spacing w:line="360" w:lineRule="auto"/>
        <w:rPr>
          <w:szCs w:val="24"/>
          <w:lang w:eastAsia="tr-TR"/>
        </w:rPr>
      </w:pPr>
    </w:p>
    <w:p w14:paraId="6E9E7AAA" w14:textId="77777777" w:rsidR="002755EB" w:rsidRPr="00B65EA2" w:rsidRDefault="002755EB" w:rsidP="00B65EA2">
      <w:pPr>
        <w:spacing w:line="360" w:lineRule="auto"/>
        <w:rPr>
          <w:szCs w:val="24"/>
          <w:lang w:eastAsia="tr-TR"/>
        </w:rPr>
      </w:pPr>
    </w:p>
    <w:p w14:paraId="50D4CEA8" w14:textId="77777777" w:rsidR="002755EB" w:rsidRPr="00B65EA2" w:rsidRDefault="002755EB" w:rsidP="00B65EA2">
      <w:pPr>
        <w:spacing w:line="360" w:lineRule="auto"/>
        <w:rPr>
          <w:b/>
          <w:szCs w:val="24"/>
          <w:lang w:eastAsia="tr-TR"/>
        </w:rPr>
      </w:pPr>
      <w:r w:rsidRPr="00B65EA2">
        <w:rPr>
          <w:b/>
          <w:szCs w:val="24"/>
          <w:lang w:eastAsia="tr-TR"/>
        </w:rPr>
        <w:t xml:space="preserve">                                           </w:t>
      </w:r>
      <w:r w:rsidR="000A1017" w:rsidRPr="00B65EA2">
        <w:rPr>
          <w:b/>
          <w:szCs w:val="24"/>
          <w:lang w:eastAsia="tr-TR"/>
        </w:rPr>
        <w:t xml:space="preserve"> </w:t>
      </w:r>
    </w:p>
    <w:p w14:paraId="0F08E976" w14:textId="77777777" w:rsidR="008238C3" w:rsidRPr="00B65EA2" w:rsidRDefault="008238C3" w:rsidP="00B65EA2">
      <w:pPr>
        <w:spacing w:line="360" w:lineRule="auto"/>
        <w:rPr>
          <w:b/>
          <w:bCs/>
          <w:szCs w:val="24"/>
        </w:rPr>
      </w:pPr>
    </w:p>
    <w:p w14:paraId="63F112F4" w14:textId="77777777" w:rsidR="008238C3" w:rsidRPr="00B65EA2" w:rsidRDefault="008238C3" w:rsidP="00B65EA2">
      <w:pPr>
        <w:spacing w:line="360" w:lineRule="auto"/>
        <w:jc w:val="center"/>
        <w:rPr>
          <w:szCs w:val="24"/>
        </w:rPr>
      </w:pPr>
    </w:p>
    <w:p w14:paraId="32711899" w14:textId="77777777" w:rsidR="008238C3" w:rsidRPr="00B65EA2" w:rsidRDefault="008238C3" w:rsidP="00B65EA2">
      <w:pPr>
        <w:spacing w:line="360" w:lineRule="auto"/>
        <w:jc w:val="center"/>
        <w:rPr>
          <w:szCs w:val="24"/>
        </w:rPr>
      </w:pPr>
    </w:p>
    <w:p w14:paraId="37C96605" w14:textId="77777777" w:rsidR="008238C3" w:rsidRPr="00B65EA2" w:rsidRDefault="008238C3" w:rsidP="00B65EA2">
      <w:pPr>
        <w:spacing w:line="360" w:lineRule="auto"/>
        <w:rPr>
          <w:szCs w:val="24"/>
        </w:rPr>
      </w:pPr>
    </w:p>
    <w:p w14:paraId="445BAFBF" w14:textId="77777777" w:rsidR="008238C3" w:rsidRPr="00B65EA2" w:rsidRDefault="008238C3" w:rsidP="00B65EA2">
      <w:pPr>
        <w:spacing w:line="360" w:lineRule="auto"/>
        <w:rPr>
          <w:szCs w:val="24"/>
        </w:rPr>
      </w:pPr>
    </w:p>
    <w:p w14:paraId="0C721BBD" w14:textId="77777777" w:rsidR="00CE3D56" w:rsidRPr="00B65EA2" w:rsidRDefault="00CE3D56" w:rsidP="00B65EA2">
      <w:pPr>
        <w:spacing w:line="360" w:lineRule="auto"/>
        <w:jc w:val="center"/>
        <w:rPr>
          <w:b/>
          <w:bCs/>
          <w:szCs w:val="24"/>
        </w:rPr>
      </w:pPr>
    </w:p>
    <w:p w14:paraId="109EE3FA" w14:textId="77777777" w:rsidR="00131748" w:rsidRPr="00B65EA2" w:rsidRDefault="00131748" w:rsidP="00B65EA2">
      <w:pPr>
        <w:spacing w:line="360" w:lineRule="auto"/>
        <w:jc w:val="center"/>
        <w:rPr>
          <w:b/>
          <w:color w:val="000080"/>
          <w:szCs w:val="24"/>
        </w:rPr>
      </w:pPr>
      <w:r w:rsidRPr="00B65EA2">
        <w:rPr>
          <w:b/>
          <w:color w:val="000080"/>
          <w:szCs w:val="24"/>
        </w:rPr>
        <w:t xml:space="preserve"> </w:t>
      </w:r>
    </w:p>
    <w:p w14:paraId="3A9C97C8" w14:textId="77777777" w:rsidR="001D3FE4" w:rsidRPr="00B65EA2" w:rsidRDefault="001D3FE4" w:rsidP="00B65EA2">
      <w:pPr>
        <w:spacing w:line="360" w:lineRule="auto"/>
        <w:rPr>
          <w:b/>
          <w:bCs/>
          <w:szCs w:val="24"/>
        </w:rPr>
      </w:pPr>
    </w:p>
    <w:p w14:paraId="2477A2B5" w14:textId="77777777" w:rsidR="00C67330" w:rsidRPr="00B65EA2" w:rsidRDefault="00C67330" w:rsidP="00B65EA2">
      <w:pPr>
        <w:tabs>
          <w:tab w:val="left" w:pos="5620"/>
        </w:tabs>
        <w:spacing w:line="360" w:lineRule="auto"/>
        <w:rPr>
          <w:szCs w:val="24"/>
        </w:rPr>
        <w:sectPr w:rsidR="00C67330" w:rsidRPr="00B65EA2" w:rsidSect="00B6796F">
          <w:headerReference w:type="default" r:id="rId9"/>
          <w:footerReference w:type="default" r:id="rId10"/>
          <w:headerReference w:type="first" r:id="rId11"/>
          <w:footerReference w:type="first" r:id="rId12"/>
          <w:pgSz w:w="11907" w:h="16840" w:code="9"/>
          <w:pgMar w:top="1417" w:right="1417" w:bottom="1417" w:left="1417" w:header="567" w:footer="567" w:gutter="0"/>
          <w:pgBorders w:display="firstPage" w:offsetFrom="page">
            <w:top w:val="single" w:sz="4" w:space="24" w:color="auto"/>
            <w:left w:val="single" w:sz="4" w:space="24" w:color="auto"/>
            <w:bottom w:val="single" w:sz="4" w:space="24" w:color="auto"/>
            <w:right w:val="single" w:sz="4" w:space="24" w:color="auto"/>
          </w:pgBorders>
          <w:pgNumType w:fmt="upperRoman" w:start="0" w:chapStyle="2"/>
          <w:cols w:space="709"/>
          <w:titlePg/>
          <w:docGrid w:linePitch="326"/>
        </w:sectPr>
      </w:pPr>
    </w:p>
    <w:p w14:paraId="1CA9C56F" w14:textId="77777777" w:rsidR="008B4096" w:rsidRPr="0010196D" w:rsidRDefault="008B4096" w:rsidP="00A00849">
      <w:pPr>
        <w:pStyle w:val="TBal"/>
        <w:jc w:val="center"/>
        <w:rPr>
          <w:rFonts w:ascii="Times New Roman" w:hAnsi="Times New Roman"/>
          <w:b/>
          <w:color w:val="000000"/>
          <w:sz w:val="28"/>
          <w:szCs w:val="28"/>
        </w:rPr>
      </w:pPr>
      <w:r w:rsidRPr="0010196D">
        <w:rPr>
          <w:rFonts w:ascii="Times New Roman" w:hAnsi="Times New Roman"/>
          <w:b/>
          <w:color w:val="000000"/>
          <w:sz w:val="28"/>
          <w:szCs w:val="28"/>
        </w:rPr>
        <w:lastRenderedPageBreak/>
        <w:t>İçindekiler</w:t>
      </w:r>
    </w:p>
    <w:p w14:paraId="3807F856" w14:textId="77777777" w:rsidR="00A00849" w:rsidRPr="0010196D" w:rsidRDefault="008B4096">
      <w:pPr>
        <w:pStyle w:val="T1"/>
        <w:tabs>
          <w:tab w:val="right" w:leader="dot" w:pos="9060"/>
        </w:tabs>
        <w:rPr>
          <w:rFonts w:ascii="Times New Roman" w:hAnsi="Times New Roman" w:cs="Times New Roman"/>
          <w:b w:val="0"/>
          <w:noProof/>
          <w:sz w:val="24"/>
          <w:szCs w:val="24"/>
          <w:lang w:val="tr-TR" w:eastAsia="tr-TR"/>
        </w:rPr>
      </w:pPr>
      <w:r w:rsidRPr="00A00849">
        <w:rPr>
          <w:rFonts w:ascii="Times New Roman" w:hAnsi="Times New Roman" w:cs="Times New Roman"/>
          <w:sz w:val="24"/>
          <w:szCs w:val="24"/>
        </w:rPr>
        <w:fldChar w:fldCharType="begin"/>
      </w:r>
      <w:r w:rsidRPr="00A00849">
        <w:rPr>
          <w:rFonts w:ascii="Times New Roman" w:hAnsi="Times New Roman" w:cs="Times New Roman"/>
          <w:sz w:val="24"/>
          <w:szCs w:val="24"/>
        </w:rPr>
        <w:instrText xml:space="preserve"> TOC \o "1-3" \h \z \u </w:instrText>
      </w:r>
      <w:r w:rsidRPr="00A00849">
        <w:rPr>
          <w:rFonts w:ascii="Times New Roman" w:hAnsi="Times New Roman" w:cs="Times New Roman"/>
          <w:sz w:val="24"/>
          <w:szCs w:val="24"/>
        </w:rPr>
        <w:fldChar w:fldCharType="separate"/>
      </w:r>
      <w:hyperlink w:anchor="_Toc62495536" w:history="1">
        <w:r w:rsidR="00A00849" w:rsidRPr="00A00849">
          <w:rPr>
            <w:rStyle w:val="Kpr"/>
            <w:rFonts w:ascii="Times New Roman" w:hAnsi="Times New Roman" w:cs="Times New Roman"/>
            <w:noProof/>
            <w:sz w:val="24"/>
            <w:szCs w:val="24"/>
          </w:rPr>
          <w:t>BİRİM YÖNETİCİSİ SUNUŞU</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_Toc62495536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2</w:t>
        </w:r>
        <w:r w:rsidR="00A00849" w:rsidRPr="00A00849">
          <w:rPr>
            <w:rFonts w:ascii="Times New Roman" w:hAnsi="Times New Roman" w:cs="Times New Roman"/>
            <w:noProof/>
            <w:webHidden/>
            <w:sz w:val="24"/>
            <w:szCs w:val="24"/>
          </w:rPr>
          <w:fldChar w:fldCharType="end"/>
        </w:r>
      </w:hyperlink>
    </w:p>
    <w:p w14:paraId="24CEB9E2" w14:textId="77777777" w:rsidR="00A00849" w:rsidRPr="0010196D" w:rsidRDefault="000E71E8">
      <w:pPr>
        <w:pStyle w:val="T1"/>
        <w:tabs>
          <w:tab w:val="right" w:leader="dot" w:pos="9060"/>
        </w:tabs>
        <w:rPr>
          <w:rFonts w:ascii="Times New Roman" w:hAnsi="Times New Roman" w:cs="Times New Roman"/>
          <w:b w:val="0"/>
          <w:noProof/>
          <w:sz w:val="24"/>
          <w:szCs w:val="24"/>
          <w:lang w:val="tr-TR" w:eastAsia="tr-TR"/>
        </w:rPr>
      </w:pPr>
      <w:hyperlink w:anchor="_Toc62495537" w:history="1">
        <w:r w:rsidR="00A00849" w:rsidRPr="00A00849">
          <w:rPr>
            <w:rStyle w:val="Kpr"/>
            <w:rFonts w:ascii="Times New Roman" w:hAnsi="Times New Roman" w:cs="Times New Roman"/>
            <w:noProof/>
            <w:sz w:val="24"/>
            <w:szCs w:val="24"/>
          </w:rPr>
          <w:t>I- GENEL BİLGİLER</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_Toc62495537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3</w:t>
        </w:r>
        <w:r w:rsidR="00A00849" w:rsidRPr="00A00849">
          <w:rPr>
            <w:rFonts w:ascii="Times New Roman" w:hAnsi="Times New Roman" w:cs="Times New Roman"/>
            <w:noProof/>
            <w:webHidden/>
            <w:sz w:val="24"/>
            <w:szCs w:val="24"/>
          </w:rPr>
          <w:fldChar w:fldCharType="end"/>
        </w:r>
      </w:hyperlink>
    </w:p>
    <w:p w14:paraId="29BDE73F" w14:textId="77777777" w:rsidR="00A00849" w:rsidRPr="0010196D" w:rsidRDefault="000E71E8">
      <w:pPr>
        <w:pStyle w:val="T2"/>
        <w:rPr>
          <w:rFonts w:ascii="Times New Roman" w:hAnsi="Times New Roman" w:cs="Times New Roman"/>
          <w:sz w:val="24"/>
          <w:szCs w:val="24"/>
          <w:lang w:val="tr-TR" w:eastAsia="tr-TR"/>
        </w:rPr>
      </w:pPr>
      <w:hyperlink w:anchor="_Toc62495538" w:history="1">
        <w:r w:rsidR="00A00849" w:rsidRPr="00A00849">
          <w:rPr>
            <w:rStyle w:val="Kpr"/>
            <w:rFonts w:ascii="Times New Roman" w:hAnsi="Times New Roman" w:cs="Times New Roman"/>
            <w:sz w:val="24"/>
            <w:szCs w:val="24"/>
            <w:lang w:val="tr-TR"/>
          </w:rPr>
          <w:t>A. Misyon ve Vizyon</w:t>
        </w:r>
        <w:r w:rsidR="00A00849">
          <w:rPr>
            <w:rStyle w:val="Kpr"/>
            <w:rFonts w:ascii="Times New Roman" w:hAnsi="Times New Roman" w:cs="Times New Roman"/>
            <w:sz w:val="24"/>
            <w:szCs w:val="24"/>
            <w:lang w:val="tr-TR"/>
          </w:rPr>
          <w:t>………</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_Toc62495538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w:t>
        </w:r>
        <w:r w:rsidR="00A00849" w:rsidRPr="00A00849">
          <w:rPr>
            <w:rFonts w:ascii="Times New Roman" w:hAnsi="Times New Roman" w:cs="Times New Roman"/>
            <w:webHidden/>
            <w:sz w:val="24"/>
            <w:szCs w:val="24"/>
          </w:rPr>
          <w:fldChar w:fldCharType="end"/>
        </w:r>
      </w:hyperlink>
    </w:p>
    <w:p w14:paraId="755D350C" w14:textId="77777777" w:rsidR="00A00849" w:rsidRPr="0010196D" w:rsidRDefault="000E71E8">
      <w:pPr>
        <w:pStyle w:val="T3"/>
        <w:rPr>
          <w:rFonts w:ascii="Times New Roman" w:hAnsi="Times New Roman" w:cs="Times New Roman"/>
          <w:sz w:val="24"/>
          <w:szCs w:val="24"/>
          <w:lang w:val="tr-TR" w:eastAsia="tr-TR"/>
        </w:rPr>
      </w:pPr>
      <w:hyperlink w:anchor="_Toc62495539" w:history="1">
        <w:r w:rsidR="00A00849" w:rsidRPr="00A00849">
          <w:rPr>
            <w:rStyle w:val="Kpr"/>
            <w:rFonts w:ascii="Times New Roman" w:hAnsi="Times New Roman" w:cs="Times New Roman"/>
            <w:sz w:val="24"/>
            <w:szCs w:val="24"/>
          </w:rPr>
          <w:t>Misyon</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_Toc62495539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w:t>
        </w:r>
        <w:r w:rsidR="00A00849" w:rsidRPr="00A00849">
          <w:rPr>
            <w:rFonts w:ascii="Times New Roman" w:hAnsi="Times New Roman" w:cs="Times New Roman"/>
            <w:webHidden/>
            <w:sz w:val="24"/>
            <w:szCs w:val="24"/>
          </w:rPr>
          <w:fldChar w:fldCharType="end"/>
        </w:r>
      </w:hyperlink>
    </w:p>
    <w:p w14:paraId="13C91369" w14:textId="77777777" w:rsidR="00A00849" w:rsidRPr="0010196D" w:rsidRDefault="000E71E8">
      <w:pPr>
        <w:pStyle w:val="T3"/>
        <w:rPr>
          <w:rFonts w:ascii="Times New Roman" w:hAnsi="Times New Roman" w:cs="Times New Roman"/>
          <w:sz w:val="24"/>
          <w:szCs w:val="24"/>
          <w:lang w:val="tr-TR" w:eastAsia="tr-TR"/>
        </w:rPr>
      </w:pPr>
      <w:hyperlink w:anchor="_Toc62495540" w:history="1">
        <w:r w:rsidR="00A00849" w:rsidRPr="00A00849">
          <w:rPr>
            <w:rStyle w:val="Kpr"/>
            <w:rFonts w:ascii="Times New Roman" w:hAnsi="Times New Roman" w:cs="Times New Roman"/>
            <w:sz w:val="24"/>
            <w:szCs w:val="24"/>
          </w:rPr>
          <w:t>Vizyon</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_Toc62495540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w:t>
        </w:r>
        <w:r w:rsidR="00A00849" w:rsidRPr="00A00849">
          <w:rPr>
            <w:rFonts w:ascii="Times New Roman" w:hAnsi="Times New Roman" w:cs="Times New Roman"/>
            <w:webHidden/>
            <w:sz w:val="24"/>
            <w:szCs w:val="24"/>
          </w:rPr>
          <w:fldChar w:fldCharType="end"/>
        </w:r>
      </w:hyperlink>
    </w:p>
    <w:p w14:paraId="23FA54F9" w14:textId="77777777" w:rsidR="00A00849" w:rsidRPr="0010196D" w:rsidRDefault="000E71E8">
      <w:pPr>
        <w:pStyle w:val="T2"/>
        <w:rPr>
          <w:rFonts w:ascii="Times New Roman" w:hAnsi="Times New Roman" w:cs="Times New Roman"/>
          <w:sz w:val="24"/>
          <w:szCs w:val="24"/>
          <w:lang w:val="tr-TR" w:eastAsia="tr-TR"/>
        </w:rPr>
      </w:pPr>
      <w:hyperlink w:anchor="_Toc62495542" w:history="1">
        <w:r w:rsidR="00A00849" w:rsidRPr="00A00849">
          <w:rPr>
            <w:rStyle w:val="Kpr"/>
            <w:rFonts w:ascii="Times New Roman" w:hAnsi="Times New Roman" w:cs="Times New Roman"/>
            <w:sz w:val="24"/>
            <w:szCs w:val="24"/>
          </w:rPr>
          <w:t>B. Yetki, Görev ve Sorumluluklar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_Toc62495542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w:t>
        </w:r>
        <w:r w:rsidR="00A00849" w:rsidRPr="00A00849">
          <w:rPr>
            <w:rFonts w:ascii="Times New Roman" w:hAnsi="Times New Roman" w:cs="Times New Roman"/>
            <w:webHidden/>
            <w:sz w:val="24"/>
            <w:szCs w:val="24"/>
          </w:rPr>
          <w:fldChar w:fldCharType="end"/>
        </w:r>
      </w:hyperlink>
    </w:p>
    <w:p w14:paraId="559AA647" w14:textId="77777777" w:rsidR="00A00849" w:rsidRPr="0010196D" w:rsidRDefault="000E71E8">
      <w:pPr>
        <w:pStyle w:val="T3"/>
        <w:rPr>
          <w:rFonts w:ascii="Times New Roman" w:hAnsi="Times New Roman" w:cs="Times New Roman"/>
          <w:sz w:val="24"/>
          <w:szCs w:val="24"/>
          <w:lang w:val="tr-TR" w:eastAsia="tr-TR"/>
        </w:rPr>
      </w:pPr>
      <w:hyperlink w:anchor="_Toc62495543" w:history="1">
        <w:r w:rsidR="00A00849" w:rsidRPr="00A00849">
          <w:rPr>
            <w:rStyle w:val="Kpr"/>
            <w:rFonts w:ascii="Times New Roman" w:hAnsi="Times New Roman" w:cs="Times New Roman"/>
            <w:sz w:val="24"/>
            <w:szCs w:val="24"/>
          </w:rPr>
          <w:t>Yüksekokul Müdürünün Görev, Yetki ve Sorumlulukları: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_Toc62495543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4</w:t>
        </w:r>
        <w:r w:rsidR="00A00849" w:rsidRPr="00A00849">
          <w:rPr>
            <w:rFonts w:ascii="Times New Roman" w:hAnsi="Times New Roman" w:cs="Times New Roman"/>
            <w:webHidden/>
            <w:sz w:val="24"/>
            <w:szCs w:val="24"/>
          </w:rPr>
          <w:fldChar w:fldCharType="end"/>
        </w:r>
      </w:hyperlink>
    </w:p>
    <w:p w14:paraId="28E9D91F" w14:textId="77777777" w:rsidR="00A00849" w:rsidRPr="0010196D" w:rsidRDefault="000E71E8">
      <w:pPr>
        <w:pStyle w:val="T3"/>
        <w:rPr>
          <w:rFonts w:ascii="Times New Roman" w:hAnsi="Times New Roman" w:cs="Times New Roman"/>
          <w:sz w:val="24"/>
          <w:szCs w:val="24"/>
          <w:lang w:val="tr-TR" w:eastAsia="tr-TR"/>
        </w:rPr>
      </w:pPr>
      <w:hyperlink w:anchor="_Toc62495544" w:history="1">
        <w:r w:rsidR="00A00849" w:rsidRPr="00A00849">
          <w:rPr>
            <w:rStyle w:val="Kpr"/>
            <w:rFonts w:ascii="Times New Roman" w:hAnsi="Times New Roman" w:cs="Times New Roman"/>
            <w:sz w:val="24"/>
            <w:szCs w:val="24"/>
          </w:rPr>
          <w:t>Yüksekokul Kurulunun Görevleri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_Toc62495544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4</w:t>
        </w:r>
        <w:r w:rsidR="00A00849" w:rsidRPr="00A00849">
          <w:rPr>
            <w:rFonts w:ascii="Times New Roman" w:hAnsi="Times New Roman" w:cs="Times New Roman"/>
            <w:webHidden/>
            <w:sz w:val="24"/>
            <w:szCs w:val="24"/>
          </w:rPr>
          <w:fldChar w:fldCharType="end"/>
        </w:r>
      </w:hyperlink>
    </w:p>
    <w:p w14:paraId="2E3B403F" w14:textId="77777777" w:rsidR="00A00849" w:rsidRPr="0010196D" w:rsidRDefault="000E71E8">
      <w:pPr>
        <w:pStyle w:val="T3"/>
        <w:rPr>
          <w:rFonts w:ascii="Times New Roman" w:hAnsi="Times New Roman" w:cs="Times New Roman"/>
          <w:sz w:val="24"/>
          <w:szCs w:val="24"/>
          <w:lang w:val="tr-TR" w:eastAsia="tr-TR"/>
        </w:rPr>
      </w:pPr>
      <w:hyperlink w:anchor="_Toc62495545" w:history="1">
        <w:r w:rsidR="00A00849" w:rsidRPr="00A00849">
          <w:rPr>
            <w:rStyle w:val="Kpr"/>
            <w:rFonts w:ascii="Times New Roman" w:hAnsi="Times New Roman" w:cs="Times New Roman"/>
            <w:sz w:val="24"/>
            <w:szCs w:val="24"/>
          </w:rPr>
          <w:t>Yüksekokul Yönetim Kurulunun Görevleri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_Toc62495545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5</w:t>
        </w:r>
        <w:r w:rsidR="00A00849" w:rsidRPr="00A00849">
          <w:rPr>
            <w:rFonts w:ascii="Times New Roman" w:hAnsi="Times New Roman" w:cs="Times New Roman"/>
            <w:webHidden/>
            <w:sz w:val="24"/>
            <w:szCs w:val="24"/>
          </w:rPr>
          <w:fldChar w:fldCharType="end"/>
        </w:r>
      </w:hyperlink>
    </w:p>
    <w:p w14:paraId="321C7D64" w14:textId="77777777" w:rsidR="00A00849" w:rsidRPr="0010196D" w:rsidRDefault="000E71E8">
      <w:pPr>
        <w:pStyle w:val="T3"/>
        <w:rPr>
          <w:rFonts w:ascii="Times New Roman" w:hAnsi="Times New Roman" w:cs="Times New Roman"/>
          <w:sz w:val="24"/>
          <w:szCs w:val="24"/>
          <w:lang w:val="tr-TR" w:eastAsia="tr-TR"/>
        </w:rPr>
      </w:pPr>
      <w:hyperlink w:anchor="_Toc62495546" w:history="1">
        <w:r w:rsidR="00A00849" w:rsidRPr="00A00849">
          <w:rPr>
            <w:rStyle w:val="Kpr"/>
            <w:rFonts w:ascii="Times New Roman" w:hAnsi="Times New Roman" w:cs="Times New Roman"/>
            <w:sz w:val="24"/>
            <w:szCs w:val="24"/>
          </w:rPr>
          <w:t>Bölüm</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_Toc62495546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5</w:t>
        </w:r>
        <w:r w:rsidR="00A00849" w:rsidRPr="00A00849">
          <w:rPr>
            <w:rFonts w:ascii="Times New Roman" w:hAnsi="Times New Roman" w:cs="Times New Roman"/>
            <w:webHidden/>
            <w:sz w:val="24"/>
            <w:szCs w:val="24"/>
          </w:rPr>
          <w:fldChar w:fldCharType="end"/>
        </w:r>
      </w:hyperlink>
    </w:p>
    <w:p w14:paraId="0A032A44" w14:textId="77777777" w:rsidR="00A00849" w:rsidRPr="0010196D" w:rsidRDefault="000E71E8">
      <w:pPr>
        <w:pStyle w:val="T3"/>
        <w:rPr>
          <w:rFonts w:ascii="Times New Roman" w:hAnsi="Times New Roman" w:cs="Times New Roman"/>
          <w:sz w:val="24"/>
          <w:szCs w:val="24"/>
          <w:lang w:val="tr-TR" w:eastAsia="tr-TR"/>
        </w:rPr>
      </w:pPr>
      <w:hyperlink w:anchor="_Toc62495547" w:history="1">
        <w:r w:rsidR="00A00849" w:rsidRPr="00A00849">
          <w:rPr>
            <w:rStyle w:val="Kpr"/>
            <w:rFonts w:ascii="Times New Roman" w:hAnsi="Times New Roman" w:cs="Times New Roman"/>
            <w:sz w:val="24"/>
            <w:szCs w:val="24"/>
          </w:rPr>
          <w:t>Bölüm Başkanı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_Toc62495547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5</w:t>
        </w:r>
        <w:r w:rsidR="00A00849" w:rsidRPr="00A00849">
          <w:rPr>
            <w:rFonts w:ascii="Times New Roman" w:hAnsi="Times New Roman" w:cs="Times New Roman"/>
            <w:webHidden/>
            <w:sz w:val="24"/>
            <w:szCs w:val="24"/>
          </w:rPr>
          <w:fldChar w:fldCharType="end"/>
        </w:r>
      </w:hyperlink>
    </w:p>
    <w:p w14:paraId="36792A60" w14:textId="77777777" w:rsidR="00A00849" w:rsidRPr="0010196D" w:rsidRDefault="000E71E8">
      <w:pPr>
        <w:pStyle w:val="T2"/>
        <w:rPr>
          <w:rFonts w:ascii="Times New Roman" w:hAnsi="Times New Roman" w:cs="Times New Roman"/>
          <w:sz w:val="24"/>
          <w:szCs w:val="24"/>
          <w:lang w:val="tr-TR" w:eastAsia="tr-TR"/>
        </w:rPr>
      </w:pPr>
      <w:hyperlink w:anchor="_Toc62495548" w:history="1">
        <w:r w:rsidR="00A00849" w:rsidRPr="00A00849">
          <w:rPr>
            <w:rStyle w:val="Kpr"/>
            <w:rFonts w:ascii="Times New Roman" w:hAnsi="Times New Roman" w:cs="Times New Roman"/>
            <w:sz w:val="24"/>
            <w:szCs w:val="24"/>
          </w:rPr>
          <w:t>ÖĞRETİM ELEMANLARI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_Toc62495548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6</w:t>
        </w:r>
        <w:r w:rsidR="00A00849" w:rsidRPr="00A00849">
          <w:rPr>
            <w:rFonts w:ascii="Times New Roman" w:hAnsi="Times New Roman" w:cs="Times New Roman"/>
            <w:webHidden/>
            <w:sz w:val="24"/>
            <w:szCs w:val="24"/>
          </w:rPr>
          <w:fldChar w:fldCharType="end"/>
        </w:r>
      </w:hyperlink>
    </w:p>
    <w:p w14:paraId="615B7D24" w14:textId="77777777" w:rsidR="00A00849" w:rsidRPr="0010196D" w:rsidRDefault="000E71E8">
      <w:pPr>
        <w:pStyle w:val="T3"/>
        <w:rPr>
          <w:rFonts w:ascii="Times New Roman" w:hAnsi="Times New Roman" w:cs="Times New Roman"/>
          <w:sz w:val="24"/>
          <w:szCs w:val="24"/>
          <w:lang w:val="tr-TR" w:eastAsia="tr-TR"/>
        </w:rPr>
      </w:pPr>
      <w:hyperlink w:anchor="_Toc62495549" w:history="1">
        <w:r w:rsidR="00A00849" w:rsidRPr="00A00849">
          <w:rPr>
            <w:rStyle w:val="Kpr"/>
            <w:rFonts w:ascii="Times New Roman" w:hAnsi="Times New Roman" w:cs="Times New Roman"/>
            <w:sz w:val="24"/>
            <w:szCs w:val="24"/>
          </w:rPr>
          <w:t>Öğretim Görevlileri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_Toc62495549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6</w:t>
        </w:r>
        <w:r w:rsidR="00A00849" w:rsidRPr="00A00849">
          <w:rPr>
            <w:rFonts w:ascii="Times New Roman" w:hAnsi="Times New Roman" w:cs="Times New Roman"/>
            <w:webHidden/>
            <w:sz w:val="24"/>
            <w:szCs w:val="24"/>
          </w:rPr>
          <w:fldChar w:fldCharType="end"/>
        </w:r>
      </w:hyperlink>
    </w:p>
    <w:p w14:paraId="0DDCA6DF" w14:textId="77777777" w:rsidR="00A00849" w:rsidRPr="0010196D" w:rsidRDefault="000E71E8">
      <w:pPr>
        <w:pStyle w:val="T3"/>
        <w:rPr>
          <w:rFonts w:ascii="Times New Roman" w:hAnsi="Times New Roman" w:cs="Times New Roman"/>
          <w:sz w:val="24"/>
          <w:szCs w:val="24"/>
          <w:lang w:val="tr-TR" w:eastAsia="tr-TR"/>
        </w:rPr>
      </w:pPr>
      <w:hyperlink w:anchor="_Toc62495550" w:history="1">
        <w:r w:rsidR="00A00849" w:rsidRPr="00A00849">
          <w:rPr>
            <w:rStyle w:val="Kpr"/>
            <w:rFonts w:ascii="Times New Roman" w:hAnsi="Times New Roman" w:cs="Times New Roman"/>
            <w:sz w:val="24"/>
            <w:szCs w:val="24"/>
          </w:rPr>
          <w:t>Yüksekokul Sekreteri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_Toc62495550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6</w:t>
        </w:r>
        <w:r w:rsidR="00A00849" w:rsidRPr="00A00849">
          <w:rPr>
            <w:rFonts w:ascii="Times New Roman" w:hAnsi="Times New Roman" w:cs="Times New Roman"/>
            <w:webHidden/>
            <w:sz w:val="24"/>
            <w:szCs w:val="24"/>
          </w:rPr>
          <w:fldChar w:fldCharType="end"/>
        </w:r>
      </w:hyperlink>
    </w:p>
    <w:p w14:paraId="64FA75DA" w14:textId="77777777" w:rsidR="00A00849" w:rsidRPr="0010196D" w:rsidRDefault="000E71E8">
      <w:pPr>
        <w:pStyle w:val="T2"/>
        <w:rPr>
          <w:rFonts w:ascii="Times New Roman" w:hAnsi="Times New Roman" w:cs="Times New Roman"/>
          <w:sz w:val="24"/>
          <w:szCs w:val="24"/>
          <w:lang w:val="tr-TR" w:eastAsia="tr-TR"/>
        </w:rPr>
      </w:pPr>
      <w:hyperlink w:anchor="_Toc62495551" w:history="1">
        <w:r w:rsidR="00A00849" w:rsidRPr="00A00849">
          <w:rPr>
            <w:rStyle w:val="Kpr"/>
            <w:rFonts w:ascii="Times New Roman" w:hAnsi="Times New Roman" w:cs="Times New Roman"/>
            <w:sz w:val="24"/>
            <w:szCs w:val="24"/>
          </w:rPr>
          <w:t>C. İdareye İlişkin Bilgiler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_Toc62495551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7</w:t>
        </w:r>
        <w:r w:rsidR="00A00849" w:rsidRPr="00A00849">
          <w:rPr>
            <w:rFonts w:ascii="Times New Roman" w:hAnsi="Times New Roman" w:cs="Times New Roman"/>
            <w:webHidden/>
            <w:sz w:val="24"/>
            <w:szCs w:val="24"/>
          </w:rPr>
          <w:fldChar w:fldCharType="end"/>
        </w:r>
      </w:hyperlink>
    </w:p>
    <w:p w14:paraId="778818EA" w14:textId="77777777" w:rsidR="00A00849" w:rsidRPr="0010196D" w:rsidRDefault="000E71E8">
      <w:pPr>
        <w:pStyle w:val="T3"/>
        <w:rPr>
          <w:rFonts w:ascii="Times New Roman" w:hAnsi="Times New Roman" w:cs="Times New Roman"/>
          <w:sz w:val="24"/>
          <w:szCs w:val="24"/>
          <w:lang w:val="tr-TR" w:eastAsia="tr-TR"/>
        </w:rPr>
      </w:pPr>
      <w:hyperlink w:anchor="_Toc62495552" w:history="1">
        <w:r w:rsidR="00A00849" w:rsidRPr="00A00849">
          <w:rPr>
            <w:rStyle w:val="Kpr"/>
            <w:rFonts w:ascii="Times New Roman" w:hAnsi="Times New Roman" w:cs="Times New Roman"/>
            <w:sz w:val="24"/>
            <w:szCs w:val="24"/>
          </w:rPr>
          <w:t>1- Fiziksel Yapı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_Toc62495552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7</w:t>
        </w:r>
        <w:r w:rsidR="00A00849" w:rsidRPr="00A00849">
          <w:rPr>
            <w:rFonts w:ascii="Times New Roman" w:hAnsi="Times New Roman" w:cs="Times New Roman"/>
            <w:webHidden/>
            <w:sz w:val="24"/>
            <w:szCs w:val="24"/>
          </w:rPr>
          <w:fldChar w:fldCharType="end"/>
        </w:r>
      </w:hyperlink>
    </w:p>
    <w:p w14:paraId="3B30B85A" w14:textId="77777777" w:rsidR="00A00849" w:rsidRPr="0010196D" w:rsidRDefault="000E71E8">
      <w:pPr>
        <w:pStyle w:val="T3"/>
        <w:rPr>
          <w:rFonts w:ascii="Times New Roman" w:hAnsi="Times New Roman" w:cs="Times New Roman"/>
          <w:sz w:val="24"/>
          <w:szCs w:val="24"/>
          <w:lang w:val="tr-TR" w:eastAsia="tr-TR"/>
        </w:rPr>
      </w:pPr>
      <w:hyperlink w:anchor="_Toc62495553" w:history="1">
        <w:r w:rsidR="00A00849" w:rsidRPr="00A00849">
          <w:rPr>
            <w:rStyle w:val="Kpr"/>
            <w:rFonts w:ascii="Times New Roman" w:hAnsi="Times New Roman" w:cs="Times New Roman"/>
            <w:sz w:val="24"/>
            <w:szCs w:val="24"/>
          </w:rPr>
          <w:t>1.4- Sosyal Alanlar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_Toc62495553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571D2B89" w14:textId="77777777" w:rsidR="00A00849" w:rsidRPr="0010196D" w:rsidRDefault="000E71E8">
      <w:pPr>
        <w:pStyle w:val="T3"/>
        <w:rPr>
          <w:rFonts w:ascii="Times New Roman" w:hAnsi="Times New Roman" w:cs="Times New Roman"/>
          <w:sz w:val="24"/>
          <w:szCs w:val="24"/>
          <w:lang w:val="tr-TR" w:eastAsia="tr-TR"/>
        </w:rPr>
      </w:pPr>
      <w:hyperlink w:anchor="_Toc62495554" w:history="1">
        <w:r w:rsidR="00A00849" w:rsidRPr="00A00849">
          <w:rPr>
            <w:rStyle w:val="Kpr"/>
            <w:rFonts w:ascii="Times New Roman" w:hAnsi="Times New Roman" w:cs="Times New Roman"/>
            <w:sz w:val="24"/>
            <w:szCs w:val="24"/>
          </w:rPr>
          <w:t>1.5- Hizmet Alanları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_Toc62495554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151C149E" w14:textId="77777777" w:rsidR="00A00849" w:rsidRPr="0010196D" w:rsidRDefault="000E71E8">
      <w:pPr>
        <w:pStyle w:val="T2"/>
        <w:rPr>
          <w:rFonts w:ascii="Times New Roman" w:hAnsi="Times New Roman" w:cs="Times New Roman"/>
          <w:sz w:val="24"/>
          <w:szCs w:val="24"/>
          <w:lang w:val="tr-TR" w:eastAsia="tr-TR"/>
        </w:rPr>
      </w:pPr>
      <w:hyperlink w:anchor="_Toc62495555" w:history="1">
        <w:r w:rsidR="00A00849" w:rsidRPr="00A00849">
          <w:rPr>
            <w:rStyle w:val="Kpr"/>
            <w:rFonts w:ascii="Times New Roman" w:hAnsi="Times New Roman" w:cs="Times New Roman"/>
            <w:sz w:val="24"/>
            <w:szCs w:val="24"/>
          </w:rPr>
          <w:t>2- Örgüt Yapısı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_Toc62495555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8</w:t>
        </w:r>
        <w:r w:rsidR="00A00849" w:rsidRPr="00A00849">
          <w:rPr>
            <w:rFonts w:ascii="Times New Roman" w:hAnsi="Times New Roman" w:cs="Times New Roman"/>
            <w:webHidden/>
            <w:sz w:val="24"/>
            <w:szCs w:val="24"/>
          </w:rPr>
          <w:fldChar w:fldCharType="end"/>
        </w:r>
      </w:hyperlink>
    </w:p>
    <w:p w14:paraId="714FAFD0" w14:textId="77777777" w:rsidR="00A00849" w:rsidRPr="0010196D" w:rsidRDefault="000E71E8">
      <w:pPr>
        <w:pStyle w:val="T2"/>
        <w:rPr>
          <w:rFonts w:ascii="Times New Roman" w:hAnsi="Times New Roman" w:cs="Times New Roman"/>
          <w:sz w:val="24"/>
          <w:szCs w:val="24"/>
          <w:lang w:val="tr-TR" w:eastAsia="tr-TR"/>
        </w:rPr>
      </w:pPr>
      <w:hyperlink w:anchor="_Toc62495556" w:history="1">
        <w:r w:rsidR="00A00849" w:rsidRPr="00A00849">
          <w:rPr>
            <w:rStyle w:val="Kpr"/>
            <w:rFonts w:ascii="Times New Roman" w:hAnsi="Times New Roman" w:cs="Times New Roman"/>
            <w:sz w:val="24"/>
            <w:szCs w:val="24"/>
          </w:rPr>
          <w:t>3- Bilgi ve Teknolojik Kaynaklar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_Toc62495556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1918A42B" w14:textId="77777777" w:rsidR="00A00849" w:rsidRPr="0010196D" w:rsidRDefault="000E71E8">
      <w:pPr>
        <w:pStyle w:val="T3"/>
        <w:rPr>
          <w:rFonts w:ascii="Times New Roman" w:hAnsi="Times New Roman" w:cs="Times New Roman"/>
          <w:sz w:val="24"/>
          <w:szCs w:val="24"/>
          <w:lang w:val="tr-TR" w:eastAsia="tr-TR"/>
        </w:rPr>
      </w:pPr>
      <w:hyperlink w:anchor="_Toc62495557" w:history="1">
        <w:r w:rsidR="00A00849" w:rsidRPr="00A00849">
          <w:rPr>
            <w:rStyle w:val="Kpr"/>
            <w:rFonts w:ascii="Times New Roman" w:hAnsi="Times New Roman" w:cs="Times New Roman"/>
            <w:sz w:val="24"/>
            <w:szCs w:val="24"/>
          </w:rPr>
          <w:t>3.1. Yazılımlar ve Bilgisayarlar (*)</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_Toc62495557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615EC4C9" w14:textId="77777777" w:rsidR="00A00849" w:rsidRPr="0010196D" w:rsidRDefault="000E71E8">
      <w:pPr>
        <w:pStyle w:val="T3"/>
        <w:rPr>
          <w:rFonts w:ascii="Times New Roman" w:hAnsi="Times New Roman" w:cs="Times New Roman"/>
          <w:sz w:val="24"/>
          <w:szCs w:val="24"/>
          <w:lang w:val="tr-TR" w:eastAsia="tr-TR"/>
        </w:rPr>
      </w:pPr>
      <w:hyperlink w:anchor="_Toc62495558" w:history="1">
        <w:r w:rsidR="00A00849" w:rsidRPr="00A00849">
          <w:rPr>
            <w:rStyle w:val="Kpr"/>
            <w:rFonts w:ascii="Times New Roman" w:hAnsi="Times New Roman" w:cs="Times New Roman"/>
            <w:sz w:val="24"/>
            <w:szCs w:val="24"/>
          </w:rPr>
          <w:t>3.2. Diğer Bilgi ve Teknolojik Kaynaklar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_Toc62495558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0BB03195" w14:textId="77777777" w:rsidR="00A00849" w:rsidRPr="0010196D" w:rsidRDefault="000E71E8">
      <w:pPr>
        <w:pStyle w:val="T2"/>
        <w:rPr>
          <w:rFonts w:ascii="Times New Roman" w:hAnsi="Times New Roman" w:cs="Times New Roman"/>
          <w:sz w:val="24"/>
          <w:szCs w:val="24"/>
          <w:lang w:val="tr-TR" w:eastAsia="tr-TR"/>
        </w:rPr>
      </w:pPr>
      <w:hyperlink w:anchor="_Toc62495559" w:history="1">
        <w:r w:rsidR="00A00849" w:rsidRPr="00A00849">
          <w:rPr>
            <w:rStyle w:val="Kpr"/>
            <w:rFonts w:ascii="Times New Roman" w:hAnsi="Times New Roman" w:cs="Times New Roman"/>
            <w:sz w:val="24"/>
            <w:szCs w:val="24"/>
          </w:rPr>
          <w:t>4- İnsan Kaynakları (*)</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_Toc62495559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016ADD73" w14:textId="77777777" w:rsidR="00A00849" w:rsidRPr="0010196D" w:rsidRDefault="000E71E8">
      <w:pPr>
        <w:pStyle w:val="T3"/>
        <w:rPr>
          <w:rFonts w:ascii="Times New Roman" w:hAnsi="Times New Roman" w:cs="Times New Roman"/>
          <w:sz w:val="24"/>
          <w:szCs w:val="24"/>
          <w:lang w:val="tr-TR" w:eastAsia="tr-TR"/>
        </w:rPr>
      </w:pPr>
      <w:hyperlink w:anchor="_Toc62495560" w:history="1">
        <w:r w:rsidR="00A00849" w:rsidRPr="00A00849">
          <w:rPr>
            <w:rStyle w:val="Kpr"/>
            <w:rFonts w:ascii="Times New Roman" w:hAnsi="Times New Roman" w:cs="Times New Roman"/>
            <w:sz w:val="24"/>
            <w:szCs w:val="24"/>
          </w:rPr>
          <w:t>4.1. Akademik Personel</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_Toc62495560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7BBE40B7" w14:textId="77777777" w:rsidR="00A00849" w:rsidRPr="0010196D" w:rsidRDefault="000E71E8">
      <w:pPr>
        <w:pStyle w:val="T3"/>
        <w:rPr>
          <w:rFonts w:ascii="Times New Roman" w:hAnsi="Times New Roman" w:cs="Times New Roman"/>
          <w:sz w:val="24"/>
          <w:szCs w:val="24"/>
          <w:lang w:val="tr-TR" w:eastAsia="tr-TR"/>
        </w:rPr>
      </w:pPr>
      <w:hyperlink w:anchor="_Toc62495561" w:history="1">
        <w:r w:rsidR="00A00849" w:rsidRPr="00A00849">
          <w:rPr>
            <w:rStyle w:val="Kpr"/>
            <w:rFonts w:ascii="Times New Roman" w:hAnsi="Times New Roman" w:cs="Times New Roman"/>
            <w:sz w:val="24"/>
            <w:szCs w:val="24"/>
          </w:rPr>
          <w:t>4.2. Akademik Personelin Yaş İtibariyle Dağılımı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_Toc62495561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4CC5B8AC" w14:textId="77777777" w:rsidR="00A00849" w:rsidRPr="0010196D" w:rsidRDefault="000E71E8">
      <w:pPr>
        <w:pStyle w:val="T3"/>
        <w:rPr>
          <w:rFonts w:ascii="Times New Roman" w:hAnsi="Times New Roman" w:cs="Times New Roman"/>
          <w:sz w:val="24"/>
          <w:szCs w:val="24"/>
          <w:lang w:val="tr-TR" w:eastAsia="tr-TR"/>
        </w:rPr>
      </w:pPr>
      <w:hyperlink w:anchor="_Toc62495562" w:history="1">
        <w:r w:rsidR="00A00849" w:rsidRPr="00A00849">
          <w:rPr>
            <w:rStyle w:val="Kpr"/>
            <w:rFonts w:ascii="Times New Roman" w:hAnsi="Times New Roman" w:cs="Times New Roman"/>
            <w:sz w:val="24"/>
            <w:szCs w:val="24"/>
          </w:rPr>
          <w:t>4.3. İdari Personel (2547 sayılı kanunun 13b/4 maddesine göre görevlendirilen personel)</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_Toc62495562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10</w:t>
        </w:r>
        <w:r w:rsidR="00A00849" w:rsidRPr="00A00849">
          <w:rPr>
            <w:rFonts w:ascii="Times New Roman" w:hAnsi="Times New Roman" w:cs="Times New Roman"/>
            <w:webHidden/>
            <w:sz w:val="24"/>
            <w:szCs w:val="24"/>
          </w:rPr>
          <w:fldChar w:fldCharType="end"/>
        </w:r>
      </w:hyperlink>
    </w:p>
    <w:p w14:paraId="584A7E2B" w14:textId="77777777" w:rsidR="00A00849" w:rsidRPr="0010196D" w:rsidRDefault="000E71E8">
      <w:pPr>
        <w:pStyle w:val="T3"/>
        <w:rPr>
          <w:rFonts w:ascii="Times New Roman" w:hAnsi="Times New Roman" w:cs="Times New Roman"/>
          <w:sz w:val="24"/>
          <w:szCs w:val="24"/>
          <w:lang w:val="tr-TR" w:eastAsia="tr-TR"/>
        </w:rPr>
      </w:pPr>
      <w:hyperlink w:anchor="_Toc62495563" w:history="1">
        <w:r w:rsidR="00A00849" w:rsidRPr="00A00849">
          <w:rPr>
            <w:rStyle w:val="Kpr"/>
            <w:rFonts w:ascii="Times New Roman" w:hAnsi="Times New Roman" w:cs="Times New Roman"/>
            <w:sz w:val="24"/>
            <w:szCs w:val="24"/>
          </w:rPr>
          <w:t>4.4. İdari Personelin Eğitim Durumu</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_Toc62495563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10</w:t>
        </w:r>
        <w:r w:rsidR="00A00849" w:rsidRPr="00A00849">
          <w:rPr>
            <w:rFonts w:ascii="Times New Roman" w:hAnsi="Times New Roman" w:cs="Times New Roman"/>
            <w:webHidden/>
            <w:sz w:val="24"/>
            <w:szCs w:val="24"/>
          </w:rPr>
          <w:fldChar w:fldCharType="end"/>
        </w:r>
      </w:hyperlink>
    </w:p>
    <w:p w14:paraId="3CD70FBD" w14:textId="77777777" w:rsidR="00A00849" w:rsidRPr="0010196D" w:rsidRDefault="000E71E8">
      <w:pPr>
        <w:pStyle w:val="T3"/>
        <w:rPr>
          <w:rFonts w:ascii="Times New Roman" w:hAnsi="Times New Roman" w:cs="Times New Roman"/>
          <w:sz w:val="24"/>
          <w:szCs w:val="24"/>
          <w:lang w:val="tr-TR" w:eastAsia="tr-TR"/>
        </w:rPr>
      </w:pPr>
      <w:hyperlink w:anchor="_Toc62495564" w:history="1">
        <w:r w:rsidR="00A00849" w:rsidRPr="00A00849">
          <w:rPr>
            <w:rStyle w:val="Kpr"/>
            <w:rFonts w:ascii="Times New Roman" w:hAnsi="Times New Roman" w:cs="Times New Roman"/>
            <w:sz w:val="24"/>
            <w:szCs w:val="24"/>
          </w:rPr>
          <w:t>4.5. İdari Personelin Hizmet Süreleri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_Toc62495564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10</w:t>
        </w:r>
        <w:r w:rsidR="00A00849" w:rsidRPr="00A00849">
          <w:rPr>
            <w:rFonts w:ascii="Times New Roman" w:hAnsi="Times New Roman" w:cs="Times New Roman"/>
            <w:webHidden/>
            <w:sz w:val="24"/>
            <w:szCs w:val="24"/>
          </w:rPr>
          <w:fldChar w:fldCharType="end"/>
        </w:r>
      </w:hyperlink>
    </w:p>
    <w:p w14:paraId="21839084" w14:textId="77777777" w:rsidR="00A00849" w:rsidRPr="0010196D" w:rsidRDefault="000E71E8">
      <w:pPr>
        <w:pStyle w:val="T3"/>
        <w:rPr>
          <w:rFonts w:ascii="Times New Roman" w:hAnsi="Times New Roman" w:cs="Times New Roman"/>
          <w:sz w:val="24"/>
          <w:szCs w:val="24"/>
          <w:lang w:val="tr-TR" w:eastAsia="tr-TR"/>
        </w:rPr>
      </w:pPr>
      <w:hyperlink w:anchor="_Toc62495565" w:history="1">
        <w:r w:rsidR="00A00849" w:rsidRPr="00A00849">
          <w:rPr>
            <w:rStyle w:val="Kpr"/>
            <w:rFonts w:ascii="Times New Roman" w:hAnsi="Times New Roman" w:cs="Times New Roman"/>
            <w:sz w:val="24"/>
            <w:szCs w:val="24"/>
          </w:rPr>
          <w:t>4.6. İdari Personelin Yaş İtibariyle Dağılımı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_Toc62495565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11</w:t>
        </w:r>
        <w:r w:rsidR="00A00849" w:rsidRPr="00A00849">
          <w:rPr>
            <w:rFonts w:ascii="Times New Roman" w:hAnsi="Times New Roman" w:cs="Times New Roman"/>
            <w:webHidden/>
            <w:sz w:val="24"/>
            <w:szCs w:val="24"/>
          </w:rPr>
          <w:fldChar w:fldCharType="end"/>
        </w:r>
      </w:hyperlink>
    </w:p>
    <w:p w14:paraId="4F4BDD09" w14:textId="77777777" w:rsidR="00A00849" w:rsidRPr="0010196D" w:rsidRDefault="000E71E8">
      <w:pPr>
        <w:pStyle w:val="T3"/>
        <w:rPr>
          <w:rFonts w:ascii="Times New Roman" w:hAnsi="Times New Roman" w:cs="Times New Roman"/>
          <w:sz w:val="24"/>
          <w:szCs w:val="24"/>
          <w:lang w:val="tr-TR" w:eastAsia="tr-TR"/>
        </w:rPr>
      </w:pPr>
      <w:hyperlink w:anchor="_Toc62495566" w:history="1">
        <w:r w:rsidR="00A00849" w:rsidRPr="00A00849">
          <w:rPr>
            <w:rStyle w:val="Kpr"/>
            <w:rFonts w:ascii="Times New Roman" w:hAnsi="Times New Roman" w:cs="Times New Roman"/>
            <w:sz w:val="24"/>
            <w:szCs w:val="24"/>
          </w:rPr>
          <w:t>4.7. Personelin Cinsiyet Dağılımı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_Toc62495566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11</w:t>
        </w:r>
        <w:r w:rsidR="00A00849" w:rsidRPr="00A00849">
          <w:rPr>
            <w:rFonts w:ascii="Times New Roman" w:hAnsi="Times New Roman" w:cs="Times New Roman"/>
            <w:webHidden/>
            <w:sz w:val="24"/>
            <w:szCs w:val="24"/>
          </w:rPr>
          <w:fldChar w:fldCharType="end"/>
        </w:r>
      </w:hyperlink>
    </w:p>
    <w:p w14:paraId="2C6B8E3E" w14:textId="77777777" w:rsidR="00A00849" w:rsidRPr="0010196D" w:rsidRDefault="000E71E8">
      <w:pPr>
        <w:pStyle w:val="T3"/>
        <w:rPr>
          <w:rFonts w:ascii="Times New Roman" w:hAnsi="Times New Roman" w:cs="Times New Roman"/>
          <w:sz w:val="24"/>
          <w:szCs w:val="24"/>
          <w:lang w:val="tr-TR" w:eastAsia="tr-TR"/>
        </w:rPr>
      </w:pPr>
      <w:hyperlink w:anchor="_Toc62495567" w:history="1">
        <w:r w:rsidR="00A00849" w:rsidRPr="00A00849">
          <w:rPr>
            <w:rStyle w:val="Kpr"/>
            <w:rFonts w:ascii="Times New Roman" w:hAnsi="Times New Roman" w:cs="Times New Roman"/>
            <w:sz w:val="24"/>
            <w:szCs w:val="24"/>
          </w:rPr>
          <w:t>4.8. Yıllar İtibarı ile Personel Sayılarının Dağılımı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_Toc62495567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11</w:t>
        </w:r>
        <w:r w:rsidR="00A00849" w:rsidRPr="00A00849">
          <w:rPr>
            <w:rFonts w:ascii="Times New Roman" w:hAnsi="Times New Roman" w:cs="Times New Roman"/>
            <w:webHidden/>
            <w:sz w:val="24"/>
            <w:szCs w:val="24"/>
          </w:rPr>
          <w:fldChar w:fldCharType="end"/>
        </w:r>
      </w:hyperlink>
    </w:p>
    <w:p w14:paraId="353CB08C" w14:textId="77777777" w:rsidR="00A00849" w:rsidRPr="0010196D" w:rsidRDefault="000E71E8">
      <w:pPr>
        <w:pStyle w:val="T2"/>
        <w:rPr>
          <w:rFonts w:ascii="Times New Roman" w:hAnsi="Times New Roman" w:cs="Times New Roman"/>
          <w:sz w:val="24"/>
          <w:szCs w:val="24"/>
          <w:lang w:val="tr-TR" w:eastAsia="tr-TR"/>
        </w:rPr>
      </w:pPr>
      <w:hyperlink w:anchor="_Toc62495568" w:history="1">
        <w:r w:rsidR="00A00849" w:rsidRPr="00A00849">
          <w:rPr>
            <w:rStyle w:val="Kpr"/>
            <w:rFonts w:ascii="Times New Roman" w:hAnsi="Times New Roman" w:cs="Times New Roman"/>
            <w:sz w:val="24"/>
            <w:szCs w:val="24"/>
            <w:lang w:val="tr-TR"/>
          </w:rPr>
          <w:t>5- Sunulan Hizmetler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_Toc62495568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12</w:t>
        </w:r>
        <w:r w:rsidR="00A00849" w:rsidRPr="00A00849">
          <w:rPr>
            <w:rFonts w:ascii="Times New Roman" w:hAnsi="Times New Roman" w:cs="Times New Roman"/>
            <w:webHidden/>
            <w:sz w:val="24"/>
            <w:szCs w:val="24"/>
          </w:rPr>
          <w:fldChar w:fldCharType="end"/>
        </w:r>
      </w:hyperlink>
    </w:p>
    <w:p w14:paraId="744DC465" w14:textId="77777777" w:rsidR="00A00849" w:rsidRPr="0010196D" w:rsidRDefault="000E71E8">
      <w:pPr>
        <w:pStyle w:val="T3"/>
        <w:rPr>
          <w:rFonts w:ascii="Times New Roman" w:hAnsi="Times New Roman" w:cs="Times New Roman"/>
          <w:sz w:val="24"/>
          <w:szCs w:val="24"/>
          <w:lang w:val="tr-TR" w:eastAsia="tr-TR"/>
        </w:rPr>
      </w:pPr>
      <w:hyperlink w:anchor="_Toc62495569" w:history="1">
        <w:r w:rsidR="00A00849" w:rsidRPr="00A00849">
          <w:rPr>
            <w:rStyle w:val="Kpr"/>
            <w:rFonts w:ascii="Times New Roman" w:hAnsi="Times New Roman" w:cs="Times New Roman"/>
            <w:sz w:val="24"/>
            <w:szCs w:val="24"/>
          </w:rPr>
          <w:t>5.1. Eğitim Hizmetleri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_Toc62495569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12</w:t>
        </w:r>
        <w:r w:rsidR="00A00849" w:rsidRPr="00A00849">
          <w:rPr>
            <w:rFonts w:ascii="Times New Roman" w:hAnsi="Times New Roman" w:cs="Times New Roman"/>
            <w:webHidden/>
            <w:sz w:val="24"/>
            <w:szCs w:val="24"/>
          </w:rPr>
          <w:fldChar w:fldCharType="end"/>
        </w:r>
      </w:hyperlink>
    </w:p>
    <w:p w14:paraId="66745937" w14:textId="77777777" w:rsidR="00A00849" w:rsidRPr="0010196D" w:rsidRDefault="000E71E8">
      <w:pPr>
        <w:pStyle w:val="T3"/>
        <w:rPr>
          <w:rFonts w:ascii="Times New Roman" w:hAnsi="Times New Roman" w:cs="Times New Roman"/>
          <w:sz w:val="24"/>
          <w:szCs w:val="24"/>
          <w:lang w:val="tr-TR" w:eastAsia="tr-TR"/>
        </w:rPr>
      </w:pPr>
      <w:hyperlink w:anchor="_Toc62495570" w:history="1">
        <w:r w:rsidR="00A00849" w:rsidRPr="00A00849">
          <w:rPr>
            <w:rStyle w:val="Kpr"/>
            <w:rFonts w:ascii="Times New Roman" w:hAnsi="Times New Roman" w:cs="Times New Roman"/>
            <w:sz w:val="24"/>
            <w:szCs w:val="24"/>
          </w:rPr>
          <w:t>5.2. Kültür Hizmetleri (*)</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_Toc62495570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14</w:t>
        </w:r>
        <w:r w:rsidR="00A00849" w:rsidRPr="00A00849">
          <w:rPr>
            <w:rFonts w:ascii="Times New Roman" w:hAnsi="Times New Roman" w:cs="Times New Roman"/>
            <w:webHidden/>
            <w:sz w:val="24"/>
            <w:szCs w:val="24"/>
          </w:rPr>
          <w:fldChar w:fldCharType="end"/>
        </w:r>
      </w:hyperlink>
    </w:p>
    <w:p w14:paraId="188F7D02" w14:textId="77777777" w:rsidR="00A00849" w:rsidRPr="0010196D" w:rsidRDefault="000E71E8">
      <w:pPr>
        <w:pStyle w:val="T3"/>
        <w:rPr>
          <w:rFonts w:ascii="Times New Roman" w:hAnsi="Times New Roman" w:cs="Times New Roman"/>
          <w:sz w:val="24"/>
          <w:szCs w:val="24"/>
          <w:lang w:val="tr-TR" w:eastAsia="tr-TR"/>
        </w:rPr>
      </w:pPr>
      <w:hyperlink w:anchor="_Toc62495571" w:history="1">
        <w:r w:rsidR="00A00849" w:rsidRPr="00A00849">
          <w:rPr>
            <w:rStyle w:val="Kpr"/>
            <w:rFonts w:ascii="Times New Roman" w:hAnsi="Times New Roman" w:cs="Times New Roman"/>
            <w:sz w:val="24"/>
            <w:szCs w:val="24"/>
          </w:rPr>
          <w:t>5.3. Bilgi işlem ve Kütüphane Hizmetleri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_Toc62495571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14</w:t>
        </w:r>
        <w:r w:rsidR="00A00849" w:rsidRPr="00A00849">
          <w:rPr>
            <w:rFonts w:ascii="Times New Roman" w:hAnsi="Times New Roman" w:cs="Times New Roman"/>
            <w:webHidden/>
            <w:sz w:val="24"/>
            <w:szCs w:val="24"/>
          </w:rPr>
          <w:fldChar w:fldCharType="end"/>
        </w:r>
      </w:hyperlink>
    </w:p>
    <w:p w14:paraId="53BB6A07" w14:textId="77777777" w:rsidR="00A00849" w:rsidRPr="0010196D" w:rsidRDefault="000E71E8">
      <w:pPr>
        <w:pStyle w:val="T2"/>
        <w:rPr>
          <w:rFonts w:ascii="Times New Roman" w:hAnsi="Times New Roman" w:cs="Times New Roman"/>
          <w:sz w:val="24"/>
          <w:szCs w:val="24"/>
          <w:lang w:val="tr-TR" w:eastAsia="tr-TR"/>
        </w:rPr>
      </w:pPr>
      <w:hyperlink w:anchor="_Toc62495572" w:history="1">
        <w:r w:rsidR="00A00849" w:rsidRPr="00A00849">
          <w:rPr>
            <w:rStyle w:val="Kpr"/>
            <w:rFonts w:ascii="Times New Roman" w:hAnsi="Times New Roman" w:cs="Times New Roman"/>
            <w:sz w:val="24"/>
            <w:szCs w:val="24"/>
          </w:rPr>
          <w:t>6. Yönetim ve İç Kontrol Sistemi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_Toc62495572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21</w:t>
        </w:r>
        <w:r w:rsidR="00A00849" w:rsidRPr="00A00849">
          <w:rPr>
            <w:rFonts w:ascii="Times New Roman" w:hAnsi="Times New Roman" w:cs="Times New Roman"/>
            <w:webHidden/>
            <w:sz w:val="24"/>
            <w:szCs w:val="24"/>
          </w:rPr>
          <w:fldChar w:fldCharType="end"/>
        </w:r>
      </w:hyperlink>
    </w:p>
    <w:p w14:paraId="57DF6024" w14:textId="77777777" w:rsidR="00A00849" w:rsidRPr="0010196D" w:rsidRDefault="000E71E8">
      <w:pPr>
        <w:pStyle w:val="T3"/>
        <w:rPr>
          <w:rFonts w:ascii="Times New Roman" w:hAnsi="Times New Roman" w:cs="Times New Roman"/>
          <w:sz w:val="24"/>
          <w:szCs w:val="24"/>
          <w:lang w:val="tr-TR" w:eastAsia="tr-TR"/>
        </w:rPr>
      </w:pPr>
      <w:hyperlink w:anchor="_Toc62495573" w:history="1">
        <w:r w:rsidR="00A00849" w:rsidRPr="00A00849">
          <w:rPr>
            <w:rStyle w:val="Kpr"/>
            <w:rFonts w:ascii="Times New Roman" w:hAnsi="Times New Roman" w:cs="Times New Roman"/>
            <w:sz w:val="24"/>
            <w:szCs w:val="24"/>
          </w:rPr>
          <w:t>6.1. İç Kontrol Sisteminin Değerlendirilmesi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_Toc62495573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21</w:t>
        </w:r>
        <w:r w:rsidR="00A00849" w:rsidRPr="00A00849">
          <w:rPr>
            <w:rFonts w:ascii="Times New Roman" w:hAnsi="Times New Roman" w:cs="Times New Roman"/>
            <w:webHidden/>
            <w:sz w:val="24"/>
            <w:szCs w:val="24"/>
          </w:rPr>
          <w:fldChar w:fldCharType="end"/>
        </w:r>
      </w:hyperlink>
    </w:p>
    <w:p w14:paraId="2F781780" w14:textId="77777777" w:rsidR="00A00849" w:rsidRPr="0010196D" w:rsidRDefault="000E71E8">
      <w:pPr>
        <w:pStyle w:val="T1"/>
        <w:tabs>
          <w:tab w:val="right" w:leader="dot" w:pos="9060"/>
        </w:tabs>
        <w:rPr>
          <w:rFonts w:ascii="Times New Roman" w:hAnsi="Times New Roman" w:cs="Times New Roman"/>
          <w:b w:val="0"/>
          <w:noProof/>
          <w:sz w:val="24"/>
          <w:szCs w:val="24"/>
          <w:lang w:val="tr-TR" w:eastAsia="tr-TR"/>
        </w:rPr>
      </w:pPr>
      <w:hyperlink w:anchor="_Toc62495574" w:history="1">
        <w:r w:rsidR="00A00849" w:rsidRPr="00A00849">
          <w:rPr>
            <w:rStyle w:val="Kpr"/>
            <w:rFonts w:ascii="Times New Roman" w:hAnsi="Times New Roman" w:cs="Times New Roman"/>
            <w:noProof/>
            <w:sz w:val="24"/>
            <w:szCs w:val="24"/>
          </w:rPr>
          <w:t>II- STRATEJİK PLAN AMAÇ ve HEDEFLER</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_Toc62495574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23</w:t>
        </w:r>
        <w:r w:rsidR="00A00849" w:rsidRPr="00A00849">
          <w:rPr>
            <w:rFonts w:ascii="Times New Roman" w:hAnsi="Times New Roman" w:cs="Times New Roman"/>
            <w:noProof/>
            <w:webHidden/>
            <w:sz w:val="24"/>
            <w:szCs w:val="24"/>
          </w:rPr>
          <w:fldChar w:fldCharType="end"/>
        </w:r>
      </w:hyperlink>
    </w:p>
    <w:p w14:paraId="2D2A5BD9" w14:textId="77777777" w:rsidR="00A00849" w:rsidRPr="0010196D" w:rsidRDefault="000E71E8">
      <w:pPr>
        <w:pStyle w:val="T2"/>
        <w:rPr>
          <w:rFonts w:ascii="Times New Roman" w:hAnsi="Times New Roman" w:cs="Times New Roman"/>
          <w:sz w:val="24"/>
          <w:szCs w:val="24"/>
          <w:lang w:val="tr-TR" w:eastAsia="tr-TR"/>
        </w:rPr>
      </w:pPr>
      <w:hyperlink w:anchor="_Toc62495575" w:history="1">
        <w:r w:rsidR="00A00849" w:rsidRPr="00A00849">
          <w:rPr>
            <w:rStyle w:val="Kpr"/>
            <w:rFonts w:ascii="Times New Roman" w:hAnsi="Times New Roman" w:cs="Times New Roman"/>
            <w:sz w:val="24"/>
            <w:szCs w:val="24"/>
          </w:rPr>
          <w:t>A-Birimin 2014-2018 Stratejik Planı Amaç ve Hedefler (Yeni Plan Mevcut Değildir)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_Toc62495575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23</w:t>
        </w:r>
        <w:r w:rsidR="00A00849" w:rsidRPr="00A00849">
          <w:rPr>
            <w:rFonts w:ascii="Times New Roman" w:hAnsi="Times New Roman" w:cs="Times New Roman"/>
            <w:webHidden/>
            <w:sz w:val="24"/>
            <w:szCs w:val="24"/>
          </w:rPr>
          <w:fldChar w:fldCharType="end"/>
        </w:r>
      </w:hyperlink>
    </w:p>
    <w:p w14:paraId="4D125F36" w14:textId="77777777" w:rsidR="00A00849" w:rsidRPr="0010196D" w:rsidRDefault="000E71E8">
      <w:pPr>
        <w:pStyle w:val="T1"/>
        <w:tabs>
          <w:tab w:val="right" w:leader="dot" w:pos="9060"/>
        </w:tabs>
        <w:rPr>
          <w:rFonts w:ascii="Times New Roman" w:hAnsi="Times New Roman" w:cs="Times New Roman"/>
          <w:b w:val="0"/>
          <w:noProof/>
          <w:sz w:val="24"/>
          <w:szCs w:val="24"/>
          <w:lang w:val="tr-TR" w:eastAsia="tr-TR"/>
        </w:rPr>
      </w:pPr>
      <w:hyperlink w:anchor="_Toc62495576" w:history="1">
        <w:r w:rsidR="00A00849" w:rsidRPr="00A00849">
          <w:rPr>
            <w:rStyle w:val="Kpr"/>
            <w:rFonts w:ascii="Times New Roman" w:hAnsi="Times New Roman" w:cs="Times New Roman"/>
            <w:noProof/>
            <w:sz w:val="24"/>
            <w:szCs w:val="24"/>
          </w:rPr>
          <w:t>III- FAALİYETLERE İLİŞKİN BİLGİ VE DEĞERLENDİRMELER</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_Toc62495576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25</w:t>
        </w:r>
        <w:r w:rsidR="00A00849" w:rsidRPr="00A00849">
          <w:rPr>
            <w:rFonts w:ascii="Times New Roman" w:hAnsi="Times New Roman" w:cs="Times New Roman"/>
            <w:noProof/>
            <w:webHidden/>
            <w:sz w:val="24"/>
            <w:szCs w:val="24"/>
          </w:rPr>
          <w:fldChar w:fldCharType="end"/>
        </w:r>
      </w:hyperlink>
    </w:p>
    <w:p w14:paraId="54DB6A1D" w14:textId="77777777" w:rsidR="00A00849" w:rsidRPr="0010196D" w:rsidRDefault="000E71E8">
      <w:pPr>
        <w:pStyle w:val="T2"/>
        <w:rPr>
          <w:rFonts w:ascii="Times New Roman" w:hAnsi="Times New Roman" w:cs="Times New Roman"/>
          <w:sz w:val="24"/>
          <w:szCs w:val="24"/>
          <w:lang w:val="tr-TR" w:eastAsia="tr-TR"/>
        </w:rPr>
      </w:pPr>
      <w:hyperlink w:anchor="_Toc62495577" w:history="1">
        <w:r w:rsidR="00A00849" w:rsidRPr="00A00849">
          <w:rPr>
            <w:rStyle w:val="Kpr"/>
            <w:rFonts w:ascii="Times New Roman" w:hAnsi="Times New Roman" w:cs="Times New Roman"/>
            <w:sz w:val="24"/>
            <w:szCs w:val="24"/>
          </w:rPr>
          <w:t>A-Mali Bilgiler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_Toc62495577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25</w:t>
        </w:r>
        <w:r w:rsidR="00A00849" w:rsidRPr="00A00849">
          <w:rPr>
            <w:rFonts w:ascii="Times New Roman" w:hAnsi="Times New Roman" w:cs="Times New Roman"/>
            <w:webHidden/>
            <w:sz w:val="24"/>
            <w:szCs w:val="24"/>
          </w:rPr>
          <w:fldChar w:fldCharType="end"/>
        </w:r>
      </w:hyperlink>
    </w:p>
    <w:p w14:paraId="0082D007" w14:textId="77777777" w:rsidR="00A00849" w:rsidRPr="0010196D" w:rsidRDefault="000E71E8">
      <w:pPr>
        <w:pStyle w:val="T3"/>
        <w:rPr>
          <w:rFonts w:ascii="Times New Roman" w:hAnsi="Times New Roman" w:cs="Times New Roman"/>
          <w:sz w:val="24"/>
          <w:szCs w:val="24"/>
          <w:lang w:val="tr-TR" w:eastAsia="tr-TR"/>
        </w:rPr>
      </w:pPr>
      <w:hyperlink w:anchor="_Toc62495578" w:history="1">
        <w:r w:rsidR="00A00849" w:rsidRPr="00A00849">
          <w:rPr>
            <w:rStyle w:val="Kpr"/>
            <w:rFonts w:ascii="Times New Roman" w:hAnsi="Times New Roman" w:cs="Times New Roman"/>
            <w:sz w:val="24"/>
            <w:szCs w:val="24"/>
          </w:rPr>
          <w:t>1. Bütçe Uygulama Sonuçları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_Toc62495578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25</w:t>
        </w:r>
        <w:r w:rsidR="00A00849" w:rsidRPr="00A00849">
          <w:rPr>
            <w:rFonts w:ascii="Times New Roman" w:hAnsi="Times New Roman" w:cs="Times New Roman"/>
            <w:webHidden/>
            <w:sz w:val="24"/>
            <w:szCs w:val="24"/>
          </w:rPr>
          <w:fldChar w:fldCharType="end"/>
        </w:r>
      </w:hyperlink>
    </w:p>
    <w:p w14:paraId="357348D4" w14:textId="77777777" w:rsidR="00A00849" w:rsidRPr="0010196D" w:rsidRDefault="000E71E8">
      <w:pPr>
        <w:pStyle w:val="T3"/>
        <w:tabs>
          <w:tab w:val="left" w:pos="1200"/>
        </w:tabs>
        <w:rPr>
          <w:rFonts w:ascii="Times New Roman" w:hAnsi="Times New Roman" w:cs="Times New Roman"/>
          <w:sz w:val="24"/>
          <w:szCs w:val="24"/>
          <w:lang w:val="tr-TR" w:eastAsia="tr-TR"/>
        </w:rPr>
      </w:pPr>
      <w:hyperlink w:anchor="_Toc62495579" w:history="1">
        <w:r w:rsidR="00A00849" w:rsidRPr="00A00849">
          <w:rPr>
            <w:rStyle w:val="Kpr"/>
            <w:rFonts w:ascii="Times New Roman" w:hAnsi="Times New Roman" w:cs="Times New Roman"/>
            <w:sz w:val="24"/>
            <w:szCs w:val="24"/>
          </w:rPr>
          <w:t>1-</w:t>
        </w:r>
        <w:r w:rsidR="00A00849" w:rsidRPr="0010196D">
          <w:rPr>
            <w:rFonts w:ascii="Times New Roman" w:hAnsi="Times New Roman" w:cs="Times New Roman"/>
            <w:sz w:val="24"/>
            <w:szCs w:val="24"/>
            <w:lang w:val="tr-TR" w:eastAsia="tr-TR"/>
          </w:rPr>
          <w:tab/>
        </w:r>
        <w:r w:rsidR="00A00849" w:rsidRPr="00A00849">
          <w:rPr>
            <w:rStyle w:val="Kpr"/>
            <w:rFonts w:ascii="Times New Roman" w:hAnsi="Times New Roman" w:cs="Times New Roman"/>
            <w:sz w:val="24"/>
            <w:szCs w:val="24"/>
          </w:rPr>
          <w:t>Mali Denetim Sonuçları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_Toc62495579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26</w:t>
        </w:r>
        <w:r w:rsidR="00A00849" w:rsidRPr="00A00849">
          <w:rPr>
            <w:rFonts w:ascii="Times New Roman" w:hAnsi="Times New Roman" w:cs="Times New Roman"/>
            <w:webHidden/>
            <w:sz w:val="24"/>
            <w:szCs w:val="24"/>
          </w:rPr>
          <w:fldChar w:fldCharType="end"/>
        </w:r>
      </w:hyperlink>
    </w:p>
    <w:p w14:paraId="22BDADE8" w14:textId="77777777" w:rsidR="00A00849" w:rsidRPr="0010196D" w:rsidRDefault="000E71E8">
      <w:pPr>
        <w:pStyle w:val="T1"/>
        <w:tabs>
          <w:tab w:val="right" w:leader="dot" w:pos="9060"/>
        </w:tabs>
        <w:rPr>
          <w:rFonts w:ascii="Times New Roman" w:hAnsi="Times New Roman" w:cs="Times New Roman"/>
          <w:b w:val="0"/>
          <w:noProof/>
          <w:sz w:val="24"/>
          <w:szCs w:val="24"/>
          <w:lang w:val="tr-TR" w:eastAsia="tr-TR"/>
        </w:rPr>
      </w:pPr>
      <w:hyperlink w:anchor="_Toc62495580" w:history="1">
        <w:r w:rsidR="00A00849" w:rsidRPr="00A00849">
          <w:rPr>
            <w:rStyle w:val="Kpr"/>
            <w:rFonts w:ascii="Times New Roman" w:hAnsi="Times New Roman" w:cs="Times New Roman"/>
            <w:noProof/>
            <w:sz w:val="24"/>
            <w:szCs w:val="24"/>
          </w:rPr>
          <w:t>B- Performans Bilgileri</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_Toc62495580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27</w:t>
        </w:r>
        <w:r w:rsidR="00A00849" w:rsidRPr="00A00849">
          <w:rPr>
            <w:rFonts w:ascii="Times New Roman" w:hAnsi="Times New Roman" w:cs="Times New Roman"/>
            <w:noProof/>
            <w:webHidden/>
            <w:sz w:val="24"/>
            <w:szCs w:val="24"/>
          </w:rPr>
          <w:fldChar w:fldCharType="end"/>
        </w:r>
      </w:hyperlink>
    </w:p>
    <w:p w14:paraId="61C567C2" w14:textId="77777777" w:rsidR="00A00849" w:rsidRPr="0010196D" w:rsidRDefault="000E71E8">
      <w:pPr>
        <w:pStyle w:val="T3"/>
        <w:rPr>
          <w:rFonts w:ascii="Times New Roman" w:hAnsi="Times New Roman" w:cs="Times New Roman"/>
          <w:sz w:val="24"/>
          <w:szCs w:val="24"/>
          <w:lang w:val="tr-TR" w:eastAsia="tr-TR"/>
        </w:rPr>
      </w:pPr>
      <w:hyperlink w:anchor="_Toc62495581" w:history="1">
        <w:r w:rsidR="00A00849" w:rsidRPr="00A00849">
          <w:rPr>
            <w:rStyle w:val="Kpr"/>
            <w:rFonts w:ascii="Times New Roman" w:hAnsi="Times New Roman" w:cs="Times New Roman"/>
            <w:sz w:val="24"/>
            <w:szCs w:val="24"/>
          </w:rPr>
          <w:t>1- Faaliyet ve Proje Bilgileri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_Toc62495581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27</w:t>
        </w:r>
        <w:r w:rsidR="00A00849" w:rsidRPr="00A00849">
          <w:rPr>
            <w:rFonts w:ascii="Times New Roman" w:hAnsi="Times New Roman" w:cs="Times New Roman"/>
            <w:webHidden/>
            <w:sz w:val="24"/>
            <w:szCs w:val="24"/>
          </w:rPr>
          <w:fldChar w:fldCharType="end"/>
        </w:r>
      </w:hyperlink>
    </w:p>
    <w:p w14:paraId="6D2A6C71" w14:textId="77777777" w:rsidR="00A00849" w:rsidRPr="0010196D" w:rsidRDefault="000E71E8">
      <w:pPr>
        <w:pStyle w:val="T1"/>
        <w:tabs>
          <w:tab w:val="right" w:leader="dot" w:pos="9060"/>
        </w:tabs>
        <w:rPr>
          <w:rFonts w:ascii="Times New Roman" w:hAnsi="Times New Roman" w:cs="Times New Roman"/>
          <w:b w:val="0"/>
          <w:noProof/>
          <w:sz w:val="24"/>
          <w:szCs w:val="24"/>
          <w:lang w:val="tr-TR" w:eastAsia="tr-TR"/>
        </w:rPr>
      </w:pPr>
      <w:hyperlink w:anchor="_Toc62495582" w:history="1">
        <w:r w:rsidR="00A00849" w:rsidRPr="00A00849">
          <w:rPr>
            <w:rStyle w:val="Kpr"/>
            <w:rFonts w:ascii="Times New Roman" w:hAnsi="Times New Roman" w:cs="Times New Roman"/>
            <w:noProof/>
            <w:sz w:val="24"/>
            <w:szCs w:val="24"/>
          </w:rPr>
          <w:t>IV- KURUMSAL KABİLİYET ve KAPASİTENİN DEĞERLENDİRİLMESİ</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_Toc62495582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31</w:t>
        </w:r>
        <w:r w:rsidR="00A00849" w:rsidRPr="00A00849">
          <w:rPr>
            <w:rFonts w:ascii="Times New Roman" w:hAnsi="Times New Roman" w:cs="Times New Roman"/>
            <w:noProof/>
            <w:webHidden/>
            <w:sz w:val="24"/>
            <w:szCs w:val="24"/>
          </w:rPr>
          <w:fldChar w:fldCharType="end"/>
        </w:r>
      </w:hyperlink>
    </w:p>
    <w:p w14:paraId="0F8F2BA2" w14:textId="77777777" w:rsidR="00A00849" w:rsidRPr="0010196D" w:rsidRDefault="000E71E8">
      <w:pPr>
        <w:pStyle w:val="T2"/>
        <w:rPr>
          <w:rFonts w:ascii="Times New Roman" w:hAnsi="Times New Roman" w:cs="Times New Roman"/>
          <w:sz w:val="24"/>
          <w:szCs w:val="24"/>
          <w:lang w:val="tr-TR" w:eastAsia="tr-TR"/>
        </w:rPr>
      </w:pPr>
      <w:hyperlink w:anchor="_Toc62495583" w:history="1">
        <w:r w:rsidR="00A00849" w:rsidRPr="00A00849">
          <w:rPr>
            <w:rStyle w:val="Kpr"/>
            <w:rFonts w:ascii="Times New Roman" w:hAnsi="Times New Roman" w:cs="Times New Roman"/>
            <w:sz w:val="24"/>
            <w:szCs w:val="24"/>
            <w:lang w:val="tr-TR"/>
          </w:rPr>
          <w:t>A- Üstünlükler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_Toc62495583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31</w:t>
        </w:r>
        <w:r w:rsidR="00A00849" w:rsidRPr="00A00849">
          <w:rPr>
            <w:rFonts w:ascii="Times New Roman" w:hAnsi="Times New Roman" w:cs="Times New Roman"/>
            <w:webHidden/>
            <w:sz w:val="24"/>
            <w:szCs w:val="24"/>
          </w:rPr>
          <w:fldChar w:fldCharType="end"/>
        </w:r>
      </w:hyperlink>
    </w:p>
    <w:p w14:paraId="02898DA4" w14:textId="77777777" w:rsidR="00A00849" w:rsidRPr="0010196D" w:rsidRDefault="000E71E8">
      <w:pPr>
        <w:pStyle w:val="T2"/>
        <w:rPr>
          <w:rFonts w:ascii="Times New Roman" w:hAnsi="Times New Roman" w:cs="Times New Roman"/>
          <w:sz w:val="24"/>
          <w:szCs w:val="24"/>
          <w:lang w:val="tr-TR" w:eastAsia="tr-TR"/>
        </w:rPr>
      </w:pPr>
      <w:hyperlink w:anchor="_Toc62495584" w:history="1">
        <w:r w:rsidR="00A00849" w:rsidRPr="00A00849">
          <w:rPr>
            <w:rStyle w:val="Kpr"/>
            <w:rFonts w:ascii="Times New Roman" w:hAnsi="Times New Roman" w:cs="Times New Roman"/>
            <w:sz w:val="24"/>
            <w:szCs w:val="24"/>
            <w:lang w:val="tr-TR"/>
          </w:rPr>
          <w:t>B- Zayıflıklar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_Toc62495584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31</w:t>
        </w:r>
        <w:r w:rsidR="00A00849" w:rsidRPr="00A00849">
          <w:rPr>
            <w:rFonts w:ascii="Times New Roman" w:hAnsi="Times New Roman" w:cs="Times New Roman"/>
            <w:webHidden/>
            <w:sz w:val="24"/>
            <w:szCs w:val="24"/>
          </w:rPr>
          <w:fldChar w:fldCharType="end"/>
        </w:r>
      </w:hyperlink>
    </w:p>
    <w:p w14:paraId="720B915C" w14:textId="77777777" w:rsidR="00A00849" w:rsidRPr="0010196D" w:rsidRDefault="000E71E8">
      <w:pPr>
        <w:pStyle w:val="T1"/>
        <w:tabs>
          <w:tab w:val="right" w:leader="dot" w:pos="9060"/>
        </w:tabs>
        <w:rPr>
          <w:rFonts w:ascii="Times New Roman" w:hAnsi="Times New Roman" w:cs="Times New Roman"/>
          <w:b w:val="0"/>
          <w:noProof/>
          <w:sz w:val="24"/>
          <w:szCs w:val="24"/>
          <w:lang w:val="tr-TR" w:eastAsia="tr-TR"/>
        </w:rPr>
      </w:pPr>
      <w:hyperlink w:anchor="_Toc62495585" w:history="1">
        <w:r w:rsidR="00A00849" w:rsidRPr="00A00849">
          <w:rPr>
            <w:rStyle w:val="Kpr"/>
            <w:rFonts w:ascii="Times New Roman" w:hAnsi="Times New Roman" w:cs="Times New Roman"/>
            <w:noProof/>
            <w:sz w:val="24"/>
            <w:szCs w:val="24"/>
          </w:rPr>
          <w:t>V- ÖNERİ VE TEDBİRLER</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_Toc62495585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32</w:t>
        </w:r>
        <w:r w:rsidR="00A00849" w:rsidRPr="00A00849">
          <w:rPr>
            <w:rFonts w:ascii="Times New Roman" w:hAnsi="Times New Roman" w:cs="Times New Roman"/>
            <w:noProof/>
            <w:webHidden/>
            <w:sz w:val="24"/>
            <w:szCs w:val="24"/>
          </w:rPr>
          <w:fldChar w:fldCharType="end"/>
        </w:r>
      </w:hyperlink>
    </w:p>
    <w:p w14:paraId="40D46CE3" w14:textId="77777777" w:rsidR="008B4096" w:rsidRDefault="008B4096">
      <w:r w:rsidRPr="00A00849">
        <w:rPr>
          <w:b/>
          <w:bCs/>
          <w:szCs w:val="24"/>
        </w:rPr>
        <w:fldChar w:fldCharType="end"/>
      </w:r>
    </w:p>
    <w:p w14:paraId="3062119D" w14:textId="77777777" w:rsidR="008A6DF0" w:rsidRDefault="008A6DF0" w:rsidP="00F51201">
      <w:pPr>
        <w:tabs>
          <w:tab w:val="left" w:pos="5620"/>
        </w:tabs>
        <w:spacing w:line="360" w:lineRule="auto"/>
        <w:rPr>
          <w:szCs w:val="24"/>
        </w:rPr>
      </w:pPr>
    </w:p>
    <w:p w14:paraId="3D4A8303" w14:textId="77777777" w:rsidR="00A00849" w:rsidRDefault="00A00849" w:rsidP="00F51201">
      <w:pPr>
        <w:tabs>
          <w:tab w:val="left" w:pos="5620"/>
        </w:tabs>
        <w:spacing w:line="360" w:lineRule="auto"/>
        <w:rPr>
          <w:szCs w:val="24"/>
        </w:rPr>
      </w:pPr>
    </w:p>
    <w:p w14:paraId="6E90CECC" w14:textId="77777777" w:rsidR="00A00849" w:rsidRDefault="00A00849" w:rsidP="00F51201">
      <w:pPr>
        <w:tabs>
          <w:tab w:val="left" w:pos="5620"/>
        </w:tabs>
        <w:spacing w:line="360" w:lineRule="auto"/>
        <w:rPr>
          <w:szCs w:val="24"/>
        </w:rPr>
      </w:pPr>
    </w:p>
    <w:p w14:paraId="445A579A" w14:textId="77777777" w:rsidR="00A00849" w:rsidRDefault="00A00849" w:rsidP="00F51201">
      <w:pPr>
        <w:tabs>
          <w:tab w:val="left" w:pos="5620"/>
        </w:tabs>
        <w:spacing w:line="360" w:lineRule="auto"/>
        <w:rPr>
          <w:szCs w:val="24"/>
        </w:rPr>
      </w:pPr>
    </w:p>
    <w:p w14:paraId="58DF9393" w14:textId="77777777" w:rsidR="00A00849" w:rsidRDefault="00A00849" w:rsidP="00F51201">
      <w:pPr>
        <w:tabs>
          <w:tab w:val="left" w:pos="5620"/>
        </w:tabs>
        <w:spacing w:line="360" w:lineRule="auto"/>
        <w:rPr>
          <w:szCs w:val="24"/>
        </w:rPr>
      </w:pPr>
    </w:p>
    <w:p w14:paraId="142D4612" w14:textId="77777777" w:rsidR="00A00849" w:rsidRDefault="00A00849" w:rsidP="00F51201">
      <w:pPr>
        <w:tabs>
          <w:tab w:val="left" w:pos="5620"/>
        </w:tabs>
        <w:spacing w:line="360" w:lineRule="auto"/>
        <w:rPr>
          <w:szCs w:val="24"/>
        </w:rPr>
      </w:pPr>
    </w:p>
    <w:p w14:paraId="27E5E7F3" w14:textId="77777777" w:rsidR="00A00849" w:rsidRDefault="00A00849" w:rsidP="00F51201">
      <w:pPr>
        <w:tabs>
          <w:tab w:val="left" w:pos="5620"/>
        </w:tabs>
        <w:spacing w:line="360" w:lineRule="auto"/>
        <w:rPr>
          <w:szCs w:val="24"/>
        </w:rPr>
      </w:pPr>
    </w:p>
    <w:p w14:paraId="3A000CBA" w14:textId="77777777" w:rsidR="00A00849" w:rsidRDefault="00A00849" w:rsidP="00F51201">
      <w:pPr>
        <w:tabs>
          <w:tab w:val="left" w:pos="5620"/>
        </w:tabs>
        <w:spacing w:line="360" w:lineRule="auto"/>
        <w:rPr>
          <w:szCs w:val="24"/>
        </w:rPr>
      </w:pPr>
    </w:p>
    <w:p w14:paraId="2EF4FEEF" w14:textId="77777777" w:rsidR="00A00849" w:rsidRDefault="00A00849" w:rsidP="00F51201">
      <w:pPr>
        <w:tabs>
          <w:tab w:val="left" w:pos="5620"/>
        </w:tabs>
        <w:spacing w:line="360" w:lineRule="auto"/>
        <w:rPr>
          <w:szCs w:val="24"/>
        </w:rPr>
      </w:pPr>
    </w:p>
    <w:p w14:paraId="07E4D59E" w14:textId="77777777" w:rsidR="00A00849" w:rsidRDefault="00A00849" w:rsidP="00F51201">
      <w:pPr>
        <w:tabs>
          <w:tab w:val="left" w:pos="5620"/>
        </w:tabs>
        <w:spacing w:line="360" w:lineRule="auto"/>
        <w:rPr>
          <w:szCs w:val="24"/>
        </w:rPr>
      </w:pPr>
    </w:p>
    <w:p w14:paraId="70E3CA1D" w14:textId="77777777" w:rsidR="00A00849" w:rsidRDefault="00A00849" w:rsidP="00F51201">
      <w:pPr>
        <w:tabs>
          <w:tab w:val="left" w:pos="5620"/>
        </w:tabs>
        <w:spacing w:line="360" w:lineRule="auto"/>
        <w:rPr>
          <w:szCs w:val="24"/>
        </w:rPr>
      </w:pPr>
    </w:p>
    <w:p w14:paraId="6DCDB1D2" w14:textId="77777777" w:rsidR="00A00849" w:rsidRDefault="00A00849" w:rsidP="00F51201">
      <w:pPr>
        <w:tabs>
          <w:tab w:val="left" w:pos="5620"/>
        </w:tabs>
        <w:spacing w:line="360" w:lineRule="auto"/>
        <w:rPr>
          <w:szCs w:val="24"/>
        </w:rPr>
      </w:pPr>
    </w:p>
    <w:p w14:paraId="072BA5BA" w14:textId="77777777" w:rsidR="00A00849" w:rsidRDefault="00A00849" w:rsidP="00F51201">
      <w:pPr>
        <w:tabs>
          <w:tab w:val="left" w:pos="5620"/>
        </w:tabs>
        <w:spacing w:line="360" w:lineRule="auto"/>
        <w:rPr>
          <w:szCs w:val="24"/>
        </w:rPr>
      </w:pPr>
    </w:p>
    <w:p w14:paraId="30817B5B" w14:textId="77777777" w:rsidR="00A00849" w:rsidRDefault="00A00849" w:rsidP="00F51201">
      <w:pPr>
        <w:tabs>
          <w:tab w:val="left" w:pos="5620"/>
        </w:tabs>
        <w:spacing w:line="360" w:lineRule="auto"/>
        <w:rPr>
          <w:szCs w:val="24"/>
        </w:rPr>
      </w:pPr>
    </w:p>
    <w:p w14:paraId="72662108" w14:textId="77777777" w:rsidR="00A00849" w:rsidRDefault="00A00849" w:rsidP="00F51201">
      <w:pPr>
        <w:tabs>
          <w:tab w:val="left" w:pos="5620"/>
        </w:tabs>
        <w:spacing w:line="360" w:lineRule="auto"/>
        <w:rPr>
          <w:szCs w:val="24"/>
        </w:rPr>
      </w:pPr>
    </w:p>
    <w:p w14:paraId="530E1AFA" w14:textId="77777777" w:rsidR="00A00849" w:rsidRDefault="00A00849" w:rsidP="00F51201">
      <w:pPr>
        <w:tabs>
          <w:tab w:val="left" w:pos="5620"/>
        </w:tabs>
        <w:spacing w:line="360" w:lineRule="auto"/>
        <w:rPr>
          <w:szCs w:val="24"/>
        </w:rPr>
      </w:pPr>
    </w:p>
    <w:p w14:paraId="5F2DD863" w14:textId="77777777" w:rsidR="00A00849" w:rsidRDefault="00A00849" w:rsidP="00F51201">
      <w:pPr>
        <w:tabs>
          <w:tab w:val="left" w:pos="5620"/>
        </w:tabs>
        <w:spacing w:line="360" w:lineRule="auto"/>
        <w:rPr>
          <w:szCs w:val="24"/>
        </w:rPr>
      </w:pPr>
    </w:p>
    <w:p w14:paraId="7CD3398F" w14:textId="77777777" w:rsidR="00A00849" w:rsidRDefault="00A00849" w:rsidP="00F51201">
      <w:pPr>
        <w:tabs>
          <w:tab w:val="left" w:pos="5620"/>
        </w:tabs>
        <w:spacing w:line="360" w:lineRule="auto"/>
        <w:rPr>
          <w:szCs w:val="24"/>
        </w:rPr>
      </w:pPr>
    </w:p>
    <w:p w14:paraId="4E541CDB" w14:textId="77777777" w:rsidR="00A00849" w:rsidRDefault="00A00849" w:rsidP="00F51201">
      <w:pPr>
        <w:tabs>
          <w:tab w:val="left" w:pos="5620"/>
        </w:tabs>
        <w:spacing w:line="360" w:lineRule="auto"/>
        <w:rPr>
          <w:szCs w:val="24"/>
        </w:rPr>
      </w:pPr>
    </w:p>
    <w:p w14:paraId="0BE3EBC8" w14:textId="77777777" w:rsidR="00A00849" w:rsidRDefault="00A00849" w:rsidP="00F51201">
      <w:pPr>
        <w:tabs>
          <w:tab w:val="left" w:pos="5620"/>
        </w:tabs>
        <w:spacing w:line="360" w:lineRule="auto"/>
        <w:rPr>
          <w:szCs w:val="24"/>
        </w:rPr>
      </w:pPr>
    </w:p>
    <w:p w14:paraId="41D9128D" w14:textId="77777777" w:rsidR="00A00849" w:rsidRDefault="00A00849" w:rsidP="00F51201">
      <w:pPr>
        <w:tabs>
          <w:tab w:val="left" w:pos="5620"/>
        </w:tabs>
        <w:spacing w:line="360" w:lineRule="auto"/>
        <w:rPr>
          <w:szCs w:val="24"/>
        </w:rPr>
      </w:pPr>
    </w:p>
    <w:p w14:paraId="3FA97C38" w14:textId="77777777" w:rsidR="00A00849" w:rsidRDefault="00A00849" w:rsidP="00F51201">
      <w:pPr>
        <w:tabs>
          <w:tab w:val="left" w:pos="5620"/>
        </w:tabs>
        <w:spacing w:line="360" w:lineRule="auto"/>
        <w:rPr>
          <w:szCs w:val="24"/>
        </w:rPr>
      </w:pPr>
    </w:p>
    <w:p w14:paraId="640F57BE" w14:textId="77777777" w:rsidR="00A00849" w:rsidRDefault="00A00849" w:rsidP="00F51201">
      <w:pPr>
        <w:tabs>
          <w:tab w:val="left" w:pos="5620"/>
        </w:tabs>
        <w:spacing w:line="360" w:lineRule="auto"/>
        <w:rPr>
          <w:szCs w:val="24"/>
        </w:rPr>
      </w:pPr>
    </w:p>
    <w:p w14:paraId="3BA60757" w14:textId="77777777" w:rsidR="00A00849" w:rsidRDefault="00A00849" w:rsidP="00F51201">
      <w:pPr>
        <w:tabs>
          <w:tab w:val="left" w:pos="5620"/>
        </w:tabs>
        <w:spacing w:line="360" w:lineRule="auto"/>
        <w:rPr>
          <w:szCs w:val="24"/>
        </w:rPr>
      </w:pPr>
    </w:p>
    <w:p w14:paraId="6B745CFC" w14:textId="77777777" w:rsidR="00A00849" w:rsidRDefault="00A00849" w:rsidP="00F51201">
      <w:pPr>
        <w:tabs>
          <w:tab w:val="left" w:pos="5620"/>
        </w:tabs>
        <w:spacing w:line="360" w:lineRule="auto"/>
        <w:rPr>
          <w:szCs w:val="24"/>
        </w:rPr>
      </w:pPr>
    </w:p>
    <w:p w14:paraId="6A201B37" w14:textId="77777777" w:rsidR="00A00849" w:rsidRDefault="00A00849" w:rsidP="00F51201">
      <w:pPr>
        <w:tabs>
          <w:tab w:val="left" w:pos="5620"/>
        </w:tabs>
        <w:spacing w:line="360" w:lineRule="auto"/>
        <w:rPr>
          <w:szCs w:val="24"/>
        </w:rPr>
      </w:pPr>
    </w:p>
    <w:p w14:paraId="6CC10DEE" w14:textId="77777777" w:rsidR="00A00849" w:rsidRPr="00B65EA2" w:rsidRDefault="00A00849" w:rsidP="00F51201">
      <w:pPr>
        <w:tabs>
          <w:tab w:val="left" w:pos="5620"/>
        </w:tabs>
        <w:spacing w:line="360" w:lineRule="auto"/>
        <w:rPr>
          <w:szCs w:val="24"/>
        </w:rPr>
      </w:pPr>
    </w:p>
    <w:p w14:paraId="45405474" w14:textId="77777777" w:rsidR="00551BD3" w:rsidRPr="00B65EA2" w:rsidRDefault="00551BD3" w:rsidP="00B65EA2">
      <w:pPr>
        <w:pStyle w:val="Balk1"/>
        <w:tabs>
          <w:tab w:val="clear" w:pos="357"/>
          <w:tab w:val="left" w:pos="0"/>
        </w:tabs>
        <w:ind w:left="360" w:hanging="360"/>
        <w:jc w:val="center"/>
      </w:pPr>
      <w:bookmarkStart w:id="0" w:name="B_Hlt17086069"/>
      <w:bookmarkStart w:id="1" w:name="_Toc62495536"/>
      <w:bookmarkStart w:id="2" w:name="_Toc158804381"/>
      <w:bookmarkEnd w:id="0"/>
      <w:r w:rsidRPr="00B65EA2">
        <w:rPr>
          <w:color w:val="800000"/>
        </w:rPr>
        <w:lastRenderedPageBreak/>
        <w:t>BİRİM YÖNETİCİSİ SUNUŞU</w:t>
      </w:r>
      <w:bookmarkEnd w:id="1"/>
    </w:p>
    <w:p w14:paraId="124542D8" w14:textId="37C2A2E0" w:rsidR="008E09F0" w:rsidRDefault="00121A27" w:rsidP="008E09F0">
      <w:pPr>
        <w:spacing w:after="200" w:line="360" w:lineRule="auto"/>
        <w:jc w:val="both"/>
        <w:rPr>
          <w:rFonts w:eastAsia="Calibri"/>
          <w:szCs w:val="24"/>
          <w:lang w:val="tr-TR" w:eastAsia="en-US"/>
        </w:rPr>
      </w:pPr>
      <w:r w:rsidRPr="00B65EA2">
        <w:rPr>
          <w:rFonts w:eastAsia="Calibri"/>
          <w:szCs w:val="24"/>
          <w:lang w:val="tr-TR" w:eastAsia="en-US"/>
        </w:rPr>
        <w:t xml:space="preserve">     </w:t>
      </w:r>
      <w:r w:rsidR="00E76D84" w:rsidRPr="00B65EA2">
        <w:rPr>
          <w:rFonts w:eastAsia="Calibri"/>
          <w:szCs w:val="24"/>
          <w:lang w:val="tr-TR" w:eastAsia="en-US"/>
        </w:rPr>
        <w:t>Trabzon Üniversitesi Tonya Meslek Yüksekokulu 2168 m</w:t>
      </w:r>
      <w:r w:rsidR="00E76D84" w:rsidRPr="00B65EA2">
        <w:rPr>
          <w:rFonts w:eastAsia="Calibri"/>
          <w:szCs w:val="24"/>
          <w:vertAlign w:val="superscript"/>
          <w:lang w:val="tr-TR" w:eastAsia="en-US"/>
        </w:rPr>
        <w:t>2</w:t>
      </w:r>
      <w:r w:rsidR="00E76D84" w:rsidRPr="00B65EA2">
        <w:rPr>
          <w:rFonts w:eastAsia="Calibri"/>
          <w:szCs w:val="24"/>
          <w:lang w:val="tr-TR" w:eastAsia="en-US"/>
        </w:rPr>
        <w:t xml:space="preserve"> kapalı alanda eğitim-öğretim faaliyetlerini sürdürmektedir. Kurumumuzda “Sağlık Bakım Hizmetleri”, “</w:t>
      </w:r>
      <w:r w:rsidR="00D525A1">
        <w:rPr>
          <w:rFonts w:eastAsia="Calibri"/>
          <w:szCs w:val="24"/>
          <w:lang w:val="tr-TR" w:eastAsia="en-US"/>
        </w:rPr>
        <w:t>Tıbbi Hizmetler ve Teknikler”,</w:t>
      </w:r>
      <w:r w:rsidR="00E76D84" w:rsidRPr="00B65EA2">
        <w:rPr>
          <w:rFonts w:eastAsia="Calibri"/>
          <w:szCs w:val="24"/>
          <w:lang w:val="tr-TR" w:eastAsia="en-US"/>
        </w:rPr>
        <w:t xml:space="preserve"> “Terapi ve Rehabilitasyon” </w:t>
      </w:r>
      <w:r w:rsidR="00D525A1">
        <w:rPr>
          <w:rFonts w:eastAsia="Calibri"/>
          <w:szCs w:val="24"/>
          <w:lang w:val="tr-TR" w:eastAsia="en-US"/>
        </w:rPr>
        <w:t>ve “Çocuk Bakımı ve Gençlik Hizmetleri” olmak üzere 4</w:t>
      </w:r>
      <w:r w:rsidR="00E76D84" w:rsidRPr="00B65EA2">
        <w:rPr>
          <w:rFonts w:eastAsia="Calibri"/>
          <w:szCs w:val="24"/>
          <w:lang w:val="tr-TR" w:eastAsia="en-US"/>
        </w:rPr>
        <w:t xml:space="preserve"> bölüm bulunmaktadır. “Sağlık Bakım Hizmetleri” bölümü bünyesinde “Yaşlı Bakımı” programı ve “Evde Hasta Bakımı” programı, “Tıbbi Hizmetler ve Teknikler” bölümü bünyesinde “İlk ve Acil Yardım”</w:t>
      </w:r>
      <w:r w:rsidR="00D525A1">
        <w:rPr>
          <w:rFonts w:eastAsia="Calibri"/>
          <w:szCs w:val="24"/>
          <w:lang w:val="tr-TR" w:eastAsia="en-US"/>
        </w:rPr>
        <w:t xml:space="preserve"> </w:t>
      </w:r>
      <w:r w:rsidR="00D525A1" w:rsidRPr="00B65EA2">
        <w:rPr>
          <w:rFonts w:eastAsia="Calibri"/>
          <w:szCs w:val="24"/>
          <w:lang w:val="tr-TR" w:eastAsia="en-US"/>
        </w:rPr>
        <w:t>programı</w:t>
      </w:r>
      <w:r w:rsidR="00D525A1">
        <w:rPr>
          <w:rFonts w:eastAsia="Calibri"/>
          <w:szCs w:val="24"/>
          <w:lang w:val="tr-TR" w:eastAsia="en-US"/>
        </w:rPr>
        <w:t>, “Tıbbi Laboratuvar Teknikleri”</w:t>
      </w:r>
      <w:r w:rsidR="00D525A1" w:rsidRPr="00D525A1">
        <w:rPr>
          <w:rFonts w:eastAsia="Calibri"/>
          <w:szCs w:val="24"/>
          <w:lang w:val="tr-TR" w:eastAsia="en-US"/>
        </w:rPr>
        <w:t xml:space="preserve"> </w:t>
      </w:r>
      <w:r w:rsidR="00D525A1" w:rsidRPr="00B65EA2">
        <w:rPr>
          <w:rFonts w:eastAsia="Calibri"/>
          <w:szCs w:val="24"/>
          <w:lang w:val="tr-TR" w:eastAsia="en-US"/>
        </w:rPr>
        <w:t>programı</w:t>
      </w:r>
      <w:r w:rsidR="00D525A1">
        <w:rPr>
          <w:rFonts w:eastAsia="Calibri"/>
          <w:szCs w:val="24"/>
          <w:lang w:val="tr-TR" w:eastAsia="en-US"/>
        </w:rPr>
        <w:t>, “Tıbbi Görüntüleme Teknikleri”</w:t>
      </w:r>
      <w:r w:rsidR="00E76D84" w:rsidRPr="00B65EA2">
        <w:rPr>
          <w:rFonts w:eastAsia="Calibri"/>
          <w:szCs w:val="24"/>
          <w:lang w:val="tr-TR" w:eastAsia="en-US"/>
        </w:rPr>
        <w:t xml:space="preserve"> programı, “Terapi ve Rehabilitasyon” bölümü bünyesinde “Fizyoterapi” programı</w:t>
      </w:r>
      <w:r w:rsidR="00D525A1">
        <w:rPr>
          <w:rFonts w:eastAsia="Calibri"/>
          <w:szCs w:val="24"/>
          <w:lang w:val="tr-TR" w:eastAsia="en-US"/>
        </w:rPr>
        <w:t>, “Çocuk Bakımı ve Gençlik Hizmetleri” bölümü bünyesinde</w:t>
      </w:r>
      <w:r w:rsidR="00E76D84" w:rsidRPr="00B65EA2">
        <w:rPr>
          <w:rFonts w:eastAsia="Calibri"/>
          <w:szCs w:val="24"/>
          <w:lang w:val="tr-TR" w:eastAsia="en-US"/>
        </w:rPr>
        <w:t xml:space="preserve"> </w:t>
      </w:r>
      <w:r w:rsidR="00D525A1">
        <w:rPr>
          <w:rFonts w:eastAsia="Calibri"/>
          <w:szCs w:val="24"/>
          <w:lang w:val="tr-TR" w:eastAsia="en-US"/>
        </w:rPr>
        <w:t xml:space="preserve">“Çocuk Gelişimi” programı olmak üzere toplam 7 </w:t>
      </w:r>
      <w:r w:rsidR="00E76D84" w:rsidRPr="00B65EA2">
        <w:rPr>
          <w:rFonts w:eastAsia="Calibri"/>
          <w:szCs w:val="24"/>
          <w:lang w:val="tr-TR" w:eastAsia="en-US"/>
        </w:rPr>
        <w:t>program bulunmaktadır.</w:t>
      </w:r>
      <w:r w:rsidR="006A3D7D">
        <w:rPr>
          <w:rFonts w:eastAsia="Calibri"/>
          <w:szCs w:val="24"/>
          <w:lang w:val="tr-TR" w:eastAsia="en-US"/>
        </w:rPr>
        <w:t xml:space="preserve"> Mevcut</w:t>
      </w:r>
      <w:r w:rsidR="00D525A1">
        <w:rPr>
          <w:rFonts w:eastAsia="Calibri"/>
          <w:szCs w:val="24"/>
          <w:lang w:val="tr-TR" w:eastAsia="en-US"/>
        </w:rPr>
        <w:t xml:space="preserve"> programlardan </w:t>
      </w:r>
      <w:r w:rsidR="00D525A1" w:rsidRPr="00B65EA2">
        <w:rPr>
          <w:rFonts w:eastAsia="Calibri"/>
          <w:szCs w:val="24"/>
          <w:lang w:val="tr-TR" w:eastAsia="en-US"/>
        </w:rPr>
        <w:t>“Yaşlı Bakımı”</w:t>
      </w:r>
      <w:r w:rsidR="006A3D7D" w:rsidRPr="006A3D7D">
        <w:rPr>
          <w:rFonts w:eastAsia="Calibri"/>
          <w:szCs w:val="24"/>
          <w:lang w:val="tr-TR" w:eastAsia="en-US"/>
        </w:rPr>
        <w:t xml:space="preserve"> </w:t>
      </w:r>
      <w:r w:rsidR="006A3D7D" w:rsidRPr="00B65EA2">
        <w:rPr>
          <w:rFonts w:eastAsia="Calibri"/>
          <w:szCs w:val="24"/>
          <w:lang w:val="tr-TR" w:eastAsia="en-US"/>
        </w:rPr>
        <w:t>programı</w:t>
      </w:r>
      <w:r w:rsidR="00D525A1">
        <w:rPr>
          <w:rFonts w:eastAsia="Calibri"/>
          <w:szCs w:val="24"/>
          <w:lang w:val="tr-TR" w:eastAsia="en-US"/>
        </w:rPr>
        <w:t>, “Evde Hasta Bakımı”</w:t>
      </w:r>
      <w:r w:rsidR="006A3D7D" w:rsidRPr="006A3D7D">
        <w:rPr>
          <w:rFonts w:eastAsia="Calibri"/>
          <w:szCs w:val="24"/>
          <w:lang w:val="tr-TR" w:eastAsia="en-US"/>
        </w:rPr>
        <w:t xml:space="preserve"> </w:t>
      </w:r>
      <w:r w:rsidR="006A3D7D" w:rsidRPr="00B65EA2">
        <w:rPr>
          <w:rFonts w:eastAsia="Calibri"/>
          <w:szCs w:val="24"/>
          <w:lang w:val="tr-TR" w:eastAsia="en-US"/>
        </w:rPr>
        <w:t>programı</w:t>
      </w:r>
      <w:r w:rsidR="00D525A1">
        <w:rPr>
          <w:rFonts w:eastAsia="Calibri"/>
          <w:szCs w:val="24"/>
          <w:lang w:val="tr-TR" w:eastAsia="en-US"/>
        </w:rPr>
        <w:t xml:space="preserve">, </w:t>
      </w:r>
      <w:r w:rsidR="00D525A1" w:rsidRPr="00B65EA2">
        <w:rPr>
          <w:rFonts w:eastAsia="Calibri"/>
          <w:szCs w:val="24"/>
          <w:lang w:val="tr-TR" w:eastAsia="en-US"/>
        </w:rPr>
        <w:t>“İlk ve Acil Yardım”</w:t>
      </w:r>
      <w:r w:rsidR="006A3D7D" w:rsidRPr="006A3D7D">
        <w:rPr>
          <w:rFonts w:eastAsia="Calibri"/>
          <w:szCs w:val="24"/>
          <w:lang w:val="tr-TR" w:eastAsia="en-US"/>
        </w:rPr>
        <w:t xml:space="preserve"> </w:t>
      </w:r>
      <w:r w:rsidR="006A3D7D" w:rsidRPr="00B65EA2">
        <w:rPr>
          <w:rFonts w:eastAsia="Calibri"/>
          <w:szCs w:val="24"/>
          <w:lang w:val="tr-TR" w:eastAsia="en-US"/>
        </w:rPr>
        <w:t>programı</w:t>
      </w:r>
      <w:r w:rsidR="00B55943">
        <w:rPr>
          <w:rFonts w:eastAsia="Calibri"/>
          <w:szCs w:val="24"/>
          <w:lang w:val="tr-TR" w:eastAsia="en-US"/>
        </w:rPr>
        <w:t xml:space="preserve">, </w:t>
      </w:r>
      <w:r w:rsidR="006A3D7D">
        <w:rPr>
          <w:rFonts w:eastAsia="Calibri"/>
          <w:szCs w:val="24"/>
          <w:lang w:val="tr-TR" w:eastAsia="en-US"/>
        </w:rPr>
        <w:t xml:space="preserve">“Fizyoterapi” </w:t>
      </w:r>
      <w:r w:rsidR="006A3D7D" w:rsidRPr="00B65EA2">
        <w:rPr>
          <w:rFonts w:eastAsia="Calibri"/>
          <w:szCs w:val="24"/>
          <w:lang w:val="tr-TR" w:eastAsia="en-US"/>
        </w:rPr>
        <w:t>programı</w:t>
      </w:r>
      <w:r w:rsidR="00B55943">
        <w:rPr>
          <w:rFonts w:eastAsia="Calibri"/>
          <w:szCs w:val="24"/>
          <w:lang w:val="tr-TR" w:eastAsia="en-US"/>
        </w:rPr>
        <w:t>,</w:t>
      </w:r>
      <w:r w:rsidR="006A3D7D">
        <w:rPr>
          <w:rFonts w:eastAsia="Calibri"/>
          <w:szCs w:val="24"/>
          <w:lang w:val="tr-TR" w:eastAsia="en-US"/>
        </w:rPr>
        <w:t xml:space="preserve"> </w:t>
      </w:r>
      <w:r w:rsidR="00B55943" w:rsidRPr="00B55943">
        <w:rPr>
          <w:rFonts w:eastAsia="Calibri"/>
          <w:szCs w:val="24"/>
          <w:lang w:val="tr-TR" w:eastAsia="en-US"/>
        </w:rPr>
        <w:t>“Tıbbi L</w:t>
      </w:r>
      <w:r w:rsidR="00B55943">
        <w:rPr>
          <w:rFonts w:eastAsia="Calibri"/>
          <w:szCs w:val="24"/>
          <w:lang w:val="tr-TR" w:eastAsia="en-US"/>
        </w:rPr>
        <w:t>aboratuvar Teknikleri” programı ve</w:t>
      </w:r>
      <w:r w:rsidR="00B55943" w:rsidRPr="00B55943">
        <w:rPr>
          <w:rFonts w:eastAsia="Calibri"/>
          <w:szCs w:val="24"/>
          <w:lang w:val="tr-TR" w:eastAsia="en-US"/>
        </w:rPr>
        <w:t xml:space="preserve"> “Tıbbi Görüntüleme Teknikleri” programı </w:t>
      </w:r>
      <w:r w:rsidR="006A3D7D">
        <w:rPr>
          <w:rFonts w:eastAsia="Calibri"/>
          <w:szCs w:val="24"/>
          <w:lang w:val="tr-TR" w:eastAsia="en-US"/>
        </w:rPr>
        <w:t>aktif olup, bu programlara öğrenci alımı y</w:t>
      </w:r>
      <w:r w:rsidR="00B55943">
        <w:rPr>
          <w:rFonts w:eastAsia="Calibri"/>
          <w:szCs w:val="24"/>
          <w:lang w:val="tr-TR" w:eastAsia="en-US"/>
        </w:rPr>
        <w:t>apılmaktadır. Diğer programın</w:t>
      </w:r>
      <w:r w:rsidR="006A3D7D">
        <w:rPr>
          <w:rFonts w:eastAsia="Calibri"/>
          <w:szCs w:val="24"/>
          <w:lang w:val="tr-TR" w:eastAsia="en-US"/>
        </w:rPr>
        <w:t xml:space="preserve"> öğrenci alımı ile ilgili çalışmaları devam etmektedir.</w:t>
      </w:r>
      <w:r w:rsidR="00D525A1">
        <w:rPr>
          <w:rFonts w:eastAsia="Calibri"/>
          <w:szCs w:val="24"/>
          <w:lang w:val="tr-TR" w:eastAsia="en-US"/>
        </w:rPr>
        <w:t xml:space="preserve"> </w:t>
      </w:r>
      <w:r w:rsidR="00E76D84" w:rsidRPr="00B65EA2">
        <w:rPr>
          <w:rFonts w:eastAsia="Calibri"/>
          <w:szCs w:val="24"/>
          <w:lang w:val="tr-TR" w:eastAsia="en-US"/>
        </w:rPr>
        <w:t>Yüksekokulumuz sağlık bilimleri tabanlı programların yer aldığı bir okuldur. Bu bağlamda “Yaşlı Bakımı” programı, yaşlının temel özelliklerini ve gereksinimlerini bilen ve bu doğrultuda yaşlının ihtiyaçlarını karşılama becerisi kazanan ve yaşlıya bütüncül yaklaşabilen yaşlı bakım teknikerlerini yetiştirmeye odaklanmaktadır. “İlk ve Acil Yardım” programı, hastalık veya kaza sırasında ilk anda olay yerinde uygulanacak tedavi ve bakım hizmetini veren, hasta/</w:t>
      </w:r>
      <w:r w:rsidR="00B65EA2">
        <w:rPr>
          <w:rFonts w:eastAsia="Calibri"/>
          <w:szCs w:val="24"/>
          <w:lang w:val="tr-TR" w:eastAsia="en-US"/>
        </w:rPr>
        <w:t xml:space="preserve"> </w:t>
      </w:r>
      <w:r w:rsidR="00E76D84" w:rsidRPr="00B65EA2">
        <w:rPr>
          <w:rFonts w:eastAsia="Calibri"/>
          <w:szCs w:val="24"/>
          <w:lang w:val="tr-TR" w:eastAsia="en-US"/>
        </w:rPr>
        <w:t xml:space="preserve">yaralının donanımlı ambulansla hastaneye </w:t>
      </w:r>
      <w:r w:rsidR="00B65EA2">
        <w:rPr>
          <w:rFonts w:eastAsia="Calibri"/>
          <w:szCs w:val="24"/>
          <w:lang w:val="tr-TR" w:eastAsia="en-US"/>
        </w:rPr>
        <w:t xml:space="preserve">nakledilmesini </w:t>
      </w:r>
      <w:r w:rsidR="00E76D84" w:rsidRPr="00B65EA2">
        <w:rPr>
          <w:rFonts w:eastAsia="Calibri"/>
          <w:szCs w:val="24"/>
          <w:lang w:val="tr-TR" w:eastAsia="en-US"/>
        </w:rPr>
        <w:t xml:space="preserve">sağlayan </w:t>
      </w:r>
      <w:r w:rsidR="00B65EA2">
        <w:rPr>
          <w:rFonts w:eastAsia="Calibri"/>
          <w:szCs w:val="24"/>
          <w:lang w:val="tr-TR" w:eastAsia="en-US"/>
        </w:rPr>
        <w:t>İlk ve Acil Yardım Teknikeri</w:t>
      </w:r>
      <w:r w:rsidR="00E76D84" w:rsidRPr="00B65EA2">
        <w:rPr>
          <w:rFonts w:eastAsia="Calibri"/>
          <w:szCs w:val="24"/>
          <w:lang w:val="tr-TR" w:eastAsia="en-US"/>
        </w:rPr>
        <w:t xml:space="preserve"> yetiştirmeye odaklanmakt</w:t>
      </w:r>
      <w:r w:rsidR="0004017A">
        <w:rPr>
          <w:rFonts w:eastAsia="Calibri"/>
          <w:szCs w:val="24"/>
          <w:lang w:val="tr-TR" w:eastAsia="en-US"/>
        </w:rPr>
        <w:t>adır. “Fizyoterapi” programı</w:t>
      </w:r>
      <w:r w:rsidR="00E76D84" w:rsidRPr="00B65EA2">
        <w:rPr>
          <w:rFonts w:eastAsia="Calibri"/>
          <w:szCs w:val="24"/>
          <w:lang w:val="tr-TR" w:eastAsia="en-US"/>
        </w:rPr>
        <w:t>, doğuştan veya sonradan herhangi bir nedenle sakatlanan ve hekim tarafından tanısı konup fizyoterapist tarafından tedavisi belirlenen hastalara, gerekli fizik tedavi ve rehabilitasyon programını sağlamakta yardımcı fizyoterapi teknikerlerinin yetiştirilmesine odaklanmaktadır.</w:t>
      </w:r>
      <w:r w:rsidRPr="00B65EA2">
        <w:rPr>
          <w:rFonts w:eastAsia="Calibri"/>
          <w:szCs w:val="24"/>
          <w:lang w:val="tr-TR" w:eastAsia="en-US"/>
        </w:rPr>
        <w:t xml:space="preserve"> </w:t>
      </w:r>
      <w:r w:rsidR="0004017A" w:rsidRPr="008E09F0">
        <w:rPr>
          <w:rFonts w:eastAsia="Calibri"/>
          <w:szCs w:val="24"/>
          <w:lang w:val="tr-TR" w:eastAsia="en-US"/>
        </w:rPr>
        <w:t>“Evde Hasta Bakımı” programı ise, hastanın özelliklerini tanıyabilen, günlük bakımını ve meşguliyet terapisini yapabilen, hastanın yaşam kalitesini yükselten ve evde hasta bakımını gerçekleştiren evde bakım teknikeri yetiştirmeye odaklanmaktadır</w:t>
      </w:r>
      <w:r w:rsidR="008E09F0" w:rsidRPr="008E09F0">
        <w:rPr>
          <w:rFonts w:eastAsia="Calibri"/>
          <w:szCs w:val="24"/>
          <w:lang w:val="tr-TR" w:eastAsia="en-US"/>
        </w:rPr>
        <w:t>.</w:t>
      </w:r>
      <w:r w:rsidR="008E09F0">
        <w:rPr>
          <w:rFonts w:eastAsia="Calibri"/>
          <w:szCs w:val="24"/>
          <w:lang w:val="tr-TR" w:eastAsia="en-US"/>
        </w:rPr>
        <w:t xml:space="preserve"> </w:t>
      </w:r>
      <w:r w:rsidR="008E09F0" w:rsidRPr="008E09F0">
        <w:rPr>
          <w:rFonts w:eastAsia="Calibri"/>
          <w:szCs w:val="24"/>
          <w:lang w:val="tr-TR" w:eastAsia="en-US"/>
        </w:rPr>
        <w:t>“Tıbbi Görüntüleme Teknikleri” programı, hastalıkların teşhis ve tedavisi için hastayı tetkike hazırlayarak tıbbi görüntüleme cihazları ile görüntü elde edebilme, film ve görüntüleri kullanıma hazır hale getirebilme, cihaz ve ekipmanların kontrol ve bakımını yapabilme bilgi ve becerisine sahip radyoloji teknikeri yetiştirmeye odaklanmaktadır.</w:t>
      </w:r>
      <w:r w:rsidR="008E09F0">
        <w:rPr>
          <w:rFonts w:eastAsia="Calibri"/>
          <w:szCs w:val="24"/>
          <w:lang w:val="tr-TR" w:eastAsia="en-US"/>
        </w:rPr>
        <w:t xml:space="preserve"> </w:t>
      </w:r>
      <w:r w:rsidR="008E09F0" w:rsidRPr="008E09F0">
        <w:rPr>
          <w:rFonts w:eastAsia="Calibri"/>
          <w:szCs w:val="24"/>
          <w:lang w:val="tr-TR" w:eastAsia="en-US"/>
        </w:rPr>
        <w:t xml:space="preserve">“Tıbbi Laboratuvar Teknikleri” programı, klinik biyokimya, mikrobiyoloji, moleküler biyoloji laboratuvarlarında preparat hazırlayacak, hastalıkların teşhis ve tedavisi için gereken tüm tetkikleri en kısa sürede </w:t>
      </w:r>
      <w:r w:rsidR="008E09F0" w:rsidRPr="008E09F0">
        <w:rPr>
          <w:rFonts w:eastAsia="Calibri"/>
          <w:szCs w:val="24"/>
          <w:lang w:val="tr-TR" w:eastAsia="en-US"/>
        </w:rPr>
        <w:lastRenderedPageBreak/>
        <w:t>yapabilecek; sağlık kurum ve kuruluşları</w:t>
      </w:r>
      <w:r w:rsidR="008E09F0">
        <w:rPr>
          <w:rFonts w:eastAsia="Calibri"/>
          <w:szCs w:val="24"/>
          <w:lang w:val="tr-TR" w:eastAsia="en-US"/>
        </w:rPr>
        <w:t>n</w:t>
      </w:r>
      <w:r w:rsidR="008E09F0" w:rsidRPr="008E09F0">
        <w:rPr>
          <w:rFonts w:eastAsia="Calibri"/>
          <w:szCs w:val="24"/>
          <w:lang w:val="tr-TR" w:eastAsia="en-US"/>
        </w:rPr>
        <w:t xml:space="preserve"> laboratuvarlarında görev alacak laboratuvar teknikeri yetiştirmeye odaklanmaktadır.</w:t>
      </w:r>
    </w:p>
    <w:p w14:paraId="4FF4BCAF" w14:textId="63490054" w:rsidR="00E76D84" w:rsidRPr="00B65EA2" w:rsidRDefault="008E09F0" w:rsidP="00B65EA2">
      <w:pPr>
        <w:spacing w:after="200" w:line="360" w:lineRule="auto"/>
        <w:jc w:val="both"/>
        <w:rPr>
          <w:rFonts w:eastAsia="Calibri"/>
          <w:szCs w:val="24"/>
          <w:lang w:val="tr-TR" w:eastAsia="en-US"/>
        </w:rPr>
      </w:pPr>
      <w:r>
        <w:rPr>
          <w:rFonts w:eastAsia="Calibri"/>
          <w:szCs w:val="24"/>
          <w:lang w:val="tr-TR" w:eastAsia="en-US"/>
        </w:rPr>
        <w:t xml:space="preserve">     </w:t>
      </w:r>
      <w:r w:rsidR="00E76D84" w:rsidRPr="00B65EA2">
        <w:rPr>
          <w:rFonts w:eastAsia="Calibri"/>
          <w:szCs w:val="24"/>
          <w:lang w:val="tr-TR" w:eastAsia="en-US"/>
        </w:rPr>
        <w:t>Ülkemizin mevcut şartları dikkate alındığında, sağlık alanında lisans ve önlisans düzeyinde eğitim almış personel ihtiyacı gün geçtikçe artmaktadır. Bu durum gerek üniversite tercihleri</w:t>
      </w:r>
      <w:r w:rsidR="00121A27" w:rsidRPr="00B65EA2">
        <w:rPr>
          <w:rFonts w:eastAsia="Calibri"/>
          <w:szCs w:val="24"/>
          <w:lang w:val="tr-TR" w:eastAsia="en-US"/>
        </w:rPr>
        <w:t>nde</w:t>
      </w:r>
      <w:r w:rsidR="00E76D84" w:rsidRPr="00B65EA2">
        <w:rPr>
          <w:rFonts w:eastAsia="Calibri"/>
          <w:szCs w:val="24"/>
          <w:lang w:val="tr-TR" w:eastAsia="en-US"/>
        </w:rPr>
        <w:t xml:space="preserve"> ve gerek istihdam noktasında sağlık alanını ve </w:t>
      </w:r>
      <w:r w:rsidR="00121A27" w:rsidRPr="00B65EA2">
        <w:rPr>
          <w:rFonts w:eastAsia="Calibri"/>
          <w:szCs w:val="24"/>
          <w:lang w:val="tr-TR" w:eastAsia="en-US"/>
        </w:rPr>
        <w:t xml:space="preserve">dolayısıyla </w:t>
      </w:r>
      <w:r w:rsidR="00E76D84" w:rsidRPr="00B65EA2">
        <w:rPr>
          <w:rFonts w:eastAsia="Calibri"/>
          <w:szCs w:val="24"/>
          <w:lang w:val="tr-TR" w:eastAsia="en-US"/>
        </w:rPr>
        <w:t>yüksekokulumuzu bir adım daha öne çıkarmaktadır.</w:t>
      </w:r>
    </w:p>
    <w:p w14:paraId="7AF7578B" w14:textId="1BF09C48" w:rsidR="00121A27" w:rsidRPr="00112A5D" w:rsidRDefault="00121A27" w:rsidP="00112A5D">
      <w:pPr>
        <w:spacing w:after="200" w:line="360" w:lineRule="auto"/>
        <w:jc w:val="both"/>
        <w:rPr>
          <w:rFonts w:eastAsia="Calibri"/>
          <w:szCs w:val="24"/>
          <w:lang w:val="tr-TR" w:eastAsia="en-US"/>
        </w:rPr>
      </w:pPr>
      <w:r w:rsidRPr="00B65EA2">
        <w:rPr>
          <w:rFonts w:eastAsia="Calibri"/>
          <w:szCs w:val="24"/>
          <w:lang w:val="tr-TR" w:eastAsia="en-US"/>
        </w:rPr>
        <w:t xml:space="preserve">     5018 sayılı Kamu Mali Yönetimi ve Kontrol Kanununun hesap verme sorumluluğu çerçevesinde yüksekokulumuz birimlerinin katılımı ile hazırlanan </w:t>
      </w:r>
      <w:r w:rsidR="00B974EA">
        <w:rPr>
          <w:rFonts w:eastAsia="Calibri"/>
          <w:szCs w:val="24"/>
          <w:lang w:val="tr-TR" w:eastAsia="en-US"/>
        </w:rPr>
        <w:t>202</w:t>
      </w:r>
      <w:r w:rsidR="005C7A41">
        <w:rPr>
          <w:rFonts w:eastAsia="Calibri"/>
          <w:szCs w:val="24"/>
          <w:lang w:val="tr-TR" w:eastAsia="en-US"/>
        </w:rPr>
        <w:t>3</w:t>
      </w:r>
      <w:r w:rsidRPr="00B65EA2">
        <w:rPr>
          <w:rFonts w:eastAsia="Calibri"/>
          <w:szCs w:val="24"/>
          <w:lang w:val="tr-TR" w:eastAsia="en-US"/>
        </w:rPr>
        <w:t xml:space="preserve"> Yılı Faaliyet Raporumuzu kamuoyunun bilgisine sunar, yüksekokulumuzun gelişmesine ve faaliyetlerin gerçekleşmesine k</w:t>
      </w:r>
      <w:r w:rsidR="00112A5D">
        <w:rPr>
          <w:rFonts w:eastAsia="Calibri"/>
          <w:szCs w:val="24"/>
          <w:lang w:val="tr-TR" w:eastAsia="en-US"/>
        </w:rPr>
        <w:t>atkı verenlere teşekkür ederim.</w:t>
      </w:r>
      <w:r w:rsidR="00487290" w:rsidRPr="00B65EA2">
        <w:rPr>
          <w:szCs w:val="24"/>
        </w:rPr>
        <w:t xml:space="preserve">                                                                                                                   </w:t>
      </w:r>
      <w:r w:rsidR="00112A5D">
        <w:rPr>
          <w:szCs w:val="24"/>
        </w:rPr>
        <w:t xml:space="preserve">                               </w:t>
      </w:r>
    </w:p>
    <w:p w14:paraId="7DE664C1" w14:textId="77777777" w:rsidR="00121A27" w:rsidRPr="00B65EA2" w:rsidRDefault="00121A27" w:rsidP="00B65EA2">
      <w:pPr>
        <w:spacing w:line="360" w:lineRule="auto"/>
        <w:jc w:val="center"/>
        <w:rPr>
          <w:szCs w:val="24"/>
        </w:rPr>
      </w:pPr>
    </w:p>
    <w:p w14:paraId="0AB44AA9" w14:textId="67FC1C5A" w:rsidR="003D1CE9" w:rsidRPr="00B65EA2" w:rsidRDefault="003D1CE9" w:rsidP="007D20C3">
      <w:pPr>
        <w:spacing w:line="360" w:lineRule="auto"/>
        <w:ind w:left="3545" w:firstLine="709"/>
        <w:jc w:val="center"/>
        <w:rPr>
          <w:b/>
          <w:szCs w:val="24"/>
        </w:rPr>
      </w:pPr>
      <w:r w:rsidRPr="00B65EA2">
        <w:rPr>
          <w:b/>
          <w:szCs w:val="24"/>
        </w:rPr>
        <w:t xml:space="preserve">Öğr. Gör. </w:t>
      </w:r>
      <w:r w:rsidR="00B55943">
        <w:rPr>
          <w:b/>
          <w:szCs w:val="24"/>
        </w:rPr>
        <w:t xml:space="preserve">Dr. </w:t>
      </w:r>
      <w:r w:rsidRPr="00B65EA2">
        <w:rPr>
          <w:b/>
          <w:szCs w:val="24"/>
        </w:rPr>
        <w:t>İlyas ÜN</w:t>
      </w:r>
    </w:p>
    <w:p w14:paraId="41A0E353" w14:textId="77777777" w:rsidR="00551BD3" w:rsidRPr="00830F02" w:rsidRDefault="003D1CE9" w:rsidP="007D20C3">
      <w:pPr>
        <w:spacing w:line="360" w:lineRule="auto"/>
        <w:ind w:left="3545" w:firstLine="709"/>
        <w:jc w:val="center"/>
        <w:rPr>
          <w:b/>
          <w:szCs w:val="24"/>
        </w:rPr>
      </w:pPr>
      <w:r w:rsidRPr="00B65EA2">
        <w:rPr>
          <w:b/>
          <w:szCs w:val="24"/>
        </w:rPr>
        <w:t>Tonya Meslek Yüksekokulu Müdürü</w:t>
      </w:r>
    </w:p>
    <w:p w14:paraId="543DCE41" w14:textId="77777777" w:rsidR="00551BD3" w:rsidRPr="00CD05A2" w:rsidRDefault="00551BD3" w:rsidP="00CD05A2">
      <w:pPr>
        <w:pStyle w:val="Balk1"/>
      </w:pPr>
      <w:bookmarkStart w:id="3" w:name="_Toc62495537"/>
      <w:bookmarkEnd w:id="2"/>
      <w:r w:rsidRPr="00CD05A2">
        <w:t>I- GENEL BİLGİLER</w:t>
      </w:r>
      <w:bookmarkEnd w:id="3"/>
    </w:p>
    <w:p w14:paraId="621E6B0E" w14:textId="77777777" w:rsidR="00830F02" w:rsidRPr="00CD05A2" w:rsidRDefault="00551BD3" w:rsidP="00CD05A2">
      <w:pPr>
        <w:pStyle w:val="Balk2"/>
        <w:spacing w:before="0" w:after="0"/>
        <w:rPr>
          <w:color w:val="800000"/>
          <w:szCs w:val="24"/>
          <w:lang w:val="tr-TR"/>
        </w:rPr>
      </w:pPr>
      <w:bookmarkStart w:id="4" w:name="_Toc62495538"/>
      <w:r w:rsidRPr="00CD05A2">
        <w:rPr>
          <w:color w:val="800000"/>
          <w:szCs w:val="24"/>
          <w:lang w:val="tr-TR"/>
        </w:rPr>
        <w:t>A. Misyon ve Vizyon</w:t>
      </w:r>
      <w:bookmarkEnd w:id="4"/>
    </w:p>
    <w:p w14:paraId="43FDD0F3" w14:textId="77777777" w:rsidR="00830F02" w:rsidRPr="006266B8" w:rsidRDefault="00551BD3" w:rsidP="006266B8">
      <w:pPr>
        <w:pStyle w:val="Balk3"/>
      </w:pPr>
      <w:bookmarkStart w:id="5" w:name="_Toc62495539"/>
      <w:r w:rsidRPr="006266B8">
        <w:t>Misyon</w:t>
      </w:r>
      <w:bookmarkEnd w:id="5"/>
    </w:p>
    <w:p w14:paraId="7B45E473" w14:textId="77777777" w:rsidR="00830F02" w:rsidRPr="006266B8" w:rsidRDefault="00830F02" w:rsidP="006266B8">
      <w:pPr>
        <w:spacing w:line="360" w:lineRule="auto"/>
        <w:jc w:val="both"/>
        <w:rPr>
          <w:color w:val="000000"/>
          <w:shd w:val="clear" w:color="auto" w:fill="FFFFFF"/>
        </w:rPr>
      </w:pPr>
      <w:r w:rsidRPr="00235FCC">
        <w:rPr>
          <w:color w:val="000000"/>
          <w:shd w:val="clear" w:color="auto" w:fill="FFFFFF"/>
        </w:rPr>
        <w:t>Nitelikli bir eğitim kurumu olarak evrensel değerler ışığında, ülkemizin ihtiyacına cevap verebilecek bilim ve teknolojiyle özdeşleşmiş, önlisans düzeyinde donanımlı kişiler yetiştirmektir.</w:t>
      </w:r>
    </w:p>
    <w:p w14:paraId="4359F861" w14:textId="77777777" w:rsidR="00551BD3" w:rsidRPr="006266B8" w:rsidRDefault="00551BD3" w:rsidP="006266B8">
      <w:pPr>
        <w:pStyle w:val="Balk3"/>
      </w:pPr>
      <w:bookmarkStart w:id="6" w:name="_Toc62495540"/>
      <w:r w:rsidRPr="006266B8">
        <w:t>Vizyon</w:t>
      </w:r>
      <w:bookmarkEnd w:id="6"/>
    </w:p>
    <w:p w14:paraId="6D9A6A97" w14:textId="77777777" w:rsidR="00830F02" w:rsidRPr="00CD05A2" w:rsidRDefault="00830F02" w:rsidP="00830F02">
      <w:pPr>
        <w:pStyle w:val="Balk2"/>
        <w:spacing w:before="0" w:after="0"/>
        <w:jc w:val="both"/>
        <w:rPr>
          <w:b w:val="0"/>
          <w:color w:val="000000"/>
          <w:shd w:val="clear" w:color="auto" w:fill="FFFFFF"/>
        </w:rPr>
      </w:pPr>
      <w:bookmarkStart w:id="7" w:name="_Toc62495541"/>
      <w:r w:rsidRPr="00CD05A2">
        <w:rPr>
          <w:b w:val="0"/>
          <w:color w:val="000000"/>
          <w:shd w:val="clear" w:color="auto" w:fill="FFFFFF"/>
        </w:rPr>
        <w:t>İleri eğitim ve öğretim teknikleri kullanılarak ulusal ve evrensel düzeyde rekabet edebilecek standartlara ulaşmak ve ilgili sektörler ile toplumsal ihtiyaca göre yeni öğretim programları geliştiren, toplumsal hizmeti milli ilke edinen alanında tercih edilen bir eğitim kurumu olmaktır.</w:t>
      </w:r>
      <w:bookmarkEnd w:id="7"/>
    </w:p>
    <w:p w14:paraId="57F81C63" w14:textId="77777777" w:rsidR="00551BD3" w:rsidRPr="006266B8" w:rsidRDefault="00551BD3" w:rsidP="006266B8">
      <w:pPr>
        <w:pStyle w:val="Balk2"/>
      </w:pPr>
      <w:bookmarkStart w:id="8" w:name="_Toc62495542"/>
      <w:r w:rsidRPr="006266B8">
        <w:t>B. Yetki, Görev ve Sorumluluklar</w:t>
      </w:r>
      <w:bookmarkEnd w:id="8"/>
    </w:p>
    <w:p w14:paraId="6465F3C7" w14:textId="77777777" w:rsidR="00713633" w:rsidRPr="00B65EA2" w:rsidRDefault="00830F02" w:rsidP="00B65EA2">
      <w:pPr>
        <w:spacing w:line="360" w:lineRule="auto"/>
        <w:jc w:val="both"/>
        <w:rPr>
          <w:szCs w:val="24"/>
          <w:lang w:val="tr-TR"/>
        </w:rPr>
      </w:pPr>
      <w:r>
        <w:rPr>
          <w:szCs w:val="24"/>
          <w:lang w:val="tr-TR"/>
        </w:rPr>
        <w:t xml:space="preserve"> </w:t>
      </w:r>
      <w:r w:rsidR="00AC2997" w:rsidRPr="00B65EA2">
        <w:rPr>
          <w:szCs w:val="24"/>
          <w:lang w:val="tr-TR"/>
        </w:rPr>
        <w:t>Tonya Meslek Yüksekokulu</w:t>
      </w:r>
      <w:r w:rsidR="00713633" w:rsidRPr="00B65EA2">
        <w:rPr>
          <w:szCs w:val="24"/>
          <w:lang w:val="tr-TR"/>
        </w:rPr>
        <w:t xml:space="preserve">, </w:t>
      </w:r>
      <w:r w:rsidR="000658B7">
        <w:rPr>
          <w:szCs w:val="24"/>
          <w:lang w:val="tr-TR"/>
        </w:rPr>
        <w:t>alanıyla ilgili sektörün</w:t>
      </w:r>
      <w:r w:rsidR="00713633" w:rsidRPr="00B65EA2">
        <w:rPr>
          <w:szCs w:val="24"/>
          <w:lang w:val="tr-TR"/>
        </w:rPr>
        <w:t xml:space="preserve"> gereksinim duyduğu nitelikli ara elemanlarını yetiştirmekle yükümlüdür. Bu bağlamda; ger</w:t>
      </w:r>
      <w:r w:rsidR="000658B7">
        <w:rPr>
          <w:szCs w:val="24"/>
          <w:lang w:val="tr-TR"/>
        </w:rPr>
        <w:t>eksinim duyulan ara elemanları</w:t>
      </w:r>
      <w:r w:rsidR="00713633" w:rsidRPr="00B65EA2">
        <w:rPr>
          <w:szCs w:val="24"/>
          <w:lang w:val="tr-TR"/>
        </w:rPr>
        <w:t xml:space="preserve"> yetiştirebilmek için gerekli olan programların açılması ve mevcut programlarda devam eden eğitim-öğretim sürecinin ortaya çıkan yeni gereksinmeler doğrultusunda revizyonu</w:t>
      </w:r>
      <w:r w:rsidR="00D4440B" w:rsidRPr="00B65EA2">
        <w:rPr>
          <w:szCs w:val="24"/>
          <w:lang w:val="tr-TR"/>
        </w:rPr>
        <w:t>,</w:t>
      </w:r>
      <w:r w:rsidR="00713633" w:rsidRPr="00B65EA2">
        <w:rPr>
          <w:szCs w:val="24"/>
          <w:lang w:val="tr-TR"/>
        </w:rPr>
        <w:t xml:space="preserve"> kurumun temel görevleri arasındadır. </w:t>
      </w:r>
      <w:r w:rsidR="00D4440B" w:rsidRPr="00B65EA2">
        <w:rPr>
          <w:szCs w:val="24"/>
          <w:lang w:val="tr-TR"/>
        </w:rPr>
        <w:t>Bununla birlikte y</w:t>
      </w:r>
      <w:r w:rsidR="00713633" w:rsidRPr="00B65EA2">
        <w:rPr>
          <w:szCs w:val="24"/>
          <w:lang w:val="tr-TR"/>
        </w:rPr>
        <w:t>üksekokulu</w:t>
      </w:r>
      <w:r w:rsidR="00D4440B" w:rsidRPr="00B65EA2">
        <w:rPr>
          <w:szCs w:val="24"/>
          <w:lang w:val="tr-TR"/>
        </w:rPr>
        <w:t>muzu</w:t>
      </w:r>
      <w:r w:rsidR="00713633" w:rsidRPr="00B65EA2">
        <w:rPr>
          <w:szCs w:val="24"/>
          <w:lang w:val="tr-TR"/>
        </w:rPr>
        <w:t xml:space="preserve">n </w:t>
      </w:r>
      <w:r w:rsidR="00D4440B" w:rsidRPr="00B65EA2">
        <w:rPr>
          <w:szCs w:val="24"/>
          <w:lang w:val="tr-TR"/>
        </w:rPr>
        <w:t>görevlerinden</w:t>
      </w:r>
      <w:r w:rsidR="00713633" w:rsidRPr="00B65EA2">
        <w:rPr>
          <w:szCs w:val="24"/>
          <w:lang w:val="tr-TR"/>
        </w:rPr>
        <w:t xml:space="preserve"> bir diğeri</w:t>
      </w:r>
      <w:r w:rsidR="00D4440B" w:rsidRPr="00B65EA2">
        <w:rPr>
          <w:szCs w:val="24"/>
          <w:lang w:val="tr-TR"/>
        </w:rPr>
        <w:t>,</w:t>
      </w:r>
      <w:r w:rsidR="00713633" w:rsidRPr="00B65EA2">
        <w:rPr>
          <w:szCs w:val="24"/>
          <w:lang w:val="tr-TR"/>
        </w:rPr>
        <w:t xml:space="preserve"> </w:t>
      </w:r>
      <w:r w:rsidR="00713633" w:rsidRPr="00B65EA2">
        <w:rPr>
          <w:szCs w:val="24"/>
          <w:lang w:val="tr-TR"/>
        </w:rPr>
        <w:lastRenderedPageBreak/>
        <w:t>bulunduğu yörenin vizyonunun şekillendirilmesine</w:t>
      </w:r>
      <w:r w:rsidR="00241F8D" w:rsidRPr="00B65EA2">
        <w:rPr>
          <w:szCs w:val="24"/>
          <w:lang w:val="tr-TR"/>
        </w:rPr>
        <w:t xml:space="preserve"> ve geliştirilmesine</w:t>
      </w:r>
      <w:r w:rsidR="00713633" w:rsidRPr="00B65EA2">
        <w:rPr>
          <w:szCs w:val="24"/>
          <w:lang w:val="tr-TR"/>
        </w:rPr>
        <w:t xml:space="preserve"> katkı sağlamaktır. </w:t>
      </w:r>
      <w:r w:rsidR="00D4440B" w:rsidRPr="00B65EA2">
        <w:rPr>
          <w:szCs w:val="24"/>
          <w:lang w:val="tr-TR"/>
        </w:rPr>
        <w:t>Yüksekokulumuz</w:t>
      </w:r>
      <w:r w:rsidR="00713633" w:rsidRPr="00B65EA2">
        <w:rPr>
          <w:szCs w:val="24"/>
          <w:lang w:val="tr-TR"/>
        </w:rPr>
        <w:t xml:space="preserve">, söz konusu görevleri ifa ederken kullanımına verilen bütçenin de etkin ve şeffaf bir biçimde kullanılmasından sorumludur. </w:t>
      </w:r>
    </w:p>
    <w:p w14:paraId="36461620" w14:textId="77777777" w:rsidR="00241F8D" w:rsidRPr="00B65EA2" w:rsidRDefault="00241F8D" w:rsidP="000658B7">
      <w:pPr>
        <w:spacing w:line="360" w:lineRule="auto"/>
        <w:ind w:firstLine="709"/>
        <w:jc w:val="both"/>
        <w:rPr>
          <w:szCs w:val="24"/>
          <w:lang w:val="tr-TR"/>
        </w:rPr>
      </w:pPr>
      <w:r w:rsidRPr="00B65EA2">
        <w:rPr>
          <w:szCs w:val="24"/>
          <w:lang w:val="tr-TR"/>
        </w:rPr>
        <w:t>Meslek Yüksekokulu, b</w:t>
      </w:r>
      <w:r w:rsidR="00D4440B" w:rsidRPr="00B65EA2">
        <w:rPr>
          <w:szCs w:val="24"/>
          <w:lang w:val="tr-TR"/>
        </w:rPr>
        <w:t>elirli mesleklere yönelik</w:t>
      </w:r>
      <w:r w:rsidRPr="00B65EA2">
        <w:rPr>
          <w:szCs w:val="24"/>
          <w:lang w:val="tr-TR"/>
        </w:rPr>
        <w:t xml:space="preserve"> </w:t>
      </w:r>
      <w:r w:rsidR="00D4440B" w:rsidRPr="00B65EA2">
        <w:rPr>
          <w:szCs w:val="24"/>
          <w:lang w:val="tr-TR"/>
        </w:rPr>
        <w:t>nitelikli insan gücü yetiştirmeyi amaçlayan, yılda iki veya üç dön</w:t>
      </w:r>
      <w:r w:rsidRPr="00B65EA2">
        <w:rPr>
          <w:szCs w:val="24"/>
          <w:lang w:val="tr-TR"/>
        </w:rPr>
        <w:t>em olmak üzere iki yıllık eğitim-</w:t>
      </w:r>
      <w:r w:rsidR="00D4440B" w:rsidRPr="00B65EA2">
        <w:rPr>
          <w:szCs w:val="24"/>
          <w:lang w:val="tr-TR"/>
        </w:rPr>
        <w:t>öğretim sürdüren, önlisans derecesi veren bir yükseköğretim kurumudur.</w:t>
      </w:r>
      <w:r w:rsidR="00713633" w:rsidRPr="00B65EA2">
        <w:rPr>
          <w:szCs w:val="24"/>
          <w:lang w:val="tr-TR"/>
        </w:rPr>
        <w:t xml:space="preserve"> Mezun olma hakkı kazanan öğrencilere, bağlı bulunduğu üniversiteden ön lisans derecesinde diploma verilir. </w:t>
      </w:r>
    </w:p>
    <w:p w14:paraId="39CB94A1" w14:textId="47ACFDAA" w:rsidR="00713633" w:rsidRPr="00B65EA2" w:rsidRDefault="00241F8D" w:rsidP="00B65EA2">
      <w:pPr>
        <w:spacing w:line="360" w:lineRule="auto"/>
        <w:jc w:val="both"/>
        <w:rPr>
          <w:szCs w:val="24"/>
          <w:lang w:val="tr-TR"/>
        </w:rPr>
      </w:pPr>
      <w:r w:rsidRPr="00B65EA2">
        <w:rPr>
          <w:szCs w:val="24"/>
          <w:lang w:val="tr-TR"/>
        </w:rPr>
        <w:t xml:space="preserve">     </w:t>
      </w:r>
      <w:r w:rsidR="000658B7">
        <w:rPr>
          <w:szCs w:val="24"/>
          <w:lang w:val="tr-TR"/>
        </w:rPr>
        <w:tab/>
      </w:r>
      <w:r w:rsidR="00713633" w:rsidRPr="00B65EA2">
        <w:rPr>
          <w:szCs w:val="24"/>
          <w:lang w:val="tr-TR"/>
        </w:rPr>
        <w:t>Meslek Yüksekokulunun üst yöneticisi ve disiplin amiri Müdür’dür. Meslek Yüksekokulumuzda 11 Ocak</w:t>
      </w:r>
      <w:r w:rsidR="00C80DBC" w:rsidRPr="00B65EA2">
        <w:rPr>
          <w:szCs w:val="24"/>
          <w:lang w:val="tr-TR"/>
        </w:rPr>
        <w:t xml:space="preserve"> 2019</w:t>
      </w:r>
      <w:r w:rsidR="00713633" w:rsidRPr="00B65EA2">
        <w:rPr>
          <w:szCs w:val="24"/>
          <w:lang w:val="tr-TR"/>
        </w:rPr>
        <w:t xml:space="preserve"> tarihinde Müdürlük Görevine </w:t>
      </w:r>
      <w:r w:rsidRPr="00B65EA2">
        <w:rPr>
          <w:szCs w:val="24"/>
          <w:lang w:val="tr-TR"/>
        </w:rPr>
        <w:t xml:space="preserve">atanan Öğr. Gör. </w:t>
      </w:r>
      <w:r w:rsidR="007A5CB2">
        <w:rPr>
          <w:szCs w:val="24"/>
          <w:lang w:val="tr-TR"/>
        </w:rPr>
        <w:t xml:space="preserve">Dr. </w:t>
      </w:r>
      <w:r w:rsidRPr="00B65EA2">
        <w:rPr>
          <w:szCs w:val="24"/>
          <w:lang w:val="tr-TR"/>
        </w:rPr>
        <w:t>İlyas ÜN</w:t>
      </w:r>
      <w:r w:rsidR="00713633" w:rsidRPr="00B65EA2">
        <w:rPr>
          <w:szCs w:val="24"/>
          <w:lang w:val="tr-TR"/>
        </w:rPr>
        <w:t>, 2547 sayılı Yükseköğretim Kanununun 20. maddesi b fıkrası uyarınca yetki ve sorumluluklarına bağlı kalarak görevini sürdürmekte</w:t>
      </w:r>
      <w:r w:rsidR="000658B7">
        <w:rPr>
          <w:szCs w:val="24"/>
          <w:lang w:val="tr-TR"/>
        </w:rPr>
        <w:t>dir. Müdür Yardımcılığı görevlerini</w:t>
      </w:r>
      <w:r w:rsidR="00713633" w:rsidRPr="00B65EA2">
        <w:rPr>
          <w:szCs w:val="24"/>
          <w:lang w:val="tr-TR"/>
        </w:rPr>
        <w:t xml:space="preserve"> </w:t>
      </w:r>
      <w:r w:rsidR="00AE0D68">
        <w:rPr>
          <w:szCs w:val="24"/>
          <w:lang w:val="tr-TR"/>
        </w:rPr>
        <w:t>Dr. Öğr. Üyesi Galip USTA</w:t>
      </w:r>
      <w:r w:rsidR="00AE0D68" w:rsidRPr="00B65EA2">
        <w:rPr>
          <w:szCs w:val="24"/>
          <w:lang w:val="tr-TR"/>
        </w:rPr>
        <w:t xml:space="preserve"> </w:t>
      </w:r>
      <w:r w:rsidR="00AE0D68">
        <w:rPr>
          <w:szCs w:val="24"/>
          <w:lang w:val="tr-TR"/>
        </w:rPr>
        <w:t xml:space="preserve">ve </w:t>
      </w:r>
      <w:r w:rsidR="00713633" w:rsidRPr="00B65EA2">
        <w:rPr>
          <w:szCs w:val="24"/>
          <w:lang w:val="tr-TR"/>
        </w:rPr>
        <w:t xml:space="preserve">Öğr. Gör. </w:t>
      </w:r>
      <w:r w:rsidR="00B974EA">
        <w:rPr>
          <w:szCs w:val="24"/>
          <w:lang w:val="tr-TR"/>
        </w:rPr>
        <w:t>Barış TÜRKER</w:t>
      </w:r>
      <w:r w:rsidR="00AE0D68">
        <w:rPr>
          <w:szCs w:val="24"/>
          <w:lang w:val="tr-TR"/>
        </w:rPr>
        <w:t xml:space="preserve"> </w:t>
      </w:r>
      <w:r w:rsidR="00713633" w:rsidRPr="00B65EA2">
        <w:rPr>
          <w:szCs w:val="24"/>
          <w:lang w:val="tr-TR"/>
        </w:rPr>
        <w:t>yapmaktadır.</w:t>
      </w:r>
    </w:p>
    <w:p w14:paraId="5211B782" w14:textId="77777777" w:rsidR="0033042E" w:rsidRPr="00B65EA2" w:rsidRDefault="00564ECC" w:rsidP="00B65EA2">
      <w:pPr>
        <w:spacing w:before="100" w:beforeAutospacing="1" w:after="100" w:afterAutospacing="1" w:line="360" w:lineRule="auto"/>
        <w:jc w:val="both"/>
        <w:rPr>
          <w:szCs w:val="24"/>
        </w:rPr>
      </w:pPr>
      <w:r w:rsidRPr="00B65EA2">
        <w:rPr>
          <w:b/>
          <w:szCs w:val="24"/>
        </w:rPr>
        <w:t xml:space="preserve">    </w:t>
      </w:r>
      <w:r w:rsidR="000658B7">
        <w:rPr>
          <w:b/>
          <w:szCs w:val="24"/>
        </w:rPr>
        <w:tab/>
      </w:r>
      <w:r w:rsidRPr="00B65EA2">
        <w:rPr>
          <w:b/>
          <w:szCs w:val="24"/>
        </w:rPr>
        <w:t xml:space="preserve"> </w:t>
      </w:r>
      <w:r w:rsidR="0033042E" w:rsidRPr="00B65EA2">
        <w:rPr>
          <w:b/>
          <w:szCs w:val="24"/>
        </w:rPr>
        <w:t>Yüksekokulun Organları:</w:t>
      </w:r>
      <w:r w:rsidR="0033042E" w:rsidRPr="00B65EA2">
        <w:rPr>
          <w:szCs w:val="24"/>
        </w:rPr>
        <w:t xml:space="preserve"> Yüksekokul müdürü, yüksekokul kurulu ve yüksekokul yönetim kuruludur.</w:t>
      </w:r>
    </w:p>
    <w:p w14:paraId="0CB9D9F6" w14:textId="77777777" w:rsidR="000658B7" w:rsidRPr="000658B7" w:rsidRDefault="000658B7" w:rsidP="000658B7">
      <w:pPr>
        <w:spacing w:line="360" w:lineRule="auto"/>
        <w:jc w:val="both"/>
        <w:rPr>
          <w:szCs w:val="24"/>
        </w:rPr>
      </w:pPr>
      <w:r>
        <w:rPr>
          <w:b/>
          <w:szCs w:val="24"/>
        </w:rPr>
        <w:t xml:space="preserve"> </w:t>
      </w:r>
      <w:r>
        <w:rPr>
          <w:b/>
          <w:szCs w:val="24"/>
        </w:rPr>
        <w:tab/>
      </w:r>
      <w:r w:rsidR="0033042E" w:rsidRPr="006266B8">
        <w:rPr>
          <w:rStyle w:val="Balk4Char"/>
        </w:rPr>
        <w:t>Yüksekokul müdürü</w:t>
      </w:r>
      <w:r w:rsidR="006266B8">
        <w:rPr>
          <w:rStyle w:val="Balk4Char"/>
        </w:rPr>
        <w:t>:</w:t>
      </w:r>
      <w:r w:rsidR="00963C64">
        <w:rPr>
          <w:szCs w:val="24"/>
        </w:rPr>
        <w:t xml:space="preserve"> Ü</w:t>
      </w:r>
      <w:r w:rsidR="0033042E" w:rsidRPr="00B65EA2">
        <w:rPr>
          <w:szCs w:val="24"/>
        </w:rPr>
        <w:t>ç yıl için ilgili fakülte dekanının önerisi üzerine rektör tarafından atanır. Rektörlüğe bağlı yüksekokullarda bu atama doğrudan rektör tarafından yapılır. Süresi biten müdür tekrar atanabilir. Müdürün okulda görevli aylıklı öğretim elemanları arasından üç yıl için atayacağı en çok iki yardımcısı bulunur.</w:t>
      </w:r>
      <w:r w:rsidR="00003967" w:rsidRPr="00B65EA2">
        <w:rPr>
          <w:szCs w:val="24"/>
        </w:rPr>
        <w:t xml:space="preserve"> </w:t>
      </w:r>
      <w:r w:rsidR="0033042E" w:rsidRPr="00B65EA2">
        <w:rPr>
          <w:szCs w:val="24"/>
        </w:rPr>
        <w:t>Müdüre vekalet etme veya müdürlüğün boşalması hallerinde yapılacak işlem, dekanlarda olduğu gibidir. Yüksekokul müdürü, bu kanun ile dekanlara verilmiş olan görevleri yüksekokul bakımından yerine getirir.</w:t>
      </w:r>
    </w:p>
    <w:p w14:paraId="50EB5CC7" w14:textId="77777777" w:rsidR="00564ECC" w:rsidRPr="00B65EA2" w:rsidRDefault="00564ECC" w:rsidP="006266B8">
      <w:pPr>
        <w:pStyle w:val="Balk3"/>
      </w:pPr>
      <w:bookmarkStart w:id="9" w:name="_Toc62495543"/>
      <w:r w:rsidRPr="00B65EA2">
        <w:t>Yüksekokul Müdürünün Görev, Yetki ve Sorumlulukları:</w:t>
      </w:r>
      <w:bookmarkEnd w:id="9"/>
      <w:r w:rsidRPr="00B65EA2">
        <w:t xml:space="preserve"> </w:t>
      </w:r>
    </w:p>
    <w:p w14:paraId="705310C9" w14:textId="77777777" w:rsidR="00564ECC" w:rsidRPr="00B65EA2" w:rsidRDefault="00564ECC" w:rsidP="000658B7">
      <w:pPr>
        <w:spacing w:line="360" w:lineRule="auto"/>
        <w:jc w:val="both"/>
        <w:rPr>
          <w:szCs w:val="24"/>
        </w:rPr>
      </w:pPr>
      <w:r w:rsidRPr="00B65EA2">
        <w:rPr>
          <w:szCs w:val="24"/>
        </w:rPr>
        <w:t>• Yüksekoku</w:t>
      </w:r>
      <w:r w:rsidR="00CA0017" w:rsidRPr="00B65EA2">
        <w:rPr>
          <w:szCs w:val="24"/>
        </w:rPr>
        <w:t>l kurullarına başkanlık etmek, y</w:t>
      </w:r>
      <w:r w:rsidRPr="00B65EA2">
        <w:rPr>
          <w:szCs w:val="24"/>
        </w:rPr>
        <w:t>üksekokul kurulla</w:t>
      </w:r>
      <w:r w:rsidR="00CA0017" w:rsidRPr="00B65EA2">
        <w:rPr>
          <w:szCs w:val="24"/>
        </w:rPr>
        <w:t>rının kararlarını uygulamak ve y</w:t>
      </w:r>
      <w:r w:rsidRPr="00B65EA2">
        <w:rPr>
          <w:szCs w:val="24"/>
        </w:rPr>
        <w:t xml:space="preserve">üksekokul birimleri arasında düzenli çalışmayı sağlamak, </w:t>
      </w:r>
    </w:p>
    <w:p w14:paraId="3DB7EEB3" w14:textId="77777777" w:rsidR="00564ECC" w:rsidRPr="00B65EA2" w:rsidRDefault="00564ECC" w:rsidP="000658B7">
      <w:pPr>
        <w:spacing w:line="360" w:lineRule="auto"/>
        <w:jc w:val="both"/>
        <w:rPr>
          <w:szCs w:val="24"/>
        </w:rPr>
      </w:pPr>
      <w:r w:rsidRPr="00B65EA2">
        <w:rPr>
          <w:szCs w:val="24"/>
        </w:rPr>
        <w:t>• Her öğreti</w:t>
      </w:r>
      <w:r w:rsidR="00CA0017" w:rsidRPr="00B65EA2">
        <w:rPr>
          <w:szCs w:val="24"/>
        </w:rPr>
        <w:t>m yılı sonunda ve istendiğinde y</w:t>
      </w:r>
      <w:r w:rsidRPr="00B65EA2">
        <w:rPr>
          <w:szCs w:val="24"/>
        </w:rPr>
        <w:t xml:space="preserve">üksekokulun genel durumu ve işleyişi hakkında rektöre rapor vermek, </w:t>
      </w:r>
    </w:p>
    <w:p w14:paraId="544D1049" w14:textId="77777777" w:rsidR="00564ECC" w:rsidRPr="00B65EA2" w:rsidRDefault="00564ECC" w:rsidP="000658B7">
      <w:pPr>
        <w:spacing w:line="360" w:lineRule="auto"/>
        <w:jc w:val="both"/>
        <w:rPr>
          <w:szCs w:val="24"/>
        </w:rPr>
      </w:pPr>
      <w:r w:rsidRPr="00B65EA2">
        <w:rPr>
          <w:szCs w:val="24"/>
        </w:rPr>
        <w:t xml:space="preserve">• Yüksekokulun ödenek ve kadro ihtiyaçlarını gerekçesi ile </w:t>
      </w:r>
      <w:r w:rsidR="00CA0017" w:rsidRPr="00B65EA2">
        <w:rPr>
          <w:szCs w:val="24"/>
        </w:rPr>
        <w:t>birlikte rektörlüğe bildirmek, y</w:t>
      </w:r>
      <w:r w:rsidRPr="00B65EA2">
        <w:rPr>
          <w:szCs w:val="24"/>
        </w:rPr>
        <w:t>ükseko</w:t>
      </w:r>
      <w:r w:rsidR="00CA0017" w:rsidRPr="00B65EA2">
        <w:rPr>
          <w:szCs w:val="24"/>
        </w:rPr>
        <w:t>kul bütçesi ile ilgili öneriyi yü</w:t>
      </w:r>
      <w:r w:rsidRPr="00B65EA2">
        <w:rPr>
          <w:szCs w:val="24"/>
        </w:rPr>
        <w:t xml:space="preserve">ksekokul yönetim kurulunun da görüşünü aldıktan sonra rektörlüğe sunmak, </w:t>
      </w:r>
    </w:p>
    <w:p w14:paraId="2B769065" w14:textId="77777777" w:rsidR="00564ECC" w:rsidRPr="00B65EA2" w:rsidRDefault="00564ECC" w:rsidP="000658B7">
      <w:pPr>
        <w:spacing w:line="360" w:lineRule="auto"/>
        <w:jc w:val="both"/>
        <w:rPr>
          <w:szCs w:val="24"/>
        </w:rPr>
      </w:pPr>
      <w:r w:rsidRPr="00B65EA2">
        <w:rPr>
          <w:szCs w:val="24"/>
        </w:rPr>
        <w:t xml:space="preserve">• Yüksekokulun birimleri ve her düzeydeki personeli üzerinde genel gözetim ve denetim görevini yapmak, </w:t>
      </w:r>
    </w:p>
    <w:p w14:paraId="7E8E3E4A" w14:textId="77777777" w:rsidR="00564ECC" w:rsidRPr="00B65EA2" w:rsidRDefault="00564ECC" w:rsidP="000658B7">
      <w:pPr>
        <w:spacing w:line="360" w:lineRule="auto"/>
        <w:jc w:val="both"/>
        <w:rPr>
          <w:szCs w:val="24"/>
        </w:rPr>
      </w:pPr>
      <w:r w:rsidRPr="00B65EA2">
        <w:rPr>
          <w:szCs w:val="24"/>
        </w:rPr>
        <w:t>• Bu kanun ile kendisine verilen diğer görevleri yapmaktır.</w:t>
      </w:r>
    </w:p>
    <w:p w14:paraId="31F8A7A7" w14:textId="77777777" w:rsidR="00CA0017" w:rsidRPr="00B65EA2" w:rsidRDefault="00CA0017" w:rsidP="000658B7">
      <w:pPr>
        <w:spacing w:line="360" w:lineRule="auto"/>
        <w:jc w:val="both"/>
        <w:rPr>
          <w:szCs w:val="24"/>
        </w:rPr>
      </w:pPr>
      <w:r w:rsidRPr="00B65EA2">
        <w:rPr>
          <w:szCs w:val="24"/>
        </w:rPr>
        <w:lastRenderedPageBreak/>
        <w:t>Yüksekokul Müdürü, yüksekokulun kaynaklarının rasyonel bir şekilde kullanılması ve geliştirilmesinden, gerektiği zaman güvenlik önlemlerinin alınmasından, öğrencilere gerekli sosyal hizmetlerin sağlanmasından, bilimsel araştırma ve yayım faaliyetlerinin düzenli bir şekilde yürütülmesinden, bütün faaliyetlerinin gözetim ve denetiminin yapılmasından, takip ve kontrol edilmesinden, sonuçlarının alınmasından ve raporlanmasından rektöre karşı birinci derecede sorumludur.</w:t>
      </w:r>
    </w:p>
    <w:p w14:paraId="2B44746E" w14:textId="77777777" w:rsidR="000658B7" w:rsidRPr="00B65EA2" w:rsidRDefault="00CA0017" w:rsidP="000658B7">
      <w:pPr>
        <w:spacing w:line="360" w:lineRule="auto"/>
        <w:jc w:val="both"/>
        <w:rPr>
          <w:szCs w:val="24"/>
        </w:rPr>
      </w:pPr>
      <w:r w:rsidRPr="006266B8">
        <w:rPr>
          <w:rStyle w:val="Balk4Char"/>
        </w:rPr>
        <w:t>Yüksekokul Kurulu</w:t>
      </w:r>
      <w:r w:rsidR="006266B8">
        <w:rPr>
          <w:rStyle w:val="Balk4Char"/>
        </w:rPr>
        <w:t>:</w:t>
      </w:r>
      <w:r w:rsidRPr="00B65EA2">
        <w:rPr>
          <w:szCs w:val="24"/>
        </w:rPr>
        <w:t xml:space="preserve"> müdürün başkanlığında, müdür yardımcıları ve okulu oluşturan bölüm veya ana </w:t>
      </w:r>
      <w:r w:rsidR="000658B7">
        <w:rPr>
          <w:szCs w:val="24"/>
        </w:rPr>
        <w:t>bilim</w:t>
      </w:r>
      <w:r w:rsidRPr="00B65EA2">
        <w:rPr>
          <w:szCs w:val="24"/>
        </w:rPr>
        <w:t>dalı başkanlarından oluşur.</w:t>
      </w:r>
    </w:p>
    <w:p w14:paraId="7C3373BA" w14:textId="77777777" w:rsidR="005E05F3" w:rsidRPr="00B65EA2" w:rsidRDefault="005E05F3" w:rsidP="006266B8">
      <w:pPr>
        <w:pStyle w:val="Balk3"/>
      </w:pPr>
      <w:bookmarkStart w:id="10" w:name="_Toc62495544"/>
      <w:r w:rsidRPr="00B65EA2">
        <w:t>Yüksekokul Kurulunun Görevleri</w:t>
      </w:r>
      <w:bookmarkEnd w:id="10"/>
      <w:r w:rsidRPr="00B65EA2">
        <w:t xml:space="preserve"> </w:t>
      </w:r>
    </w:p>
    <w:p w14:paraId="5CEBA99E" w14:textId="77777777" w:rsidR="005E05F3" w:rsidRPr="00B65EA2" w:rsidRDefault="005E05F3" w:rsidP="000658B7">
      <w:pPr>
        <w:spacing w:line="360" w:lineRule="auto"/>
        <w:jc w:val="both"/>
        <w:rPr>
          <w:szCs w:val="24"/>
        </w:rPr>
      </w:pPr>
      <w:r w:rsidRPr="00B65EA2">
        <w:rPr>
          <w:szCs w:val="24"/>
        </w:rPr>
        <w:t xml:space="preserve">• Yüksekokulun eğitim-öğretim bilimsel araştırma ve yayım faaliyetleri ve bu faaliyetlerle ilgili esasları, plan, program ve eğitim-öğretim takvimini kararlaştırmak, </w:t>
      </w:r>
    </w:p>
    <w:p w14:paraId="57D706C3" w14:textId="77777777" w:rsidR="005E05F3" w:rsidRPr="00B65EA2" w:rsidRDefault="005E05F3" w:rsidP="000658B7">
      <w:pPr>
        <w:spacing w:line="360" w:lineRule="auto"/>
        <w:jc w:val="both"/>
        <w:rPr>
          <w:szCs w:val="24"/>
        </w:rPr>
      </w:pPr>
      <w:r w:rsidRPr="00B65EA2">
        <w:rPr>
          <w:szCs w:val="24"/>
        </w:rPr>
        <w:t xml:space="preserve">• Yüksekokul yönetim kuruluna üye seçmek, </w:t>
      </w:r>
    </w:p>
    <w:p w14:paraId="6F2B440C" w14:textId="77777777" w:rsidR="005E05F3" w:rsidRPr="00B65EA2" w:rsidRDefault="005E05F3" w:rsidP="000658B7">
      <w:pPr>
        <w:spacing w:line="360" w:lineRule="auto"/>
        <w:jc w:val="both"/>
        <w:rPr>
          <w:szCs w:val="24"/>
        </w:rPr>
      </w:pPr>
      <w:r w:rsidRPr="00B65EA2">
        <w:rPr>
          <w:szCs w:val="24"/>
        </w:rPr>
        <w:t>• 2547 sayılı Kanunla verilen diğer görevleri yapmaktır.</w:t>
      </w:r>
    </w:p>
    <w:p w14:paraId="69DE7F10" w14:textId="77777777" w:rsidR="005E05F3" w:rsidRPr="00B65EA2" w:rsidRDefault="005E05F3" w:rsidP="00B65EA2">
      <w:pPr>
        <w:spacing w:after="100" w:afterAutospacing="1" w:line="360" w:lineRule="auto"/>
        <w:jc w:val="both"/>
        <w:rPr>
          <w:szCs w:val="24"/>
        </w:rPr>
      </w:pPr>
      <w:r w:rsidRPr="006266B8">
        <w:rPr>
          <w:rStyle w:val="Balk4Char"/>
        </w:rPr>
        <w:t>Yüksekokul Yönetim Kurulu</w:t>
      </w:r>
      <w:r w:rsidR="006266B8">
        <w:rPr>
          <w:rStyle w:val="Balk4Char"/>
        </w:rPr>
        <w:t>:</w:t>
      </w:r>
      <w:r w:rsidRPr="00B65EA2">
        <w:rPr>
          <w:szCs w:val="24"/>
        </w:rPr>
        <w:t xml:space="preserve"> müdürün başkanlığında, müdür yardımcıları ile müdürce gösterilecek altı aday arasından yüksekokul kurulu tarafından üç yıl için seçilecek üç öğretim üyesinden oluşur. </w:t>
      </w:r>
    </w:p>
    <w:p w14:paraId="17BD68A6" w14:textId="77777777" w:rsidR="005E05F3" w:rsidRPr="00B65EA2" w:rsidRDefault="005E05F3" w:rsidP="006266B8">
      <w:pPr>
        <w:pStyle w:val="Balk3"/>
      </w:pPr>
      <w:bookmarkStart w:id="11" w:name="_Toc62495545"/>
      <w:r w:rsidRPr="00B65EA2">
        <w:t>Yüksekokul Yönetim Kurulunun Görevleri</w:t>
      </w:r>
      <w:bookmarkEnd w:id="11"/>
      <w:r w:rsidRPr="00B65EA2">
        <w:t xml:space="preserve"> </w:t>
      </w:r>
    </w:p>
    <w:p w14:paraId="586467FE" w14:textId="77777777" w:rsidR="005E05F3" w:rsidRPr="00B65EA2" w:rsidRDefault="005E05F3" w:rsidP="000658B7">
      <w:pPr>
        <w:spacing w:line="360" w:lineRule="auto"/>
        <w:jc w:val="both"/>
        <w:rPr>
          <w:szCs w:val="24"/>
        </w:rPr>
      </w:pPr>
      <w:r w:rsidRPr="00B65EA2">
        <w:rPr>
          <w:szCs w:val="24"/>
        </w:rPr>
        <w:t xml:space="preserve">• Yüksekokul kurulunun kararları ile tespit ettiği esasların uygulamasında dekana yardımcı olmak, </w:t>
      </w:r>
    </w:p>
    <w:p w14:paraId="1EF66440" w14:textId="77777777" w:rsidR="005E05F3" w:rsidRPr="00B65EA2" w:rsidRDefault="005E05F3" w:rsidP="000658B7">
      <w:pPr>
        <w:spacing w:line="360" w:lineRule="auto"/>
        <w:jc w:val="both"/>
        <w:rPr>
          <w:szCs w:val="24"/>
        </w:rPr>
      </w:pPr>
      <w:r w:rsidRPr="00B65EA2">
        <w:rPr>
          <w:szCs w:val="24"/>
        </w:rPr>
        <w:t xml:space="preserve">• Yüksekokulun eğitim-öğretim, plan ve programları ile takvimin uygulanmasını sağlamak, </w:t>
      </w:r>
    </w:p>
    <w:p w14:paraId="6D70B115" w14:textId="77777777" w:rsidR="005E05F3" w:rsidRPr="00B65EA2" w:rsidRDefault="005E05F3" w:rsidP="000658B7">
      <w:pPr>
        <w:spacing w:line="360" w:lineRule="auto"/>
        <w:jc w:val="both"/>
        <w:rPr>
          <w:szCs w:val="24"/>
        </w:rPr>
      </w:pPr>
      <w:r w:rsidRPr="00B65EA2">
        <w:rPr>
          <w:szCs w:val="24"/>
        </w:rPr>
        <w:t xml:space="preserve">• Yüksekokulun yatırım, program ve bütçe tasarısını hazırlamak, </w:t>
      </w:r>
    </w:p>
    <w:p w14:paraId="1746578F" w14:textId="77777777" w:rsidR="005E05F3" w:rsidRPr="00B65EA2" w:rsidRDefault="005E05F3" w:rsidP="000658B7">
      <w:pPr>
        <w:spacing w:line="360" w:lineRule="auto"/>
        <w:jc w:val="both"/>
        <w:rPr>
          <w:szCs w:val="24"/>
        </w:rPr>
      </w:pPr>
      <w:r w:rsidRPr="00B65EA2">
        <w:rPr>
          <w:szCs w:val="24"/>
        </w:rPr>
        <w:t xml:space="preserve">• Müdürün Yüksekokul yönetimi ile ilgili getireceği bütün işlerde karar almak, </w:t>
      </w:r>
    </w:p>
    <w:p w14:paraId="0099D634" w14:textId="77777777" w:rsidR="005E05F3" w:rsidRPr="00B65EA2" w:rsidRDefault="005E05F3" w:rsidP="000658B7">
      <w:pPr>
        <w:spacing w:line="360" w:lineRule="auto"/>
        <w:jc w:val="both"/>
        <w:rPr>
          <w:szCs w:val="24"/>
        </w:rPr>
      </w:pPr>
      <w:r w:rsidRPr="00B65EA2">
        <w:rPr>
          <w:szCs w:val="24"/>
        </w:rPr>
        <w:t xml:space="preserve">• Öğrencilerin kabulü, ders intibakları ve çıkarılmaları ile eğitim-öğretim ve sınavlara ait işlemleri hakkında karar vermek, </w:t>
      </w:r>
    </w:p>
    <w:p w14:paraId="28BB46C8" w14:textId="77777777" w:rsidR="000658B7" w:rsidRPr="00B65EA2" w:rsidRDefault="005E05F3" w:rsidP="000658B7">
      <w:pPr>
        <w:spacing w:line="360" w:lineRule="auto"/>
        <w:jc w:val="both"/>
        <w:rPr>
          <w:szCs w:val="24"/>
        </w:rPr>
      </w:pPr>
      <w:r w:rsidRPr="00B65EA2">
        <w:rPr>
          <w:szCs w:val="24"/>
        </w:rPr>
        <w:t>• 2547 sayılı Kanunla verilen diğer görevleri yapmaktır.</w:t>
      </w:r>
    </w:p>
    <w:p w14:paraId="339741D9" w14:textId="77777777" w:rsidR="005E05F3" w:rsidRPr="00B65EA2" w:rsidRDefault="005E05F3" w:rsidP="006266B8">
      <w:pPr>
        <w:pStyle w:val="Balk3"/>
      </w:pPr>
      <w:bookmarkStart w:id="12" w:name="_Toc62495546"/>
      <w:r w:rsidRPr="00B65EA2">
        <w:t>Bölüm</w:t>
      </w:r>
      <w:bookmarkEnd w:id="12"/>
      <w:r w:rsidRPr="00B65EA2">
        <w:t xml:space="preserve"> </w:t>
      </w:r>
    </w:p>
    <w:p w14:paraId="4CC5E2FB" w14:textId="77777777" w:rsidR="005E05F3" w:rsidRPr="00B65EA2" w:rsidRDefault="005E05F3" w:rsidP="000658B7">
      <w:pPr>
        <w:spacing w:line="360" w:lineRule="auto"/>
        <w:jc w:val="both"/>
        <w:rPr>
          <w:szCs w:val="24"/>
        </w:rPr>
      </w:pPr>
      <w:r w:rsidRPr="00B65EA2">
        <w:rPr>
          <w:szCs w:val="24"/>
        </w:rPr>
        <w:t xml:space="preserve">Bölümler; fakülte ve yüksekokulların amaç, kapsam ve nitelik yönünden bir bütün oluşturan ve lisans düzeyini de içeren en az bir eğitim-öğretim, bilim ve sanat dallarında araştırma ve uygulama yapan birimlerdir. </w:t>
      </w:r>
    </w:p>
    <w:p w14:paraId="5EA1A1C4" w14:textId="77777777" w:rsidR="005E05F3" w:rsidRPr="00B65EA2" w:rsidRDefault="005E05F3" w:rsidP="000658B7">
      <w:pPr>
        <w:spacing w:line="360" w:lineRule="auto"/>
        <w:jc w:val="both"/>
        <w:rPr>
          <w:szCs w:val="24"/>
        </w:rPr>
      </w:pPr>
      <w:r w:rsidRPr="00B65EA2">
        <w:rPr>
          <w:szCs w:val="24"/>
        </w:rPr>
        <w:t xml:space="preserve">Yükseköğretim kurumları içinde bölüm açılmasına, birleştirilmesine veya kapatılmasına doğrudan veya üniversitelerden gelecek önerilere göre Yükseköğretim Kurulu karar verir. </w:t>
      </w:r>
    </w:p>
    <w:p w14:paraId="79C7D7FB" w14:textId="77777777" w:rsidR="000658B7" w:rsidRPr="00B65EA2" w:rsidRDefault="005E05F3" w:rsidP="000658B7">
      <w:pPr>
        <w:spacing w:line="360" w:lineRule="auto"/>
        <w:jc w:val="both"/>
        <w:rPr>
          <w:szCs w:val="24"/>
        </w:rPr>
      </w:pPr>
      <w:r w:rsidRPr="00B65EA2">
        <w:rPr>
          <w:szCs w:val="24"/>
        </w:rPr>
        <w:lastRenderedPageBreak/>
        <w:t xml:space="preserve">Bölümler, birbirini tamamlayan veya birbirine yakın anabilim veya ana sanat dallarından oluşur. Bir fakültede veya yüksekokulda aynı veya benzer nitelikte eğitim-öğretim yapan birden fazla bölüm bulunamaz. </w:t>
      </w:r>
    </w:p>
    <w:p w14:paraId="02B5BB16" w14:textId="77777777" w:rsidR="005E05F3" w:rsidRPr="00B65EA2" w:rsidRDefault="005E05F3" w:rsidP="006266B8">
      <w:pPr>
        <w:pStyle w:val="Balk3"/>
      </w:pPr>
      <w:bookmarkStart w:id="13" w:name="_Toc62495547"/>
      <w:r w:rsidRPr="00B65EA2">
        <w:t>Bölüm Başkanı</w:t>
      </w:r>
      <w:bookmarkEnd w:id="13"/>
      <w:r w:rsidRPr="00B65EA2">
        <w:t xml:space="preserve"> </w:t>
      </w:r>
    </w:p>
    <w:p w14:paraId="10D6FB0F" w14:textId="77777777" w:rsidR="005E05F3" w:rsidRPr="00B65EA2" w:rsidRDefault="005E05F3" w:rsidP="000658B7">
      <w:pPr>
        <w:spacing w:line="360" w:lineRule="auto"/>
        <w:jc w:val="both"/>
        <w:rPr>
          <w:szCs w:val="24"/>
        </w:rPr>
      </w:pPr>
      <w:r w:rsidRPr="00B65EA2">
        <w:rPr>
          <w:szCs w:val="24"/>
        </w:rPr>
        <w:t>Bölüm, bölüm başkanı tarafından yönetilir. Bölüm başkanı; bölümün aylıklı profesörleri, bulunmadığı takdirde doçentleri, doçent de bulunmadığı takdirde</w:t>
      </w:r>
      <w:r w:rsidR="000658B7">
        <w:rPr>
          <w:szCs w:val="24"/>
        </w:rPr>
        <w:t xml:space="preserve"> Dr. Öğretim Üyesi</w:t>
      </w:r>
      <w:r w:rsidRPr="00B65EA2">
        <w:rPr>
          <w:szCs w:val="24"/>
        </w:rPr>
        <w:t xml:space="preserve"> </w:t>
      </w:r>
      <w:r w:rsidR="000658B7">
        <w:rPr>
          <w:szCs w:val="24"/>
        </w:rPr>
        <w:t>(</w:t>
      </w:r>
      <w:r w:rsidRPr="00B65EA2">
        <w:rPr>
          <w:szCs w:val="24"/>
        </w:rPr>
        <w:t>yardımcı doçentler</w:t>
      </w:r>
      <w:r w:rsidR="000658B7">
        <w:rPr>
          <w:szCs w:val="24"/>
        </w:rPr>
        <w:t>)</w:t>
      </w:r>
      <w:r w:rsidRPr="00B65EA2">
        <w:rPr>
          <w:szCs w:val="24"/>
        </w:rPr>
        <w:t xml:space="preserve"> arasından fakültelerde dekanca, fakülteye bağlı yüksekokullarda müdürün önerisi üzerine dekanca, rektörlüğe bağlı yüksekokullarda müdürün önerisi üzerine rektörce üç yıl için atanır. Süresi biten başkan tekrar atanabilir. </w:t>
      </w:r>
    </w:p>
    <w:p w14:paraId="226A2D8B" w14:textId="77777777" w:rsidR="005E05F3" w:rsidRPr="00B65EA2" w:rsidRDefault="005E05F3" w:rsidP="000658B7">
      <w:pPr>
        <w:spacing w:line="360" w:lineRule="auto"/>
        <w:jc w:val="both"/>
        <w:rPr>
          <w:szCs w:val="24"/>
        </w:rPr>
      </w:pPr>
      <w:r w:rsidRPr="00B65EA2">
        <w:rPr>
          <w:szCs w:val="24"/>
        </w:rPr>
        <w:t xml:space="preserve">Bölüm başkanı, görevi başında bulunamayacağı süreler için öğretim üyelerinden birini vekil olarak bırakır. Herhangi bir nedenle altı aydan fazla ayrılmalarda, kalan süreyi tamamlamak üzere aynı yöntemle yeni bir bölüm başkanı atanır. </w:t>
      </w:r>
    </w:p>
    <w:p w14:paraId="5E61F5BA" w14:textId="77777777" w:rsidR="000658B7" w:rsidRPr="00B65EA2" w:rsidRDefault="005E05F3" w:rsidP="000658B7">
      <w:pPr>
        <w:spacing w:line="360" w:lineRule="auto"/>
        <w:jc w:val="both"/>
        <w:rPr>
          <w:szCs w:val="24"/>
        </w:rPr>
      </w:pPr>
      <w:r w:rsidRPr="00B65EA2">
        <w:rPr>
          <w:szCs w:val="24"/>
        </w:rPr>
        <w:t>Bölüm başkanı, bölümün her düzeyde eğitim - öğretim ve araştırmalarından ve bölüme ait her türlü faaliyetin düzenli ve verimli bir şekilde yürütülmesinden sorumludur.</w:t>
      </w:r>
    </w:p>
    <w:p w14:paraId="6F1CBE4E" w14:textId="77777777" w:rsidR="005E05F3" w:rsidRPr="00B65EA2" w:rsidRDefault="005E05F3" w:rsidP="006266B8">
      <w:pPr>
        <w:pStyle w:val="Balk2"/>
      </w:pPr>
      <w:bookmarkStart w:id="14" w:name="_Toc62495548"/>
      <w:r w:rsidRPr="00B65EA2">
        <w:t>ÖĞRETİM ELEMANLARI</w:t>
      </w:r>
      <w:bookmarkEnd w:id="14"/>
      <w:r w:rsidRPr="00B65EA2">
        <w:t xml:space="preserve"> </w:t>
      </w:r>
    </w:p>
    <w:p w14:paraId="3CBD9918" w14:textId="77777777" w:rsidR="005E05F3" w:rsidRPr="00B65EA2" w:rsidRDefault="005E05F3" w:rsidP="006266B8">
      <w:pPr>
        <w:pStyle w:val="Balk3"/>
      </w:pPr>
      <w:bookmarkStart w:id="15" w:name="_Toc62495549"/>
      <w:r w:rsidRPr="00B65EA2">
        <w:t>Öğretim Görevlileri</w:t>
      </w:r>
      <w:bookmarkEnd w:id="15"/>
      <w:r w:rsidRPr="00B65EA2">
        <w:t xml:space="preserve"> </w:t>
      </w:r>
    </w:p>
    <w:p w14:paraId="50A6F0C7" w14:textId="77777777" w:rsidR="000658B7" w:rsidRPr="00B65EA2" w:rsidRDefault="005E05F3" w:rsidP="000658B7">
      <w:pPr>
        <w:spacing w:line="360" w:lineRule="auto"/>
        <w:jc w:val="both"/>
        <w:rPr>
          <w:szCs w:val="24"/>
        </w:rPr>
      </w:pPr>
      <w:r w:rsidRPr="00B65EA2">
        <w:rPr>
          <w:szCs w:val="24"/>
        </w:rPr>
        <w:t>Öğretim görevlileri; üniversitelerde ve bağlı birimlerinde bu Kanun uyarınca atanmış öğretim üyesi bulunmayan dersler veya herhangi bir dersin özel bilgi ve uzmanlık isteyen konularının eğitim - öğretim ve uygulamaları için, kendi uzmanlık alanlarındaki çalışma ve eserleri ile tanınmış kişiler, süreli veya ders saati ücreti ile görevlendirilebilirler. Öğretim görevlileri, ilgili yönetim kurullarının görüşleri alınarak fakültelerde dekanların, rektörlüğe bağlı bölümlerde bölüm başkanlarının önerileri üzerine ve rektörün onayı ile öğretim üyesi, öğretim üye yardımcısı ve öğretim görevlisi kadrolarına atanabilirler veya kadro şartı aranmaksızın ders saati ücreti veya sözleşmeli olarak istihdam edilebilirler. Öğretim üyesi kadrolarına öğretim görevlileri en çok iki yıl süre ile atanabilirler; bu süre sonunda işgal ettikleri kadroya başvuran öğretim üyesi bulunmadığı ve görevlerine devamda yarar görüldüğü takdirde aynı usulle yeniden atanabilirler. Atanma süresi sonunda görevleri kendiliğinden sona erer. Bunların yeniden atanmaları mümkündür. Bu takdirde ilk atama usulü uygulanır.</w:t>
      </w:r>
      <w:r w:rsidR="00231038" w:rsidRPr="00B65EA2">
        <w:rPr>
          <w:szCs w:val="24"/>
        </w:rPr>
        <w:t xml:space="preserve"> Konservatuvarlar ile meslek yüksekokullarına gerektiğinde sürekli olarak öğretim görevlisi atanabilir.</w:t>
      </w:r>
    </w:p>
    <w:p w14:paraId="2F6FF1F0" w14:textId="77777777" w:rsidR="005E05F3" w:rsidRPr="00B65EA2" w:rsidRDefault="005E05F3" w:rsidP="006266B8">
      <w:pPr>
        <w:pStyle w:val="Balk3"/>
      </w:pPr>
      <w:bookmarkStart w:id="16" w:name="_Toc62495550"/>
      <w:r w:rsidRPr="00B65EA2">
        <w:lastRenderedPageBreak/>
        <w:t>Yüksekokul Sekreteri</w:t>
      </w:r>
      <w:bookmarkEnd w:id="16"/>
      <w:r w:rsidRPr="00B65EA2">
        <w:t xml:space="preserve"> </w:t>
      </w:r>
    </w:p>
    <w:p w14:paraId="2C8880FC" w14:textId="22669D41" w:rsidR="00951ACB" w:rsidRPr="00951ACB" w:rsidRDefault="005E05F3" w:rsidP="00951ACB">
      <w:pPr>
        <w:spacing w:line="360" w:lineRule="auto"/>
        <w:jc w:val="both"/>
        <w:rPr>
          <w:szCs w:val="24"/>
        </w:rPr>
      </w:pPr>
      <w:r w:rsidRPr="00B65EA2">
        <w:rPr>
          <w:szCs w:val="24"/>
        </w:rPr>
        <w:t>Her yüksekokulda yüksekokul müdürüne bağlı yüksekokul sekreteri bulunur. Sekretere bağlı büro ve iç hizmet görevlerini yapmak üzere gerekli görüldüğü takdirde, yeteri kadar müdür ve diğer görevliler çalıştırılır. Bunlar arasındaki iş bölümü Yüksekokul Müdürünün onayından sonra uygulanmak üzere ilgili sekreterce yapılır. Yüksekokul sekreteri oy hakkı olmaksızın kurullarda Raportörlük yapar.</w:t>
      </w:r>
      <w:bookmarkStart w:id="17" w:name="_Toc62495551"/>
    </w:p>
    <w:p w14:paraId="0A700511" w14:textId="2FFA3323" w:rsidR="00551BD3" w:rsidRPr="009167D5" w:rsidRDefault="00551BD3" w:rsidP="009167D5">
      <w:pPr>
        <w:pStyle w:val="Balk2"/>
      </w:pPr>
      <w:r w:rsidRPr="009167D5">
        <w:t>C. İdareye İlişkin Bilgiler</w:t>
      </w:r>
      <w:bookmarkEnd w:id="17"/>
    </w:p>
    <w:p w14:paraId="067F045E" w14:textId="77777777" w:rsidR="00551BD3" w:rsidRPr="00B65EA2" w:rsidRDefault="00551BD3" w:rsidP="009167D5">
      <w:pPr>
        <w:pStyle w:val="Balk3"/>
      </w:pPr>
      <w:r w:rsidRPr="00B65EA2">
        <w:t xml:space="preserve"> </w:t>
      </w:r>
      <w:bookmarkStart w:id="18" w:name="_Toc62495552"/>
      <w:r w:rsidRPr="00B65EA2">
        <w:t>1- Fiziksel Yapı</w:t>
      </w:r>
      <w:bookmarkEnd w:id="18"/>
    </w:p>
    <w:p w14:paraId="73AD8FDB" w14:textId="5EB6B5BB" w:rsidR="00542C4B" w:rsidRPr="00CB6F9D" w:rsidRDefault="009167D5" w:rsidP="00CB6F9D">
      <w:pPr>
        <w:pStyle w:val="Balk4"/>
      </w:pPr>
      <w:r w:rsidRPr="00CB6F9D">
        <w:t>1.</w:t>
      </w:r>
      <w:r w:rsidR="00951ACB" w:rsidRPr="00CB6F9D">
        <w:t>1</w:t>
      </w:r>
      <w:r w:rsidR="00551BD3" w:rsidRPr="00CB6F9D">
        <w:t xml:space="preserve">. Eğitim Alanları </w:t>
      </w:r>
    </w:p>
    <w:tbl>
      <w:tblPr>
        <w:tblW w:w="949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426"/>
        <w:gridCol w:w="1417"/>
        <w:gridCol w:w="992"/>
        <w:gridCol w:w="1110"/>
        <w:gridCol w:w="1111"/>
        <w:gridCol w:w="1110"/>
        <w:gridCol w:w="1111"/>
        <w:gridCol w:w="1110"/>
        <w:gridCol w:w="1111"/>
      </w:tblGrid>
      <w:tr w:rsidR="00551BD3" w:rsidRPr="00B65EA2" w14:paraId="0C65D6EB" w14:textId="77777777" w:rsidTr="001306B6">
        <w:trPr>
          <w:trHeight w:val="300"/>
        </w:trPr>
        <w:tc>
          <w:tcPr>
            <w:tcW w:w="2835" w:type="dxa"/>
            <w:gridSpan w:val="3"/>
            <w:vMerge w:val="restart"/>
            <w:tcBorders>
              <w:top w:val="single" w:sz="8" w:space="0" w:color="4BACC6"/>
              <w:left w:val="single" w:sz="8" w:space="0" w:color="4BACC6"/>
              <w:bottom w:val="single" w:sz="18" w:space="0" w:color="4BACC6"/>
              <w:right w:val="single" w:sz="8" w:space="0" w:color="4BACC6"/>
            </w:tcBorders>
            <w:shd w:val="clear" w:color="auto" w:fill="auto"/>
            <w:hideMark/>
          </w:tcPr>
          <w:p w14:paraId="6474B5C6" w14:textId="77777777" w:rsidR="00551BD3" w:rsidRPr="00B65EA2" w:rsidRDefault="00551BD3" w:rsidP="00B65EA2">
            <w:pPr>
              <w:spacing w:after="120" w:line="360" w:lineRule="auto"/>
              <w:jc w:val="center"/>
              <w:rPr>
                <w:color w:val="17365D"/>
                <w:szCs w:val="24"/>
                <w:lang w:val="tr-TR" w:eastAsia="tr-TR"/>
              </w:rPr>
            </w:pPr>
            <w:r w:rsidRPr="00B65EA2">
              <w:rPr>
                <w:color w:val="17365D"/>
                <w:szCs w:val="24"/>
                <w:lang w:val="tr-TR" w:eastAsia="tr-TR"/>
              </w:rPr>
              <w:t>Eğitim Alanı</w:t>
            </w:r>
          </w:p>
        </w:tc>
        <w:tc>
          <w:tcPr>
            <w:tcW w:w="1110" w:type="dxa"/>
            <w:tcBorders>
              <w:top w:val="single" w:sz="8" w:space="0" w:color="4BACC6"/>
              <w:left w:val="single" w:sz="8" w:space="0" w:color="4BACC6"/>
              <w:bottom w:val="single" w:sz="18" w:space="0" w:color="4BACC6"/>
              <w:right w:val="single" w:sz="8" w:space="0" w:color="4BACC6"/>
            </w:tcBorders>
            <w:shd w:val="clear" w:color="auto" w:fill="auto"/>
          </w:tcPr>
          <w:p w14:paraId="6C6E5873" w14:textId="77777777" w:rsidR="00551BD3" w:rsidRPr="00B65EA2" w:rsidRDefault="00551BD3" w:rsidP="00B65EA2">
            <w:pPr>
              <w:spacing w:after="120" w:line="360" w:lineRule="auto"/>
              <w:jc w:val="center"/>
              <w:rPr>
                <w:color w:val="17365D"/>
                <w:szCs w:val="24"/>
                <w:lang w:val="tr-TR" w:eastAsia="tr-TR"/>
              </w:rPr>
            </w:pPr>
            <w:r w:rsidRPr="00B65EA2">
              <w:rPr>
                <w:color w:val="17365D"/>
                <w:szCs w:val="24"/>
                <w:lang w:val="tr-TR" w:eastAsia="tr-TR"/>
              </w:rPr>
              <w:t>Kapasite</w:t>
            </w:r>
          </w:p>
        </w:tc>
        <w:tc>
          <w:tcPr>
            <w:tcW w:w="1111" w:type="dxa"/>
            <w:tcBorders>
              <w:top w:val="single" w:sz="8" w:space="0" w:color="4BACC6"/>
              <w:left w:val="single" w:sz="8" w:space="0" w:color="4BACC6"/>
              <w:bottom w:val="single" w:sz="18" w:space="0" w:color="4BACC6"/>
              <w:right w:val="single" w:sz="8" w:space="0" w:color="4BACC6"/>
            </w:tcBorders>
            <w:shd w:val="clear" w:color="auto" w:fill="auto"/>
          </w:tcPr>
          <w:p w14:paraId="604426B7" w14:textId="77777777" w:rsidR="00551BD3" w:rsidRPr="00B65EA2" w:rsidRDefault="00551BD3" w:rsidP="00B65EA2">
            <w:pPr>
              <w:spacing w:after="120" w:line="360" w:lineRule="auto"/>
              <w:jc w:val="center"/>
              <w:rPr>
                <w:color w:val="17365D"/>
                <w:szCs w:val="24"/>
                <w:lang w:val="tr-TR" w:eastAsia="tr-TR"/>
              </w:rPr>
            </w:pPr>
            <w:r w:rsidRPr="00B65EA2">
              <w:rPr>
                <w:color w:val="17365D"/>
                <w:szCs w:val="24"/>
                <w:lang w:val="tr-TR" w:eastAsia="tr-TR"/>
              </w:rPr>
              <w:t>Kapasite</w:t>
            </w:r>
          </w:p>
        </w:tc>
        <w:tc>
          <w:tcPr>
            <w:tcW w:w="1110" w:type="dxa"/>
            <w:tcBorders>
              <w:top w:val="single" w:sz="8" w:space="0" w:color="4BACC6"/>
              <w:left w:val="single" w:sz="8" w:space="0" w:color="4BACC6"/>
              <w:bottom w:val="single" w:sz="18" w:space="0" w:color="4BACC6"/>
              <w:right w:val="single" w:sz="8" w:space="0" w:color="4BACC6"/>
            </w:tcBorders>
            <w:shd w:val="clear" w:color="auto" w:fill="auto"/>
          </w:tcPr>
          <w:p w14:paraId="318E2CE6" w14:textId="77777777" w:rsidR="00551BD3" w:rsidRPr="00B65EA2" w:rsidRDefault="00551BD3" w:rsidP="00B65EA2">
            <w:pPr>
              <w:spacing w:after="120" w:line="360" w:lineRule="auto"/>
              <w:jc w:val="center"/>
              <w:rPr>
                <w:color w:val="17365D"/>
                <w:szCs w:val="24"/>
                <w:lang w:val="tr-TR" w:eastAsia="tr-TR"/>
              </w:rPr>
            </w:pPr>
            <w:r w:rsidRPr="00B65EA2">
              <w:rPr>
                <w:color w:val="17365D"/>
                <w:szCs w:val="24"/>
                <w:lang w:val="tr-TR" w:eastAsia="tr-TR"/>
              </w:rPr>
              <w:t>Kapasite</w:t>
            </w:r>
          </w:p>
        </w:tc>
        <w:tc>
          <w:tcPr>
            <w:tcW w:w="1111" w:type="dxa"/>
            <w:tcBorders>
              <w:top w:val="single" w:sz="8" w:space="0" w:color="4BACC6"/>
              <w:left w:val="single" w:sz="8" w:space="0" w:color="4BACC6"/>
              <w:bottom w:val="single" w:sz="18" w:space="0" w:color="4BACC6"/>
              <w:right w:val="single" w:sz="8" w:space="0" w:color="4BACC6"/>
            </w:tcBorders>
            <w:shd w:val="clear" w:color="auto" w:fill="auto"/>
          </w:tcPr>
          <w:p w14:paraId="365D350B" w14:textId="77777777" w:rsidR="00551BD3" w:rsidRPr="00B65EA2" w:rsidRDefault="00551BD3" w:rsidP="00B65EA2">
            <w:pPr>
              <w:spacing w:after="120" w:line="360" w:lineRule="auto"/>
              <w:jc w:val="center"/>
              <w:rPr>
                <w:color w:val="17365D"/>
                <w:szCs w:val="24"/>
                <w:lang w:val="tr-TR" w:eastAsia="tr-TR"/>
              </w:rPr>
            </w:pPr>
            <w:r w:rsidRPr="00B65EA2">
              <w:rPr>
                <w:color w:val="17365D"/>
                <w:szCs w:val="24"/>
                <w:lang w:val="tr-TR" w:eastAsia="tr-TR"/>
              </w:rPr>
              <w:t>Kapasite</w:t>
            </w:r>
          </w:p>
        </w:tc>
        <w:tc>
          <w:tcPr>
            <w:tcW w:w="1110" w:type="dxa"/>
            <w:tcBorders>
              <w:top w:val="single" w:sz="8" w:space="0" w:color="4BACC6"/>
              <w:left w:val="single" w:sz="8" w:space="0" w:color="4BACC6"/>
              <w:bottom w:val="single" w:sz="18" w:space="0" w:color="4BACC6"/>
              <w:right w:val="single" w:sz="8" w:space="0" w:color="4BACC6"/>
            </w:tcBorders>
            <w:shd w:val="clear" w:color="auto" w:fill="auto"/>
          </w:tcPr>
          <w:p w14:paraId="30C8B765" w14:textId="77777777" w:rsidR="00551BD3" w:rsidRPr="00B65EA2" w:rsidRDefault="00551BD3" w:rsidP="00B65EA2">
            <w:pPr>
              <w:spacing w:after="120" w:line="360" w:lineRule="auto"/>
              <w:jc w:val="center"/>
              <w:rPr>
                <w:color w:val="17365D"/>
                <w:szCs w:val="24"/>
                <w:lang w:val="tr-TR" w:eastAsia="tr-TR"/>
              </w:rPr>
            </w:pPr>
            <w:r w:rsidRPr="00B65EA2">
              <w:rPr>
                <w:color w:val="17365D"/>
                <w:szCs w:val="24"/>
                <w:lang w:val="tr-TR" w:eastAsia="tr-TR"/>
              </w:rPr>
              <w:t>Kapasite</w:t>
            </w:r>
          </w:p>
        </w:tc>
        <w:tc>
          <w:tcPr>
            <w:tcW w:w="1111" w:type="dxa"/>
            <w:vMerge w:val="restart"/>
            <w:tcBorders>
              <w:top w:val="single" w:sz="8" w:space="0" w:color="4BACC6"/>
              <w:left w:val="single" w:sz="8" w:space="0" w:color="4BACC6"/>
              <w:bottom w:val="single" w:sz="18" w:space="0" w:color="4BACC6"/>
              <w:right w:val="single" w:sz="8" w:space="0" w:color="4BACC6"/>
            </w:tcBorders>
            <w:shd w:val="clear" w:color="auto" w:fill="auto"/>
            <w:hideMark/>
          </w:tcPr>
          <w:p w14:paraId="1F3073B6" w14:textId="77777777" w:rsidR="00551BD3" w:rsidRPr="00B65EA2" w:rsidRDefault="00551BD3" w:rsidP="00B65EA2">
            <w:pPr>
              <w:spacing w:after="120" w:line="360" w:lineRule="auto"/>
              <w:jc w:val="center"/>
              <w:rPr>
                <w:color w:val="17365D"/>
                <w:szCs w:val="24"/>
                <w:lang w:val="tr-TR" w:eastAsia="tr-TR"/>
              </w:rPr>
            </w:pPr>
            <w:r w:rsidRPr="00B65EA2">
              <w:rPr>
                <w:color w:val="17365D"/>
                <w:szCs w:val="24"/>
                <w:lang w:val="tr-TR" w:eastAsia="tr-TR"/>
              </w:rPr>
              <w:t>Kapasite</w:t>
            </w:r>
          </w:p>
          <w:p w14:paraId="20D3D4AD" w14:textId="77777777" w:rsidR="00551BD3" w:rsidRPr="00B65EA2" w:rsidRDefault="00551BD3" w:rsidP="00B65EA2">
            <w:pPr>
              <w:spacing w:line="360" w:lineRule="auto"/>
              <w:jc w:val="center"/>
              <w:rPr>
                <w:color w:val="0F243E"/>
                <w:szCs w:val="24"/>
                <w:lang w:val="tr-TR" w:eastAsia="tr-TR"/>
              </w:rPr>
            </w:pPr>
            <w:r w:rsidRPr="00B65EA2">
              <w:rPr>
                <w:color w:val="0F243E"/>
                <w:szCs w:val="24"/>
                <w:lang w:val="tr-TR" w:eastAsia="tr-TR"/>
              </w:rPr>
              <w:t>251-Üzeri Kişi</w:t>
            </w:r>
          </w:p>
          <w:p w14:paraId="7992B63A" w14:textId="77777777" w:rsidR="00551BD3" w:rsidRPr="00B65EA2" w:rsidRDefault="00551BD3" w:rsidP="00B65EA2">
            <w:pPr>
              <w:spacing w:after="120" w:line="360" w:lineRule="auto"/>
              <w:jc w:val="center"/>
              <w:rPr>
                <w:szCs w:val="24"/>
                <w:lang w:val="tr-TR" w:eastAsia="tr-TR"/>
              </w:rPr>
            </w:pPr>
            <w:r w:rsidRPr="00B65EA2">
              <w:rPr>
                <w:szCs w:val="24"/>
                <w:lang w:val="tr-TR"/>
              </w:rPr>
              <w:t>Toplam m²</w:t>
            </w:r>
          </w:p>
        </w:tc>
      </w:tr>
      <w:tr w:rsidR="00551BD3" w:rsidRPr="00B65EA2" w14:paraId="7EA387C2" w14:textId="77777777" w:rsidTr="001306B6">
        <w:trPr>
          <w:trHeight w:val="525"/>
        </w:trPr>
        <w:tc>
          <w:tcPr>
            <w:tcW w:w="2835" w:type="dxa"/>
            <w:gridSpan w:val="3"/>
            <w:vMerge/>
            <w:tcBorders>
              <w:top w:val="single" w:sz="8" w:space="0" w:color="4BACC6"/>
              <w:left w:val="single" w:sz="8" w:space="0" w:color="4BACC6"/>
              <w:bottom w:val="single" w:sz="8" w:space="0" w:color="4BACC6"/>
              <w:right w:val="single" w:sz="8" w:space="0" w:color="4BACC6"/>
            </w:tcBorders>
            <w:shd w:val="clear" w:color="auto" w:fill="D2EAF1"/>
            <w:hideMark/>
          </w:tcPr>
          <w:p w14:paraId="39F2B4FC" w14:textId="77777777" w:rsidR="00551BD3" w:rsidRPr="00B65EA2" w:rsidRDefault="00551BD3" w:rsidP="00B65EA2">
            <w:pPr>
              <w:spacing w:line="360" w:lineRule="auto"/>
              <w:jc w:val="center"/>
              <w:rPr>
                <w:color w:val="0F243E"/>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tcPr>
          <w:p w14:paraId="2F16098E" w14:textId="77777777" w:rsidR="00551BD3" w:rsidRPr="00B65EA2" w:rsidRDefault="00551BD3" w:rsidP="00B65EA2">
            <w:pPr>
              <w:spacing w:line="360" w:lineRule="auto"/>
              <w:jc w:val="center"/>
              <w:rPr>
                <w:b/>
                <w:bCs/>
                <w:color w:val="0F243E"/>
                <w:szCs w:val="24"/>
                <w:lang w:val="tr-TR" w:eastAsia="tr-TR"/>
              </w:rPr>
            </w:pPr>
            <w:r w:rsidRPr="00B65EA2">
              <w:rPr>
                <w:b/>
                <w:bCs/>
                <w:color w:val="0F243E"/>
                <w:szCs w:val="24"/>
                <w:lang w:val="tr-TR" w:eastAsia="tr-TR"/>
              </w:rPr>
              <w:t>0–50 Kişilik</w:t>
            </w:r>
          </w:p>
          <w:p w14:paraId="7B795689" w14:textId="77777777" w:rsidR="00551BD3" w:rsidRPr="00B65EA2" w:rsidRDefault="00551BD3" w:rsidP="00B65EA2">
            <w:pPr>
              <w:spacing w:line="360" w:lineRule="auto"/>
              <w:jc w:val="center"/>
              <w:rPr>
                <w:b/>
                <w:bCs/>
                <w:color w:val="0F243E"/>
                <w:szCs w:val="24"/>
                <w:lang w:val="tr-TR" w:eastAsia="tr-TR"/>
              </w:rPr>
            </w:pPr>
            <w:r w:rsidRPr="00B65EA2">
              <w:rPr>
                <w:b/>
                <w:szCs w:val="24"/>
                <w:lang w:val="tr-TR"/>
              </w:rPr>
              <w:t>Toplam m²</w:t>
            </w:r>
          </w:p>
        </w:tc>
        <w:tc>
          <w:tcPr>
            <w:tcW w:w="1111" w:type="dxa"/>
            <w:tcBorders>
              <w:top w:val="single" w:sz="8" w:space="0" w:color="4BACC6"/>
              <w:left w:val="single" w:sz="8" w:space="0" w:color="4BACC6"/>
              <w:bottom w:val="single" w:sz="8" w:space="0" w:color="4BACC6"/>
              <w:right w:val="single" w:sz="8" w:space="0" w:color="4BACC6"/>
            </w:tcBorders>
            <w:shd w:val="clear" w:color="auto" w:fill="D2EAF1"/>
          </w:tcPr>
          <w:p w14:paraId="78F9D0AF" w14:textId="77777777" w:rsidR="00551BD3" w:rsidRPr="00B65EA2" w:rsidRDefault="00551BD3" w:rsidP="00B65EA2">
            <w:pPr>
              <w:spacing w:line="360" w:lineRule="auto"/>
              <w:jc w:val="center"/>
              <w:rPr>
                <w:b/>
                <w:bCs/>
                <w:color w:val="0F243E"/>
                <w:szCs w:val="24"/>
                <w:lang w:val="tr-TR" w:eastAsia="tr-TR"/>
              </w:rPr>
            </w:pPr>
            <w:r w:rsidRPr="00B65EA2">
              <w:rPr>
                <w:b/>
                <w:bCs/>
                <w:color w:val="0F243E"/>
                <w:szCs w:val="24"/>
                <w:lang w:val="tr-TR" w:eastAsia="tr-TR"/>
              </w:rPr>
              <w:t>51–75 Kişi</w:t>
            </w:r>
          </w:p>
          <w:p w14:paraId="22C7C0CA" w14:textId="77777777" w:rsidR="00551BD3" w:rsidRPr="00B65EA2" w:rsidRDefault="00551BD3" w:rsidP="00B65EA2">
            <w:pPr>
              <w:spacing w:line="360" w:lineRule="auto"/>
              <w:jc w:val="center"/>
              <w:rPr>
                <w:b/>
                <w:bCs/>
                <w:color w:val="0F243E"/>
                <w:szCs w:val="24"/>
                <w:lang w:val="tr-TR" w:eastAsia="tr-TR"/>
              </w:rPr>
            </w:pPr>
            <w:r w:rsidRPr="00B65EA2">
              <w:rPr>
                <w:b/>
                <w:szCs w:val="24"/>
                <w:lang w:val="tr-TR"/>
              </w:rPr>
              <w:t>Toplam m²</w:t>
            </w:r>
          </w:p>
        </w:tc>
        <w:tc>
          <w:tcPr>
            <w:tcW w:w="1110" w:type="dxa"/>
            <w:tcBorders>
              <w:top w:val="single" w:sz="8" w:space="0" w:color="4BACC6"/>
              <w:left w:val="single" w:sz="8" w:space="0" w:color="4BACC6"/>
              <w:bottom w:val="single" w:sz="8" w:space="0" w:color="4BACC6"/>
              <w:right w:val="single" w:sz="8" w:space="0" w:color="4BACC6"/>
            </w:tcBorders>
            <w:shd w:val="clear" w:color="auto" w:fill="D2EAF1"/>
          </w:tcPr>
          <w:p w14:paraId="643BB88F" w14:textId="77777777" w:rsidR="00551BD3" w:rsidRPr="00B65EA2" w:rsidRDefault="00551BD3" w:rsidP="00B65EA2">
            <w:pPr>
              <w:spacing w:line="360" w:lineRule="auto"/>
              <w:jc w:val="center"/>
              <w:rPr>
                <w:b/>
                <w:bCs/>
                <w:color w:val="0F243E"/>
                <w:szCs w:val="24"/>
                <w:lang w:val="tr-TR" w:eastAsia="tr-TR"/>
              </w:rPr>
            </w:pPr>
            <w:r w:rsidRPr="00B65EA2">
              <w:rPr>
                <w:b/>
                <w:bCs/>
                <w:color w:val="0F243E"/>
                <w:szCs w:val="24"/>
                <w:lang w:val="tr-TR" w:eastAsia="tr-TR"/>
              </w:rPr>
              <w:t>76–100 Kişi</w:t>
            </w:r>
          </w:p>
          <w:p w14:paraId="6224221C" w14:textId="77777777" w:rsidR="00551BD3" w:rsidRPr="00B65EA2" w:rsidRDefault="00551BD3" w:rsidP="00B65EA2">
            <w:pPr>
              <w:spacing w:line="360" w:lineRule="auto"/>
              <w:jc w:val="center"/>
              <w:rPr>
                <w:b/>
                <w:bCs/>
                <w:color w:val="0F243E"/>
                <w:szCs w:val="24"/>
                <w:lang w:val="tr-TR" w:eastAsia="tr-TR"/>
              </w:rPr>
            </w:pPr>
            <w:r w:rsidRPr="00B65EA2">
              <w:rPr>
                <w:b/>
                <w:szCs w:val="24"/>
                <w:lang w:val="tr-TR"/>
              </w:rPr>
              <w:t>Toplam m²</w:t>
            </w:r>
          </w:p>
        </w:tc>
        <w:tc>
          <w:tcPr>
            <w:tcW w:w="1111" w:type="dxa"/>
            <w:tcBorders>
              <w:top w:val="single" w:sz="8" w:space="0" w:color="4BACC6"/>
              <w:left w:val="single" w:sz="8" w:space="0" w:color="4BACC6"/>
              <w:bottom w:val="single" w:sz="8" w:space="0" w:color="4BACC6"/>
              <w:right w:val="single" w:sz="8" w:space="0" w:color="4BACC6"/>
            </w:tcBorders>
            <w:shd w:val="clear" w:color="auto" w:fill="D2EAF1"/>
          </w:tcPr>
          <w:p w14:paraId="1F3D760C" w14:textId="77777777" w:rsidR="00551BD3" w:rsidRPr="00B65EA2" w:rsidRDefault="00551BD3" w:rsidP="00B65EA2">
            <w:pPr>
              <w:spacing w:line="360" w:lineRule="auto"/>
              <w:jc w:val="center"/>
              <w:rPr>
                <w:b/>
                <w:bCs/>
                <w:color w:val="0F243E"/>
                <w:szCs w:val="24"/>
                <w:lang w:val="tr-TR" w:eastAsia="tr-TR"/>
              </w:rPr>
            </w:pPr>
            <w:r w:rsidRPr="00B65EA2">
              <w:rPr>
                <w:b/>
                <w:bCs/>
                <w:color w:val="0F243E"/>
                <w:szCs w:val="24"/>
                <w:lang w:val="tr-TR" w:eastAsia="tr-TR"/>
              </w:rPr>
              <w:t>101–150 Kişi</w:t>
            </w:r>
          </w:p>
          <w:p w14:paraId="13E67717" w14:textId="77777777" w:rsidR="00551BD3" w:rsidRPr="00B65EA2" w:rsidRDefault="00551BD3" w:rsidP="00B65EA2">
            <w:pPr>
              <w:spacing w:line="360" w:lineRule="auto"/>
              <w:jc w:val="center"/>
              <w:rPr>
                <w:b/>
                <w:bCs/>
                <w:color w:val="0F243E"/>
                <w:szCs w:val="24"/>
                <w:lang w:val="tr-TR" w:eastAsia="tr-TR"/>
              </w:rPr>
            </w:pPr>
            <w:r w:rsidRPr="00B65EA2">
              <w:rPr>
                <w:b/>
                <w:szCs w:val="24"/>
                <w:lang w:val="tr-TR"/>
              </w:rPr>
              <w:t>Toplam m²</w:t>
            </w:r>
          </w:p>
        </w:tc>
        <w:tc>
          <w:tcPr>
            <w:tcW w:w="1110" w:type="dxa"/>
            <w:tcBorders>
              <w:top w:val="single" w:sz="8" w:space="0" w:color="4BACC6"/>
              <w:left w:val="single" w:sz="8" w:space="0" w:color="4BACC6"/>
              <w:bottom w:val="single" w:sz="8" w:space="0" w:color="4BACC6"/>
              <w:right w:val="single" w:sz="8" w:space="0" w:color="4BACC6"/>
            </w:tcBorders>
            <w:shd w:val="clear" w:color="auto" w:fill="D2EAF1"/>
          </w:tcPr>
          <w:p w14:paraId="0B7360D6" w14:textId="77777777" w:rsidR="00551BD3" w:rsidRPr="00B65EA2" w:rsidRDefault="00551BD3" w:rsidP="00B65EA2">
            <w:pPr>
              <w:spacing w:line="360" w:lineRule="auto"/>
              <w:jc w:val="center"/>
              <w:rPr>
                <w:b/>
                <w:bCs/>
                <w:color w:val="0F243E"/>
                <w:szCs w:val="24"/>
                <w:lang w:val="tr-TR" w:eastAsia="tr-TR"/>
              </w:rPr>
            </w:pPr>
            <w:r w:rsidRPr="00B65EA2">
              <w:rPr>
                <w:b/>
                <w:bCs/>
                <w:color w:val="0F243E"/>
                <w:szCs w:val="24"/>
                <w:lang w:val="tr-TR" w:eastAsia="tr-TR"/>
              </w:rPr>
              <w:t>151–250 Kişi</w:t>
            </w:r>
          </w:p>
          <w:p w14:paraId="64569D0D" w14:textId="77777777" w:rsidR="00551BD3" w:rsidRPr="00B65EA2" w:rsidRDefault="00551BD3" w:rsidP="00B65EA2">
            <w:pPr>
              <w:spacing w:line="360" w:lineRule="auto"/>
              <w:jc w:val="center"/>
              <w:rPr>
                <w:b/>
                <w:bCs/>
                <w:color w:val="0F243E"/>
                <w:szCs w:val="24"/>
                <w:lang w:val="tr-TR" w:eastAsia="tr-TR"/>
              </w:rPr>
            </w:pPr>
            <w:r w:rsidRPr="00B65EA2">
              <w:rPr>
                <w:b/>
                <w:szCs w:val="24"/>
                <w:lang w:val="tr-TR"/>
              </w:rPr>
              <w:t>Toplam m²</w:t>
            </w:r>
          </w:p>
        </w:tc>
        <w:tc>
          <w:tcPr>
            <w:tcW w:w="1111" w:type="dxa"/>
            <w:vMerge/>
            <w:tcBorders>
              <w:top w:val="single" w:sz="8" w:space="0" w:color="4BACC6"/>
              <w:left w:val="single" w:sz="8" w:space="0" w:color="4BACC6"/>
              <w:bottom w:val="single" w:sz="8" w:space="0" w:color="4BACC6"/>
              <w:right w:val="single" w:sz="8" w:space="0" w:color="4BACC6"/>
            </w:tcBorders>
            <w:shd w:val="clear" w:color="auto" w:fill="D2EAF1"/>
            <w:hideMark/>
          </w:tcPr>
          <w:p w14:paraId="69D3D51C" w14:textId="77777777" w:rsidR="00551BD3" w:rsidRPr="00B65EA2" w:rsidRDefault="00551BD3" w:rsidP="00B65EA2">
            <w:pPr>
              <w:spacing w:line="360" w:lineRule="auto"/>
              <w:rPr>
                <w:bCs/>
                <w:color w:val="000000"/>
                <w:szCs w:val="24"/>
                <w:lang w:val="tr-TR" w:eastAsia="tr-TR"/>
              </w:rPr>
            </w:pPr>
          </w:p>
        </w:tc>
      </w:tr>
      <w:tr w:rsidR="00551BD3" w:rsidRPr="00B65EA2" w14:paraId="63DF93AD" w14:textId="77777777" w:rsidTr="001306B6">
        <w:trPr>
          <w:trHeight w:val="245"/>
        </w:trPr>
        <w:tc>
          <w:tcPr>
            <w:tcW w:w="1843" w:type="dxa"/>
            <w:gridSpan w:val="2"/>
            <w:vMerge w:val="restart"/>
            <w:tcBorders>
              <w:top w:val="single" w:sz="8" w:space="0" w:color="4BACC6"/>
              <w:left w:val="single" w:sz="8" w:space="0" w:color="4BACC6"/>
              <w:bottom w:val="single" w:sz="8" w:space="0" w:color="4BACC6"/>
              <w:right w:val="single" w:sz="8" w:space="0" w:color="4BACC6"/>
            </w:tcBorders>
            <w:shd w:val="clear" w:color="auto" w:fill="auto"/>
            <w:hideMark/>
          </w:tcPr>
          <w:p w14:paraId="629C0F97" w14:textId="77777777" w:rsidR="00551BD3" w:rsidRPr="00B65EA2" w:rsidRDefault="00551BD3" w:rsidP="00B65EA2">
            <w:pPr>
              <w:spacing w:line="360" w:lineRule="auto"/>
              <w:rPr>
                <w:color w:val="17365D"/>
                <w:szCs w:val="24"/>
                <w:lang w:val="tr-TR" w:eastAsia="tr-TR"/>
              </w:rPr>
            </w:pPr>
            <w:r w:rsidRPr="00B65EA2">
              <w:rPr>
                <w:color w:val="17365D"/>
                <w:szCs w:val="24"/>
                <w:lang w:val="tr-TR" w:eastAsia="tr-TR"/>
              </w:rPr>
              <w:t>Amfi</w:t>
            </w:r>
          </w:p>
        </w:tc>
        <w:tc>
          <w:tcPr>
            <w:tcW w:w="992" w:type="dxa"/>
            <w:tcBorders>
              <w:top w:val="single" w:sz="8" w:space="0" w:color="4BACC6"/>
              <w:left w:val="single" w:sz="8" w:space="0" w:color="4BACC6"/>
              <w:bottom w:val="single" w:sz="8" w:space="0" w:color="4BACC6"/>
              <w:right w:val="single" w:sz="8" w:space="0" w:color="4BACC6"/>
            </w:tcBorders>
            <w:shd w:val="clear" w:color="auto" w:fill="auto"/>
            <w:noWrap/>
            <w:hideMark/>
          </w:tcPr>
          <w:p w14:paraId="180F0646" w14:textId="77777777"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Adet</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13706CEC"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5B0F43C5"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73A7B295"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037AEC0E"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1DBE742F"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2E7BF12A" w14:textId="77777777" w:rsidR="00551BD3" w:rsidRPr="00B65EA2" w:rsidRDefault="00551BD3" w:rsidP="00B65EA2">
            <w:pPr>
              <w:spacing w:line="360" w:lineRule="auto"/>
              <w:jc w:val="center"/>
              <w:rPr>
                <w:bCs/>
                <w:color w:val="000000"/>
                <w:szCs w:val="24"/>
                <w:lang w:val="tr-TR" w:eastAsia="tr-TR"/>
              </w:rPr>
            </w:pPr>
          </w:p>
        </w:tc>
      </w:tr>
      <w:tr w:rsidR="00551BD3" w:rsidRPr="00B65EA2" w14:paraId="3059999C" w14:textId="77777777" w:rsidTr="001306B6">
        <w:trPr>
          <w:trHeight w:val="245"/>
        </w:trPr>
        <w:tc>
          <w:tcPr>
            <w:tcW w:w="1843" w:type="dxa"/>
            <w:gridSpan w:val="2"/>
            <w:vMerge/>
            <w:tcBorders>
              <w:top w:val="single" w:sz="8" w:space="0" w:color="4BACC6"/>
              <w:left w:val="single" w:sz="8" w:space="0" w:color="4BACC6"/>
              <w:bottom w:val="single" w:sz="8" w:space="0" w:color="4BACC6"/>
              <w:right w:val="single" w:sz="8" w:space="0" w:color="4BACC6"/>
            </w:tcBorders>
            <w:shd w:val="clear" w:color="auto" w:fill="D2EAF1"/>
          </w:tcPr>
          <w:p w14:paraId="13312F43" w14:textId="77777777" w:rsidR="00551BD3" w:rsidRPr="00B65EA2" w:rsidRDefault="00551BD3" w:rsidP="00B65EA2">
            <w:pPr>
              <w:spacing w:line="360" w:lineRule="auto"/>
              <w:rPr>
                <w:color w:val="17365D"/>
                <w:szCs w:val="24"/>
                <w:lang w:val="tr-TR" w:eastAsia="tr-TR"/>
              </w:rPr>
            </w:pP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14:paraId="60EEE7E4" w14:textId="77777777"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 xml:space="preserve">Toplam </w:t>
            </w:r>
            <w:r w:rsidRPr="00B65EA2">
              <w:rPr>
                <w:b/>
                <w:szCs w:val="24"/>
                <w:lang w:val="tr-TR"/>
              </w:rPr>
              <w:t>m²</w:t>
            </w:r>
            <w:r w:rsidRPr="00B65EA2">
              <w:rPr>
                <w:color w:val="17365D"/>
                <w:szCs w:val="24"/>
                <w:lang w:val="tr-TR" w:eastAsia="tr-TR"/>
              </w:rPr>
              <w:t xml:space="preserve">  </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48430BC4"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4F27344C" w14:textId="77777777" w:rsidR="00551BD3" w:rsidRPr="00B65EA2" w:rsidRDefault="00551BD3"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2E0E1623"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6D73FDFA"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15E341AE"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4A5B6C61" w14:textId="77777777" w:rsidR="00551BD3" w:rsidRPr="00B65EA2" w:rsidRDefault="00551BD3" w:rsidP="00B65EA2">
            <w:pPr>
              <w:spacing w:line="360" w:lineRule="auto"/>
              <w:jc w:val="center"/>
              <w:rPr>
                <w:bCs/>
                <w:color w:val="000000"/>
                <w:szCs w:val="24"/>
                <w:lang w:val="tr-TR" w:eastAsia="tr-TR"/>
              </w:rPr>
            </w:pPr>
          </w:p>
        </w:tc>
      </w:tr>
      <w:tr w:rsidR="00551BD3" w:rsidRPr="00B65EA2" w14:paraId="5F8392BC" w14:textId="77777777" w:rsidTr="001306B6">
        <w:trPr>
          <w:trHeight w:val="210"/>
        </w:trPr>
        <w:tc>
          <w:tcPr>
            <w:tcW w:w="1843" w:type="dxa"/>
            <w:gridSpan w:val="2"/>
            <w:vMerge w:val="restart"/>
            <w:tcBorders>
              <w:top w:val="single" w:sz="8" w:space="0" w:color="4BACC6"/>
              <w:left w:val="single" w:sz="8" w:space="0" w:color="4BACC6"/>
              <w:bottom w:val="single" w:sz="8" w:space="0" w:color="4BACC6"/>
              <w:right w:val="single" w:sz="8" w:space="0" w:color="4BACC6"/>
            </w:tcBorders>
            <w:shd w:val="clear" w:color="auto" w:fill="auto"/>
            <w:hideMark/>
          </w:tcPr>
          <w:p w14:paraId="7866BD60" w14:textId="77777777" w:rsidR="00551BD3" w:rsidRPr="00B65EA2" w:rsidRDefault="00551BD3" w:rsidP="00B65EA2">
            <w:pPr>
              <w:spacing w:line="360" w:lineRule="auto"/>
              <w:rPr>
                <w:color w:val="17365D"/>
                <w:szCs w:val="24"/>
                <w:lang w:val="tr-TR" w:eastAsia="tr-TR"/>
              </w:rPr>
            </w:pPr>
            <w:r w:rsidRPr="00B65EA2">
              <w:rPr>
                <w:color w:val="17365D"/>
                <w:szCs w:val="24"/>
                <w:lang w:val="tr-TR" w:eastAsia="tr-TR"/>
              </w:rPr>
              <w:t>Sınıf</w:t>
            </w:r>
          </w:p>
        </w:tc>
        <w:tc>
          <w:tcPr>
            <w:tcW w:w="992" w:type="dxa"/>
            <w:tcBorders>
              <w:top w:val="single" w:sz="8" w:space="0" w:color="4BACC6"/>
              <w:left w:val="single" w:sz="8" w:space="0" w:color="4BACC6"/>
              <w:bottom w:val="single" w:sz="8" w:space="0" w:color="4BACC6"/>
              <w:right w:val="single" w:sz="8" w:space="0" w:color="4BACC6"/>
            </w:tcBorders>
            <w:shd w:val="clear" w:color="auto" w:fill="auto"/>
            <w:noWrap/>
            <w:hideMark/>
          </w:tcPr>
          <w:p w14:paraId="187C0590" w14:textId="77777777"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Adet</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68EE1830"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1122D018" w14:textId="77777777" w:rsidR="00551BD3" w:rsidRPr="00B65EA2" w:rsidRDefault="00FA553D" w:rsidP="00B65EA2">
            <w:pPr>
              <w:spacing w:line="360" w:lineRule="auto"/>
              <w:jc w:val="center"/>
              <w:rPr>
                <w:b/>
                <w:color w:val="000000"/>
                <w:szCs w:val="24"/>
                <w:lang w:val="tr-TR" w:eastAsia="tr-TR"/>
              </w:rPr>
            </w:pPr>
            <w:r>
              <w:rPr>
                <w:b/>
                <w:color w:val="000000"/>
                <w:szCs w:val="24"/>
                <w:lang w:val="tr-TR" w:eastAsia="tr-TR"/>
              </w:rPr>
              <w:t>4</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7F95D659" w14:textId="77777777" w:rsidR="00551BD3" w:rsidRPr="00B65EA2" w:rsidRDefault="00FA553D" w:rsidP="00B65EA2">
            <w:pPr>
              <w:spacing w:line="360" w:lineRule="auto"/>
              <w:jc w:val="center"/>
              <w:rPr>
                <w:b/>
                <w:color w:val="000000"/>
                <w:szCs w:val="24"/>
                <w:lang w:val="tr-TR" w:eastAsia="tr-TR"/>
              </w:rPr>
            </w:pPr>
            <w:r>
              <w:rPr>
                <w:b/>
                <w:color w:val="000000"/>
                <w:szCs w:val="24"/>
                <w:lang w:val="tr-TR" w:eastAsia="tr-TR"/>
              </w:rPr>
              <w:t>1</w:t>
            </w: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324D05ED"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4FE916A9"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3C1728C3" w14:textId="77777777" w:rsidR="00551BD3" w:rsidRPr="00B65EA2" w:rsidRDefault="00551BD3" w:rsidP="00B65EA2">
            <w:pPr>
              <w:spacing w:line="360" w:lineRule="auto"/>
              <w:jc w:val="center"/>
              <w:rPr>
                <w:bCs/>
                <w:color w:val="000000"/>
                <w:szCs w:val="24"/>
                <w:lang w:val="tr-TR" w:eastAsia="tr-TR"/>
              </w:rPr>
            </w:pPr>
          </w:p>
        </w:tc>
      </w:tr>
      <w:tr w:rsidR="00551BD3" w:rsidRPr="00B65EA2" w14:paraId="02354110" w14:textId="77777777" w:rsidTr="001306B6">
        <w:trPr>
          <w:trHeight w:val="180"/>
        </w:trPr>
        <w:tc>
          <w:tcPr>
            <w:tcW w:w="1843" w:type="dxa"/>
            <w:gridSpan w:val="2"/>
            <w:vMerge/>
            <w:tcBorders>
              <w:top w:val="single" w:sz="8" w:space="0" w:color="4BACC6"/>
              <w:left w:val="single" w:sz="8" w:space="0" w:color="4BACC6"/>
              <w:bottom w:val="single" w:sz="8" w:space="0" w:color="4BACC6"/>
              <w:right w:val="single" w:sz="8" w:space="0" w:color="4BACC6"/>
            </w:tcBorders>
            <w:shd w:val="clear" w:color="auto" w:fill="D2EAF1"/>
          </w:tcPr>
          <w:p w14:paraId="55A12497" w14:textId="77777777" w:rsidR="00551BD3" w:rsidRPr="00B65EA2" w:rsidRDefault="00551BD3" w:rsidP="00B65EA2">
            <w:pPr>
              <w:spacing w:line="360" w:lineRule="auto"/>
              <w:rPr>
                <w:color w:val="17365D"/>
                <w:szCs w:val="24"/>
                <w:lang w:val="tr-TR" w:eastAsia="tr-TR"/>
              </w:rPr>
            </w:pP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14:paraId="22059D15" w14:textId="77777777"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 xml:space="preserve">Toplam </w:t>
            </w:r>
            <w:r w:rsidRPr="00B65EA2">
              <w:rPr>
                <w:b/>
                <w:szCs w:val="24"/>
                <w:lang w:val="tr-TR"/>
              </w:rPr>
              <w:t>m²</w:t>
            </w:r>
            <w:r w:rsidRPr="00B65EA2">
              <w:rPr>
                <w:color w:val="17365D"/>
                <w:szCs w:val="24"/>
                <w:lang w:val="tr-TR" w:eastAsia="tr-TR"/>
              </w:rPr>
              <w:t xml:space="preserve">  </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4C67FB81"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4C286BA3" w14:textId="77777777" w:rsidR="00551BD3" w:rsidRPr="00B65EA2" w:rsidRDefault="00FA553D" w:rsidP="00B65EA2">
            <w:pPr>
              <w:spacing w:line="360" w:lineRule="auto"/>
              <w:jc w:val="center"/>
              <w:rPr>
                <w:b/>
                <w:color w:val="000000"/>
                <w:szCs w:val="24"/>
                <w:lang w:val="tr-TR" w:eastAsia="tr-TR"/>
              </w:rPr>
            </w:pPr>
            <w:r>
              <w:rPr>
                <w:b/>
                <w:color w:val="000000"/>
                <w:szCs w:val="24"/>
                <w:lang w:val="tr-TR" w:eastAsia="tr-TR"/>
              </w:rPr>
              <w:t>263</w:t>
            </w:r>
            <w:r w:rsidRPr="00B65EA2">
              <w:rPr>
                <w:b/>
                <w:szCs w:val="24"/>
                <w:lang w:val="tr-TR"/>
              </w:rPr>
              <w:t xml:space="preserve"> m²</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45B63C02" w14:textId="77777777" w:rsidR="00551BD3" w:rsidRPr="00B65EA2" w:rsidRDefault="00FA553D" w:rsidP="00B65EA2">
            <w:pPr>
              <w:spacing w:line="360" w:lineRule="auto"/>
              <w:jc w:val="center"/>
              <w:rPr>
                <w:b/>
                <w:color w:val="000000"/>
                <w:szCs w:val="24"/>
                <w:lang w:val="tr-TR" w:eastAsia="tr-TR"/>
              </w:rPr>
            </w:pPr>
            <w:r>
              <w:rPr>
                <w:b/>
                <w:color w:val="000000"/>
                <w:szCs w:val="24"/>
                <w:lang w:val="tr-TR" w:eastAsia="tr-TR"/>
              </w:rPr>
              <w:t>88</w:t>
            </w:r>
            <w:r w:rsidRPr="00B65EA2">
              <w:rPr>
                <w:b/>
                <w:szCs w:val="24"/>
                <w:lang w:val="tr-TR"/>
              </w:rPr>
              <w:t xml:space="preserve"> m²</w:t>
            </w: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7B28F2DD"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6CF9F5D4"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4C58B56F" w14:textId="77777777" w:rsidR="00551BD3" w:rsidRPr="00B65EA2" w:rsidRDefault="00551BD3" w:rsidP="00B65EA2">
            <w:pPr>
              <w:spacing w:line="360" w:lineRule="auto"/>
              <w:jc w:val="center"/>
              <w:rPr>
                <w:bCs/>
                <w:color w:val="000000"/>
                <w:szCs w:val="24"/>
                <w:lang w:val="tr-TR" w:eastAsia="tr-TR"/>
              </w:rPr>
            </w:pPr>
          </w:p>
        </w:tc>
      </w:tr>
      <w:tr w:rsidR="00551BD3" w:rsidRPr="00B65EA2" w14:paraId="1B441A7A" w14:textId="77777777" w:rsidTr="001306B6">
        <w:trPr>
          <w:trHeight w:val="180"/>
        </w:trPr>
        <w:tc>
          <w:tcPr>
            <w:tcW w:w="1843" w:type="dxa"/>
            <w:gridSpan w:val="2"/>
            <w:vMerge w:val="restart"/>
            <w:tcBorders>
              <w:top w:val="single" w:sz="8" w:space="0" w:color="4BACC6"/>
              <w:left w:val="single" w:sz="8" w:space="0" w:color="4BACC6"/>
              <w:bottom w:val="single" w:sz="8" w:space="0" w:color="4BACC6"/>
              <w:right w:val="single" w:sz="8" w:space="0" w:color="4BACC6"/>
            </w:tcBorders>
            <w:shd w:val="clear" w:color="auto" w:fill="auto"/>
            <w:hideMark/>
          </w:tcPr>
          <w:p w14:paraId="500DBF34" w14:textId="77777777" w:rsidR="00551BD3" w:rsidRPr="00B65EA2" w:rsidRDefault="00551BD3" w:rsidP="00B65EA2">
            <w:pPr>
              <w:spacing w:line="360" w:lineRule="auto"/>
              <w:rPr>
                <w:color w:val="17365D"/>
                <w:szCs w:val="24"/>
                <w:lang w:val="tr-TR" w:eastAsia="tr-TR"/>
              </w:rPr>
            </w:pPr>
            <w:r w:rsidRPr="00B65EA2">
              <w:rPr>
                <w:color w:val="17365D"/>
                <w:szCs w:val="24"/>
                <w:lang w:val="tr-TR" w:eastAsia="tr-TR"/>
              </w:rPr>
              <w:t>Atölye</w:t>
            </w:r>
          </w:p>
        </w:tc>
        <w:tc>
          <w:tcPr>
            <w:tcW w:w="992" w:type="dxa"/>
            <w:tcBorders>
              <w:top w:val="single" w:sz="8" w:space="0" w:color="4BACC6"/>
              <w:left w:val="single" w:sz="8" w:space="0" w:color="4BACC6"/>
              <w:bottom w:val="single" w:sz="8" w:space="0" w:color="4BACC6"/>
              <w:right w:val="single" w:sz="8" w:space="0" w:color="4BACC6"/>
            </w:tcBorders>
            <w:shd w:val="clear" w:color="auto" w:fill="auto"/>
            <w:noWrap/>
            <w:hideMark/>
          </w:tcPr>
          <w:p w14:paraId="3A6D172B" w14:textId="77777777"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Adet</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061E9EF9"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5FC55B78" w14:textId="77777777" w:rsidR="00551BD3" w:rsidRPr="00B65EA2" w:rsidRDefault="00551BD3"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31530075"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584557A1"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773F8E22"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5C3C959A" w14:textId="77777777" w:rsidR="00551BD3" w:rsidRPr="00B65EA2" w:rsidRDefault="00551BD3" w:rsidP="00B65EA2">
            <w:pPr>
              <w:spacing w:line="360" w:lineRule="auto"/>
              <w:jc w:val="center"/>
              <w:rPr>
                <w:bCs/>
                <w:color w:val="000000"/>
                <w:szCs w:val="24"/>
                <w:lang w:val="tr-TR" w:eastAsia="tr-TR"/>
              </w:rPr>
            </w:pPr>
          </w:p>
        </w:tc>
      </w:tr>
      <w:tr w:rsidR="00551BD3" w:rsidRPr="00B65EA2" w14:paraId="3B747EFC" w14:textId="77777777" w:rsidTr="001306B6">
        <w:trPr>
          <w:trHeight w:val="210"/>
        </w:trPr>
        <w:tc>
          <w:tcPr>
            <w:tcW w:w="1843" w:type="dxa"/>
            <w:gridSpan w:val="2"/>
            <w:vMerge/>
            <w:tcBorders>
              <w:top w:val="single" w:sz="8" w:space="0" w:color="4BACC6"/>
              <w:left w:val="single" w:sz="8" w:space="0" w:color="4BACC6"/>
              <w:bottom w:val="single" w:sz="8" w:space="0" w:color="4BACC6"/>
              <w:right w:val="single" w:sz="8" w:space="0" w:color="4BACC6"/>
            </w:tcBorders>
            <w:shd w:val="clear" w:color="auto" w:fill="D2EAF1"/>
          </w:tcPr>
          <w:p w14:paraId="1EB87285" w14:textId="77777777" w:rsidR="00551BD3" w:rsidRPr="00B65EA2" w:rsidRDefault="00551BD3" w:rsidP="00B65EA2">
            <w:pPr>
              <w:spacing w:line="360" w:lineRule="auto"/>
              <w:rPr>
                <w:color w:val="17365D"/>
                <w:szCs w:val="24"/>
                <w:lang w:val="tr-TR" w:eastAsia="tr-TR"/>
              </w:rPr>
            </w:pP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14:paraId="250E14A3" w14:textId="77777777"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 xml:space="preserve">Toplam </w:t>
            </w:r>
            <w:r w:rsidRPr="00B65EA2">
              <w:rPr>
                <w:b/>
                <w:szCs w:val="24"/>
                <w:lang w:val="tr-TR"/>
              </w:rPr>
              <w:t>m²</w:t>
            </w:r>
            <w:r w:rsidRPr="00B65EA2">
              <w:rPr>
                <w:color w:val="17365D"/>
                <w:szCs w:val="24"/>
                <w:lang w:val="tr-TR" w:eastAsia="tr-TR"/>
              </w:rPr>
              <w:t xml:space="preserve">  </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283A6D29"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647A7D5B" w14:textId="77777777" w:rsidR="00551BD3" w:rsidRPr="00B65EA2" w:rsidRDefault="00551BD3"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4A28067E"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7C8DE1F7"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6A22CAE5"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53CEB14B" w14:textId="77777777" w:rsidR="00551BD3" w:rsidRPr="00B65EA2" w:rsidRDefault="00551BD3" w:rsidP="00B65EA2">
            <w:pPr>
              <w:spacing w:line="360" w:lineRule="auto"/>
              <w:jc w:val="center"/>
              <w:rPr>
                <w:bCs/>
                <w:color w:val="000000"/>
                <w:szCs w:val="24"/>
                <w:lang w:val="tr-TR" w:eastAsia="tr-TR"/>
              </w:rPr>
            </w:pPr>
          </w:p>
        </w:tc>
      </w:tr>
      <w:tr w:rsidR="00551BD3" w:rsidRPr="00B65EA2" w14:paraId="5A78CACE" w14:textId="77777777" w:rsidTr="001306B6">
        <w:trPr>
          <w:trHeight w:val="195"/>
        </w:trPr>
        <w:tc>
          <w:tcPr>
            <w:tcW w:w="426" w:type="dxa"/>
            <w:vMerge w:val="restart"/>
            <w:tcBorders>
              <w:top w:val="single" w:sz="8" w:space="0" w:color="4BACC6"/>
              <w:left w:val="single" w:sz="8" w:space="0" w:color="4BACC6"/>
              <w:bottom w:val="single" w:sz="8" w:space="0" w:color="4BACC6"/>
              <w:right w:val="single" w:sz="8" w:space="0" w:color="4BACC6"/>
            </w:tcBorders>
            <w:shd w:val="clear" w:color="auto" w:fill="auto"/>
            <w:noWrap/>
            <w:textDirection w:val="btLr"/>
            <w:hideMark/>
          </w:tcPr>
          <w:p w14:paraId="7F38633C" w14:textId="77777777" w:rsidR="00551BD3" w:rsidRPr="00B65EA2" w:rsidRDefault="00F35882" w:rsidP="00F35882">
            <w:pPr>
              <w:spacing w:line="360" w:lineRule="auto"/>
              <w:ind w:left="113" w:right="113"/>
              <w:jc w:val="center"/>
              <w:rPr>
                <w:color w:val="17365D"/>
                <w:szCs w:val="24"/>
                <w:lang w:val="tr-TR" w:eastAsia="tr-TR"/>
              </w:rPr>
            </w:pPr>
            <w:r>
              <w:rPr>
                <w:color w:val="17365D"/>
                <w:szCs w:val="24"/>
                <w:lang w:val="tr-TR" w:eastAsia="tr-TR"/>
              </w:rPr>
              <w:t>Laboratuvar</w:t>
            </w:r>
          </w:p>
        </w:tc>
        <w:tc>
          <w:tcPr>
            <w:tcW w:w="1417" w:type="dxa"/>
            <w:vMerge w:val="restart"/>
            <w:tcBorders>
              <w:top w:val="single" w:sz="8" w:space="0" w:color="4BACC6"/>
              <w:left w:val="single" w:sz="8" w:space="0" w:color="4BACC6"/>
              <w:bottom w:val="single" w:sz="8" w:space="0" w:color="4BACC6"/>
              <w:right w:val="single" w:sz="8" w:space="0" w:color="4BACC6"/>
            </w:tcBorders>
            <w:shd w:val="clear" w:color="auto" w:fill="auto"/>
            <w:noWrap/>
            <w:hideMark/>
          </w:tcPr>
          <w:p w14:paraId="3143DEE6" w14:textId="77777777" w:rsidR="00551BD3" w:rsidRPr="00B65EA2" w:rsidRDefault="00551BD3" w:rsidP="00B65EA2">
            <w:pPr>
              <w:spacing w:line="360" w:lineRule="auto"/>
              <w:rPr>
                <w:b/>
                <w:color w:val="17365D"/>
                <w:szCs w:val="24"/>
                <w:lang w:val="tr-TR" w:eastAsia="tr-TR"/>
              </w:rPr>
            </w:pPr>
            <w:r w:rsidRPr="00B65EA2">
              <w:rPr>
                <w:b/>
                <w:color w:val="17365D"/>
                <w:szCs w:val="24"/>
                <w:lang w:val="tr-TR" w:eastAsia="tr-TR"/>
              </w:rPr>
              <w:t>Eğitim Lab.</w:t>
            </w:r>
          </w:p>
        </w:tc>
        <w:tc>
          <w:tcPr>
            <w:tcW w:w="992" w:type="dxa"/>
            <w:tcBorders>
              <w:top w:val="single" w:sz="8" w:space="0" w:color="4BACC6"/>
              <w:left w:val="single" w:sz="8" w:space="0" w:color="4BACC6"/>
              <w:bottom w:val="single" w:sz="8" w:space="0" w:color="4BACC6"/>
              <w:right w:val="single" w:sz="8" w:space="0" w:color="4BACC6"/>
            </w:tcBorders>
            <w:shd w:val="clear" w:color="auto" w:fill="auto"/>
            <w:noWrap/>
            <w:hideMark/>
          </w:tcPr>
          <w:p w14:paraId="13CAD8D3" w14:textId="77777777"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Adet</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67ECE420"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05F898CA" w14:textId="77777777" w:rsidR="00551BD3" w:rsidRPr="00B65EA2" w:rsidRDefault="00FA553D" w:rsidP="00B65EA2">
            <w:pPr>
              <w:spacing w:line="360" w:lineRule="auto"/>
              <w:jc w:val="center"/>
              <w:rPr>
                <w:b/>
                <w:color w:val="000000"/>
                <w:szCs w:val="24"/>
                <w:lang w:val="tr-TR" w:eastAsia="tr-TR"/>
              </w:rPr>
            </w:pPr>
            <w:r>
              <w:rPr>
                <w:b/>
                <w:color w:val="000000"/>
                <w:szCs w:val="24"/>
                <w:lang w:val="tr-TR" w:eastAsia="tr-TR"/>
              </w:rPr>
              <w:t>2</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2D0A25D8"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795AAC9A"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269C87AF"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5E0E023D" w14:textId="77777777" w:rsidR="00551BD3" w:rsidRPr="00B65EA2" w:rsidRDefault="00551BD3" w:rsidP="00B65EA2">
            <w:pPr>
              <w:spacing w:line="360" w:lineRule="auto"/>
              <w:jc w:val="center"/>
              <w:rPr>
                <w:bCs/>
                <w:color w:val="000000"/>
                <w:szCs w:val="24"/>
                <w:lang w:val="tr-TR" w:eastAsia="tr-TR"/>
              </w:rPr>
            </w:pPr>
          </w:p>
        </w:tc>
      </w:tr>
      <w:tr w:rsidR="00551BD3" w:rsidRPr="00B65EA2" w14:paraId="3E270761" w14:textId="77777777" w:rsidTr="001306B6">
        <w:trPr>
          <w:trHeight w:val="195"/>
        </w:trPr>
        <w:tc>
          <w:tcPr>
            <w:tcW w:w="426" w:type="dxa"/>
            <w:vMerge/>
            <w:tcBorders>
              <w:top w:val="single" w:sz="8" w:space="0" w:color="4BACC6"/>
              <w:left w:val="single" w:sz="8" w:space="0" w:color="4BACC6"/>
              <w:bottom w:val="single" w:sz="8" w:space="0" w:color="4BACC6"/>
              <w:right w:val="single" w:sz="8" w:space="0" w:color="4BACC6"/>
            </w:tcBorders>
            <w:shd w:val="clear" w:color="auto" w:fill="D2EAF1"/>
            <w:noWrap/>
            <w:textDirection w:val="btLr"/>
          </w:tcPr>
          <w:p w14:paraId="67092936" w14:textId="77777777" w:rsidR="00551BD3" w:rsidRPr="00B65EA2" w:rsidRDefault="00551BD3" w:rsidP="00B65EA2">
            <w:pPr>
              <w:spacing w:line="360" w:lineRule="auto"/>
              <w:ind w:left="113" w:right="113"/>
              <w:rPr>
                <w:color w:val="17365D"/>
                <w:szCs w:val="24"/>
                <w:lang w:val="tr-TR" w:eastAsia="tr-TR"/>
              </w:rPr>
            </w:pPr>
          </w:p>
        </w:tc>
        <w:tc>
          <w:tcPr>
            <w:tcW w:w="1417" w:type="dxa"/>
            <w:vMerge/>
            <w:tcBorders>
              <w:top w:val="single" w:sz="8" w:space="0" w:color="4BACC6"/>
              <w:left w:val="single" w:sz="8" w:space="0" w:color="4BACC6"/>
              <w:bottom w:val="single" w:sz="8" w:space="0" w:color="4BACC6"/>
              <w:right w:val="single" w:sz="8" w:space="0" w:color="4BACC6"/>
            </w:tcBorders>
            <w:shd w:val="clear" w:color="auto" w:fill="D2EAF1"/>
            <w:noWrap/>
          </w:tcPr>
          <w:p w14:paraId="657ED76E" w14:textId="77777777" w:rsidR="00551BD3" w:rsidRPr="00B65EA2" w:rsidRDefault="00551BD3" w:rsidP="00B65EA2">
            <w:pPr>
              <w:spacing w:line="360" w:lineRule="auto"/>
              <w:rPr>
                <w:b/>
                <w:color w:val="17365D"/>
                <w:szCs w:val="24"/>
                <w:lang w:val="tr-TR" w:eastAsia="tr-TR"/>
              </w:rPr>
            </w:pP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14:paraId="4E1B767E" w14:textId="77777777"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 xml:space="preserve">Toplam </w:t>
            </w:r>
            <w:r w:rsidRPr="00B65EA2">
              <w:rPr>
                <w:b/>
                <w:szCs w:val="24"/>
                <w:lang w:val="tr-TR"/>
              </w:rPr>
              <w:t>m²</w:t>
            </w:r>
            <w:r w:rsidRPr="00B65EA2">
              <w:rPr>
                <w:color w:val="17365D"/>
                <w:szCs w:val="24"/>
                <w:lang w:val="tr-TR" w:eastAsia="tr-TR"/>
              </w:rPr>
              <w:t xml:space="preserve">  </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0E9DB052"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5281E685" w14:textId="33534D80" w:rsidR="00551BD3" w:rsidRPr="00B65EA2" w:rsidRDefault="00FA553D" w:rsidP="00FA553D">
            <w:pPr>
              <w:spacing w:line="360" w:lineRule="auto"/>
              <w:rPr>
                <w:b/>
                <w:color w:val="000000"/>
                <w:szCs w:val="24"/>
                <w:lang w:val="tr-TR" w:eastAsia="tr-TR"/>
              </w:rPr>
            </w:pPr>
            <w:r>
              <w:rPr>
                <w:b/>
                <w:color w:val="000000"/>
                <w:szCs w:val="24"/>
                <w:lang w:val="tr-TR" w:eastAsia="tr-TR"/>
              </w:rPr>
              <w:t>14</w:t>
            </w:r>
            <w:r w:rsidR="005C7A41">
              <w:rPr>
                <w:b/>
                <w:color w:val="000000"/>
                <w:szCs w:val="24"/>
                <w:lang w:val="tr-TR" w:eastAsia="tr-TR"/>
              </w:rPr>
              <w:t>8</w:t>
            </w:r>
            <w:r>
              <w:rPr>
                <w:b/>
                <w:color w:val="000000"/>
                <w:szCs w:val="24"/>
                <w:lang w:val="tr-TR" w:eastAsia="tr-TR"/>
              </w:rPr>
              <w:t>.5</w:t>
            </w:r>
            <w:r w:rsidRPr="00B65EA2">
              <w:rPr>
                <w:b/>
                <w:szCs w:val="24"/>
                <w:lang w:val="tr-TR"/>
              </w:rPr>
              <w:t xml:space="preserve"> m²</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5C756703"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1EFDD11B"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0A4BCBAF"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18D1A802" w14:textId="77777777" w:rsidR="00551BD3" w:rsidRPr="00B65EA2" w:rsidRDefault="00551BD3" w:rsidP="00B65EA2">
            <w:pPr>
              <w:spacing w:line="360" w:lineRule="auto"/>
              <w:jc w:val="center"/>
              <w:rPr>
                <w:bCs/>
                <w:color w:val="000000"/>
                <w:szCs w:val="24"/>
                <w:lang w:val="tr-TR" w:eastAsia="tr-TR"/>
              </w:rPr>
            </w:pPr>
          </w:p>
        </w:tc>
      </w:tr>
      <w:tr w:rsidR="00551BD3" w:rsidRPr="00B65EA2" w14:paraId="59398AF1" w14:textId="77777777" w:rsidTr="001306B6">
        <w:trPr>
          <w:trHeight w:val="225"/>
        </w:trPr>
        <w:tc>
          <w:tcPr>
            <w:tcW w:w="426" w:type="dxa"/>
            <w:vMerge/>
            <w:tcBorders>
              <w:top w:val="single" w:sz="8" w:space="0" w:color="4BACC6"/>
              <w:left w:val="single" w:sz="8" w:space="0" w:color="4BACC6"/>
              <w:bottom w:val="single" w:sz="8" w:space="0" w:color="4BACC6"/>
              <w:right w:val="single" w:sz="8" w:space="0" w:color="4BACC6"/>
            </w:tcBorders>
            <w:shd w:val="clear" w:color="auto" w:fill="auto"/>
            <w:hideMark/>
          </w:tcPr>
          <w:p w14:paraId="7A52E5FB" w14:textId="77777777" w:rsidR="00551BD3" w:rsidRPr="00B65EA2" w:rsidRDefault="00551BD3" w:rsidP="00B65EA2">
            <w:pPr>
              <w:spacing w:line="360" w:lineRule="auto"/>
              <w:rPr>
                <w:color w:val="17365D"/>
                <w:szCs w:val="24"/>
                <w:lang w:val="tr-TR" w:eastAsia="tr-TR"/>
              </w:rPr>
            </w:pPr>
          </w:p>
        </w:tc>
        <w:tc>
          <w:tcPr>
            <w:tcW w:w="1417" w:type="dxa"/>
            <w:vMerge w:val="restart"/>
            <w:tcBorders>
              <w:top w:val="single" w:sz="8" w:space="0" w:color="4BACC6"/>
              <w:left w:val="single" w:sz="8" w:space="0" w:color="4BACC6"/>
              <w:bottom w:val="single" w:sz="8" w:space="0" w:color="4BACC6"/>
              <w:right w:val="single" w:sz="8" w:space="0" w:color="4BACC6"/>
            </w:tcBorders>
            <w:shd w:val="clear" w:color="auto" w:fill="auto"/>
            <w:noWrap/>
            <w:hideMark/>
          </w:tcPr>
          <w:p w14:paraId="594DD4E7" w14:textId="77777777" w:rsidR="00551BD3" w:rsidRPr="00B65EA2" w:rsidRDefault="00551BD3" w:rsidP="00B65EA2">
            <w:pPr>
              <w:spacing w:line="360" w:lineRule="auto"/>
              <w:rPr>
                <w:b/>
                <w:color w:val="17365D"/>
                <w:szCs w:val="24"/>
                <w:lang w:val="tr-TR" w:eastAsia="tr-TR"/>
              </w:rPr>
            </w:pPr>
            <w:r w:rsidRPr="00B65EA2">
              <w:rPr>
                <w:b/>
                <w:color w:val="17365D"/>
                <w:szCs w:val="24"/>
                <w:lang w:val="tr-TR" w:eastAsia="tr-TR"/>
              </w:rPr>
              <w:t>Araştırma Lab.</w:t>
            </w:r>
          </w:p>
        </w:tc>
        <w:tc>
          <w:tcPr>
            <w:tcW w:w="992" w:type="dxa"/>
            <w:tcBorders>
              <w:top w:val="single" w:sz="8" w:space="0" w:color="4BACC6"/>
              <w:left w:val="single" w:sz="8" w:space="0" w:color="4BACC6"/>
              <w:bottom w:val="single" w:sz="8" w:space="0" w:color="4BACC6"/>
              <w:right w:val="single" w:sz="8" w:space="0" w:color="4BACC6"/>
            </w:tcBorders>
            <w:shd w:val="clear" w:color="auto" w:fill="auto"/>
            <w:noWrap/>
            <w:hideMark/>
          </w:tcPr>
          <w:p w14:paraId="19ED928A" w14:textId="77777777"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Adet</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4A1B6BD5"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1904B0F5" w14:textId="77777777" w:rsidR="00551BD3" w:rsidRPr="00B65EA2" w:rsidRDefault="00551BD3"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64057407"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40412641"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1E65732B"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34FFED26" w14:textId="77777777" w:rsidR="00551BD3" w:rsidRPr="00B65EA2" w:rsidRDefault="00551BD3" w:rsidP="00B65EA2">
            <w:pPr>
              <w:spacing w:line="360" w:lineRule="auto"/>
              <w:jc w:val="center"/>
              <w:rPr>
                <w:bCs/>
                <w:color w:val="000000"/>
                <w:szCs w:val="24"/>
                <w:lang w:val="tr-TR" w:eastAsia="tr-TR"/>
              </w:rPr>
            </w:pPr>
          </w:p>
        </w:tc>
      </w:tr>
      <w:tr w:rsidR="00551BD3" w:rsidRPr="00B65EA2" w14:paraId="5BBC3068" w14:textId="77777777" w:rsidTr="001306B6">
        <w:trPr>
          <w:trHeight w:val="165"/>
        </w:trPr>
        <w:tc>
          <w:tcPr>
            <w:tcW w:w="426" w:type="dxa"/>
            <w:vMerge/>
            <w:tcBorders>
              <w:top w:val="single" w:sz="8" w:space="0" w:color="4BACC6"/>
              <w:left w:val="single" w:sz="8" w:space="0" w:color="4BACC6"/>
              <w:bottom w:val="single" w:sz="8" w:space="0" w:color="4BACC6"/>
              <w:right w:val="single" w:sz="8" w:space="0" w:color="4BACC6"/>
            </w:tcBorders>
            <w:shd w:val="clear" w:color="auto" w:fill="D2EAF1"/>
          </w:tcPr>
          <w:p w14:paraId="0F942BFA" w14:textId="77777777" w:rsidR="00551BD3" w:rsidRPr="00B65EA2" w:rsidRDefault="00551BD3" w:rsidP="00B65EA2">
            <w:pPr>
              <w:spacing w:line="360" w:lineRule="auto"/>
              <w:rPr>
                <w:color w:val="17365D"/>
                <w:szCs w:val="24"/>
                <w:lang w:val="tr-TR" w:eastAsia="tr-TR"/>
              </w:rPr>
            </w:pPr>
          </w:p>
        </w:tc>
        <w:tc>
          <w:tcPr>
            <w:tcW w:w="1417" w:type="dxa"/>
            <w:vMerge/>
            <w:tcBorders>
              <w:top w:val="single" w:sz="8" w:space="0" w:color="4BACC6"/>
              <w:left w:val="single" w:sz="8" w:space="0" w:color="4BACC6"/>
              <w:bottom w:val="single" w:sz="8" w:space="0" w:color="4BACC6"/>
              <w:right w:val="single" w:sz="8" w:space="0" w:color="4BACC6"/>
            </w:tcBorders>
            <w:shd w:val="clear" w:color="auto" w:fill="D2EAF1"/>
            <w:noWrap/>
          </w:tcPr>
          <w:p w14:paraId="4267C2ED" w14:textId="77777777" w:rsidR="00551BD3" w:rsidRPr="00B65EA2" w:rsidRDefault="00551BD3" w:rsidP="00B65EA2">
            <w:pPr>
              <w:spacing w:line="360" w:lineRule="auto"/>
              <w:rPr>
                <w:b/>
                <w:color w:val="17365D"/>
                <w:szCs w:val="24"/>
                <w:lang w:val="tr-TR" w:eastAsia="tr-TR"/>
              </w:rPr>
            </w:pP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14:paraId="21ADE547" w14:textId="77777777"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 xml:space="preserve">Toplam </w:t>
            </w:r>
            <w:r w:rsidRPr="00B65EA2">
              <w:rPr>
                <w:b/>
                <w:szCs w:val="24"/>
                <w:lang w:val="tr-TR"/>
              </w:rPr>
              <w:t>m²</w:t>
            </w:r>
            <w:r w:rsidRPr="00B65EA2">
              <w:rPr>
                <w:color w:val="17365D"/>
                <w:szCs w:val="24"/>
                <w:lang w:val="tr-TR" w:eastAsia="tr-TR"/>
              </w:rPr>
              <w:t xml:space="preserve">  </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27418CD7"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18C4E8DA" w14:textId="77777777" w:rsidR="00551BD3" w:rsidRPr="00B65EA2" w:rsidRDefault="00551BD3"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5525B761"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22F8E952"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421BA38A"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395DBA2D" w14:textId="77777777" w:rsidR="00551BD3" w:rsidRPr="00B65EA2" w:rsidRDefault="00551BD3" w:rsidP="00B65EA2">
            <w:pPr>
              <w:spacing w:line="360" w:lineRule="auto"/>
              <w:jc w:val="center"/>
              <w:rPr>
                <w:bCs/>
                <w:color w:val="000000"/>
                <w:szCs w:val="24"/>
                <w:lang w:val="tr-TR" w:eastAsia="tr-TR"/>
              </w:rPr>
            </w:pPr>
          </w:p>
        </w:tc>
      </w:tr>
      <w:tr w:rsidR="00551BD3" w:rsidRPr="00B65EA2" w14:paraId="5271468B" w14:textId="77777777" w:rsidTr="005C7A41">
        <w:trPr>
          <w:trHeight w:val="225"/>
        </w:trPr>
        <w:tc>
          <w:tcPr>
            <w:tcW w:w="426" w:type="dxa"/>
            <w:vMerge/>
            <w:tcBorders>
              <w:top w:val="single" w:sz="8" w:space="0" w:color="4BACC6"/>
              <w:left w:val="single" w:sz="8" w:space="0" w:color="4BACC6"/>
              <w:bottom w:val="single" w:sz="8" w:space="0" w:color="4BACC6"/>
              <w:right w:val="single" w:sz="8" w:space="0" w:color="4BACC6"/>
            </w:tcBorders>
            <w:shd w:val="clear" w:color="auto" w:fill="auto"/>
            <w:hideMark/>
          </w:tcPr>
          <w:p w14:paraId="5D99DA60" w14:textId="77777777" w:rsidR="00551BD3" w:rsidRPr="00B65EA2" w:rsidRDefault="00551BD3" w:rsidP="00B65EA2">
            <w:pPr>
              <w:spacing w:line="360" w:lineRule="auto"/>
              <w:rPr>
                <w:color w:val="17365D"/>
                <w:szCs w:val="24"/>
                <w:lang w:val="tr-TR" w:eastAsia="tr-TR"/>
              </w:rPr>
            </w:pPr>
          </w:p>
        </w:tc>
        <w:tc>
          <w:tcPr>
            <w:tcW w:w="1417" w:type="dxa"/>
            <w:vMerge w:val="restart"/>
            <w:tcBorders>
              <w:top w:val="single" w:sz="8" w:space="0" w:color="4BACC6"/>
              <w:left w:val="single" w:sz="8" w:space="0" w:color="4BACC6"/>
              <w:bottom w:val="single" w:sz="8" w:space="0" w:color="4BACC6"/>
              <w:right w:val="single" w:sz="8" w:space="0" w:color="4BACC6"/>
            </w:tcBorders>
            <w:shd w:val="clear" w:color="auto" w:fill="auto"/>
            <w:noWrap/>
            <w:hideMark/>
          </w:tcPr>
          <w:p w14:paraId="725B717C" w14:textId="77777777" w:rsidR="00551BD3" w:rsidRPr="00B65EA2" w:rsidRDefault="00551BD3" w:rsidP="00B65EA2">
            <w:pPr>
              <w:spacing w:line="360" w:lineRule="auto"/>
              <w:rPr>
                <w:b/>
                <w:color w:val="17365D"/>
                <w:szCs w:val="24"/>
                <w:lang w:val="tr-TR" w:eastAsia="tr-TR"/>
              </w:rPr>
            </w:pPr>
            <w:r w:rsidRPr="00B65EA2">
              <w:rPr>
                <w:b/>
                <w:color w:val="17365D"/>
                <w:szCs w:val="24"/>
                <w:lang w:val="tr-TR" w:eastAsia="tr-TR"/>
              </w:rPr>
              <w:t xml:space="preserve">Bilgisayar </w:t>
            </w:r>
          </w:p>
          <w:p w14:paraId="391D8F5E" w14:textId="77777777" w:rsidR="00551BD3" w:rsidRPr="00B65EA2" w:rsidRDefault="00551BD3" w:rsidP="00B65EA2">
            <w:pPr>
              <w:spacing w:line="360" w:lineRule="auto"/>
              <w:rPr>
                <w:b/>
                <w:color w:val="17365D"/>
                <w:szCs w:val="24"/>
                <w:lang w:val="tr-TR" w:eastAsia="tr-TR"/>
              </w:rPr>
            </w:pPr>
            <w:r w:rsidRPr="00B65EA2">
              <w:rPr>
                <w:b/>
                <w:color w:val="17365D"/>
                <w:szCs w:val="24"/>
                <w:lang w:val="tr-TR" w:eastAsia="tr-TR"/>
              </w:rPr>
              <w:t>Lab.</w:t>
            </w:r>
          </w:p>
        </w:tc>
        <w:tc>
          <w:tcPr>
            <w:tcW w:w="992" w:type="dxa"/>
            <w:tcBorders>
              <w:top w:val="single" w:sz="8" w:space="0" w:color="4BACC6"/>
              <w:left w:val="single" w:sz="8" w:space="0" w:color="4BACC6"/>
              <w:bottom w:val="single" w:sz="8" w:space="0" w:color="4BACC6"/>
              <w:right w:val="single" w:sz="8" w:space="0" w:color="4BACC6"/>
            </w:tcBorders>
            <w:shd w:val="clear" w:color="auto" w:fill="auto"/>
            <w:noWrap/>
          </w:tcPr>
          <w:p w14:paraId="3E11E396" w14:textId="2C59E556" w:rsidR="00551BD3" w:rsidRPr="00B65EA2" w:rsidRDefault="00551BD3" w:rsidP="00B65EA2">
            <w:pPr>
              <w:spacing w:line="360" w:lineRule="auto"/>
              <w:jc w:val="center"/>
              <w:rPr>
                <w:color w:val="17365D"/>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tcPr>
          <w:p w14:paraId="4F54D48C" w14:textId="15A9C0E6"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tcPr>
          <w:p w14:paraId="046ADDA6" w14:textId="77777777" w:rsidR="00551BD3" w:rsidRPr="00B65EA2" w:rsidRDefault="00551BD3"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12C5D42B"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4A692533"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3EC4FC7B"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2616C431" w14:textId="77777777" w:rsidR="00551BD3" w:rsidRPr="00B65EA2" w:rsidRDefault="00551BD3" w:rsidP="00B65EA2">
            <w:pPr>
              <w:spacing w:line="360" w:lineRule="auto"/>
              <w:jc w:val="center"/>
              <w:rPr>
                <w:bCs/>
                <w:color w:val="000000"/>
                <w:szCs w:val="24"/>
                <w:lang w:val="tr-TR" w:eastAsia="tr-TR"/>
              </w:rPr>
            </w:pPr>
          </w:p>
        </w:tc>
      </w:tr>
      <w:tr w:rsidR="00551BD3" w:rsidRPr="00B65EA2" w14:paraId="59C3748E" w14:textId="77777777" w:rsidTr="001306B6">
        <w:trPr>
          <w:trHeight w:val="240"/>
        </w:trPr>
        <w:tc>
          <w:tcPr>
            <w:tcW w:w="426" w:type="dxa"/>
            <w:vMerge/>
            <w:tcBorders>
              <w:top w:val="single" w:sz="8" w:space="0" w:color="4BACC6"/>
              <w:left w:val="single" w:sz="8" w:space="0" w:color="4BACC6"/>
              <w:bottom w:val="single" w:sz="8" w:space="0" w:color="4BACC6"/>
              <w:right w:val="single" w:sz="8" w:space="0" w:color="4BACC6"/>
            </w:tcBorders>
            <w:shd w:val="clear" w:color="auto" w:fill="D2EAF1"/>
          </w:tcPr>
          <w:p w14:paraId="5EAC2BEB" w14:textId="77777777" w:rsidR="00551BD3" w:rsidRPr="00B65EA2" w:rsidRDefault="00551BD3" w:rsidP="00B65EA2">
            <w:pPr>
              <w:spacing w:line="360" w:lineRule="auto"/>
              <w:rPr>
                <w:color w:val="17365D"/>
                <w:szCs w:val="24"/>
                <w:lang w:val="tr-TR" w:eastAsia="tr-TR"/>
              </w:rPr>
            </w:pPr>
          </w:p>
        </w:tc>
        <w:tc>
          <w:tcPr>
            <w:tcW w:w="1417" w:type="dxa"/>
            <w:vMerge/>
            <w:tcBorders>
              <w:top w:val="single" w:sz="8" w:space="0" w:color="4BACC6"/>
              <w:left w:val="single" w:sz="8" w:space="0" w:color="4BACC6"/>
              <w:bottom w:val="single" w:sz="8" w:space="0" w:color="4BACC6"/>
              <w:right w:val="single" w:sz="8" w:space="0" w:color="4BACC6"/>
            </w:tcBorders>
            <w:shd w:val="clear" w:color="auto" w:fill="D2EAF1"/>
            <w:noWrap/>
          </w:tcPr>
          <w:p w14:paraId="0E1DC605" w14:textId="77777777" w:rsidR="00551BD3" w:rsidRPr="00B65EA2" w:rsidRDefault="00551BD3" w:rsidP="00B65EA2">
            <w:pPr>
              <w:spacing w:line="360" w:lineRule="auto"/>
              <w:rPr>
                <w:b/>
                <w:color w:val="17365D"/>
                <w:szCs w:val="24"/>
                <w:lang w:val="tr-TR" w:eastAsia="tr-TR"/>
              </w:rPr>
            </w:pP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14:paraId="274253A8" w14:textId="51038E77" w:rsidR="00551BD3" w:rsidRPr="00B65EA2" w:rsidRDefault="00551BD3" w:rsidP="00B65EA2">
            <w:pPr>
              <w:spacing w:line="360" w:lineRule="auto"/>
              <w:jc w:val="center"/>
              <w:rPr>
                <w:color w:val="17365D"/>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36902375" w14:textId="0FBFED69"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52AD07A9" w14:textId="77777777" w:rsidR="00551BD3" w:rsidRPr="00B65EA2" w:rsidRDefault="00551BD3"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530BB529"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0331CCC6"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28898A78"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3F91DC76" w14:textId="77777777" w:rsidR="00551BD3" w:rsidRPr="00B65EA2" w:rsidRDefault="00551BD3" w:rsidP="00B65EA2">
            <w:pPr>
              <w:spacing w:line="360" w:lineRule="auto"/>
              <w:jc w:val="center"/>
              <w:rPr>
                <w:bCs/>
                <w:color w:val="000000"/>
                <w:szCs w:val="24"/>
                <w:lang w:val="tr-TR" w:eastAsia="tr-TR"/>
              </w:rPr>
            </w:pPr>
          </w:p>
        </w:tc>
      </w:tr>
      <w:tr w:rsidR="00C37D2D" w:rsidRPr="00B65EA2" w14:paraId="274A077A" w14:textId="77777777" w:rsidTr="00C37D2D">
        <w:trPr>
          <w:trHeight w:val="240"/>
        </w:trPr>
        <w:tc>
          <w:tcPr>
            <w:tcW w:w="1843" w:type="dxa"/>
            <w:gridSpan w:val="2"/>
            <w:vMerge w:val="restart"/>
            <w:tcBorders>
              <w:top w:val="single" w:sz="8" w:space="0" w:color="4BACC6"/>
              <w:left w:val="single" w:sz="8" w:space="0" w:color="4BACC6"/>
              <w:right w:val="single" w:sz="8" w:space="0" w:color="4BACC6"/>
            </w:tcBorders>
            <w:shd w:val="clear" w:color="auto" w:fill="auto"/>
          </w:tcPr>
          <w:p w14:paraId="3A5B55AF" w14:textId="2917B844" w:rsidR="00C37D2D" w:rsidRPr="00B65EA2" w:rsidRDefault="00951ACB" w:rsidP="00B65EA2">
            <w:pPr>
              <w:spacing w:line="360" w:lineRule="auto"/>
              <w:rPr>
                <w:b/>
                <w:color w:val="17365D"/>
                <w:szCs w:val="24"/>
                <w:lang w:val="tr-TR" w:eastAsia="tr-TR"/>
              </w:rPr>
            </w:pPr>
            <w:r>
              <w:rPr>
                <w:color w:val="17365D"/>
                <w:szCs w:val="24"/>
                <w:lang w:val="tr-TR" w:eastAsia="tr-TR"/>
              </w:rPr>
              <w:t>TOPLAM</w:t>
            </w: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14:paraId="5CF2FC34" w14:textId="77777777" w:rsidR="00C37D2D" w:rsidRPr="00B65EA2" w:rsidRDefault="00C37D2D" w:rsidP="00B65EA2">
            <w:pPr>
              <w:spacing w:line="360" w:lineRule="auto"/>
              <w:jc w:val="center"/>
              <w:rPr>
                <w:color w:val="17365D"/>
                <w:szCs w:val="24"/>
                <w:lang w:val="tr-TR" w:eastAsia="tr-TR"/>
              </w:rPr>
            </w:pPr>
            <w:r w:rsidRPr="00B65EA2">
              <w:rPr>
                <w:color w:val="17365D"/>
                <w:szCs w:val="24"/>
                <w:lang w:val="tr-TR" w:eastAsia="tr-TR"/>
              </w:rPr>
              <w:t>Adet</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tcPr>
          <w:p w14:paraId="70C24ABA" w14:textId="308D7830" w:rsidR="00C37D2D" w:rsidRPr="00B65EA2" w:rsidRDefault="005C7A41" w:rsidP="00FA553D">
            <w:pPr>
              <w:spacing w:line="360" w:lineRule="auto"/>
              <w:rPr>
                <w:b/>
                <w:color w:val="000000"/>
                <w:szCs w:val="24"/>
                <w:lang w:val="tr-TR" w:eastAsia="tr-TR"/>
              </w:rPr>
            </w:pPr>
            <w:r>
              <w:rPr>
                <w:b/>
                <w:color w:val="000000"/>
                <w:szCs w:val="24"/>
                <w:lang w:val="tr-TR" w:eastAsia="tr-TR"/>
              </w:rPr>
              <w:t>7</w:t>
            </w: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tcPr>
          <w:p w14:paraId="68B9BABA" w14:textId="77777777" w:rsidR="00C37D2D" w:rsidRPr="00B65EA2" w:rsidRDefault="00C37D2D"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tcPr>
          <w:p w14:paraId="383D66D5" w14:textId="77777777" w:rsidR="00C37D2D" w:rsidRPr="00B65EA2" w:rsidRDefault="00C37D2D"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tcPr>
          <w:p w14:paraId="269EDD7C" w14:textId="77777777" w:rsidR="00C37D2D" w:rsidRPr="00B65EA2" w:rsidRDefault="00C37D2D"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tcPr>
          <w:p w14:paraId="37A3AB4C" w14:textId="77777777" w:rsidR="00C37D2D" w:rsidRPr="00B65EA2" w:rsidRDefault="00C37D2D"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tcPr>
          <w:p w14:paraId="1CEF66DE" w14:textId="77777777" w:rsidR="00C37D2D" w:rsidRPr="00B65EA2" w:rsidRDefault="00C37D2D" w:rsidP="00B65EA2">
            <w:pPr>
              <w:spacing w:line="360" w:lineRule="auto"/>
              <w:jc w:val="center"/>
              <w:rPr>
                <w:bCs/>
                <w:color w:val="000000"/>
                <w:szCs w:val="24"/>
                <w:lang w:val="tr-TR" w:eastAsia="tr-TR"/>
              </w:rPr>
            </w:pPr>
          </w:p>
        </w:tc>
      </w:tr>
      <w:tr w:rsidR="00C37D2D" w:rsidRPr="00B65EA2" w14:paraId="4003FC9F" w14:textId="77777777" w:rsidTr="00C37D2D">
        <w:trPr>
          <w:trHeight w:val="240"/>
        </w:trPr>
        <w:tc>
          <w:tcPr>
            <w:tcW w:w="1843" w:type="dxa"/>
            <w:gridSpan w:val="2"/>
            <w:vMerge/>
            <w:tcBorders>
              <w:left w:val="single" w:sz="8" w:space="0" w:color="4BACC6"/>
              <w:bottom w:val="single" w:sz="8" w:space="0" w:color="4BACC6"/>
              <w:right w:val="single" w:sz="8" w:space="0" w:color="4BACC6"/>
            </w:tcBorders>
            <w:shd w:val="clear" w:color="auto" w:fill="auto"/>
          </w:tcPr>
          <w:p w14:paraId="5E0D88F8" w14:textId="77777777" w:rsidR="00C37D2D" w:rsidRPr="00B65EA2" w:rsidRDefault="00C37D2D" w:rsidP="00B65EA2">
            <w:pPr>
              <w:spacing w:line="360" w:lineRule="auto"/>
              <w:rPr>
                <w:color w:val="17365D"/>
                <w:szCs w:val="24"/>
                <w:lang w:val="tr-TR" w:eastAsia="tr-TR"/>
              </w:rPr>
            </w:pP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14:paraId="484C6E08" w14:textId="77777777" w:rsidR="00C37D2D" w:rsidRPr="00B65EA2" w:rsidRDefault="00C37D2D" w:rsidP="00B65EA2">
            <w:pPr>
              <w:spacing w:line="360" w:lineRule="auto"/>
              <w:jc w:val="center"/>
              <w:rPr>
                <w:color w:val="17365D"/>
                <w:szCs w:val="24"/>
                <w:lang w:val="tr-TR" w:eastAsia="tr-TR"/>
              </w:rPr>
            </w:pPr>
            <w:r w:rsidRPr="00B65EA2">
              <w:rPr>
                <w:color w:val="17365D"/>
                <w:szCs w:val="24"/>
                <w:lang w:val="tr-TR" w:eastAsia="tr-TR"/>
              </w:rPr>
              <w:t xml:space="preserve">Toplam </w:t>
            </w:r>
            <w:r w:rsidRPr="00B65EA2">
              <w:rPr>
                <w:b/>
                <w:szCs w:val="24"/>
                <w:lang w:val="tr-TR"/>
              </w:rPr>
              <w:t>m²</w:t>
            </w:r>
            <w:r w:rsidRPr="00B65EA2">
              <w:rPr>
                <w:color w:val="17365D"/>
                <w:szCs w:val="24"/>
                <w:lang w:val="tr-TR" w:eastAsia="tr-TR"/>
              </w:rPr>
              <w:t xml:space="preserve">  </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tcPr>
          <w:p w14:paraId="3725FDE0" w14:textId="791EF356" w:rsidR="00C37D2D" w:rsidRPr="00B65EA2" w:rsidRDefault="005C7A41" w:rsidP="00FA553D">
            <w:pPr>
              <w:spacing w:line="360" w:lineRule="auto"/>
              <w:rPr>
                <w:b/>
                <w:color w:val="000000"/>
                <w:szCs w:val="24"/>
                <w:lang w:val="tr-TR" w:eastAsia="tr-TR"/>
              </w:rPr>
            </w:pPr>
            <w:r>
              <w:rPr>
                <w:b/>
                <w:color w:val="000000"/>
                <w:szCs w:val="24"/>
                <w:lang w:val="tr-TR" w:eastAsia="tr-TR"/>
              </w:rPr>
              <w:t>494,5</w:t>
            </w:r>
            <w:r w:rsidR="00EF70A4">
              <w:rPr>
                <w:b/>
                <w:color w:val="000000"/>
                <w:szCs w:val="24"/>
                <w:lang w:val="tr-TR" w:eastAsia="tr-TR"/>
              </w:rPr>
              <w:t>m²</w:t>
            </w: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tcPr>
          <w:p w14:paraId="47895377" w14:textId="77777777" w:rsidR="00C37D2D" w:rsidRPr="00B65EA2" w:rsidRDefault="00C37D2D"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tcPr>
          <w:p w14:paraId="7A53D4F1" w14:textId="77777777" w:rsidR="00C37D2D" w:rsidRPr="00B65EA2" w:rsidRDefault="00C37D2D"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tcPr>
          <w:p w14:paraId="7D1D2426" w14:textId="77777777" w:rsidR="00C37D2D" w:rsidRPr="00B65EA2" w:rsidRDefault="00C37D2D"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tcPr>
          <w:p w14:paraId="6200B6B8" w14:textId="77777777" w:rsidR="00C37D2D" w:rsidRPr="00B65EA2" w:rsidRDefault="00C37D2D"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tcPr>
          <w:p w14:paraId="506EA6DB" w14:textId="77777777" w:rsidR="00C37D2D" w:rsidRPr="00B65EA2" w:rsidRDefault="00C37D2D" w:rsidP="00B65EA2">
            <w:pPr>
              <w:spacing w:line="360" w:lineRule="auto"/>
              <w:jc w:val="center"/>
              <w:rPr>
                <w:bCs/>
                <w:color w:val="000000"/>
                <w:szCs w:val="24"/>
                <w:lang w:val="tr-TR" w:eastAsia="tr-TR"/>
              </w:rPr>
            </w:pPr>
          </w:p>
        </w:tc>
      </w:tr>
    </w:tbl>
    <w:p w14:paraId="73FF2A2A" w14:textId="77777777" w:rsidR="00C97809" w:rsidRPr="00B65EA2" w:rsidRDefault="00C97809" w:rsidP="00B65EA2">
      <w:pPr>
        <w:spacing w:line="360" w:lineRule="auto"/>
        <w:rPr>
          <w:b/>
          <w:color w:val="632423"/>
          <w:szCs w:val="24"/>
          <w:lang w:val="tr-TR" w:eastAsia="ar-SA"/>
        </w:rPr>
      </w:pPr>
    </w:p>
    <w:p w14:paraId="4CE07F5A" w14:textId="77777777" w:rsidR="003772BB" w:rsidRPr="00B65EA2" w:rsidRDefault="003772BB" w:rsidP="00B65EA2">
      <w:pPr>
        <w:spacing w:line="360" w:lineRule="auto"/>
        <w:jc w:val="both"/>
        <w:rPr>
          <w:b/>
          <w:color w:val="002060"/>
          <w:szCs w:val="24"/>
          <w:lang w:val="tr-TR" w:eastAsia="ar-SA"/>
        </w:rPr>
      </w:pPr>
    </w:p>
    <w:p w14:paraId="5B828C7D" w14:textId="3079D6C3" w:rsidR="00090117" w:rsidRDefault="009167D5" w:rsidP="009167D5">
      <w:pPr>
        <w:pStyle w:val="Balk3"/>
      </w:pPr>
      <w:bookmarkStart w:id="19" w:name="_Toc62495553"/>
      <w:r>
        <w:t>1.</w:t>
      </w:r>
      <w:r w:rsidR="00951ACB">
        <w:t>2</w:t>
      </w:r>
      <w:r w:rsidR="00551BD3" w:rsidRPr="00B65EA2">
        <w:t>- Sosyal Alanlar</w:t>
      </w:r>
      <w:bookmarkEnd w:id="19"/>
    </w:p>
    <w:p w14:paraId="31730357" w14:textId="77777777" w:rsidR="00951ACB" w:rsidRPr="00951ACB" w:rsidRDefault="00951ACB" w:rsidP="00951ACB">
      <w:pPr>
        <w:autoSpaceDE w:val="0"/>
        <w:autoSpaceDN w:val="0"/>
        <w:adjustRightInd w:val="0"/>
        <w:rPr>
          <w:rFonts w:eastAsia="Batang"/>
          <w:color w:val="000000"/>
          <w:szCs w:val="24"/>
          <w:lang w:val="tr-TR" w:eastAsia="tr-TR"/>
        </w:rPr>
      </w:pPr>
    </w:p>
    <w:p w14:paraId="4293D1EB" w14:textId="77777777" w:rsidR="00951ACB" w:rsidRPr="00951ACB" w:rsidRDefault="00951ACB" w:rsidP="00951ACB">
      <w:pPr>
        <w:autoSpaceDE w:val="0"/>
        <w:autoSpaceDN w:val="0"/>
        <w:adjustRightInd w:val="0"/>
        <w:rPr>
          <w:rFonts w:eastAsia="Batang"/>
          <w:color w:val="000000"/>
          <w:szCs w:val="24"/>
          <w:lang w:val="tr-TR" w:eastAsia="tr-TR"/>
        </w:rPr>
      </w:pPr>
      <w:r w:rsidRPr="00951ACB">
        <w:rPr>
          <w:rFonts w:eastAsia="Batang"/>
          <w:b/>
          <w:bCs/>
          <w:color w:val="000000"/>
          <w:sz w:val="23"/>
          <w:szCs w:val="23"/>
          <w:lang w:val="tr-TR" w:eastAsia="tr-TR"/>
        </w:rPr>
        <w:t>1</w:t>
      </w:r>
      <w:r w:rsidRPr="00951ACB">
        <w:rPr>
          <w:rFonts w:eastAsia="Batang"/>
          <w:b/>
          <w:bCs/>
          <w:color w:val="000000"/>
          <w:szCs w:val="24"/>
          <w:lang w:val="tr-TR" w:eastAsia="tr-TR"/>
        </w:rPr>
        <w:t xml:space="preserve">.2.1- Kantinler ve Kafeteryalar </w:t>
      </w:r>
    </w:p>
    <w:p w14:paraId="76E4EDD8" w14:textId="77777777" w:rsidR="00951ACB" w:rsidRDefault="00951ACB" w:rsidP="00951ACB">
      <w:pPr>
        <w:autoSpaceDE w:val="0"/>
        <w:autoSpaceDN w:val="0"/>
        <w:adjustRightInd w:val="0"/>
        <w:rPr>
          <w:rFonts w:eastAsia="Batang"/>
          <w:color w:val="000000"/>
          <w:sz w:val="23"/>
          <w:szCs w:val="23"/>
          <w:lang w:val="tr-TR" w:eastAsia="tr-TR"/>
        </w:rPr>
      </w:pPr>
    </w:p>
    <w:p w14:paraId="3BE8EF60" w14:textId="2A670821" w:rsidR="00951ACB" w:rsidRPr="00951ACB" w:rsidRDefault="00951ACB" w:rsidP="00951ACB">
      <w:pPr>
        <w:autoSpaceDE w:val="0"/>
        <w:autoSpaceDN w:val="0"/>
        <w:adjustRightInd w:val="0"/>
        <w:spacing w:line="276" w:lineRule="auto"/>
        <w:rPr>
          <w:rFonts w:eastAsia="Batang"/>
          <w:color w:val="000000"/>
          <w:szCs w:val="24"/>
          <w:lang w:val="tr-TR" w:eastAsia="tr-TR"/>
        </w:rPr>
      </w:pPr>
      <w:r w:rsidRPr="00951ACB">
        <w:rPr>
          <w:rFonts w:eastAsia="Batang"/>
          <w:color w:val="000000"/>
          <w:szCs w:val="24"/>
          <w:lang w:val="tr-TR" w:eastAsia="tr-TR"/>
        </w:rPr>
        <w:t xml:space="preserve">Kantin </w:t>
      </w:r>
      <w:proofErr w:type="gramStart"/>
      <w:r w:rsidRPr="00951ACB">
        <w:rPr>
          <w:rFonts w:eastAsia="Batang"/>
          <w:color w:val="000000"/>
          <w:szCs w:val="24"/>
          <w:lang w:val="tr-TR" w:eastAsia="tr-TR"/>
        </w:rPr>
        <w:t xml:space="preserve">Sayısı : </w:t>
      </w:r>
      <w:r w:rsidR="00EF70A4">
        <w:rPr>
          <w:rFonts w:eastAsia="Batang"/>
          <w:color w:val="000000"/>
          <w:szCs w:val="24"/>
          <w:lang w:val="tr-TR" w:eastAsia="tr-TR"/>
        </w:rPr>
        <w:t>1</w:t>
      </w:r>
      <w:proofErr w:type="gramEnd"/>
      <w:r w:rsidRPr="00951ACB">
        <w:rPr>
          <w:rFonts w:eastAsia="Batang"/>
          <w:color w:val="000000"/>
          <w:szCs w:val="24"/>
          <w:lang w:val="tr-TR" w:eastAsia="tr-TR"/>
        </w:rPr>
        <w:t xml:space="preserve"> adet </w:t>
      </w:r>
    </w:p>
    <w:p w14:paraId="723408E5" w14:textId="5DF17554" w:rsidR="00951ACB" w:rsidRPr="00951ACB" w:rsidRDefault="00951ACB" w:rsidP="00951ACB">
      <w:pPr>
        <w:autoSpaceDE w:val="0"/>
        <w:autoSpaceDN w:val="0"/>
        <w:adjustRightInd w:val="0"/>
        <w:spacing w:line="276" w:lineRule="auto"/>
        <w:rPr>
          <w:rFonts w:eastAsia="Batang"/>
          <w:color w:val="000000"/>
          <w:szCs w:val="24"/>
          <w:lang w:val="tr-TR" w:eastAsia="tr-TR"/>
        </w:rPr>
      </w:pPr>
      <w:r w:rsidRPr="00951ACB">
        <w:rPr>
          <w:rFonts w:eastAsia="Batang"/>
          <w:color w:val="000000"/>
          <w:szCs w:val="24"/>
          <w:lang w:val="tr-TR" w:eastAsia="tr-TR"/>
        </w:rPr>
        <w:t xml:space="preserve">Kantin </w:t>
      </w:r>
      <w:proofErr w:type="gramStart"/>
      <w:r w:rsidRPr="00951ACB">
        <w:rPr>
          <w:rFonts w:eastAsia="Batang"/>
          <w:color w:val="000000"/>
          <w:szCs w:val="24"/>
          <w:lang w:val="tr-TR" w:eastAsia="tr-TR"/>
        </w:rPr>
        <w:t>Alanı :</w:t>
      </w:r>
      <w:r w:rsidR="00EF70A4">
        <w:rPr>
          <w:rFonts w:eastAsia="Batang"/>
          <w:color w:val="000000"/>
          <w:szCs w:val="24"/>
          <w:lang w:val="tr-TR" w:eastAsia="tr-TR"/>
        </w:rPr>
        <w:t xml:space="preserve"> 83</w:t>
      </w:r>
      <w:proofErr w:type="gramEnd"/>
      <w:r w:rsidRPr="00951ACB">
        <w:rPr>
          <w:rFonts w:eastAsia="Batang"/>
          <w:color w:val="000000"/>
          <w:szCs w:val="24"/>
          <w:lang w:val="tr-TR" w:eastAsia="tr-TR"/>
        </w:rPr>
        <w:t xml:space="preserve"> m2 </w:t>
      </w:r>
    </w:p>
    <w:p w14:paraId="6666B1FE" w14:textId="77777777" w:rsidR="00951ACB" w:rsidRPr="00951ACB" w:rsidRDefault="00951ACB" w:rsidP="00951ACB">
      <w:pPr>
        <w:autoSpaceDE w:val="0"/>
        <w:autoSpaceDN w:val="0"/>
        <w:adjustRightInd w:val="0"/>
        <w:spacing w:line="276" w:lineRule="auto"/>
        <w:rPr>
          <w:rFonts w:eastAsia="Batang"/>
          <w:b/>
          <w:bCs/>
          <w:color w:val="000000"/>
          <w:szCs w:val="24"/>
          <w:lang w:val="tr-TR" w:eastAsia="tr-TR"/>
        </w:rPr>
      </w:pPr>
    </w:p>
    <w:p w14:paraId="192FDF99" w14:textId="47857858" w:rsidR="00951ACB" w:rsidRPr="00951ACB" w:rsidRDefault="00951ACB" w:rsidP="00951ACB">
      <w:pPr>
        <w:autoSpaceDE w:val="0"/>
        <w:autoSpaceDN w:val="0"/>
        <w:adjustRightInd w:val="0"/>
        <w:spacing w:line="276" w:lineRule="auto"/>
        <w:rPr>
          <w:rFonts w:eastAsia="Batang"/>
          <w:color w:val="000000"/>
          <w:szCs w:val="24"/>
          <w:lang w:val="tr-TR" w:eastAsia="tr-TR"/>
        </w:rPr>
      </w:pPr>
      <w:r w:rsidRPr="00951ACB">
        <w:rPr>
          <w:rFonts w:eastAsia="Batang"/>
          <w:b/>
          <w:bCs/>
          <w:color w:val="000000"/>
          <w:szCs w:val="24"/>
          <w:lang w:val="tr-TR" w:eastAsia="tr-TR"/>
        </w:rPr>
        <w:t xml:space="preserve">1.2.2- Yemekhaneler </w:t>
      </w:r>
    </w:p>
    <w:p w14:paraId="51B9C3C9" w14:textId="77777777" w:rsidR="00951ACB" w:rsidRPr="00951ACB" w:rsidRDefault="00951ACB" w:rsidP="00951ACB">
      <w:pPr>
        <w:autoSpaceDE w:val="0"/>
        <w:autoSpaceDN w:val="0"/>
        <w:adjustRightInd w:val="0"/>
        <w:spacing w:line="276" w:lineRule="auto"/>
        <w:rPr>
          <w:rFonts w:eastAsia="Batang"/>
          <w:color w:val="000000"/>
          <w:szCs w:val="24"/>
          <w:lang w:val="tr-TR" w:eastAsia="tr-TR"/>
        </w:rPr>
      </w:pPr>
    </w:p>
    <w:p w14:paraId="5CA19F69" w14:textId="1A4D05D2" w:rsidR="00951ACB" w:rsidRPr="00951ACB" w:rsidRDefault="00951ACB" w:rsidP="00951ACB">
      <w:pPr>
        <w:autoSpaceDE w:val="0"/>
        <w:autoSpaceDN w:val="0"/>
        <w:adjustRightInd w:val="0"/>
        <w:spacing w:line="276" w:lineRule="auto"/>
        <w:rPr>
          <w:rFonts w:eastAsia="Batang"/>
          <w:color w:val="000000"/>
          <w:szCs w:val="24"/>
          <w:lang w:val="tr-TR" w:eastAsia="tr-TR"/>
        </w:rPr>
      </w:pPr>
      <w:r w:rsidRPr="00951ACB">
        <w:rPr>
          <w:rFonts w:eastAsia="Batang"/>
          <w:color w:val="000000"/>
          <w:szCs w:val="24"/>
          <w:lang w:val="tr-TR" w:eastAsia="tr-TR"/>
        </w:rPr>
        <w:t xml:space="preserve">Öğrenci Yemekhane </w:t>
      </w:r>
      <w:proofErr w:type="gramStart"/>
      <w:r w:rsidRPr="00951ACB">
        <w:rPr>
          <w:rFonts w:eastAsia="Batang"/>
          <w:color w:val="000000"/>
          <w:szCs w:val="24"/>
          <w:lang w:val="tr-TR" w:eastAsia="tr-TR"/>
        </w:rPr>
        <w:t>Sayısı :</w:t>
      </w:r>
      <w:r w:rsidR="00EF70A4">
        <w:rPr>
          <w:rFonts w:eastAsia="Batang"/>
          <w:color w:val="000000"/>
          <w:szCs w:val="24"/>
          <w:lang w:val="tr-TR" w:eastAsia="tr-TR"/>
        </w:rPr>
        <w:t xml:space="preserve"> 1</w:t>
      </w:r>
      <w:proofErr w:type="gramEnd"/>
      <w:r w:rsidRPr="00951ACB">
        <w:rPr>
          <w:rFonts w:eastAsia="Batang"/>
          <w:color w:val="000000"/>
          <w:szCs w:val="24"/>
          <w:lang w:val="tr-TR" w:eastAsia="tr-TR"/>
        </w:rPr>
        <w:t xml:space="preserve"> adet </w:t>
      </w:r>
    </w:p>
    <w:p w14:paraId="3F6D6D24" w14:textId="1CE8E770" w:rsidR="00951ACB" w:rsidRPr="00951ACB" w:rsidRDefault="00951ACB" w:rsidP="00951ACB">
      <w:pPr>
        <w:autoSpaceDE w:val="0"/>
        <w:autoSpaceDN w:val="0"/>
        <w:adjustRightInd w:val="0"/>
        <w:spacing w:line="276" w:lineRule="auto"/>
        <w:rPr>
          <w:rFonts w:eastAsia="Batang"/>
          <w:color w:val="000000"/>
          <w:szCs w:val="24"/>
          <w:lang w:val="tr-TR" w:eastAsia="tr-TR"/>
        </w:rPr>
      </w:pPr>
      <w:r w:rsidRPr="00951ACB">
        <w:rPr>
          <w:rFonts w:eastAsia="Batang"/>
          <w:color w:val="000000"/>
          <w:szCs w:val="24"/>
          <w:lang w:val="tr-TR" w:eastAsia="tr-TR"/>
        </w:rPr>
        <w:t xml:space="preserve">Öğrenci Yemekhane </w:t>
      </w:r>
      <w:proofErr w:type="gramStart"/>
      <w:r w:rsidRPr="00951ACB">
        <w:rPr>
          <w:rFonts w:eastAsia="Batang"/>
          <w:color w:val="000000"/>
          <w:szCs w:val="24"/>
          <w:lang w:val="tr-TR" w:eastAsia="tr-TR"/>
        </w:rPr>
        <w:t>Alanı :</w:t>
      </w:r>
      <w:r w:rsidR="00EF70A4">
        <w:rPr>
          <w:rFonts w:eastAsia="Batang"/>
          <w:color w:val="000000"/>
          <w:szCs w:val="24"/>
          <w:lang w:val="tr-TR" w:eastAsia="tr-TR"/>
        </w:rPr>
        <w:t xml:space="preserve"> 65</w:t>
      </w:r>
      <w:proofErr w:type="gramEnd"/>
      <w:r w:rsidRPr="00951ACB">
        <w:rPr>
          <w:rFonts w:eastAsia="Batang"/>
          <w:color w:val="000000"/>
          <w:szCs w:val="24"/>
          <w:lang w:val="tr-TR" w:eastAsia="tr-TR"/>
        </w:rPr>
        <w:t xml:space="preserve"> m2 </w:t>
      </w:r>
    </w:p>
    <w:p w14:paraId="6400CA6E" w14:textId="330430EB" w:rsidR="00951ACB" w:rsidRPr="00951ACB" w:rsidRDefault="00951ACB" w:rsidP="00951ACB">
      <w:pPr>
        <w:autoSpaceDE w:val="0"/>
        <w:autoSpaceDN w:val="0"/>
        <w:adjustRightInd w:val="0"/>
        <w:spacing w:line="276" w:lineRule="auto"/>
        <w:rPr>
          <w:rFonts w:eastAsia="Batang"/>
          <w:color w:val="000000"/>
          <w:szCs w:val="24"/>
          <w:lang w:val="tr-TR" w:eastAsia="tr-TR"/>
        </w:rPr>
      </w:pPr>
      <w:r w:rsidRPr="00951ACB">
        <w:rPr>
          <w:rFonts w:eastAsia="Batang"/>
          <w:color w:val="000000"/>
          <w:szCs w:val="24"/>
          <w:lang w:val="tr-TR" w:eastAsia="tr-TR"/>
        </w:rPr>
        <w:t xml:space="preserve">Öğrenci Yemekhane </w:t>
      </w:r>
      <w:proofErr w:type="gramStart"/>
      <w:r w:rsidRPr="00951ACB">
        <w:rPr>
          <w:rFonts w:eastAsia="Batang"/>
          <w:color w:val="000000"/>
          <w:szCs w:val="24"/>
          <w:lang w:val="tr-TR" w:eastAsia="tr-TR"/>
        </w:rPr>
        <w:t xml:space="preserve">Kapasitesi : </w:t>
      </w:r>
      <w:r w:rsidR="00EF70A4">
        <w:rPr>
          <w:rFonts w:eastAsia="Batang"/>
          <w:color w:val="000000"/>
          <w:szCs w:val="24"/>
          <w:lang w:val="tr-TR" w:eastAsia="tr-TR"/>
        </w:rPr>
        <w:t>40</w:t>
      </w:r>
      <w:proofErr w:type="gramEnd"/>
      <w:r w:rsidRPr="00951ACB">
        <w:rPr>
          <w:rFonts w:eastAsia="Batang"/>
          <w:color w:val="000000"/>
          <w:szCs w:val="24"/>
          <w:lang w:val="tr-TR" w:eastAsia="tr-TR"/>
        </w:rPr>
        <w:t xml:space="preserve"> kişi </w:t>
      </w:r>
    </w:p>
    <w:p w14:paraId="264E6966" w14:textId="77777777" w:rsidR="00951ACB" w:rsidRPr="00951ACB" w:rsidRDefault="00951ACB" w:rsidP="00951ACB">
      <w:pPr>
        <w:autoSpaceDE w:val="0"/>
        <w:autoSpaceDN w:val="0"/>
        <w:adjustRightInd w:val="0"/>
        <w:spacing w:line="276" w:lineRule="auto"/>
        <w:rPr>
          <w:rFonts w:eastAsia="Batang"/>
          <w:b/>
          <w:bCs/>
          <w:color w:val="000000"/>
          <w:szCs w:val="24"/>
          <w:lang w:val="tr-TR" w:eastAsia="tr-TR"/>
        </w:rPr>
      </w:pPr>
    </w:p>
    <w:p w14:paraId="6DACB422" w14:textId="5E98C870" w:rsidR="00951ACB" w:rsidRPr="00951ACB" w:rsidRDefault="00951ACB" w:rsidP="00951ACB">
      <w:pPr>
        <w:autoSpaceDE w:val="0"/>
        <w:autoSpaceDN w:val="0"/>
        <w:adjustRightInd w:val="0"/>
        <w:spacing w:line="276" w:lineRule="auto"/>
        <w:rPr>
          <w:rFonts w:eastAsia="Batang"/>
          <w:color w:val="000000"/>
          <w:szCs w:val="24"/>
          <w:lang w:val="tr-TR" w:eastAsia="tr-TR"/>
        </w:rPr>
      </w:pPr>
      <w:r w:rsidRPr="00951ACB">
        <w:rPr>
          <w:rFonts w:eastAsia="Batang"/>
          <w:b/>
          <w:bCs/>
          <w:color w:val="000000"/>
          <w:szCs w:val="24"/>
          <w:lang w:val="tr-TR" w:eastAsia="tr-TR"/>
        </w:rPr>
        <w:t xml:space="preserve">1.2.3- Misafirhaneler </w:t>
      </w:r>
    </w:p>
    <w:p w14:paraId="6C62C87D" w14:textId="77777777" w:rsidR="00551BD3" w:rsidRPr="00951ACB" w:rsidRDefault="00551BD3" w:rsidP="00951ACB">
      <w:pPr>
        <w:tabs>
          <w:tab w:val="left" w:pos="0"/>
        </w:tabs>
        <w:spacing w:line="276" w:lineRule="auto"/>
        <w:jc w:val="both"/>
        <w:rPr>
          <w:b/>
          <w:color w:val="632423"/>
          <w:szCs w:val="24"/>
          <w:lang w:val="tr-TR" w:eastAsia="ar-SA"/>
        </w:rPr>
      </w:pPr>
    </w:p>
    <w:p w14:paraId="24B258D3" w14:textId="58B472A3" w:rsidR="00721602" w:rsidRDefault="008738A6" w:rsidP="00B65EA2">
      <w:pPr>
        <w:spacing w:line="360" w:lineRule="auto"/>
        <w:jc w:val="both"/>
        <w:rPr>
          <w:b/>
          <w:bCs/>
          <w:sz w:val="23"/>
          <w:szCs w:val="23"/>
        </w:rPr>
      </w:pPr>
      <w:r>
        <w:rPr>
          <w:b/>
          <w:bCs/>
          <w:sz w:val="23"/>
          <w:szCs w:val="23"/>
        </w:rPr>
        <w:t>1.2.4- Öğrenci Yurtları</w:t>
      </w:r>
    </w:p>
    <w:tbl>
      <w:tblPr>
        <w:tblW w:w="0" w:type="auto"/>
        <w:tblInd w:w="108" w:type="dxa"/>
        <w:tblLayout w:type="fixed"/>
        <w:tblCellMar>
          <w:left w:w="0" w:type="dxa"/>
          <w:right w:w="0" w:type="dxa"/>
        </w:tblCellMar>
        <w:tblLook w:val="0000" w:firstRow="0" w:lastRow="0" w:firstColumn="0" w:lastColumn="0" w:noHBand="0" w:noVBand="0"/>
      </w:tblPr>
      <w:tblGrid>
        <w:gridCol w:w="1954"/>
        <w:gridCol w:w="1957"/>
        <w:gridCol w:w="1957"/>
        <w:gridCol w:w="1957"/>
        <w:gridCol w:w="1957"/>
      </w:tblGrid>
      <w:tr w:rsidR="008738A6" w:rsidRPr="008738A6" w14:paraId="31CCFA20" w14:textId="77777777">
        <w:trPr>
          <w:trHeight w:val="553"/>
        </w:trPr>
        <w:tc>
          <w:tcPr>
            <w:tcW w:w="1954" w:type="dxa"/>
            <w:tcBorders>
              <w:top w:val="single" w:sz="4" w:space="0" w:color="000000"/>
              <w:left w:val="single" w:sz="2" w:space="0" w:color="000000"/>
              <w:bottom w:val="single" w:sz="4" w:space="0" w:color="000000"/>
              <w:right w:val="single" w:sz="4" w:space="0" w:color="000000"/>
            </w:tcBorders>
          </w:tcPr>
          <w:p w14:paraId="7A4C3723"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58EC2BFB" w14:textId="77777777" w:rsidR="008738A6" w:rsidRPr="008738A6" w:rsidRDefault="008738A6" w:rsidP="008738A6">
            <w:pPr>
              <w:kinsoku w:val="0"/>
              <w:overflowPunct w:val="0"/>
              <w:autoSpaceDE w:val="0"/>
              <w:autoSpaceDN w:val="0"/>
              <w:adjustRightInd w:val="0"/>
              <w:spacing w:line="275" w:lineRule="exact"/>
              <w:ind w:left="241"/>
              <w:rPr>
                <w:rFonts w:eastAsia="Batang"/>
                <w:b/>
                <w:bCs/>
                <w:szCs w:val="24"/>
                <w:lang w:val="tr-TR" w:eastAsia="tr-TR"/>
              </w:rPr>
            </w:pPr>
            <w:r w:rsidRPr="008738A6">
              <w:rPr>
                <w:rFonts w:eastAsia="Batang"/>
                <w:b/>
                <w:bCs/>
                <w:szCs w:val="24"/>
                <w:lang w:val="tr-TR" w:eastAsia="tr-TR"/>
              </w:rPr>
              <w:t>Yatak Sayısı 1</w:t>
            </w:r>
          </w:p>
        </w:tc>
        <w:tc>
          <w:tcPr>
            <w:tcW w:w="1957" w:type="dxa"/>
            <w:tcBorders>
              <w:top w:val="single" w:sz="4" w:space="0" w:color="000000"/>
              <w:left w:val="single" w:sz="4" w:space="0" w:color="000000"/>
              <w:bottom w:val="single" w:sz="4" w:space="0" w:color="000000"/>
              <w:right w:val="single" w:sz="4" w:space="0" w:color="000000"/>
            </w:tcBorders>
          </w:tcPr>
          <w:p w14:paraId="7760162B" w14:textId="77777777" w:rsidR="008738A6" w:rsidRPr="008738A6" w:rsidRDefault="008738A6" w:rsidP="008738A6">
            <w:pPr>
              <w:kinsoku w:val="0"/>
              <w:overflowPunct w:val="0"/>
              <w:autoSpaceDE w:val="0"/>
              <w:autoSpaceDN w:val="0"/>
              <w:adjustRightInd w:val="0"/>
              <w:spacing w:line="275" w:lineRule="exact"/>
              <w:ind w:left="241"/>
              <w:rPr>
                <w:rFonts w:eastAsia="Batang"/>
                <w:b/>
                <w:bCs/>
                <w:szCs w:val="24"/>
                <w:lang w:val="tr-TR" w:eastAsia="tr-TR"/>
              </w:rPr>
            </w:pPr>
            <w:r w:rsidRPr="008738A6">
              <w:rPr>
                <w:rFonts w:eastAsia="Batang"/>
                <w:b/>
                <w:bCs/>
                <w:szCs w:val="24"/>
                <w:lang w:val="tr-TR" w:eastAsia="tr-TR"/>
              </w:rPr>
              <w:t>Yatak Sayısı 2</w:t>
            </w:r>
          </w:p>
        </w:tc>
        <w:tc>
          <w:tcPr>
            <w:tcW w:w="1957" w:type="dxa"/>
            <w:tcBorders>
              <w:top w:val="single" w:sz="4" w:space="0" w:color="000000"/>
              <w:left w:val="single" w:sz="4" w:space="0" w:color="000000"/>
              <w:bottom w:val="single" w:sz="4" w:space="0" w:color="000000"/>
              <w:right w:val="single" w:sz="4" w:space="0" w:color="000000"/>
            </w:tcBorders>
          </w:tcPr>
          <w:p w14:paraId="3C3F7598" w14:textId="77777777" w:rsidR="008738A6" w:rsidRPr="008738A6" w:rsidRDefault="008738A6" w:rsidP="008738A6">
            <w:pPr>
              <w:kinsoku w:val="0"/>
              <w:overflowPunct w:val="0"/>
              <w:autoSpaceDE w:val="0"/>
              <w:autoSpaceDN w:val="0"/>
              <w:adjustRightInd w:val="0"/>
              <w:spacing w:line="275" w:lineRule="exact"/>
              <w:ind w:left="139"/>
              <w:rPr>
                <w:rFonts w:eastAsia="Batang"/>
                <w:b/>
                <w:bCs/>
                <w:szCs w:val="24"/>
                <w:lang w:val="tr-TR" w:eastAsia="tr-TR"/>
              </w:rPr>
            </w:pPr>
            <w:r w:rsidRPr="008738A6">
              <w:rPr>
                <w:rFonts w:eastAsia="Batang"/>
                <w:b/>
                <w:bCs/>
                <w:szCs w:val="24"/>
                <w:lang w:val="tr-TR" w:eastAsia="tr-TR"/>
              </w:rPr>
              <w:t>Yatak Sayısı 3-4</w:t>
            </w:r>
          </w:p>
        </w:tc>
        <w:tc>
          <w:tcPr>
            <w:tcW w:w="1957" w:type="dxa"/>
            <w:tcBorders>
              <w:top w:val="single" w:sz="4" w:space="0" w:color="000000"/>
              <w:left w:val="single" w:sz="4" w:space="0" w:color="000000"/>
              <w:bottom w:val="single" w:sz="4" w:space="0" w:color="000000"/>
              <w:right w:val="single" w:sz="4" w:space="0" w:color="000000"/>
            </w:tcBorders>
          </w:tcPr>
          <w:p w14:paraId="698F195D" w14:textId="77777777" w:rsidR="008738A6" w:rsidRPr="008738A6" w:rsidRDefault="008738A6" w:rsidP="008738A6">
            <w:pPr>
              <w:kinsoku w:val="0"/>
              <w:overflowPunct w:val="0"/>
              <w:autoSpaceDE w:val="0"/>
              <w:autoSpaceDN w:val="0"/>
              <w:adjustRightInd w:val="0"/>
              <w:spacing w:before="2" w:line="276" w:lineRule="exact"/>
              <w:ind w:left="612" w:right="328" w:hanging="284"/>
              <w:rPr>
                <w:rFonts w:eastAsia="Batang"/>
                <w:b/>
                <w:bCs/>
                <w:szCs w:val="24"/>
                <w:lang w:val="tr-TR" w:eastAsia="tr-TR"/>
              </w:rPr>
            </w:pPr>
            <w:r w:rsidRPr="008738A6">
              <w:rPr>
                <w:rFonts w:eastAsia="Batang"/>
                <w:b/>
                <w:bCs/>
                <w:szCs w:val="24"/>
                <w:lang w:val="tr-TR" w:eastAsia="tr-TR"/>
              </w:rPr>
              <w:t>Yatak Sayısı 5-üzeri</w:t>
            </w:r>
          </w:p>
        </w:tc>
      </w:tr>
      <w:tr w:rsidR="008738A6" w:rsidRPr="008738A6" w14:paraId="1BBD6DC8" w14:textId="77777777">
        <w:trPr>
          <w:trHeight w:val="275"/>
        </w:trPr>
        <w:tc>
          <w:tcPr>
            <w:tcW w:w="1954" w:type="dxa"/>
            <w:tcBorders>
              <w:top w:val="single" w:sz="4" w:space="0" w:color="000000"/>
              <w:left w:val="single" w:sz="2" w:space="0" w:color="000000"/>
              <w:bottom w:val="single" w:sz="4" w:space="0" w:color="000000"/>
              <w:right w:val="single" w:sz="4" w:space="0" w:color="000000"/>
            </w:tcBorders>
          </w:tcPr>
          <w:p w14:paraId="1FA46256" w14:textId="77777777" w:rsidR="008738A6" w:rsidRPr="008738A6" w:rsidRDefault="008738A6" w:rsidP="008738A6">
            <w:pPr>
              <w:kinsoku w:val="0"/>
              <w:overflowPunct w:val="0"/>
              <w:autoSpaceDE w:val="0"/>
              <w:autoSpaceDN w:val="0"/>
              <w:adjustRightInd w:val="0"/>
              <w:spacing w:line="256" w:lineRule="exact"/>
              <w:ind w:left="105"/>
              <w:rPr>
                <w:rFonts w:eastAsia="Batang"/>
                <w:b/>
                <w:bCs/>
                <w:szCs w:val="24"/>
                <w:lang w:val="tr-TR" w:eastAsia="tr-TR"/>
              </w:rPr>
            </w:pPr>
            <w:r w:rsidRPr="008738A6">
              <w:rPr>
                <w:rFonts w:eastAsia="Batang"/>
                <w:b/>
                <w:bCs/>
                <w:szCs w:val="24"/>
                <w:lang w:val="tr-TR" w:eastAsia="tr-TR"/>
              </w:rPr>
              <w:t>Oda sayısı</w:t>
            </w:r>
          </w:p>
        </w:tc>
        <w:tc>
          <w:tcPr>
            <w:tcW w:w="1957" w:type="dxa"/>
            <w:tcBorders>
              <w:top w:val="single" w:sz="4" w:space="0" w:color="000000"/>
              <w:left w:val="single" w:sz="4" w:space="0" w:color="000000"/>
              <w:bottom w:val="single" w:sz="4" w:space="0" w:color="000000"/>
              <w:right w:val="single" w:sz="4" w:space="0" w:color="000000"/>
            </w:tcBorders>
          </w:tcPr>
          <w:p w14:paraId="005D4660" w14:textId="77777777" w:rsidR="008738A6" w:rsidRPr="008738A6" w:rsidRDefault="008738A6" w:rsidP="008738A6">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15618F25" w14:textId="77777777" w:rsidR="008738A6" w:rsidRPr="008738A6" w:rsidRDefault="008738A6" w:rsidP="008738A6">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5ABD2FBF" w14:textId="77777777" w:rsidR="008738A6" w:rsidRPr="008738A6" w:rsidRDefault="008738A6" w:rsidP="008738A6">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26DD882A" w14:textId="77777777" w:rsidR="008738A6" w:rsidRPr="008738A6" w:rsidRDefault="008738A6" w:rsidP="008738A6">
            <w:pPr>
              <w:kinsoku w:val="0"/>
              <w:overflowPunct w:val="0"/>
              <w:autoSpaceDE w:val="0"/>
              <w:autoSpaceDN w:val="0"/>
              <w:adjustRightInd w:val="0"/>
              <w:rPr>
                <w:rFonts w:eastAsia="Batang"/>
                <w:sz w:val="20"/>
                <w:lang w:val="tr-TR" w:eastAsia="tr-TR"/>
              </w:rPr>
            </w:pPr>
          </w:p>
        </w:tc>
      </w:tr>
      <w:tr w:rsidR="008738A6" w:rsidRPr="008738A6" w14:paraId="26155F20" w14:textId="77777777">
        <w:trPr>
          <w:trHeight w:val="275"/>
        </w:trPr>
        <w:tc>
          <w:tcPr>
            <w:tcW w:w="1954" w:type="dxa"/>
            <w:tcBorders>
              <w:top w:val="single" w:sz="4" w:space="0" w:color="000000"/>
              <w:left w:val="single" w:sz="2" w:space="0" w:color="000000"/>
              <w:bottom w:val="single" w:sz="4" w:space="0" w:color="000000"/>
              <w:right w:val="single" w:sz="4" w:space="0" w:color="000000"/>
            </w:tcBorders>
          </w:tcPr>
          <w:p w14:paraId="4D293FD0" w14:textId="77777777" w:rsidR="008738A6" w:rsidRPr="008738A6" w:rsidRDefault="008738A6" w:rsidP="008738A6">
            <w:pPr>
              <w:kinsoku w:val="0"/>
              <w:overflowPunct w:val="0"/>
              <w:autoSpaceDE w:val="0"/>
              <w:autoSpaceDN w:val="0"/>
              <w:adjustRightInd w:val="0"/>
              <w:spacing w:line="256" w:lineRule="exact"/>
              <w:ind w:left="105"/>
              <w:rPr>
                <w:rFonts w:eastAsia="Batang"/>
                <w:b/>
                <w:bCs/>
                <w:szCs w:val="24"/>
                <w:lang w:val="tr-TR" w:eastAsia="tr-TR"/>
              </w:rPr>
            </w:pPr>
            <w:r w:rsidRPr="008738A6">
              <w:rPr>
                <w:rFonts w:eastAsia="Batang"/>
                <w:b/>
                <w:bCs/>
                <w:szCs w:val="24"/>
                <w:lang w:val="tr-TR" w:eastAsia="tr-TR"/>
              </w:rPr>
              <w:t>Alanı m2</w:t>
            </w:r>
          </w:p>
        </w:tc>
        <w:tc>
          <w:tcPr>
            <w:tcW w:w="1957" w:type="dxa"/>
            <w:tcBorders>
              <w:top w:val="single" w:sz="4" w:space="0" w:color="000000"/>
              <w:left w:val="single" w:sz="4" w:space="0" w:color="000000"/>
              <w:bottom w:val="single" w:sz="4" w:space="0" w:color="000000"/>
              <w:right w:val="single" w:sz="4" w:space="0" w:color="000000"/>
            </w:tcBorders>
          </w:tcPr>
          <w:p w14:paraId="4281E435" w14:textId="77777777" w:rsidR="008738A6" w:rsidRPr="008738A6" w:rsidRDefault="008738A6" w:rsidP="008738A6">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0C1C9056" w14:textId="77777777" w:rsidR="008738A6" w:rsidRPr="008738A6" w:rsidRDefault="008738A6" w:rsidP="008738A6">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3ED9E6DE" w14:textId="77777777" w:rsidR="008738A6" w:rsidRPr="008738A6" w:rsidRDefault="008738A6" w:rsidP="008738A6">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487AB242" w14:textId="77777777" w:rsidR="008738A6" w:rsidRPr="008738A6" w:rsidRDefault="008738A6" w:rsidP="008738A6">
            <w:pPr>
              <w:kinsoku w:val="0"/>
              <w:overflowPunct w:val="0"/>
              <w:autoSpaceDE w:val="0"/>
              <w:autoSpaceDN w:val="0"/>
              <w:adjustRightInd w:val="0"/>
              <w:rPr>
                <w:rFonts w:eastAsia="Batang"/>
                <w:sz w:val="20"/>
                <w:lang w:val="tr-TR" w:eastAsia="tr-TR"/>
              </w:rPr>
            </w:pPr>
          </w:p>
        </w:tc>
      </w:tr>
    </w:tbl>
    <w:p w14:paraId="1D9EBAB9" w14:textId="1843F975" w:rsidR="008738A6" w:rsidRDefault="008738A6" w:rsidP="00B65EA2">
      <w:pPr>
        <w:spacing w:line="360" w:lineRule="auto"/>
        <w:jc w:val="both"/>
        <w:rPr>
          <w:b/>
          <w:color w:val="FF0000"/>
          <w:szCs w:val="24"/>
          <w:lang w:val="tr-TR" w:eastAsia="ar-SA"/>
        </w:rPr>
      </w:pPr>
    </w:p>
    <w:p w14:paraId="0CDC84B6" w14:textId="17089089" w:rsidR="008738A6" w:rsidRPr="008738A6" w:rsidRDefault="008738A6" w:rsidP="008738A6">
      <w:pPr>
        <w:autoSpaceDE w:val="0"/>
        <w:autoSpaceDN w:val="0"/>
        <w:adjustRightInd w:val="0"/>
        <w:spacing w:line="276" w:lineRule="auto"/>
        <w:rPr>
          <w:rFonts w:eastAsia="Batang"/>
          <w:b/>
          <w:bCs/>
          <w:color w:val="000000"/>
          <w:szCs w:val="24"/>
          <w:lang w:val="tr-TR" w:eastAsia="tr-TR"/>
        </w:rPr>
      </w:pPr>
      <w:r w:rsidRPr="008738A6">
        <w:rPr>
          <w:rFonts w:eastAsia="Batang"/>
          <w:b/>
          <w:bCs/>
          <w:color w:val="000000"/>
          <w:szCs w:val="24"/>
          <w:lang w:val="tr-TR" w:eastAsia="tr-TR"/>
        </w:rPr>
        <w:t xml:space="preserve">1.2.5- Lojmanlar </w:t>
      </w:r>
    </w:p>
    <w:p w14:paraId="7B6D9DBB" w14:textId="77777777" w:rsidR="008738A6" w:rsidRPr="008738A6" w:rsidRDefault="008738A6" w:rsidP="008738A6">
      <w:pPr>
        <w:autoSpaceDE w:val="0"/>
        <w:autoSpaceDN w:val="0"/>
        <w:adjustRightInd w:val="0"/>
        <w:spacing w:line="276" w:lineRule="auto"/>
        <w:rPr>
          <w:rFonts w:eastAsia="Batang"/>
          <w:b/>
          <w:bCs/>
          <w:color w:val="000000"/>
          <w:szCs w:val="24"/>
          <w:lang w:val="tr-TR" w:eastAsia="tr-TR"/>
        </w:rPr>
      </w:pPr>
    </w:p>
    <w:p w14:paraId="5EC0F84A" w14:textId="3C614A56" w:rsidR="008738A6" w:rsidRPr="008738A6" w:rsidRDefault="008738A6" w:rsidP="008738A6">
      <w:pPr>
        <w:autoSpaceDE w:val="0"/>
        <w:autoSpaceDN w:val="0"/>
        <w:adjustRightInd w:val="0"/>
        <w:spacing w:line="276" w:lineRule="auto"/>
        <w:rPr>
          <w:rFonts w:eastAsia="Batang"/>
          <w:color w:val="000000"/>
          <w:szCs w:val="24"/>
          <w:lang w:val="tr-TR" w:eastAsia="tr-TR"/>
        </w:rPr>
      </w:pPr>
      <w:r w:rsidRPr="008738A6">
        <w:rPr>
          <w:rFonts w:eastAsia="Batang"/>
          <w:b/>
          <w:bCs/>
          <w:color w:val="000000"/>
          <w:szCs w:val="24"/>
          <w:lang w:val="tr-TR" w:eastAsia="tr-TR"/>
        </w:rPr>
        <w:t xml:space="preserve">1.2.6- Spor Tesisleri </w:t>
      </w:r>
    </w:p>
    <w:p w14:paraId="5774F17E" w14:textId="77777777" w:rsidR="008738A6" w:rsidRPr="008738A6" w:rsidRDefault="008738A6" w:rsidP="008738A6">
      <w:pPr>
        <w:autoSpaceDE w:val="0"/>
        <w:autoSpaceDN w:val="0"/>
        <w:adjustRightInd w:val="0"/>
        <w:rPr>
          <w:rFonts w:eastAsia="Batang"/>
          <w:color w:val="000000"/>
          <w:sz w:val="23"/>
          <w:szCs w:val="23"/>
          <w:lang w:val="tr-TR" w:eastAsia="tr-TR"/>
        </w:rPr>
      </w:pPr>
    </w:p>
    <w:p w14:paraId="02C5BB19" w14:textId="21000278" w:rsidR="008738A6" w:rsidRDefault="008738A6" w:rsidP="008738A6">
      <w:pPr>
        <w:spacing w:line="360" w:lineRule="auto"/>
        <w:jc w:val="both"/>
        <w:rPr>
          <w:rFonts w:eastAsia="Batang"/>
          <w:b/>
          <w:bCs/>
          <w:color w:val="000000"/>
          <w:sz w:val="23"/>
          <w:szCs w:val="23"/>
          <w:lang w:val="tr-TR" w:eastAsia="tr-TR"/>
        </w:rPr>
      </w:pPr>
      <w:r w:rsidRPr="008738A6">
        <w:rPr>
          <w:rFonts w:eastAsia="Batang"/>
          <w:b/>
          <w:bCs/>
          <w:color w:val="000000"/>
          <w:sz w:val="23"/>
          <w:szCs w:val="23"/>
          <w:lang w:val="tr-TR" w:eastAsia="tr-TR"/>
        </w:rPr>
        <w:t>1.2.7- Toplantı – Konferans Salonları</w:t>
      </w:r>
    </w:p>
    <w:p w14:paraId="4C065EAF" w14:textId="77777777" w:rsidR="008738A6" w:rsidRPr="008738A6" w:rsidRDefault="008738A6" w:rsidP="008738A6">
      <w:pPr>
        <w:kinsoku w:val="0"/>
        <w:overflowPunct w:val="0"/>
        <w:autoSpaceDE w:val="0"/>
        <w:autoSpaceDN w:val="0"/>
        <w:adjustRightInd w:val="0"/>
        <w:spacing w:before="6"/>
        <w:rPr>
          <w:rFonts w:eastAsia="Batang"/>
          <w:sz w:val="10"/>
          <w:szCs w:val="10"/>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1397"/>
        <w:gridCol w:w="1398"/>
        <w:gridCol w:w="1397"/>
        <w:gridCol w:w="1397"/>
        <w:gridCol w:w="1397"/>
        <w:gridCol w:w="1400"/>
        <w:gridCol w:w="1397"/>
      </w:tblGrid>
      <w:tr w:rsidR="008738A6" w:rsidRPr="008738A6" w14:paraId="69857AD0" w14:textId="77777777">
        <w:trPr>
          <w:trHeight w:val="551"/>
        </w:trPr>
        <w:tc>
          <w:tcPr>
            <w:tcW w:w="1397" w:type="dxa"/>
            <w:tcBorders>
              <w:top w:val="single" w:sz="4" w:space="0" w:color="000000"/>
              <w:left w:val="single" w:sz="4" w:space="0" w:color="000000"/>
              <w:bottom w:val="single" w:sz="4" w:space="0" w:color="000000"/>
              <w:right w:val="single" w:sz="4" w:space="0" w:color="000000"/>
            </w:tcBorders>
          </w:tcPr>
          <w:p w14:paraId="2B6B4D0C"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398" w:type="dxa"/>
            <w:tcBorders>
              <w:top w:val="single" w:sz="4" w:space="0" w:color="000000"/>
              <w:left w:val="single" w:sz="4" w:space="0" w:color="000000"/>
              <w:bottom w:val="single" w:sz="4" w:space="0" w:color="000000"/>
              <w:right w:val="single" w:sz="4" w:space="0" w:color="000000"/>
            </w:tcBorders>
          </w:tcPr>
          <w:p w14:paraId="4E77874C" w14:textId="77777777" w:rsidR="008738A6" w:rsidRPr="008738A6" w:rsidRDefault="008738A6" w:rsidP="008738A6">
            <w:pPr>
              <w:kinsoku w:val="0"/>
              <w:overflowPunct w:val="0"/>
              <w:autoSpaceDE w:val="0"/>
              <w:autoSpaceDN w:val="0"/>
              <w:adjustRightInd w:val="0"/>
              <w:spacing w:line="273" w:lineRule="exact"/>
              <w:ind w:left="143" w:right="137"/>
              <w:jc w:val="center"/>
              <w:rPr>
                <w:rFonts w:eastAsia="Batang"/>
                <w:b/>
                <w:bCs/>
                <w:szCs w:val="24"/>
                <w:lang w:val="tr-TR" w:eastAsia="tr-TR"/>
              </w:rPr>
            </w:pPr>
            <w:r w:rsidRPr="008738A6">
              <w:rPr>
                <w:rFonts w:eastAsia="Batang"/>
                <w:b/>
                <w:bCs/>
                <w:szCs w:val="24"/>
                <w:lang w:val="tr-TR" w:eastAsia="tr-TR"/>
              </w:rPr>
              <w:t>Kapasitesi</w:t>
            </w:r>
          </w:p>
          <w:p w14:paraId="5A8E4274" w14:textId="77777777" w:rsidR="008738A6" w:rsidRPr="008738A6" w:rsidRDefault="008738A6" w:rsidP="008738A6">
            <w:pPr>
              <w:kinsoku w:val="0"/>
              <w:overflowPunct w:val="0"/>
              <w:autoSpaceDE w:val="0"/>
              <w:autoSpaceDN w:val="0"/>
              <w:adjustRightInd w:val="0"/>
              <w:spacing w:line="259" w:lineRule="exact"/>
              <w:ind w:left="142" w:right="137"/>
              <w:jc w:val="center"/>
              <w:rPr>
                <w:rFonts w:eastAsia="Batang"/>
                <w:b/>
                <w:bCs/>
                <w:szCs w:val="24"/>
                <w:lang w:val="tr-TR" w:eastAsia="tr-TR"/>
              </w:rPr>
            </w:pPr>
            <w:r w:rsidRPr="008738A6">
              <w:rPr>
                <w:rFonts w:eastAsia="Batang"/>
                <w:b/>
                <w:bCs/>
                <w:szCs w:val="24"/>
                <w:lang w:val="tr-TR" w:eastAsia="tr-TR"/>
              </w:rPr>
              <w:t>0-50</w:t>
            </w:r>
          </w:p>
        </w:tc>
        <w:tc>
          <w:tcPr>
            <w:tcW w:w="1397" w:type="dxa"/>
            <w:tcBorders>
              <w:top w:val="single" w:sz="4" w:space="0" w:color="000000"/>
              <w:left w:val="single" w:sz="4" w:space="0" w:color="000000"/>
              <w:bottom w:val="single" w:sz="4" w:space="0" w:color="000000"/>
              <w:right w:val="single" w:sz="4" w:space="0" w:color="000000"/>
            </w:tcBorders>
          </w:tcPr>
          <w:p w14:paraId="1E983FCC" w14:textId="77777777" w:rsidR="008738A6" w:rsidRPr="008738A6" w:rsidRDefault="008738A6" w:rsidP="008738A6">
            <w:pPr>
              <w:kinsoku w:val="0"/>
              <w:overflowPunct w:val="0"/>
              <w:autoSpaceDE w:val="0"/>
              <w:autoSpaceDN w:val="0"/>
              <w:adjustRightInd w:val="0"/>
              <w:spacing w:line="273" w:lineRule="exact"/>
              <w:ind w:left="145" w:right="134"/>
              <w:jc w:val="center"/>
              <w:rPr>
                <w:rFonts w:eastAsia="Batang"/>
                <w:b/>
                <w:bCs/>
                <w:szCs w:val="24"/>
                <w:lang w:val="tr-TR" w:eastAsia="tr-TR"/>
              </w:rPr>
            </w:pPr>
            <w:r w:rsidRPr="008738A6">
              <w:rPr>
                <w:rFonts w:eastAsia="Batang"/>
                <w:b/>
                <w:bCs/>
                <w:szCs w:val="24"/>
                <w:lang w:val="tr-TR" w:eastAsia="tr-TR"/>
              </w:rPr>
              <w:t>Kapasitesi</w:t>
            </w:r>
          </w:p>
          <w:p w14:paraId="51D43EEA" w14:textId="77777777" w:rsidR="008738A6" w:rsidRPr="008738A6" w:rsidRDefault="008738A6" w:rsidP="008738A6">
            <w:pPr>
              <w:kinsoku w:val="0"/>
              <w:overflowPunct w:val="0"/>
              <w:autoSpaceDE w:val="0"/>
              <w:autoSpaceDN w:val="0"/>
              <w:adjustRightInd w:val="0"/>
              <w:spacing w:line="259" w:lineRule="exact"/>
              <w:ind w:left="144" w:right="134"/>
              <w:jc w:val="center"/>
              <w:rPr>
                <w:rFonts w:eastAsia="Batang"/>
                <w:b/>
                <w:bCs/>
                <w:szCs w:val="24"/>
                <w:lang w:val="tr-TR" w:eastAsia="tr-TR"/>
              </w:rPr>
            </w:pPr>
            <w:r w:rsidRPr="008738A6">
              <w:rPr>
                <w:rFonts w:eastAsia="Batang"/>
                <w:b/>
                <w:bCs/>
                <w:szCs w:val="24"/>
                <w:lang w:val="tr-TR" w:eastAsia="tr-TR"/>
              </w:rPr>
              <w:t>51-75</w:t>
            </w:r>
          </w:p>
        </w:tc>
        <w:tc>
          <w:tcPr>
            <w:tcW w:w="1397" w:type="dxa"/>
            <w:tcBorders>
              <w:top w:val="single" w:sz="4" w:space="0" w:color="000000"/>
              <w:left w:val="single" w:sz="4" w:space="0" w:color="000000"/>
              <w:bottom w:val="single" w:sz="4" w:space="0" w:color="000000"/>
              <w:right w:val="single" w:sz="4" w:space="0" w:color="000000"/>
            </w:tcBorders>
          </w:tcPr>
          <w:p w14:paraId="567E6DA0" w14:textId="77777777" w:rsidR="008738A6" w:rsidRPr="008738A6" w:rsidRDefault="008738A6" w:rsidP="008738A6">
            <w:pPr>
              <w:kinsoku w:val="0"/>
              <w:overflowPunct w:val="0"/>
              <w:autoSpaceDE w:val="0"/>
              <w:autoSpaceDN w:val="0"/>
              <w:adjustRightInd w:val="0"/>
              <w:spacing w:line="273" w:lineRule="exact"/>
              <w:ind w:left="144" w:right="134"/>
              <w:jc w:val="center"/>
              <w:rPr>
                <w:rFonts w:eastAsia="Batang"/>
                <w:b/>
                <w:bCs/>
                <w:szCs w:val="24"/>
                <w:lang w:val="tr-TR" w:eastAsia="tr-TR"/>
              </w:rPr>
            </w:pPr>
            <w:r w:rsidRPr="008738A6">
              <w:rPr>
                <w:rFonts w:eastAsia="Batang"/>
                <w:b/>
                <w:bCs/>
                <w:szCs w:val="24"/>
                <w:lang w:val="tr-TR" w:eastAsia="tr-TR"/>
              </w:rPr>
              <w:t>Kapasitesi</w:t>
            </w:r>
          </w:p>
          <w:p w14:paraId="4B406C11" w14:textId="77777777" w:rsidR="008738A6" w:rsidRPr="008738A6" w:rsidRDefault="008738A6" w:rsidP="008738A6">
            <w:pPr>
              <w:kinsoku w:val="0"/>
              <w:overflowPunct w:val="0"/>
              <w:autoSpaceDE w:val="0"/>
              <w:autoSpaceDN w:val="0"/>
              <w:adjustRightInd w:val="0"/>
              <w:spacing w:line="259" w:lineRule="exact"/>
              <w:ind w:left="144" w:right="134"/>
              <w:jc w:val="center"/>
              <w:rPr>
                <w:rFonts w:eastAsia="Batang"/>
                <w:b/>
                <w:bCs/>
                <w:szCs w:val="24"/>
                <w:lang w:val="tr-TR" w:eastAsia="tr-TR"/>
              </w:rPr>
            </w:pPr>
            <w:r w:rsidRPr="008738A6">
              <w:rPr>
                <w:rFonts w:eastAsia="Batang"/>
                <w:b/>
                <w:bCs/>
                <w:szCs w:val="24"/>
                <w:lang w:val="tr-TR" w:eastAsia="tr-TR"/>
              </w:rPr>
              <w:t>76-100</w:t>
            </w:r>
          </w:p>
        </w:tc>
        <w:tc>
          <w:tcPr>
            <w:tcW w:w="1397" w:type="dxa"/>
            <w:tcBorders>
              <w:top w:val="single" w:sz="4" w:space="0" w:color="000000"/>
              <w:left w:val="single" w:sz="4" w:space="0" w:color="000000"/>
              <w:bottom w:val="single" w:sz="4" w:space="0" w:color="000000"/>
              <w:right w:val="single" w:sz="4" w:space="0" w:color="000000"/>
            </w:tcBorders>
          </w:tcPr>
          <w:p w14:paraId="017E92F5" w14:textId="77777777" w:rsidR="008738A6" w:rsidRPr="008738A6" w:rsidRDefault="008738A6" w:rsidP="008738A6">
            <w:pPr>
              <w:kinsoku w:val="0"/>
              <w:overflowPunct w:val="0"/>
              <w:autoSpaceDE w:val="0"/>
              <w:autoSpaceDN w:val="0"/>
              <w:adjustRightInd w:val="0"/>
              <w:spacing w:line="273" w:lineRule="exact"/>
              <w:ind w:left="166"/>
              <w:rPr>
                <w:rFonts w:eastAsia="Batang"/>
                <w:b/>
                <w:bCs/>
                <w:szCs w:val="24"/>
                <w:lang w:val="tr-TR" w:eastAsia="tr-TR"/>
              </w:rPr>
            </w:pPr>
            <w:r w:rsidRPr="008738A6">
              <w:rPr>
                <w:rFonts w:eastAsia="Batang"/>
                <w:b/>
                <w:bCs/>
                <w:szCs w:val="24"/>
                <w:lang w:val="tr-TR" w:eastAsia="tr-TR"/>
              </w:rPr>
              <w:t>Kapasitesi</w:t>
            </w:r>
          </w:p>
          <w:p w14:paraId="6FD87F1E" w14:textId="77777777" w:rsidR="008738A6" w:rsidRPr="008738A6" w:rsidRDefault="008738A6" w:rsidP="008738A6">
            <w:pPr>
              <w:kinsoku w:val="0"/>
              <w:overflowPunct w:val="0"/>
              <w:autoSpaceDE w:val="0"/>
              <w:autoSpaceDN w:val="0"/>
              <w:adjustRightInd w:val="0"/>
              <w:spacing w:line="259" w:lineRule="exact"/>
              <w:ind w:left="298"/>
              <w:rPr>
                <w:rFonts w:eastAsia="Batang"/>
                <w:b/>
                <w:bCs/>
                <w:szCs w:val="24"/>
                <w:lang w:val="tr-TR" w:eastAsia="tr-TR"/>
              </w:rPr>
            </w:pPr>
            <w:r w:rsidRPr="008738A6">
              <w:rPr>
                <w:rFonts w:eastAsia="Batang"/>
                <w:b/>
                <w:bCs/>
                <w:szCs w:val="24"/>
                <w:lang w:val="tr-TR" w:eastAsia="tr-TR"/>
              </w:rPr>
              <w:t>101-150</w:t>
            </w:r>
          </w:p>
        </w:tc>
        <w:tc>
          <w:tcPr>
            <w:tcW w:w="1400" w:type="dxa"/>
            <w:tcBorders>
              <w:top w:val="single" w:sz="4" w:space="0" w:color="000000"/>
              <w:left w:val="single" w:sz="4" w:space="0" w:color="000000"/>
              <w:bottom w:val="single" w:sz="4" w:space="0" w:color="000000"/>
              <w:right w:val="single" w:sz="4" w:space="0" w:color="000000"/>
            </w:tcBorders>
          </w:tcPr>
          <w:p w14:paraId="5F9191FE" w14:textId="77777777" w:rsidR="008738A6" w:rsidRPr="008738A6" w:rsidRDefault="008738A6" w:rsidP="008738A6">
            <w:pPr>
              <w:kinsoku w:val="0"/>
              <w:overflowPunct w:val="0"/>
              <w:autoSpaceDE w:val="0"/>
              <w:autoSpaceDN w:val="0"/>
              <w:adjustRightInd w:val="0"/>
              <w:spacing w:line="273" w:lineRule="exact"/>
              <w:ind w:left="167"/>
              <w:rPr>
                <w:rFonts w:eastAsia="Batang"/>
                <w:b/>
                <w:bCs/>
                <w:szCs w:val="24"/>
                <w:lang w:val="tr-TR" w:eastAsia="tr-TR"/>
              </w:rPr>
            </w:pPr>
            <w:r w:rsidRPr="008738A6">
              <w:rPr>
                <w:rFonts w:eastAsia="Batang"/>
                <w:b/>
                <w:bCs/>
                <w:szCs w:val="24"/>
                <w:lang w:val="tr-TR" w:eastAsia="tr-TR"/>
              </w:rPr>
              <w:t>Kapasitesi</w:t>
            </w:r>
          </w:p>
          <w:p w14:paraId="6E9A9875" w14:textId="77777777" w:rsidR="008738A6" w:rsidRPr="008738A6" w:rsidRDefault="008738A6" w:rsidP="008738A6">
            <w:pPr>
              <w:kinsoku w:val="0"/>
              <w:overflowPunct w:val="0"/>
              <w:autoSpaceDE w:val="0"/>
              <w:autoSpaceDN w:val="0"/>
              <w:adjustRightInd w:val="0"/>
              <w:spacing w:line="259" w:lineRule="exact"/>
              <w:ind w:left="299"/>
              <w:rPr>
                <w:rFonts w:eastAsia="Batang"/>
                <w:b/>
                <w:bCs/>
                <w:szCs w:val="24"/>
                <w:lang w:val="tr-TR" w:eastAsia="tr-TR"/>
              </w:rPr>
            </w:pPr>
            <w:r w:rsidRPr="008738A6">
              <w:rPr>
                <w:rFonts w:eastAsia="Batang"/>
                <w:b/>
                <w:bCs/>
                <w:szCs w:val="24"/>
                <w:lang w:val="tr-TR" w:eastAsia="tr-TR"/>
              </w:rPr>
              <w:t>151-250</w:t>
            </w:r>
          </w:p>
        </w:tc>
        <w:tc>
          <w:tcPr>
            <w:tcW w:w="1397" w:type="dxa"/>
            <w:tcBorders>
              <w:top w:val="single" w:sz="4" w:space="0" w:color="000000"/>
              <w:left w:val="single" w:sz="4" w:space="0" w:color="000000"/>
              <w:bottom w:val="single" w:sz="4" w:space="0" w:color="000000"/>
              <w:right w:val="single" w:sz="4" w:space="0" w:color="000000"/>
            </w:tcBorders>
          </w:tcPr>
          <w:p w14:paraId="3BD7C2E1" w14:textId="77777777" w:rsidR="008738A6" w:rsidRPr="008738A6" w:rsidRDefault="008738A6" w:rsidP="008738A6">
            <w:pPr>
              <w:kinsoku w:val="0"/>
              <w:overflowPunct w:val="0"/>
              <w:autoSpaceDE w:val="0"/>
              <w:autoSpaceDN w:val="0"/>
              <w:adjustRightInd w:val="0"/>
              <w:spacing w:line="273" w:lineRule="exact"/>
              <w:ind w:left="164"/>
              <w:rPr>
                <w:rFonts w:eastAsia="Batang"/>
                <w:b/>
                <w:bCs/>
                <w:szCs w:val="24"/>
                <w:lang w:val="tr-TR" w:eastAsia="tr-TR"/>
              </w:rPr>
            </w:pPr>
            <w:r w:rsidRPr="008738A6">
              <w:rPr>
                <w:rFonts w:eastAsia="Batang"/>
                <w:b/>
                <w:bCs/>
                <w:szCs w:val="24"/>
                <w:lang w:val="tr-TR" w:eastAsia="tr-TR"/>
              </w:rPr>
              <w:t>Kapasitesi</w:t>
            </w:r>
          </w:p>
          <w:p w14:paraId="5F5C0DAC" w14:textId="77777777" w:rsidR="008738A6" w:rsidRPr="008738A6" w:rsidRDefault="008738A6" w:rsidP="008738A6">
            <w:pPr>
              <w:kinsoku w:val="0"/>
              <w:overflowPunct w:val="0"/>
              <w:autoSpaceDE w:val="0"/>
              <w:autoSpaceDN w:val="0"/>
              <w:adjustRightInd w:val="0"/>
              <w:spacing w:line="259" w:lineRule="exact"/>
              <w:ind w:left="216"/>
              <w:rPr>
                <w:rFonts w:eastAsia="Batang"/>
                <w:b/>
                <w:bCs/>
                <w:szCs w:val="24"/>
                <w:lang w:val="tr-TR" w:eastAsia="tr-TR"/>
              </w:rPr>
            </w:pPr>
            <w:r w:rsidRPr="008738A6">
              <w:rPr>
                <w:rFonts w:eastAsia="Batang"/>
                <w:b/>
                <w:bCs/>
                <w:szCs w:val="24"/>
                <w:lang w:val="tr-TR" w:eastAsia="tr-TR"/>
              </w:rPr>
              <w:t>251-üzeri</w:t>
            </w:r>
          </w:p>
        </w:tc>
      </w:tr>
      <w:tr w:rsidR="008738A6" w:rsidRPr="008738A6" w14:paraId="79F7109E" w14:textId="77777777">
        <w:trPr>
          <w:trHeight w:val="551"/>
        </w:trPr>
        <w:tc>
          <w:tcPr>
            <w:tcW w:w="1397" w:type="dxa"/>
            <w:tcBorders>
              <w:top w:val="single" w:sz="4" w:space="0" w:color="000000"/>
              <w:left w:val="single" w:sz="4" w:space="0" w:color="000000"/>
              <w:bottom w:val="single" w:sz="4" w:space="0" w:color="000000"/>
              <w:right w:val="single" w:sz="4" w:space="0" w:color="000000"/>
            </w:tcBorders>
          </w:tcPr>
          <w:p w14:paraId="40C57D04" w14:textId="77777777" w:rsidR="008738A6" w:rsidRPr="008738A6" w:rsidRDefault="008738A6" w:rsidP="008738A6">
            <w:pPr>
              <w:kinsoku w:val="0"/>
              <w:overflowPunct w:val="0"/>
              <w:autoSpaceDE w:val="0"/>
              <w:autoSpaceDN w:val="0"/>
              <w:adjustRightInd w:val="0"/>
              <w:spacing w:line="276" w:lineRule="exact"/>
              <w:ind w:left="107" w:right="379"/>
              <w:rPr>
                <w:rFonts w:eastAsia="Batang"/>
                <w:b/>
                <w:bCs/>
                <w:szCs w:val="24"/>
                <w:lang w:val="tr-TR" w:eastAsia="tr-TR"/>
              </w:rPr>
            </w:pPr>
            <w:r w:rsidRPr="008738A6">
              <w:rPr>
                <w:rFonts w:eastAsia="Batang"/>
                <w:b/>
                <w:bCs/>
                <w:szCs w:val="24"/>
                <w:lang w:val="tr-TR" w:eastAsia="tr-TR"/>
              </w:rPr>
              <w:t>Toplantı Salonu</w:t>
            </w:r>
          </w:p>
        </w:tc>
        <w:tc>
          <w:tcPr>
            <w:tcW w:w="1398" w:type="dxa"/>
            <w:tcBorders>
              <w:top w:val="single" w:sz="4" w:space="0" w:color="000000"/>
              <w:left w:val="single" w:sz="4" w:space="0" w:color="000000"/>
              <w:bottom w:val="single" w:sz="4" w:space="0" w:color="000000"/>
              <w:right w:val="single" w:sz="4" w:space="0" w:color="000000"/>
            </w:tcBorders>
          </w:tcPr>
          <w:p w14:paraId="7359DB2A"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5939DCDB"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1BDAAE7A"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F644DE5"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360D2049"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09C5F0C" w14:textId="77777777" w:rsidR="008738A6" w:rsidRPr="008738A6" w:rsidRDefault="008738A6" w:rsidP="008738A6">
            <w:pPr>
              <w:kinsoku w:val="0"/>
              <w:overflowPunct w:val="0"/>
              <w:autoSpaceDE w:val="0"/>
              <w:autoSpaceDN w:val="0"/>
              <w:adjustRightInd w:val="0"/>
              <w:rPr>
                <w:rFonts w:eastAsia="Batang"/>
                <w:szCs w:val="24"/>
                <w:lang w:val="tr-TR" w:eastAsia="tr-TR"/>
              </w:rPr>
            </w:pPr>
          </w:p>
        </w:tc>
      </w:tr>
      <w:tr w:rsidR="008738A6" w:rsidRPr="008738A6" w14:paraId="2F8EBC13" w14:textId="77777777">
        <w:trPr>
          <w:trHeight w:val="551"/>
        </w:trPr>
        <w:tc>
          <w:tcPr>
            <w:tcW w:w="1397" w:type="dxa"/>
            <w:tcBorders>
              <w:top w:val="single" w:sz="4" w:space="0" w:color="000000"/>
              <w:left w:val="single" w:sz="4" w:space="0" w:color="000000"/>
              <w:bottom w:val="single" w:sz="4" w:space="0" w:color="000000"/>
              <w:right w:val="single" w:sz="4" w:space="0" w:color="000000"/>
            </w:tcBorders>
          </w:tcPr>
          <w:p w14:paraId="1645859F" w14:textId="77777777" w:rsidR="008738A6" w:rsidRPr="008738A6" w:rsidRDefault="008738A6" w:rsidP="008738A6">
            <w:pPr>
              <w:kinsoku w:val="0"/>
              <w:overflowPunct w:val="0"/>
              <w:autoSpaceDE w:val="0"/>
              <w:autoSpaceDN w:val="0"/>
              <w:adjustRightInd w:val="0"/>
              <w:spacing w:line="272" w:lineRule="exact"/>
              <w:ind w:left="107"/>
              <w:rPr>
                <w:rFonts w:eastAsia="Batang"/>
                <w:b/>
                <w:bCs/>
                <w:szCs w:val="24"/>
                <w:lang w:val="tr-TR" w:eastAsia="tr-TR"/>
              </w:rPr>
            </w:pPr>
            <w:r w:rsidRPr="008738A6">
              <w:rPr>
                <w:rFonts w:eastAsia="Batang"/>
                <w:b/>
                <w:bCs/>
                <w:szCs w:val="24"/>
                <w:lang w:val="tr-TR" w:eastAsia="tr-TR"/>
              </w:rPr>
              <w:t>Konferans</w:t>
            </w:r>
          </w:p>
          <w:p w14:paraId="0423E0EF" w14:textId="77777777" w:rsidR="008738A6" w:rsidRPr="008738A6" w:rsidRDefault="008738A6" w:rsidP="008738A6">
            <w:pPr>
              <w:kinsoku w:val="0"/>
              <w:overflowPunct w:val="0"/>
              <w:autoSpaceDE w:val="0"/>
              <w:autoSpaceDN w:val="0"/>
              <w:adjustRightInd w:val="0"/>
              <w:spacing w:line="259" w:lineRule="exact"/>
              <w:ind w:left="107"/>
              <w:rPr>
                <w:rFonts w:eastAsia="Batang"/>
                <w:b/>
                <w:bCs/>
                <w:szCs w:val="24"/>
                <w:lang w:val="tr-TR" w:eastAsia="tr-TR"/>
              </w:rPr>
            </w:pPr>
            <w:r w:rsidRPr="008738A6">
              <w:rPr>
                <w:rFonts w:eastAsia="Batang"/>
                <w:b/>
                <w:bCs/>
                <w:szCs w:val="24"/>
                <w:lang w:val="tr-TR" w:eastAsia="tr-TR"/>
              </w:rPr>
              <w:t>Salonu</w:t>
            </w:r>
          </w:p>
        </w:tc>
        <w:tc>
          <w:tcPr>
            <w:tcW w:w="1398" w:type="dxa"/>
            <w:tcBorders>
              <w:top w:val="single" w:sz="4" w:space="0" w:color="000000"/>
              <w:left w:val="single" w:sz="4" w:space="0" w:color="000000"/>
              <w:bottom w:val="single" w:sz="4" w:space="0" w:color="000000"/>
              <w:right w:val="single" w:sz="4" w:space="0" w:color="000000"/>
            </w:tcBorders>
          </w:tcPr>
          <w:p w14:paraId="6F78DED4"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B095917"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0AB7464" w14:textId="60F8561F" w:rsidR="008738A6" w:rsidRPr="00134128" w:rsidRDefault="00EF70A4"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87m²</w:t>
            </w:r>
          </w:p>
        </w:tc>
        <w:tc>
          <w:tcPr>
            <w:tcW w:w="1397" w:type="dxa"/>
            <w:tcBorders>
              <w:top w:val="single" w:sz="4" w:space="0" w:color="000000"/>
              <w:left w:val="single" w:sz="4" w:space="0" w:color="000000"/>
              <w:bottom w:val="single" w:sz="4" w:space="0" w:color="000000"/>
              <w:right w:val="single" w:sz="4" w:space="0" w:color="000000"/>
            </w:tcBorders>
          </w:tcPr>
          <w:p w14:paraId="4C9CDA2C"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386AAC84"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6F6923C9" w14:textId="77777777" w:rsidR="008738A6" w:rsidRPr="008738A6" w:rsidRDefault="008738A6" w:rsidP="008738A6">
            <w:pPr>
              <w:kinsoku w:val="0"/>
              <w:overflowPunct w:val="0"/>
              <w:autoSpaceDE w:val="0"/>
              <w:autoSpaceDN w:val="0"/>
              <w:adjustRightInd w:val="0"/>
              <w:rPr>
                <w:rFonts w:eastAsia="Batang"/>
                <w:szCs w:val="24"/>
                <w:lang w:val="tr-TR" w:eastAsia="tr-TR"/>
              </w:rPr>
            </w:pPr>
          </w:p>
        </w:tc>
      </w:tr>
      <w:tr w:rsidR="008738A6" w:rsidRPr="008738A6" w14:paraId="1BEAA8AE" w14:textId="77777777">
        <w:trPr>
          <w:trHeight w:val="551"/>
        </w:trPr>
        <w:tc>
          <w:tcPr>
            <w:tcW w:w="1397" w:type="dxa"/>
            <w:tcBorders>
              <w:top w:val="single" w:sz="4" w:space="0" w:color="000000"/>
              <w:left w:val="single" w:sz="4" w:space="0" w:color="000000"/>
              <w:bottom w:val="single" w:sz="4" w:space="0" w:color="000000"/>
              <w:right w:val="single" w:sz="4" w:space="0" w:color="000000"/>
            </w:tcBorders>
          </w:tcPr>
          <w:p w14:paraId="11D1E7AB" w14:textId="77777777" w:rsidR="008738A6" w:rsidRPr="008738A6" w:rsidRDefault="008738A6" w:rsidP="008738A6">
            <w:pPr>
              <w:kinsoku w:val="0"/>
              <w:overflowPunct w:val="0"/>
              <w:autoSpaceDE w:val="0"/>
              <w:autoSpaceDN w:val="0"/>
              <w:adjustRightInd w:val="0"/>
              <w:spacing w:line="276" w:lineRule="exact"/>
              <w:ind w:left="107"/>
              <w:rPr>
                <w:rFonts w:eastAsia="Batang"/>
                <w:b/>
                <w:bCs/>
                <w:szCs w:val="24"/>
                <w:lang w:val="tr-TR" w:eastAsia="tr-TR"/>
              </w:rPr>
            </w:pPr>
            <w:r w:rsidRPr="008738A6">
              <w:rPr>
                <w:rFonts w:eastAsia="Batang"/>
                <w:b/>
                <w:bCs/>
                <w:szCs w:val="24"/>
                <w:lang w:val="tr-TR" w:eastAsia="tr-TR"/>
              </w:rPr>
              <w:t>Seminer Salonu</w:t>
            </w:r>
          </w:p>
        </w:tc>
        <w:tc>
          <w:tcPr>
            <w:tcW w:w="1398" w:type="dxa"/>
            <w:tcBorders>
              <w:top w:val="single" w:sz="4" w:space="0" w:color="000000"/>
              <w:left w:val="single" w:sz="4" w:space="0" w:color="000000"/>
              <w:bottom w:val="single" w:sz="4" w:space="0" w:color="000000"/>
              <w:right w:val="single" w:sz="4" w:space="0" w:color="000000"/>
            </w:tcBorders>
          </w:tcPr>
          <w:p w14:paraId="3CB13887"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75D26FBA"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51526DC" w14:textId="77777777" w:rsidR="008738A6" w:rsidRPr="00134128" w:rsidRDefault="008738A6" w:rsidP="00134128">
            <w:pPr>
              <w:kinsoku w:val="0"/>
              <w:overflowPunct w:val="0"/>
              <w:autoSpaceDE w:val="0"/>
              <w:autoSpaceDN w:val="0"/>
              <w:adjustRightInd w:val="0"/>
              <w:jc w:val="center"/>
              <w:rPr>
                <w:rFonts w:eastAsia="Batang"/>
                <w:b/>
                <w:bCs/>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7809C2A"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5BF3D3B8"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40E193B" w14:textId="77777777" w:rsidR="008738A6" w:rsidRPr="008738A6" w:rsidRDefault="008738A6" w:rsidP="008738A6">
            <w:pPr>
              <w:kinsoku w:val="0"/>
              <w:overflowPunct w:val="0"/>
              <w:autoSpaceDE w:val="0"/>
              <w:autoSpaceDN w:val="0"/>
              <w:adjustRightInd w:val="0"/>
              <w:rPr>
                <w:rFonts w:eastAsia="Batang"/>
                <w:szCs w:val="24"/>
                <w:lang w:val="tr-TR" w:eastAsia="tr-TR"/>
              </w:rPr>
            </w:pPr>
          </w:p>
        </w:tc>
      </w:tr>
      <w:tr w:rsidR="008738A6" w:rsidRPr="008738A6" w14:paraId="6501B40B" w14:textId="77777777">
        <w:trPr>
          <w:trHeight w:val="276"/>
        </w:trPr>
        <w:tc>
          <w:tcPr>
            <w:tcW w:w="1397" w:type="dxa"/>
            <w:tcBorders>
              <w:top w:val="single" w:sz="4" w:space="0" w:color="000000"/>
              <w:left w:val="single" w:sz="4" w:space="0" w:color="000000"/>
              <w:bottom w:val="single" w:sz="4" w:space="0" w:color="000000"/>
              <w:right w:val="single" w:sz="4" w:space="0" w:color="000000"/>
            </w:tcBorders>
          </w:tcPr>
          <w:p w14:paraId="1455D030" w14:textId="77777777" w:rsidR="008738A6" w:rsidRPr="008738A6" w:rsidRDefault="008738A6" w:rsidP="008738A6">
            <w:pPr>
              <w:kinsoku w:val="0"/>
              <w:overflowPunct w:val="0"/>
              <w:autoSpaceDE w:val="0"/>
              <w:autoSpaceDN w:val="0"/>
              <w:adjustRightInd w:val="0"/>
              <w:spacing w:line="256" w:lineRule="exact"/>
              <w:ind w:left="107"/>
              <w:rPr>
                <w:rFonts w:eastAsia="Batang"/>
                <w:b/>
                <w:bCs/>
                <w:szCs w:val="24"/>
                <w:lang w:val="tr-TR" w:eastAsia="tr-TR"/>
              </w:rPr>
            </w:pPr>
            <w:r w:rsidRPr="008738A6">
              <w:rPr>
                <w:rFonts w:eastAsia="Batang"/>
                <w:b/>
                <w:bCs/>
                <w:szCs w:val="24"/>
                <w:lang w:val="tr-TR" w:eastAsia="tr-TR"/>
              </w:rPr>
              <w:lastRenderedPageBreak/>
              <w:t>TOPLAM</w:t>
            </w:r>
          </w:p>
        </w:tc>
        <w:tc>
          <w:tcPr>
            <w:tcW w:w="1398" w:type="dxa"/>
            <w:tcBorders>
              <w:top w:val="single" w:sz="4" w:space="0" w:color="000000"/>
              <w:left w:val="single" w:sz="4" w:space="0" w:color="000000"/>
              <w:bottom w:val="single" w:sz="4" w:space="0" w:color="000000"/>
              <w:right w:val="single" w:sz="4" w:space="0" w:color="000000"/>
            </w:tcBorders>
          </w:tcPr>
          <w:p w14:paraId="3B208506" w14:textId="77777777" w:rsidR="008738A6" w:rsidRPr="008738A6" w:rsidRDefault="008738A6" w:rsidP="008738A6">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699C0ADF" w14:textId="77777777" w:rsidR="008738A6" w:rsidRPr="008738A6" w:rsidRDefault="008738A6" w:rsidP="008738A6">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25A0918" w14:textId="718350A4" w:rsidR="008738A6"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87m²</w:t>
            </w:r>
          </w:p>
        </w:tc>
        <w:tc>
          <w:tcPr>
            <w:tcW w:w="1397" w:type="dxa"/>
            <w:tcBorders>
              <w:top w:val="single" w:sz="4" w:space="0" w:color="000000"/>
              <w:left w:val="single" w:sz="4" w:space="0" w:color="000000"/>
              <w:bottom w:val="single" w:sz="4" w:space="0" w:color="000000"/>
              <w:right w:val="single" w:sz="4" w:space="0" w:color="000000"/>
            </w:tcBorders>
          </w:tcPr>
          <w:p w14:paraId="731BAFC3" w14:textId="77777777" w:rsidR="008738A6" w:rsidRPr="008738A6" w:rsidRDefault="008738A6" w:rsidP="008738A6">
            <w:pPr>
              <w:kinsoku w:val="0"/>
              <w:overflowPunct w:val="0"/>
              <w:autoSpaceDE w:val="0"/>
              <w:autoSpaceDN w:val="0"/>
              <w:adjustRightInd w:val="0"/>
              <w:rPr>
                <w:rFonts w:eastAsia="Batang"/>
                <w:sz w:val="20"/>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0832C813" w14:textId="77777777" w:rsidR="008738A6" w:rsidRPr="008738A6" w:rsidRDefault="008738A6" w:rsidP="008738A6">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1F323AAD" w14:textId="77777777" w:rsidR="008738A6" w:rsidRPr="008738A6" w:rsidRDefault="008738A6" w:rsidP="008738A6">
            <w:pPr>
              <w:kinsoku w:val="0"/>
              <w:overflowPunct w:val="0"/>
              <w:autoSpaceDE w:val="0"/>
              <w:autoSpaceDN w:val="0"/>
              <w:adjustRightInd w:val="0"/>
              <w:rPr>
                <w:rFonts w:eastAsia="Batang"/>
                <w:sz w:val="20"/>
                <w:lang w:val="tr-TR" w:eastAsia="tr-TR"/>
              </w:rPr>
            </w:pPr>
          </w:p>
        </w:tc>
      </w:tr>
    </w:tbl>
    <w:p w14:paraId="2496494B" w14:textId="3F1D7AA7" w:rsidR="008738A6" w:rsidRDefault="008738A6" w:rsidP="008738A6">
      <w:pPr>
        <w:spacing w:line="360" w:lineRule="auto"/>
        <w:jc w:val="both"/>
        <w:rPr>
          <w:rFonts w:eastAsia="Batang"/>
          <w:b/>
          <w:bCs/>
          <w:color w:val="000000"/>
          <w:sz w:val="23"/>
          <w:szCs w:val="23"/>
          <w:lang w:val="tr-TR" w:eastAsia="tr-TR"/>
        </w:rPr>
      </w:pPr>
    </w:p>
    <w:p w14:paraId="68F735BA" w14:textId="6ED51156" w:rsidR="008738A6" w:rsidRDefault="008738A6" w:rsidP="008738A6">
      <w:pPr>
        <w:spacing w:line="360" w:lineRule="auto"/>
        <w:jc w:val="both"/>
        <w:rPr>
          <w:rFonts w:eastAsia="Batang"/>
          <w:b/>
          <w:bCs/>
          <w:color w:val="000000"/>
          <w:sz w:val="23"/>
          <w:szCs w:val="23"/>
          <w:lang w:val="tr-TR" w:eastAsia="tr-TR"/>
        </w:rPr>
      </w:pPr>
    </w:p>
    <w:p w14:paraId="10554469" w14:textId="77777777" w:rsidR="008738A6" w:rsidRPr="008738A6" w:rsidRDefault="008738A6" w:rsidP="008738A6">
      <w:pPr>
        <w:autoSpaceDE w:val="0"/>
        <w:autoSpaceDN w:val="0"/>
        <w:adjustRightInd w:val="0"/>
        <w:spacing w:line="276" w:lineRule="auto"/>
        <w:rPr>
          <w:rFonts w:eastAsia="Batang"/>
          <w:color w:val="000000"/>
          <w:szCs w:val="24"/>
          <w:lang w:val="tr-TR" w:eastAsia="tr-TR"/>
        </w:rPr>
      </w:pPr>
      <w:r w:rsidRPr="008738A6">
        <w:rPr>
          <w:rFonts w:eastAsia="Batang"/>
          <w:b/>
          <w:bCs/>
          <w:color w:val="000000"/>
          <w:szCs w:val="24"/>
          <w:lang w:val="tr-TR" w:eastAsia="tr-TR"/>
        </w:rPr>
        <w:t xml:space="preserve">1.2.8- Sinema Salonu </w:t>
      </w:r>
    </w:p>
    <w:p w14:paraId="1743D6AD" w14:textId="77777777" w:rsidR="008738A6" w:rsidRPr="008738A6" w:rsidRDefault="008738A6" w:rsidP="008738A6">
      <w:pPr>
        <w:autoSpaceDE w:val="0"/>
        <w:autoSpaceDN w:val="0"/>
        <w:adjustRightInd w:val="0"/>
        <w:spacing w:line="276" w:lineRule="auto"/>
        <w:rPr>
          <w:rFonts w:eastAsia="Batang"/>
          <w:color w:val="000000"/>
          <w:szCs w:val="24"/>
          <w:lang w:val="tr-TR" w:eastAsia="tr-TR"/>
        </w:rPr>
      </w:pPr>
    </w:p>
    <w:p w14:paraId="2C29B523" w14:textId="208F5808" w:rsidR="008738A6" w:rsidRPr="008738A6" w:rsidRDefault="008738A6" w:rsidP="008738A6">
      <w:pPr>
        <w:autoSpaceDE w:val="0"/>
        <w:autoSpaceDN w:val="0"/>
        <w:adjustRightInd w:val="0"/>
        <w:spacing w:line="276" w:lineRule="auto"/>
        <w:rPr>
          <w:rFonts w:eastAsia="Batang"/>
          <w:color w:val="000000"/>
          <w:szCs w:val="24"/>
          <w:lang w:val="tr-TR" w:eastAsia="tr-TR"/>
        </w:rPr>
      </w:pPr>
      <w:r w:rsidRPr="008738A6">
        <w:rPr>
          <w:rFonts w:eastAsia="Batang"/>
          <w:b/>
          <w:bCs/>
          <w:color w:val="000000"/>
          <w:szCs w:val="24"/>
          <w:lang w:val="tr-TR" w:eastAsia="tr-TR"/>
        </w:rPr>
        <w:t xml:space="preserve">1.2.9- Eğitim ve Dinlenme Tesisleri </w:t>
      </w:r>
    </w:p>
    <w:p w14:paraId="08099A31" w14:textId="77777777" w:rsidR="008738A6" w:rsidRPr="008738A6" w:rsidRDefault="008738A6" w:rsidP="008738A6">
      <w:pPr>
        <w:autoSpaceDE w:val="0"/>
        <w:autoSpaceDN w:val="0"/>
        <w:adjustRightInd w:val="0"/>
        <w:spacing w:line="276" w:lineRule="auto"/>
        <w:rPr>
          <w:rFonts w:eastAsia="Batang"/>
          <w:color w:val="000000"/>
          <w:szCs w:val="24"/>
          <w:lang w:val="tr-TR" w:eastAsia="tr-TR"/>
        </w:rPr>
      </w:pPr>
    </w:p>
    <w:p w14:paraId="4A710AB7" w14:textId="77777777" w:rsidR="008738A6" w:rsidRPr="008738A6" w:rsidRDefault="008738A6" w:rsidP="008738A6">
      <w:pPr>
        <w:pageBreakBefore/>
        <w:autoSpaceDE w:val="0"/>
        <w:autoSpaceDN w:val="0"/>
        <w:adjustRightInd w:val="0"/>
        <w:spacing w:line="276" w:lineRule="auto"/>
        <w:rPr>
          <w:rFonts w:eastAsia="Batang"/>
          <w:color w:val="000000"/>
          <w:szCs w:val="24"/>
          <w:lang w:val="tr-TR" w:eastAsia="tr-TR"/>
        </w:rPr>
      </w:pPr>
      <w:r w:rsidRPr="008738A6">
        <w:rPr>
          <w:rFonts w:eastAsia="Batang"/>
          <w:b/>
          <w:bCs/>
          <w:color w:val="000000"/>
          <w:szCs w:val="24"/>
          <w:lang w:val="tr-TR" w:eastAsia="tr-TR"/>
        </w:rPr>
        <w:lastRenderedPageBreak/>
        <w:t xml:space="preserve">1.2.10- Öğrenci Kulüpleri </w:t>
      </w:r>
    </w:p>
    <w:p w14:paraId="393747B4" w14:textId="77777777" w:rsidR="008738A6" w:rsidRPr="008738A6" w:rsidRDefault="008738A6" w:rsidP="008738A6">
      <w:pPr>
        <w:autoSpaceDE w:val="0"/>
        <w:autoSpaceDN w:val="0"/>
        <w:adjustRightInd w:val="0"/>
        <w:spacing w:line="276" w:lineRule="auto"/>
        <w:rPr>
          <w:rFonts w:eastAsia="Batang"/>
          <w:color w:val="000000"/>
          <w:szCs w:val="24"/>
          <w:lang w:val="tr-TR" w:eastAsia="tr-TR"/>
        </w:rPr>
      </w:pPr>
    </w:p>
    <w:p w14:paraId="6FF5EF26" w14:textId="18C6A187" w:rsidR="008738A6" w:rsidRPr="008738A6" w:rsidRDefault="008738A6" w:rsidP="008738A6">
      <w:pPr>
        <w:autoSpaceDE w:val="0"/>
        <w:autoSpaceDN w:val="0"/>
        <w:adjustRightInd w:val="0"/>
        <w:spacing w:line="276" w:lineRule="auto"/>
        <w:rPr>
          <w:rFonts w:eastAsia="Batang"/>
          <w:color w:val="000000"/>
          <w:szCs w:val="24"/>
          <w:lang w:val="tr-TR" w:eastAsia="tr-TR"/>
        </w:rPr>
      </w:pPr>
      <w:r w:rsidRPr="008738A6">
        <w:rPr>
          <w:rFonts w:eastAsia="Batang"/>
          <w:b/>
          <w:bCs/>
          <w:color w:val="000000"/>
          <w:szCs w:val="24"/>
          <w:lang w:val="tr-TR" w:eastAsia="tr-TR"/>
        </w:rPr>
        <w:t xml:space="preserve">1.2.11- Mezun Öğrenciler Derneği </w:t>
      </w:r>
    </w:p>
    <w:p w14:paraId="7A9CC466" w14:textId="77777777" w:rsidR="008738A6" w:rsidRPr="008738A6" w:rsidRDefault="008738A6" w:rsidP="008738A6">
      <w:pPr>
        <w:autoSpaceDE w:val="0"/>
        <w:autoSpaceDN w:val="0"/>
        <w:adjustRightInd w:val="0"/>
        <w:spacing w:line="276" w:lineRule="auto"/>
        <w:rPr>
          <w:rFonts w:eastAsia="Batang"/>
          <w:color w:val="000000"/>
          <w:szCs w:val="24"/>
          <w:lang w:val="tr-TR" w:eastAsia="tr-TR"/>
        </w:rPr>
      </w:pPr>
    </w:p>
    <w:p w14:paraId="3D6B33AD" w14:textId="77777777" w:rsidR="008738A6" w:rsidRPr="008738A6" w:rsidRDefault="008738A6" w:rsidP="008738A6">
      <w:pPr>
        <w:autoSpaceDE w:val="0"/>
        <w:autoSpaceDN w:val="0"/>
        <w:adjustRightInd w:val="0"/>
        <w:spacing w:line="276" w:lineRule="auto"/>
        <w:rPr>
          <w:rFonts w:eastAsia="Batang"/>
          <w:b/>
          <w:bCs/>
          <w:color w:val="000000"/>
          <w:szCs w:val="24"/>
          <w:lang w:val="tr-TR" w:eastAsia="tr-TR"/>
        </w:rPr>
      </w:pPr>
    </w:p>
    <w:p w14:paraId="4F47FE8A" w14:textId="15B78B64" w:rsidR="008738A6" w:rsidRPr="008738A6" w:rsidRDefault="008738A6" w:rsidP="008738A6">
      <w:pPr>
        <w:autoSpaceDE w:val="0"/>
        <w:autoSpaceDN w:val="0"/>
        <w:adjustRightInd w:val="0"/>
        <w:spacing w:line="276" w:lineRule="auto"/>
        <w:rPr>
          <w:rFonts w:eastAsia="Batang"/>
          <w:color w:val="000000"/>
          <w:szCs w:val="24"/>
          <w:lang w:val="tr-TR" w:eastAsia="tr-TR"/>
        </w:rPr>
      </w:pPr>
      <w:r w:rsidRPr="008738A6">
        <w:rPr>
          <w:rFonts w:eastAsia="Batang"/>
          <w:b/>
          <w:bCs/>
          <w:color w:val="000000"/>
          <w:szCs w:val="24"/>
          <w:lang w:val="tr-TR" w:eastAsia="tr-TR"/>
        </w:rPr>
        <w:t xml:space="preserve">1.2.12- Okul Öncesi ve İlköğretim Okulu Alanları </w:t>
      </w:r>
    </w:p>
    <w:p w14:paraId="244115DD" w14:textId="77777777" w:rsidR="008738A6" w:rsidRPr="008738A6" w:rsidRDefault="008738A6" w:rsidP="008738A6">
      <w:pPr>
        <w:autoSpaceDE w:val="0"/>
        <w:autoSpaceDN w:val="0"/>
        <w:adjustRightInd w:val="0"/>
        <w:spacing w:line="276" w:lineRule="auto"/>
        <w:rPr>
          <w:rFonts w:eastAsia="Batang"/>
          <w:color w:val="000000"/>
          <w:szCs w:val="24"/>
          <w:lang w:val="tr-TR" w:eastAsia="tr-TR"/>
        </w:rPr>
      </w:pPr>
    </w:p>
    <w:p w14:paraId="221D4583" w14:textId="77777777" w:rsidR="008738A6" w:rsidRPr="008738A6" w:rsidRDefault="008738A6" w:rsidP="008738A6">
      <w:pPr>
        <w:autoSpaceDE w:val="0"/>
        <w:autoSpaceDN w:val="0"/>
        <w:adjustRightInd w:val="0"/>
        <w:spacing w:line="276" w:lineRule="auto"/>
        <w:rPr>
          <w:rFonts w:eastAsia="Batang"/>
          <w:b/>
          <w:bCs/>
          <w:color w:val="000000"/>
          <w:szCs w:val="24"/>
          <w:lang w:val="tr-TR" w:eastAsia="tr-TR"/>
        </w:rPr>
      </w:pPr>
    </w:p>
    <w:p w14:paraId="3B2D6269" w14:textId="54AA3E1A" w:rsidR="008738A6" w:rsidRPr="008738A6" w:rsidRDefault="008738A6" w:rsidP="008738A6">
      <w:pPr>
        <w:autoSpaceDE w:val="0"/>
        <w:autoSpaceDN w:val="0"/>
        <w:adjustRightInd w:val="0"/>
        <w:spacing w:line="276" w:lineRule="auto"/>
        <w:rPr>
          <w:rFonts w:eastAsia="Batang"/>
          <w:color w:val="000000"/>
          <w:szCs w:val="24"/>
          <w:lang w:val="tr-TR" w:eastAsia="tr-TR"/>
        </w:rPr>
      </w:pPr>
      <w:r w:rsidRPr="008738A6">
        <w:rPr>
          <w:rFonts w:eastAsia="Batang"/>
          <w:b/>
          <w:bCs/>
          <w:color w:val="000000"/>
          <w:szCs w:val="24"/>
          <w:lang w:val="tr-TR" w:eastAsia="tr-TR"/>
        </w:rPr>
        <w:t xml:space="preserve">1.3- Hizmet Alanları </w:t>
      </w:r>
    </w:p>
    <w:p w14:paraId="5725275E" w14:textId="77777777" w:rsidR="008738A6" w:rsidRPr="008738A6" w:rsidRDefault="008738A6" w:rsidP="008738A6">
      <w:pPr>
        <w:autoSpaceDE w:val="0"/>
        <w:autoSpaceDN w:val="0"/>
        <w:adjustRightInd w:val="0"/>
        <w:spacing w:line="276" w:lineRule="auto"/>
        <w:rPr>
          <w:rFonts w:eastAsia="Batang"/>
          <w:color w:val="000000"/>
          <w:szCs w:val="24"/>
          <w:lang w:val="tr-TR" w:eastAsia="tr-TR"/>
        </w:rPr>
      </w:pPr>
    </w:p>
    <w:p w14:paraId="7F06F83D" w14:textId="47641717" w:rsidR="008738A6" w:rsidRPr="008738A6" w:rsidRDefault="008738A6" w:rsidP="008738A6">
      <w:pPr>
        <w:spacing w:line="276" w:lineRule="auto"/>
        <w:jc w:val="both"/>
        <w:rPr>
          <w:b/>
          <w:color w:val="FF0000"/>
          <w:szCs w:val="24"/>
          <w:lang w:val="tr-TR" w:eastAsia="ar-SA"/>
        </w:rPr>
      </w:pPr>
      <w:r w:rsidRPr="008738A6">
        <w:rPr>
          <w:rFonts w:eastAsia="Batang"/>
          <w:b/>
          <w:bCs/>
          <w:color w:val="000000"/>
          <w:szCs w:val="24"/>
          <w:lang w:val="tr-TR" w:eastAsia="tr-TR"/>
        </w:rPr>
        <w:t>1.3.1- Akademik Personel Hizmet Alanları</w:t>
      </w:r>
    </w:p>
    <w:p w14:paraId="69066267" w14:textId="77777777" w:rsidR="002D2F79" w:rsidRPr="00E84AE1" w:rsidRDefault="009167D5" w:rsidP="009167D5">
      <w:pPr>
        <w:pStyle w:val="Balk3"/>
      </w:pPr>
      <w:bookmarkStart w:id="20" w:name="_Toc62495554"/>
      <w:r>
        <w:t>1.5</w:t>
      </w:r>
      <w:r w:rsidR="00721602" w:rsidRPr="00B65EA2">
        <w:t>- Hizmet Alanları</w:t>
      </w:r>
      <w:bookmarkEnd w:id="20"/>
    </w:p>
    <w:p w14:paraId="34F9FBC2" w14:textId="77777777" w:rsidR="00551BD3" w:rsidRPr="00E84AE1" w:rsidRDefault="009167D5" w:rsidP="00CB6F9D">
      <w:pPr>
        <w:pStyle w:val="Balk4"/>
      </w:pPr>
      <w:r>
        <w:t>1.5.</w:t>
      </w:r>
      <w:r w:rsidR="0000218B" w:rsidRPr="00B65EA2">
        <w:t>1-</w:t>
      </w:r>
      <w:r>
        <w:t xml:space="preserve"> Akademik/İdari </w:t>
      </w:r>
      <w:r w:rsidR="00551BD3" w:rsidRPr="00B65EA2">
        <w:t>Personel Hizmet Alanları</w:t>
      </w:r>
      <w:r w:rsidR="00DC7AEA" w:rsidRPr="00B65EA2">
        <w:t xml:space="preserve"> (*)</w:t>
      </w:r>
    </w:p>
    <w:p w14:paraId="1CB021EA" w14:textId="77777777" w:rsidR="00F90689" w:rsidRPr="00F90689" w:rsidRDefault="00F90689" w:rsidP="00F90689">
      <w:pPr>
        <w:kinsoku w:val="0"/>
        <w:overflowPunct w:val="0"/>
        <w:autoSpaceDE w:val="0"/>
        <w:autoSpaceDN w:val="0"/>
        <w:adjustRightInd w:val="0"/>
        <w:spacing w:before="7"/>
        <w:rPr>
          <w:rFonts w:eastAsia="Batang"/>
          <w:sz w:val="4"/>
          <w:szCs w:val="4"/>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2446"/>
        <w:gridCol w:w="2446"/>
        <w:gridCol w:w="2305"/>
        <w:gridCol w:w="2586"/>
      </w:tblGrid>
      <w:tr w:rsidR="00F90689" w:rsidRPr="00F90689" w14:paraId="0AE3BF3F"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2C11C0BC"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401BC503" w14:textId="77777777" w:rsidR="00F90689" w:rsidRPr="00F90689" w:rsidRDefault="00F90689" w:rsidP="00F90689">
            <w:pPr>
              <w:kinsoku w:val="0"/>
              <w:overflowPunct w:val="0"/>
              <w:autoSpaceDE w:val="0"/>
              <w:autoSpaceDN w:val="0"/>
              <w:adjustRightInd w:val="0"/>
              <w:spacing w:line="256" w:lineRule="exact"/>
              <w:ind w:left="107"/>
              <w:rPr>
                <w:rFonts w:eastAsia="Batang"/>
                <w:b/>
                <w:bCs/>
                <w:szCs w:val="24"/>
                <w:lang w:val="tr-TR" w:eastAsia="tr-TR"/>
              </w:rPr>
            </w:pPr>
            <w:r w:rsidRPr="00F90689">
              <w:rPr>
                <w:rFonts w:eastAsia="Batang"/>
                <w:b/>
                <w:bCs/>
                <w:szCs w:val="24"/>
                <w:lang w:val="tr-TR" w:eastAsia="tr-TR"/>
              </w:rPr>
              <w:t>Sayısı (Adet)</w:t>
            </w:r>
          </w:p>
        </w:tc>
        <w:tc>
          <w:tcPr>
            <w:tcW w:w="2305" w:type="dxa"/>
            <w:tcBorders>
              <w:top w:val="single" w:sz="4" w:space="0" w:color="000000"/>
              <w:left w:val="single" w:sz="4" w:space="0" w:color="000000"/>
              <w:bottom w:val="single" w:sz="4" w:space="0" w:color="000000"/>
              <w:right w:val="single" w:sz="4" w:space="0" w:color="000000"/>
            </w:tcBorders>
          </w:tcPr>
          <w:p w14:paraId="0461E055" w14:textId="77777777" w:rsidR="00F90689" w:rsidRPr="00F90689" w:rsidRDefault="00F90689" w:rsidP="00F90689">
            <w:pPr>
              <w:kinsoku w:val="0"/>
              <w:overflowPunct w:val="0"/>
              <w:autoSpaceDE w:val="0"/>
              <w:autoSpaceDN w:val="0"/>
              <w:adjustRightInd w:val="0"/>
              <w:spacing w:line="256" w:lineRule="exact"/>
              <w:ind w:left="107"/>
              <w:rPr>
                <w:rFonts w:eastAsia="Batang"/>
                <w:b/>
                <w:bCs/>
                <w:szCs w:val="24"/>
                <w:lang w:val="tr-TR" w:eastAsia="tr-TR"/>
              </w:rPr>
            </w:pPr>
            <w:r w:rsidRPr="00F90689">
              <w:rPr>
                <w:rFonts w:eastAsia="Batang"/>
                <w:b/>
                <w:bCs/>
                <w:szCs w:val="24"/>
                <w:lang w:val="tr-TR" w:eastAsia="tr-TR"/>
              </w:rPr>
              <w:t>Alanı (m2)</w:t>
            </w:r>
          </w:p>
        </w:tc>
        <w:tc>
          <w:tcPr>
            <w:tcW w:w="2586" w:type="dxa"/>
            <w:tcBorders>
              <w:top w:val="single" w:sz="4" w:space="0" w:color="000000"/>
              <w:left w:val="single" w:sz="4" w:space="0" w:color="000000"/>
              <w:bottom w:val="single" w:sz="4" w:space="0" w:color="000000"/>
              <w:right w:val="single" w:sz="4" w:space="0" w:color="000000"/>
            </w:tcBorders>
          </w:tcPr>
          <w:p w14:paraId="39E7C0FF" w14:textId="77777777" w:rsidR="00F90689" w:rsidRPr="00F90689" w:rsidRDefault="00F90689" w:rsidP="00F90689">
            <w:pPr>
              <w:kinsoku w:val="0"/>
              <w:overflowPunct w:val="0"/>
              <w:autoSpaceDE w:val="0"/>
              <w:autoSpaceDN w:val="0"/>
              <w:adjustRightInd w:val="0"/>
              <w:spacing w:line="256" w:lineRule="exact"/>
              <w:ind w:left="109"/>
              <w:rPr>
                <w:rFonts w:eastAsia="Batang"/>
                <w:b/>
                <w:bCs/>
                <w:szCs w:val="24"/>
                <w:lang w:val="tr-TR" w:eastAsia="tr-TR"/>
              </w:rPr>
            </w:pPr>
            <w:r w:rsidRPr="00F90689">
              <w:rPr>
                <w:rFonts w:eastAsia="Batang"/>
                <w:b/>
                <w:bCs/>
                <w:szCs w:val="24"/>
                <w:lang w:val="tr-TR" w:eastAsia="tr-TR"/>
              </w:rPr>
              <w:t>Kullanan Sayısı (Kişi)</w:t>
            </w:r>
          </w:p>
        </w:tc>
      </w:tr>
      <w:tr w:rsidR="00F90689" w:rsidRPr="00F90689" w14:paraId="606F3135"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5E2C87BC" w14:textId="77777777" w:rsidR="00F90689" w:rsidRPr="00F90689" w:rsidRDefault="00F90689" w:rsidP="00F90689">
            <w:pPr>
              <w:kinsoku w:val="0"/>
              <w:overflowPunct w:val="0"/>
              <w:autoSpaceDE w:val="0"/>
              <w:autoSpaceDN w:val="0"/>
              <w:adjustRightInd w:val="0"/>
              <w:spacing w:line="256" w:lineRule="exact"/>
              <w:ind w:left="107"/>
              <w:rPr>
                <w:rFonts w:eastAsia="Batang"/>
                <w:b/>
                <w:bCs/>
                <w:szCs w:val="24"/>
                <w:lang w:val="tr-TR" w:eastAsia="tr-TR"/>
              </w:rPr>
            </w:pPr>
            <w:r w:rsidRPr="00F90689">
              <w:rPr>
                <w:rFonts w:eastAsia="Batang"/>
                <w:b/>
                <w:bCs/>
                <w:szCs w:val="24"/>
                <w:lang w:val="tr-TR" w:eastAsia="tr-TR"/>
              </w:rPr>
              <w:t>Çalışma Odası</w:t>
            </w:r>
          </w:p>
        </w:tc>
        <w:tc>
          <w:tcPr>
            <w:tcW w:w="2446" w:type="dxa"/>
            <w:tcBorders>
              <w:top w:val="single" w:sz="4" w:space="0" w:color="000000"/>
              <w:left w:val="single" w:sz="4" w:space="0" w:color="000000"/>
              <w:bottom w:val="single" w:sz="4" w:space="0" w:color="000000"/>
              <w:right w:val="single" w:sz="4" w:space="0" w:color="000000"/>
            </w:tcBorders>
          </w:tcPr>
          <w:p w14:paraId="6D602BCF" w14:textId="0BE25E0B" w:rsidR="00F90689" w:rsidRPr="00CB6F9D" w:rsidRDefault="00CB6F9D" w:rsidP="00CB6F9D">
            <w:pPr>
              <w:kinsoku w:val="0"/>
              <w:overflowPunct w:val="0"/>
              <w:autoSpaceDE w:val="0"/>
              <w:autoSpaceDN w:val="0"/>
              <w:adjustRightInd w:val="0"/>
              <w:jc w:val="center"/>
              <w:rPr>
                <w:rFonts w:eastAsia="Batang"/>
                <w:b/>
                <w:bCs/>
                <w:sz w:val="20"/>
                <w:lang w:val="tr-TR" w:eastAsia="tr-TR"/>
              </w:rPr>
            </w:pPr>
            <w:r w:rsidRPr="00CB6F9D">
              <w:rPr>
                <w:rFonts w:eastAsia="Batang"/>
                <w:b/>
                <w:bCs/>
                <w:sz w:val="20"/>
                <w:lang w:val="tr-TR" w:eastAsia="tr-TR"/>
              </w:rPr>
              <w:t>1</w:t>
            </w:r>
            <w:r w:rsidR="005C7A41">
              <w:rPr>
                <w:rFonts w:eastAsia="Batang"/>
                <w:b/>
                <w:bCs/>
                <w:sz w:val="20"/>
                <w:lang w:val="tr-TR" w:eastAsia="tr-TR"/>
              </w:rPr>
              <w:t>2</w:t>
            </w:r>
          </w:p>
        </w:tc>
        <w:tc>
          <w:tcPr>
            <w:tcW w:w="2305" w:type="dxa"/>
            <w:tcBorders>
              <w:top w:val="single" w:sz="4" w:space="0" w:color="000000"/>
              <w:left w:val="single" w:sz="4" w:space="0" w:color="000000"/>
              <w:bottom w:val="single" w:sz="4" w:space="0" w:color="000000"/>
              <w:right w:val="single" w:sz="4" w:space="0" w:color="000000"/>
            </w:tcBorders>
          </w:tcPr>
          <w:p w14:paraId="1D7D8F59" w14:textId="0217AE4E" w:rsidR="00F90689" w:rsidRPr="00CB6F9D" w:rsidRDefault="005C7A41" w:rsidP="00CB6F9D">
            <w:pPr>
              <w:kinsoku w:val="0"/>
              <w:overflowPunct w:val="0"/>
              <w:autoSpaceDE w:val="0"/>
              <w:autoSpaceDN w:val="0"/>
              <w:adjustRightInd w:val="0"/>
              <w:jc w:val="center"/>
              <w:rPr>
                <w:rFonts w:eastAsia="Batang"/>
                <w:b/>
                <w:bCs/>
                <w:sz w:val="20"/>
                <w:lang w:val="tr-TR" w:eastAsia="tr-TR"/>
              </w:rPr>
            </w:pPr>
            <w:r>
              <w:rPr>
                <w:rFonts w:eastAsia="Batang"/>
                <w:b/>
                <w:bCs/>
                <w:sz w:val="20"/>
                <w:lang w:val="tr-TR" w:eastAsia="tr-TR"/>
              </w:rPr>
              <w:t>310</w:t>
            </w:r>
            <w:r w:rsidR="00CB6F9D" w:rsidRPr="00CB6F9D">
              <w:rPr>
                <w:rFonts w:eastAsia="Batang"/>
                <w:b/>
                <w:bCs/>
                <w:sz w:val="20"/>
                <w:lang w:val="tr-TR" w:eastAsia="tr-TR"/>
              </w:rPr>
              <w:t>m²</w:t>
            </w:r>
          </w:p>
        </w:tc>
        <w:tc>
          <w:tcPr>
            <w:tcW w:w="2586" w:type="dxa"/>
            <w:tcBorders>
              <w:top w:val="single" w:sz="4" w:space="0" w:color="000000"/>
              <w:left w:val="single" w:sz="4" w:space="0" w:color="000000"/>
              <w:bottom w:val="single" w:sz="4" w:space="0" w:color="000000"/>
              <w:right w:val="single" w:sz="4" w:space="0" w:color="000000"/>
            </w:tcBorders>
          </w:tcPr>
          <w:p w14:paraId="74F11994" w14:textId="7BF73E9E" w:rsidR="00F90689" w:rsidRPr="00CB6F9D" w:rsidRDefault="005C7A41" w:rsidP="00CB6F9D">
            <w:pPr>
              <w:kinsoku w:val="0"/>
              <w:overflowPunct w:val="0"/>
              <w:autoSpaceDE w:val="0"/>
              <w:autoSpaceDN w:val="0"/>
              <w:adjustRightInd w:val="0"/>
              <w:jc w:val="center"/>
              <w:rPr>
                <w:rFonts w:eastAsia="Batang"/>
                <w:b/>
                <w:bCs/>
                <w:sz w:val="20"/>
                <w:lang w:val="tr-TR" w:eastAsia="tr-TR"/>
              </w:rPr>
            </w:pPr>
            <w:r>
              <w:rPr>
                <w:rFonts w:eastAsia="Batang"/>
                <w:b/>
                <w:bCs/>
                <w:sz w:val="20"/>
                <w:lang w:val="tr-TR" w:eastAsia="tr-TR"/>
              </w:rPr>
              <w:t>24</w:t>
            </w:r>
          </w:p>
        </w:tc>
      </w:tr>
      <w:tr w:rsidR="00F90689" w:rsidRPr="00F90689" w14:paraId="5CB0D282"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24BFB491" w14:textId="77777777" w:rsidR="00F90689" w:rsidRPr="00F90689" w:rsidRDefault="00F90689" w:rsidP="00F90689">
            <w:pPr>
              <w:kinsoku w:val="0"/>
              <w:overflowPunct w:val="0"/>
              <w:autoSpaceDE w:val="0"/>
              <w:autoSpaceDN w:val="0"/>
              <w:adjustRightInd w:val="0"/>
              <w:spacing w:line="256" w:lineRule="exact"/>
              <w:ind w:left="107"/>
              <w:rPr>
                <w:rFonts w:eastAsia="Batang"/>
                <w:b/>
                <w:bCs/>
                <w:szCs w:val="24"/>
                <w:lang w:val="tr-TR" w:eastAsia="tr-TR"/>
              </w:rPr>
            </w:pPr>
            <w:r w:rsidRPr="00F90689">
              <w:rPr>
                <w:rFonts w:eastAsia="Batang"/>
                <w:b/>
                <w:bCs/>
                <w:szCs w:val="24"/>
                <w:lang w:val="tr-TR" w:eastAsia="tr-TR"/>
              </w:rPr>
              <w:t>TOPLAM</w:t>
            </w:r>
          </w:p>
        </w:tc>
        <w:tc>
          <w:tcPr>
            <w:tcW w:w="2446" w:type="dxa"/>
            <w:tcBorders>
              <w:top w:val="single" w:sz="4" w:space="0" w:color="000000"/>
              <w:left w:val="single" w:sz="4" w:space="0" w:color="000000"/>
              <w:bottom w:val="single" w:sz="4" w:space="0" w:color="000000"/>
              <w:right w:val="single" w:sz="4" w:space="0" w:color="000000"/>
            </w:tcBorders>
          </w:tcPr>
          <w:p w14:paraId="697EF13F" w14:textId="6C05CC5B" w:rsidR="00F90689" w:rsidRPr="00CB6F9D" w:rsidRDefault="00CB6F9D" w:rsidP="00CB6F9D">
            <w:pPr>
              <w:kinsoku w:val="0"/>
              <w:overflowPunct w:val="0"/>
              <w:autoSpaceDE w:val="0"/>
              <w:autoSpaceDN w:val="0"/>
              <w:adjustRightInd w:val="0"/>
              <w:jc w:val="center"/>
              <w:rPr>
                <w:rFonts w:eastAsia="Batang"/>
                <w:b/>
                <w:bCs/>
                <w:sz w:val="20"/>
                <w:lang w:val="tr-TR" w:eastAsia="tr-TR"/>
              </w:rPr>
            </w:pPr>
            <w:r w:rsidRPr="00CB6F9D">
              <w:rPr>
                <w:rFonts w:eastAsia="Batang"/>
                <w:b/>
                <w:bCs/>
                <w:sz w:val="20"/>
                <w:lang w:val="tr-TR" w:eastAsia="tr-TR"/>
              </w:rPr>
              <w:t>1</w:t>
            </w:r>
            <w:r w:rsidR="005C7A41">
              <w:rPr>
                <w:rFonts w:eastAsia="Batang"/>
                <w:b/>
                <w:bCs/>
                <w:sz w:val="20"/>
                <w:lang w:val="tr-TR" w:eastAsia="tr-TR"/>
              </w:rPr>
              <w:t>2</w:t>
            </w:r>
          </w:p>
        </w:tc>
        <w:tc>
          <w:tcPr>
            <w:tcW w:w="2305" w:type="dxa"/>
            <w:tcBorders>
              <w:top w:val="single" w:sz="4" w:space="0" w:color="000000"/>
              <w:left w:val="single" w:sz="4" w:space="0" w:color="000000"/>
              <w:bottom w:val="single" w:sz="4" w:space="0" w:color="000000"/>
              <w:right w:val="single" w:sz="4" w:space="0" w:color="000000"/>
            </w:tcBorders>
          </w:tcPr>
          <w:p w14:paraId="45F9DE2B" w14:textId="383B7685" w:rsidR="00F90689" w:rsidRPr="00CB6F9D" w:rsidRDefault="005C7A41" w:rsidP="00CB6F9D">
            <w:pPr>
              <w:kinsoku w:val="0"/>
              <w:overflowPunct w:val="0"/>
              <w:autoSpaceDE w:val="0"/>
              <w:autoSpaceDN w:val="0"/>
              <w:adjustRightInd w:val="0"/>
              <w:jc w:val="center"/>
              <w:rPr>
                <w:rFonts w:eastAsia="Batang"/>
                <w:b/>
                <w:bCs/>
                <w:sz w:val="20"/>
                <w:lang w:val="tr-TR" w:eastAsia="tr-TR"/>
              </w:rPr>
            </w:pPr>
            <w:r>
              <w:rPr>
                <w:rFonts w:eastAsia="Batang"/>
                <w:b/>
                <w:bCs/>
                <w:sz w:val="20"/>
                <w:lang w:val="tr-TR" w:eastAsia="tr-TR"/>
              </w:rPr>
              <w:t>310</w:t>
            </w:r>
            <w:r w:rsidR="00CB6F9D" w:rsidRPr="00CB6F9D">
              <w:rPr>
                <w:rFonts w:eastAsia="Batang"/>
                <w:b/>
                <w:bCs/>
                <w:sz w:val="20"/>
                <w:lang w:val="tr-TR" w:eastAsia="tr-TR"/>
              </w:rPr>
              <w:t>m²</w:t>
            </w:r>
          </w:p>
        </w:tc>
        <w:tc>
          <w:tcPr>
            <w:tcW w:w="2586" w:type="dxa"/>
            <w:tcBorders>
              <w:top w:val="single" w:sz="4" w:space="0" w:color="000000"/>
              <w:left w:val="single" w:sz="4" w:space="0" w:color="000000"/>
              <w:bottom w:val="single" w:sz="4" w:space="0" w:color="000000"/>
              <w:right w:val="single" w:sz="4" w:space="0" w:color="000000"/>
            </w:tcBorders>
          </w:tcPr>
          <w:p w14:paraId="1DCD011F" w14:textId="4B107C6C" w:rsidR="00F90689" w:rsidRPr="00CB6F9D" w:rsidRDefault="005C7A41" w:rsidP="00CB6F9D">
            <w:pPr>
              <w:kinsoku w:val="0"/>
              <w:overflowPunct w:val="0"/>
              <w:autoSpaceDE w:val="0"/>
              <w:autoSpaceDN w:val="0"/>
              <w:adjustRightInd w:val="0"/>
              <w:jc w:val="center"/>
              <w:rPr>
                <w:rFonts w:eastAsia="Batang"/>
                <w:b/>
                <w:bCs/>
                <w:sz w:val="20"/>
                <w:lang w:val="tr-TR" w:eastAsia="tr-TR"/>
              </w:rPr>
            </w:pPr>
            <w:r>
              <w:rPr>
                <w:rFonts w:eastAsia="Batang"/>
                <w:b/>
                <w:bCs/>
                <w:sz w:val="20"/>
                <w:lang w:val="tr-TR" w:eastAsia="tr-TR"/>
              </w:rPr>
              <w:t>24</w:t>
            </w:r>
          </w:p>
        </w:tc>
      </w:tr>
    </w:tbl>
    <w:p w14:paraId="461BF67B" w14:textId="77777777" w:rsidR="0027460C" w:rsidRPr="00B65EA2" w:rsidRDefault="0027460C" w:rsidP="00B65EA2">
      <w:pPr>
        <w:spacing w:line="360" w:lineRule="auto"/>
        <w:jc w:val="both"/>
        <w:rPr>
          <w:color w:val="FF0000"/>
          <w:szCs w:val="24"/>
          <w:lang w:val="tr-TR"/>
        </w:rPr>
      </w:pPr>
    </w:p>
    <w:p w14:paraId="39CBA925" w14:textId="59971E96" w:rsidR="00551BD3" w:rsidRPr="00B65EA2" w:rsidRDefault="00F90689" w:rsidP="00B65EA2">
      <w:pPr>
        <w:spacing w:line="360" w:lineRule="auto"/>
        <w:jc w:val="both"/>
        <w:rPr>
          <w:b/>
          <w:color w:val="002060"/>
          <w:szCs w:val="24"/>
          <w:lang w:val="tr-TR" w:eastAsia="ar-SA"/>
        </w:rPr>
      </w:pPr>
      <w:r>
        <w:rPr>
          <w:b/>
          <w:bCs/>
          <w:sz w:val="23"/>
          <w:szCs w:val="23"/>
        </w:rPr>
        <w:t>1.3.2- İdari Personel Hizmet Alanları</w:t>
      </w:r>
    </w:p>
    <w:p w14:paraId="5524CFD3" w14:textId="77777777" w:rsidR="00551BD3" w:rsidRPr="00B65EA2" w:rsidRDefault="00551BD3" w:rsidP="00B65EA2">
      <w:pPr>
        <w:spacing w:line="360" w:lineRule="auto"/>
        <w:ind w:left="708" w:firstLine="708"/>
        <w:jc w:val="both"/>
        <w:rPr>
          <w:b/>
          <w:color w:val="FF0000"/>
          <w:szCs w:val="24"/>
          <w:lang w:val="tr-TR"/>
        </w:rPr>
      </w:pPr>
    </w:p>
    <w:p w14:paraId="55AE64FA" w14:textId="77777777" w:rsidR="00F90689" w:rsidRPr="00F90689" w:rsidRDefault="00F90689" w:rsidP="00F90689">
      <w:pPr>
        <w:kinsoku w:val="0"/>
        <w:overflowPunct w:val="0"/>
        <w:autoSpaceDE w:val="0"/>
        <w:autoSpaceDN w:val="0"/>
        <w:adjustRightInd w:val="0"/>
        <w:rPr>
          <w:rFonts w:eastAsia="Batang"/>
          <w:sz w:val="3"/>
          <w:szCs w:val="3"/>
          <w:lang w:val="tr-TR" w:eastAsia="tr-TR"/>
        </w:rPr>
      </w:pPr>
    </w:p>
    <w:tbl>
      <w:tblPr>
        <w:tblW w:w="9783" w:type="dxa"/>
        <w:tblInd w:w="104" w:type="dxa"/>
        <w:tblLayout w:type="fixed"/>
        <w:tblCellMar>
          <w:left w:w="0" w:type="dxa"/>
          <w:right w:w="0" w:type="dxa"/>
        </w:tblCellMar>
        <w:tblLook w:val="0000" w:firstRow="0" w:lastRow="0" w:firstColumn="0" w:lastColumn="0" w:noHBand="0" w:noVBand="0"/>
      </w:tblPr>
      <w:tblGrid>
        <w:gridCol w:w="2446"/>
        <w:gridCol w:w="2446"/>
        <w:gridCol w:w="2305"/>
        <w:gridCol w:w="2586"/>
      </w:tblGrid>
      <w:tr w:rsidR="00F90689" w:rsidRPr="00F90689" w14:paraId="0408DC3B" w14:textId="77777777" w:rsidTr="00F90689">
        <w:trPr>
          <w:trHeight w:val="275"/>
        </w:trPr>
        <w:tc>
          <w:tcPr>
            <w:tcW w:w="2446" w:type="dxa"/>
            <w:tcBorders>
              <w:top w:val="single" w:sz="4" w:space="0" w:color="000000"/>
              <w:left w:val="single" w:sz="4" w:space="0" w:color="000000"/>
              <w:bottom w:val="single" w:sz="4" w:space="0" w:color="000000"/>
              <w:right w:val="single" w:sz="4" w:space="0" w:color="000000"/>
            </w:tcBorders>
          </w:tcPr>
          <w:p w14:paraId="1E64A2B7"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15C2FC6F" w14:textId="77777777" w:rsidR="00F90689" w:rsidRPr="00F90689" w:rsidRDefault="00F90689" w:rsidP="00F90689">
            <w:pPr>
              <w:kinsoku w:val="0"/>
              <w:overflowPunct w:val="0"/>
              <w:autoSpaceDE w:val="0"/>
              <w:autoSpaceDN w:val="0"/>
              <w:adjustRightInd w:val="0"/>
              <w:spacing w:line="256" w:lineRule="exact"/>
              <w:ind w:left="107"/>
              <w:rPr>
                <w:rFonts w:eastAsia="Batang"/>
                <w:b/>
                <w:bCs/>
                <w:szCs w:val="24"/>
                <w:lang w:val="tr-TR" w:eastAsia="tr-TR"/>
              </w:rPr>
            </w:pPr>
            <w:r w:rsidRPr="00F90689">
              <w:rPr>
                <w:rFonts w:eastAsia="Batang"/>
                <w:b/>
                <w:bCs/>
                <w:szCs w:val="24"/>
                <w:lang w:val="tr-TR" w:eastAsia="tr-TR"/>
              </w:rPr>
              <w:t>Sayısı (Adet)</w:t>
            </w:r>
          </w:p>
        </w:tc>
        <w:tc>
          <w:tcPr>
            <w:tcW w:w="2305" w:type="dxa"/>
            <w:tcBorders>
              <w:top w:val="single" w:sz="4" w:space="0" w:color="000000"/>
              <w:left w:val="single" w:sz="4" w:space="0" w:color="000000"/>
              <w:bottom w:val="single" w:sz="4" w:space="0" w:color="000000"/>
              <w:right w:val="single" w:sz="4" w:space="0" w:color="000000"/>
            </w:tcBorders>
          </w:tcPr>
          <w:p w14:paraId="745AD968" w14:textId="77777777" w:rsidR="00F90689" w:rsidRPr="00F90689" w:rsidRDefault="00F90689" w:rsidP="00F90689">
            <w:pPr>
              <w:kinsoku w:val="0"/>
              <w:overflowPunct w:val="0"/>
              <w:autoSpaceDE w:val="0"/>
              <w:autoSpaceDN w:val="0"/>
              <w:adjustRightInd w:val="0"/>
              <w:spacing w:line="256" w:lineRule="exact"/>
              <w:ind w:left="107"/>
              <w:rPr>
                <w:rFonts w:eastAsia="Batang"/>
                <w:b/>
                <w:bCs/>
                <w:szCs w:val="24"/>
                <w:lang w:val="tr-TR" w:eastAsia="tr-TR"/>
              </w:rPr>
            </w:pPr>
            <w:r w:rsidRPr="00F90689">
              <w:rPr>
                <w:rFonts w:eastAsia="Batang"/>
                <w:b/>
                <w:bCs/>
                <w:szCs w:val="24"/>
                <w:lang w:val="tr-TR" w:eastAsia="tr-TR"/>
              </w:rPr>
              <w:t>Alanı (m2)</w:t>
            </w:r>
          </w:p>
        </w:tc>
        <w:tc>
          <w:tcPr>
            <w:tcW w:w="2586" w:type="dxa"/>
            <w:tcBorders>
              <w:top w:val="single" w:sz="4" w:space="0" w:color="000000"/>
              <w:left w:val="single" w:sz="4" w:space="0" w:color="000000"/>
              <w:bottom w:val="single" w:sz="4" w:space="0" w:color="000000"/>
              <w:right w:val="single" w:sz="4" w:space="0" w:color="000000"/>
            </w:tcBorders>
          </w:tcPr>
          <w:p w14:paraId="5C5355A1" w14:textId="77777777" w:rsidR="00F90689" w:rsidRPr="00F90689" w:rsidRDefault="00F90689" w:rsidP="00F90689">
            <w:pPr>
              <w:kinsoku w:val="0"/>
              <w:overflowPunct w:val="0"/>
              <w:autoSpaceDE w:val="0"/>
              <w:autoSpaceDN w:val="0"/>
              <w:adjustRightInd w:val="0"/>
              <w:spacing w:line="256" w:lineRule="exact"/>
              <w:ind w:left="109"/>
              <w:rPr>
                <w:rFonts w:eastAsia="Batang"/>
                <w:b/>
                <w:bCs/>
                <w:szCs w:val="24"/>
                <w:lang w:val="tr-TR" w:eastAsia="tr-TR"/>
              </w:rPr>
            </w:pPr>
            <w:r w:rsidRPr="00F90689">
              <w:rPr>
                <w:rFonts w:eastAsia="Batang"/>
                <w:b/>
                <w:bCs/>
                <w:szCs w:val="24"/>
                <w:lang w:val="tr-TR" w:eastAsia="tr-TR"/>
              </w:rPr>
              <w:t>Kullanan Sayısı (Kişi)</w:t>
            </w:r>
          </w:p>
        </w:tc>
      </w:tr>
      <w:tr w:rsidR="00F90689" w:rsidRPr="00F90689" w14:paraId="6683D4A5" w14:textId="77777777" w:rsidTr="00F90689">
        <w:trPr>
          <w:trHeight w:val="275"/>
        </w:trPr>
        <w:tc>
          <w:tcPr>
            <w:tcW w:w="2446" w:type="dxa"/>
            <w:tcBorders>
              <w:top w:val="single" w:sz="4" w:space="0" w:color="000000"/>
              <w:left w:val="single" w:sz="4" w:space="0" w:color="000000"/>
              <w:bottom w:val="single" w:sz="4" w:space="0" w:color="000000"/>
              <w:right w:val="single" w:sz="4" w:space="0" w:color="000000"/>
            </w:tcBorders>
          </w:tcPr>
          <w:p w14:paraId="62F575A2" w14:textId="77777777" w:rsidR="00F90689" w:rsidRPr="00F90689" w:rsidRDefault="00F90689" w:rsidP="00F90689">
            <w:pPr>
              <w:kinsoku w:val="0"/>
              <w:overflowPunct w:val="0"/>
              <w:autoSpaceDE w:val="0"/>
              <w:autoSpaceDN w:val="0"/>
              <w:adjustRightInd w:val="0"/>
              <w:spacing w:line="256" w:lineRule="exact"/>
              <w:ind w:left="107"/>
              <w:rPr>
                <w:rFonts w:eastAsia="Batang"/>
                <w:b/>
                <w:bCs/>
                <w:szCs w:val="24"/>
                <w:lang w:val="tr-TR" w:eastAsia="tr-TR"/>
              </w:rPr>
            </w:pPr>
            <w:r w:rsidRPr="00F90689">
              <w:rPr>
                <w:rFonts w:eastAsia="Batang"/>
                <w:b/>
                <w:bCs/>
                <w:szCs w:val="24"/>
                <w:lang w:val="tr-TR" w:eastAsia="tr-TR"/>
              </w:rPr>
              <w:t>Servis</w:t>
            </w:r>
          </w:p>
        </w:tc>
        <w:tc>
          <w:tcPr>
            <w:tcW w:w="2446" w:type="dxa"/>
            <w:tcBorders>
              <w:top w:val="single" w:sz="4" w:space="0" w:color="000000"/>
              <w:left w:val="single" w:sz="4" w:space="0" w:color="000000"/>
              <w:bottom w:val="single" w:sz="4" w:space="0" w:color="000000"/>
              <w:right w:val="single" w:sz="4" w:space="0" w:color="000000"/>
            </w:tcBorders>
          </w:tcPr>
          <w:p w14:paraId="7DAEBC83"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305" w:type="dxa"/>
            <w:tcBorders>
              <w:top w:val="single" w:sz="4" w:space="0" w:color="000000"/>
              <w:left w:val="single" w:sz="4" w:space="0" w:color="000000"/>
              <w:bottom w:val="single" w:sz="4" w:space="0" w:color="000000"/>
              <w:right w:val="single" w:sz="4" w:space="0" w:color="000000"/>
            </w:tcBorders>
          </w:tcPr>
          <w:p w14:paraId="3382E6AD"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586" w:type="dxa"/>
            <w:tcBorders>
              <w:top w:val="single" w:sz="4" w:space="0" w:color="000000"/>
              <w:left w:val="single" w:sz="4" w:space="0" w:color="000000"/>
              <w:bottom w:val="single" w:sz="4" w:space="0" w:color="000000"/>
              <w:right w:val="single" w:sz="4" w:space="0" w:color="000000"/>
            </w:tcBorders>
          </w:tcPr>
          <w:p w14:paraId="3FD842B4"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08BE285E" w14:textId="77777777" w:rsidTr="00F90689">
        <w:trPr>
          <w:trHeight w:val="276"/>
        </w:trPr>
        <w:tc>
          <w:tcPr>
            <w:tcW w:w="2446" w:type="dxa"/>
            <w:tcBorders>
              <w:top w:val="single" w:sz="4" w:space="0" w:color="000000"/>
              <w:left w:val="single" w:sz="4" w:space="0" w:color="000000"/>
              <w:bottom w:val="single" w:sz="4" w:space="0" w:color="000000"/>
              <w:right w:val="single" w:sz="4" w:space="0" w:color="000000"/>
            </w:tcBorders>
          </w:tcPr>
          <w:p w14:paraId="6A81B54D" w14:textId="77777777" w:rsidR="00F90689" w:rsidRPr="00F90689" w:rsidRDefault="00F90689" w:rsidP="00F90689">
            <w:pPr>
              <w:kinsoku w:val="0"/>
              <w:overflowPunct w:val="0"/>
              <w:autoSpaceDE w:val="0"/>
              <w:autoSpaceDN w:val="0"/>
              <w:adjustRightInd w:val="0"/>
              <w:spacing w:line="256" w:lineRule="exact"/>
              <w:ind w:left="107"/>
              <w:rPr>
                <w:rFonts w:eastAsia="Batang"/>
                <w:b/>
                <w:bCs/>
                <w:szCs w:val="24"/>
                <w:lang w:val="tr-TR" w:eastAsia="tr-TR"/>
              </w:rPr>
            </w:pPr>
            <w:r w:rsidRPr="00F90689">
              <w:rPr>
                <w:rFonts w:eastAsia="Batang"/>
                <w:b/>
                <w:bCs/>
                <w:szCs w:val="24"/>
                <w:lang w:val="tr-TR" w:eastAsia="tr-TR"/>
              </w:rPr>
              <w:t>Çalışma Odası</w:t>
            </w:r>
          </w:p>
        </w:tc>
        <w:tc>
          <w:tcPr>
            <w:tcW w:w="2446" w:type="dxa"/>
            <w:tcBorders>
              <w:top w:val="single" w:sz="4" w:space="0" w:color="000000"/>
              <w:left w:val="single" w:sz="4" w:space="0" w:color="000000"/>
              <w:bottom w:val="single" w:sz="4" w:space="0" w:color="000000"/>
              <w:right w:val="single" w:sz="4" w:space="0" w:color="000000"/>
            </w:tcBorders>
          </w:tcPr>
          <w:p w14:paraId="0D153261" w14:textId="2F0763D4" w:rsidR="00F90689" w:rsidRPr="00CB6F9D" w:rsidRDefault="00CB6F9D" w:rsidP="00CB6F9D">
            <w:pPr>
              <w:kinsoku w:val="0"/>
              <w:overflowPunct w:val="0"/>
              <w:autoSpaceDE w:val="0"/>
              <w:autoSpaceDN w:val="0"/>
              <w:adjustRightInd w:val="0"/>
              <w:jc w:val="center"/>
              <w:rPr>
                <w:rFonts w:eastAsia="Batang"/>
                <w:b/>
                <w:bCs/>
                <w:sz w:val="20"/>
                <w:lang w:val="tr-TR" w:eastAsia="tr-TR"/>
              </w:rPr>
            </w:pPr>
            <w:r w:rsidRPr="00CB6F9D">
              <w:rPr>
                <w:rFonts w:eastAsia="Batang"/>
                <w:b/>
                <w:bCs/>
                <w:sz w:val="20"/>
                <w:lang w:val="tr-TR" w:eastAsia="tr-TR"/>
              </w:rPr>
              <w:t>3</w:t>
            </w:r>
          </w:p>
        </w:tc>
        <w:tc>
          <w:tcPr>
            <w:tcW w:w="2305" w:type="dxa"/>
            <w:tcBorders>
              <w:top w:val="single" w:sz="4" w:space="0" w:color="000000"/>
              <w:left w:val="single" w:sz="4" w:space="0" w:color="000000"/>
              <w:bottom w:val="single" w:sz="4" w:space="0" w:color="000000"/>
              <w:right w:val="single" w:sz="4" w:space="0" w:color="000000"/>
            </w:tcBorders>
          </w:tcPr>
          <w:p w14:paraId="013A59D5" w14:textId="0DC7DF25" w:rsidR="00F90689" w:rsidRPr="00CB6F9D" w:rsidRDefault="00CB6F9D" w:rsidP="00CB6F9D">
            <w:pPr>
              <w:kinsoku w:val="0"/>
              <w:overflowPunct w:val="0"/>
              <w:autoSpaceDE w:val="0"/>
              <w:autoSpaceDN w:val="0"/>
              <w:adjustRightInd w:val="0"/>
              <w:jc w:val="center"/>
              <w:rPr>
                <w:rFonts w:eastAsia="Batang"/>
                <w:b/>
                <w:bCs/>
                <w:sz w:val="20"/>
                <w:lang w:val="tr-TR" w:eastAsia="tr-TR"/>
              </w:rPr>
            </w:pPr>
            <w:r w:rsidRPr="00CB6F9D">
              <w:rPr>
                <w:rFonts w:eastAsia="Batang"/>
                <w:b/>
                <w:bCs/>
                <w:sz w:val="20"/>
                <w:lang w:val="tr-TR" w:eastAsia="tr-TR"/>
              </w:rPr>
              <w:t>64m²</w:t>
            </w:r>
          </w:p>
        </w:tc>
        <w:tc>
          <w:tcPr>
            <w:tcW w:w="2586" w:type="dxa"/>
            <w:tcBorders>
              <w:top w:val="single" w:sz="4" w:space="0" w:color="000000"/>
              <w:left w:val="single" w:sz="4" w:space="0" w:color="000000"/>
              <w:bottom w:val="single" w:sz="4" w:space="0" w:color="000000"/>
              <w:right w:val="single" w:sz="4" w:space="0" w:color="000000"/>
            </w:tcBorders>
          </w:tcPr>
          <w:p w14:paraId="3694E266" w14:textId="47C84E6E" w:rsidR="00F90689" w:rsidRPr="00CB6F9D" w:rsidRDefault="00CB6F9D" w:rsidP="00CB6F9D">
            <w:pPr>
              <w:kinsoku w:val="0"/>
              <w:overflowPunct w:val="0"/>
              <w:autoSpaceDE w:val="0"/>
              <w:autoSpaceDN w:val="0"/>
              <w:adjustRightInd w:val="0"/>
              <w:jc w:val="center"/>
              <w:rPr>
                <w:rFonts w:eastAsia="Batang"/>
                <w:b/>
                <w:bCs/>
                <w:sz w:val="20"/>
                <w:lang w:val="tr-TR" w:eastAsia="tr-TR"/>
              </w:rPr>
            </w:pPr>
            <w:r w:rsidRPr="00CB6F9D">
              <w:rPr>
                <w:rFonts w:eastAsia="Batang"/>
                <w:b/>
                <w:bCs/>
                <w:sz w:val="20"/>
                <w:lang w:val="tr-TR" w:eastAsia="tr-TR"/>
              </w:rPr>
              <w:t>4</w:t>
            </w:r>
          </w:p>
        </w:tc>
      </w:tr>
      <w:tr w:rsidR="00F90689" w:rsidRPr="00F90689" w14:paraId="2EF7B876" w14:textId="77777777" w:rsidTr="00F90689">
        <w:trPr>
          <w:trHeight w:val="277"/>
        </w:trPr>
        <w:tc>
          <w:tcPr>
            <w:tcW w:w="2446" w:type="dxa"/>
            <w:tcBorders>
              <w:top w:val="single" w:sz="4" w:space="0" w:color="000000"/>
              <w:left w:val="single" w:sz="4" w:space="0" w:color="000000"/>
              <w:bottom w:val="single" w:sz="4" w:space="0" w:color="000000"/>
              <w:right w:val="single" w:sz="4" w:space="0" w:color="000000"/>
            </w:tcBorders>
          </w:tcPr>
          <w:p w14:paraId="021F5DC4" w14:textId="77777777" w:rsidR="00F90689" w:rsidRPr="00F90689" w:rsidRDefault="00F90689" w:rsidP="00F90689">
            <w:pPr>
              <w:kinsoku w:val="0"/>
              <w:overflowPunct w:val="0"/>
              <w:autoSpaceDE w:val="0"/>
              <w:autoSpaceDN w:val="0"/>
              <w:adjustRightInd w:val="0"/>
              <w:spacing w:line="258" w:lineRule="exact"/>
              <w:ind w:left="107"/>
              <w:rPr>
                <w:rFonts w:eastAsia="Batang"/>
                <w:b/>
                <w:bCs/>
                <w:szCs w:val="24"/>
                <w:lang w:val="tr-TR" w:eastAsia="tr-TR"/>
              </w:rPr>
            </w:pPr>
            <w:r w:rsidRPr="00F90689">
              <w:rPr>
                <w:rFonts w:eastAsia="Batang"/>
                <w:b/>
                <w:bCs/>
                <w:szCs w:val="24"/>
                <w:lang w:val="tr-TR" w:eastAsia="tr-TR"/>
              </w:rPr>
              <w:t>TOPLAM</w:t>
            </w:r>
          </w:p>
        </w:tc>
        <w:tc>
          <w:tcPr>
            <w:tcW w:w="2446" w:type="dxa"/>
            <w:tcBorders>
              <w:top w:val="single" w:sz="4" w:space="0" w:color="000000"/>
              <w:left w:val="single" w:sz="4" w:space="0" w:color="000000"/>
              <w:bottom w:val="single" w:sz="4" w:space="0" w:color="000000"/>
              <w:right w:val="single" w:sz="4" w:space="0" w:color="000000"/>
            </w:tcBorders>
          </w:tcPr>
          <w:p w14:paraId="085CE3DA"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305" w:type="dxa"/>
            <w:tcBorders>
              <w:top w:val="single" w:sz="4" w:space="0" w:color="000000"/>
              <w:left w:val="single" w:sz="4" w:space="0" w:color="000000"/>
              <w:bottom w:val="single" w:sz="4" w:space="0" w:color="000000"/>
              <w:right w:val="single" w:sz="4" w:space="0" w:color="000000"/>
            </w:tcBorders>
          </w:tcPr>
          <w:p w14:paraId="6E9DC5C9"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586" w:type="dxa"/>
            <w:tcBorders>
              <w:top w:val="single" w:sz="4" w:space="0" w:color="000000"/>
              <w:left w:val="single" w:sz="4" w:space="0" w:color="000000"/>
              <w:bottom w:val="single" w:sz="4" w:space="0" w:color="000000"/>
              <w:right w:val="single" w:sz="4" w:space="0" w:color="000000"/>
            </w:tcBorders>
          </w:tcPr>
          <w:p w14:paraId="35B9AB91"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bl>
    <w:p w14:paraId="60DA0054" w14:textId="77777777" w:rsidR="00F90689" w:rsidRPr="00F90689" w:rsidRDefault="00F90689" w:rsidP="00F90689">
      <w:pPr>
        <w:autoSpaceDE w:val="0"/>
        <w:autoSpaceDN w:val="0"/>
        <w:adjustRightInd w:val="0"/>
        <w:rPr>
          <w:rFonts w:eastAsia="Batang"/>
          <w:color w:val="000000"/>
          <w:szCs w:val="24"/>
          <w:lang w:val="tr-TR" w:eastAsia="tr-TR"/>
        </w:rPr>
      </w:pPr>
    </w:p>
    <w:p w14:paraId="264B6F88" w14:textId="77777777" w:rsidR="00F90689" w:rsidRPr="00F90689" w:rsidRDefault="00F90689" w:rsidP="00F90689">
      <w:pPr>
        <w:autoSpaceDE w:val="0"/>
        <w:autoSpaceDN w:val="0"/>
        <w:adjustRightInd w:val="0"/>
        <w:spacing w:line="276" w:lineRule="auto"/>
        <w:rPr>
          <w:rFonts w:eastAsia="Batang"/>
          <w:color w:val="000000"/>
          <w:szCs w:val="24"/>
          <w:lang w:val="tr-TR" w:eastAsia="tr-TR"/>
        </w:rPr>
      </w:pPr>
      <w:r w:rsidRPr="00F90689">
        <w:rPr>
          <w:rFonts w:eastAsia="Batang"/>
          <w:b/>
          <w:bCs/>
          <w:color w:val="000000"/>
          <w:szCs w:val="24"/>
          <w:lang w:val="tr-TR" w:eastAsia="tr-TR"/>
        </w:rPr>
        <w:t xml:space="preserve">1.4- Ambar Alanları </w:t>
      </w:r>
    </w:p>
    <w:p w14:paraId="1A7151CB" w14:textId="77777777" w:rsidR="00F90689" w:rsidRDefault="00F90689" w:rsidP="00F90689">
      <w:pPr>
        <w:autoSpaceDE w:val="0"/>
        <w:autoSpaceDN w:val="0"/>
        <w:adjustRightInd w:val="0"/>
        <w:rPr>
          <w:rFonts w:eastAsia="Batang"/>
          <w:b/>
          <w:bCs/>
          <w:color w:val="000000"/>
          <w:sz w:val="23"/>
          <w:szCs w:val="23"/>
          <w:lang w:val="tr-TR" w:eastAsia="tr-TR"/>
        </w:rPr>
      </w:pPr>
    </w:p>
    <w:p w14:paraId="3E002195" w14:textId="085B8A47" w:rsidR="00F90689" w:rsidRPr="00CB6F9D" w:rsidRDefault="00F90689" w:rsidP="00F90689">
      <w:pPr>
        <w:autoSpaceDE w:val="0"/>
        <w:autoSpaceDN w:val="0"/>
        <w:adjustRightInd w:val="0"/>
        <w:spacing w:line="276" w:lineRule="auto"/>
        <w:rPr>
          <w:rFonts w:eastAsia="Batang"/>
          <w:color w:val="000000"/>
          <w:sz w:val="28"/>
          <w:szCs w:val="28"/>
          <w:lang w:val="tr-TR" w:eastAsia="tr-TR"/>
        </w:rPr>
      </w:pPr>
      <w:r w:rsidRPr="00CB6F9D">
        <w:rPr>
          <w:rFonts w:eastAsia="Batang"/>
          <w:b/>
          <w:bCs/>
          <w:color w:val="000000"/>
          <w:sz w:val="28"/>
          <w:szCs w:val="28"/>
          <w:lang w:val="tr-TR" w:eastAsia="tr-TR"/>
        </w:rPr>
        <w:t xml:space="preserve">1.5- Arşiv Alanları </w:t>
      </w:r>
    </w:p>
    <w:p w14:paraId="049BF979" w14:textId="77777777" w:rsidR="00F90689" w:rsidRPr="00F90689" w:rsidRDefault="00F90689" w:rsidP="00F90689">
      <w:pPr>
        <w:autoSpaceDE w:val="0"/>
        <w:autoSpaceDN w:val="0"/>
        <w:adjustRightInd w:val="0"/>
        <w:spacing w:line="276" w:lineRule="auto"/>
        <w:rPr>
          <w:rFonts w:eastAsia="Batang"/>
          <w:color w:val="000000"/>
          <w:szCs w:val="24"/>
          <w:lang w:val="tr-TR" w:eastAsia="tr-TR"/>
        </w:rPr>
      </w:pPr>
    </w:p>
    <w:p w14:paraId="142DCD27" w14:textId="68A6395B" w:rsidR="00F90689" w:rsidRPr="00F90689" w:rsidRDefault="00F90689" w:rsidP="00F90689">
      <w:pPr>
        <w:autoSpaceDE w:val="0"/>
        <w:autoSpaceDN w:val="0"/>
        <w:adjustRightInd w:val="0"/>
        <w:spacing w:line="276" w:lineRule="auto"/>
        <w:rPr>
          <w:rFonts w:eastAsia="Batang"/>
          <w:color w:val="000000"/>
          <w:szCs w:val="24"/>
          <w:lang w:val="tr-TR" w:eastAsia="tr-TR"/>
        </w:rPr>
      </w:pPr>
      <w:r w:rsidRPr="00F90689">
        <w:rPr>
          <w:rFonts w:eastAsia="Batang"/>
          <w:color w:val="000000"/>
          <w:szCs w:val="24"/>
          <w:lang w:val="tr-TR" w:eastAsia="tr-TR"/>
        </w:rPr>
        <w:t xml:space="preserve">Arşiv </w:t>
      </w:r>
      <w:proofErr w:type="gramStart"/>
      <w:r w:rsidRPr="00F90689">
        <w:rPr>
          <w:rFonts w:eastAsia="Batang"/>
          <w:color w:val="000000"/>
          <w:szCs w:val="24"/>
          <w:lang w:val="tr-TR" w:eastAsia="tr-TR"/>
        </w:rPr>
        <w:t xml:space="preserve">Sayısı : </w:t>
      </w:r>
      <w:r w:rsidR="00CB6F9D">
        <w:rPr>
          <w:rFonts w:eastAsia="Batang"/>
          <w:color w:val="000000"/>
          <w:szCs w:val="24"/>
          <w:lang w:val="tr-TR" w:eastAsia="tr-TR"/>
        </w:rPr>
        <w:t>1</w:t>
      </w:r>
      <w:proofErr w:type="gramEnd"/>
      <w:r w:rsidRPr="00F90689">
        <w:rPr>
          <w:rFonts w:eastAsia="Batang"/>
          <w:color w:val="000000"/>
          <w:szCs w:val="24"/>
          <w:lang w:val="tr-TR" w:eastAsia="tr-TR"/>
        </w:rPr>
        <w:t xml:space="preserve"> adet </w:t>
      </w:r>
    </w:p>
    <w:p w14:paraId="3C241953" w14:textId="1DE1E259" w:rsidR="00F90689" w:rsidRPr="00F90689" w:rsidRDefault="00F90689" w:rsidP="00F90689">
      <w:pPr>
        <w:autoSpaceDE w:val="0"/>
        <w:autoSpaceDN w:val="0"/>
        <w:adjustRightInd w:val="0"/>
        <w:spacing w:line="276" w:lineRule="auto"/>
        <w:rPr>
          <w:rFonts w:eastAsia="Batang"/>
          <w:color w:val="000000"/>
          <w:szCs w:val="24"/>
          <w:lang w:val="tr-TR" w:eastAsia="tr-TR"/>
        </w:rPr>
      </w:pPr>
      <w:r w:rsidRPr="00F90689">
        <w:rPr>
          <w:rFonts w:eastAsia="Batang"/>
          <w:color w:val="000000"/>
          <w:szCs w:val="24"/>
          <w:lang w:val="tr-TR" w:eastAsia="tr-TR"/>
        </w:rPr>
        <w:t xml:space="preserve">Arşiv </w:t>
      </w:r>
      <w:proofErr w:type="gramStart"/>
      <w:r w:rsidRPr="00F90689">
        <w:rPr>
          <w:rFonts w:eastAsia="Batang"/>
          <w:color w:val="000000"/>
          <w:szCs w:val="24"/>
          <w:lang w:val="tr-TR" w:eastAsia="tr-TR"/>
        </w:rPr>
        <w:t xml:space="preserve">Alanı </w:t>
      </w:r>
      <w:r w:rsidRPr="00CB6F9D">
        <w:rPr>
          <w:rFonts w:eastAsia="Batang"/>
          <w:b/>
          <w:bCs/>
          <w:color w:val="000000"/>
          <w:szCs w:val="24"/>
          <w:lang w:val="tr-TR" w:eastAsia="tr-TR"/>
        </w:rPr>
        <w:t xml:space="preserve">: </w:t>
      </w:r>
      <w:r w:rsidR="00CB6F9D" w:rsidRPr="00CB6F9D">
        <w:rPr>
          <w:rFonts w:eastAsia="Batang"/>
          <w:b/>
          <w:bCs/>
          <w:color w:val="000000"/>
          <w:szCs w:val="24"/>
          <w:lang w:val="tr-TR" w:eastAsia="tr-TR"/>
        </w:rPr>
        <w:t>9</w:t>
      </w:r>
      <w:proofErr w:type="gramEnd"/>
      <w:r w:rsidR="00CB6F9D" w:rsidRPr="00CB6F9D">
        <w:rPr>
          <w:rFonts w:eastAsia="Batang"/>
          <w:b/>
          <w:bCs/>
          <w:color w:val="000000"/>
          <w:szCs w:val="24"/>
          <w:lang w:val="tr-TR" w:eastAsia="tr-TR"/>
        </w:rPr>
        <w:t>,5</w:t>
      </w:r>
      <w:r w:rsidRPr="00F90689">
        <w:rPr>
          <w:rFonts w:eastAsia="Batang"/>
          <w:color w:val="000000"/>
          <w:szCs w:val="24"/>
          <w:lang w:val="tr-TR" w:eastAsia="tr-TR"/>
        </w:rPr>
        <w:t xml:space="preserve"> m2 </w:t>
      </w:r>
    </w:p>
    <w:p w14:paraId="17C6D8A4" w14:textId="77777777" w:rsidR="00F90689" w:rsidRPr="00F90689" w:rsidRDefault="00F90689" w:rsidP="00F90689">
      <w:pPr>
        <w:autoSpaceDE w:val="0"/>
        <w:autoSpaceDN w:val="0"/>
        <w:adjustRightInd w:val="0"/>
        <w:spacing w:line="276" w:lineRule="auto"/>
        <w:rPr>
          <w:rFonts w:eastAsia="Batang"/>
          <w:b/>
          <w:bCs/>
          <w:color w:val="000000"/>
          <w:szCs w:val="24"/>
          <w:lang w:val="tr-TR" w:eastAsia="tr-TR"/>
        </w:rPr>
      </w:pPr>
    </w:p>
    <w:p w14:paraId="398F2D40" w14:textId="3D3B8E72" w:rsidR="00F90689" w:rsidRPr="00F90689" w:rsidRDefault="00F90689" w:rsidP="00F90689">
      <w:pPr>
        <w:autoSpaceDE w:val="0"/>
        <w:autoSpaceDN w:val="0"/>
        <w:adjustRightInd w:val="0"/>
        <w:spacing w:line="276" w:lineRule="auto"/>
        <w:rPr>
          <w:rFonts w:eastAsia="Batang"/>
          <w:color w:val="000000"/>
          <w:szCs w:val="24"/>
          <w:lang w:val="tr-TR" w:eastAsia="tr-TR"/>
        </w:rPr>
      </w:pPr>
      <w:r w:rsidRPr="00F90689">
        <w:rPr>
          <w:rFonts w:eastAsia="Batang"/>
          <w:b/>
          <w:bCs/>
          <w:color w:val="000000"/>
          <w:szCs w:val="24"/>
          <w:lang w:val="tr-TR" w:eastAsia="tr-TR"/>
        </w:rPr>
        <w:t xml:space="preserve">1.6- Atölyeler </w:t>
      </w:r>
    </w:p>
    <w:p w14:paraId="3D98A6AA" w14:textId="77777777" w:rsidR="00F90689" w:rsidRPr="00F90689" w:rsidRDefault="00F90689" w:rsidP="00F90689">
      <w:pPr>
        <w:autoSpaceDE w:val="0"/>
        <w:autoSpaceDN w:val="0"/>
        <w:adjustRightInd w:val="0"/>
        <w:rPr>
          <w:rFonts w:eastAsia="Batang"/>
          <w:color w:val="000000"/>
          <w:szCs w:val="24"/>
          <w:lang w:val="tr-TR" w:eastAsia="tr-TR"/>
        </w:rPr>
      </w:pPr>
    </w:p>
    <w:p w14:paraId="4B549E03" w14:textId="4AB92E8C" w:rsidR="00652DD8" w:rsidRPr="00CB6F9D" w:rsidRDefault="00F90689" w:rsidP="00CB6F9D">
      <w:pPr>
        <w:autoSpaceDE w:val="0"/>
        <w:autoSpaceDN w:val="0"/>
        <w:adjustRightInd w:val="0"/>
        <w:rPr>
          <w:rFonts w:eastAsia="Batang"/>
          <w:color w:val="000000"/>
          <w:szCs w:val="24"/>
          <w:lang w:val="tr-TR" w:eastAsia="tr-TR"/>
        </w:rPr>
      </w:pPr>
      <w:r w:rsidRPr="00F90689">
        <w:rPr>
          <w:rFonts w:eastAsia="Batang"/>
          <w:b/>
          <w:bCs/>
          <w:color w:val="000000"/>
          <w:szCs w:val="24"/>
          <w:lang w:val="tr-TR" w:eastAsia="tr-TR"/>
        </w:rPr>
        <w:t xml:space="preserve">1.7- Hastane Alanları </w:t>
      </w:r>
    </w:p>
    <w:p w14:paraId="0F7A7AF5" w14:textId="77777777" w:rsidR="00F90689" w:rsidRPr="00F90689" w:rsidRDefault="00F90689" w:rsidP="00F90689">
      <w:pPr>
        <w:kinsoku w:val="0"/>
        <w:overflowPunct w:val="0"/>
        <w:autoSpaceDE w:val="0"/>
        <w:autoSpaceDN w:val="0"/>
        <w:adjustRightInd w:val="0"/>
        <w:spacing w:before="11"/>
        <w:rPr>
          <w:rFonts w:eastAsia="Batang"/>
          <w:sz w:val="4"/>
          <w:szCs w:val="4"/>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3260"/>
        <w:gridCol w:w="3262"/>
        <w:gridCol w:w="3260"/>
      </w:tblGrid>
      <w:tr w:rsidR="00F90689" w:rsidRPr="00F90689" w14:paraId="26DC79E5"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68CBB97B" w14:textId="77777777" w:rsidR="00F90689" w:rsidRPr="00F90689" w:rsidRDefault="00F90689" w:rsidP="00F90689">
            <w:pPr>
              <w:kinsoku w:val="0"/>
              <w:overflowPunct w:val="0"/>
              <w:autoSpaceDE w:val="0"/>
              <w:autoSpaceDN w:val="0"/>
              <w:adjustRightInd w:val="0"/>
              <w:spacing w:line="256" w:lineRule="exact"/>
              <w:ind w:left="107"/>
              <w:rPr>
                <w:rFonts w:eastAsia="Batang"/>
                <w:b/>
                <w:bCs/>
                <w:szCs w:val="24"/>
                <w:lang w:val="tr-TR" w:eastAsia="tr-TR"/>
              </w:rPr>
            </w:pPr>
            <w:r w:rsidRPr="00F90689">
              <w:rPr>
                <w:rFonts w:eastAsia="Batang"/>
                <w:b/>
                <w:bCs/>
                <w:szCs w:val="24"/>
                <w:lang w:val="tr-TR" w:eastAsia="tr-TR"/>
              </w:rPr>
              <w:t>Birim</w:t>
            </w:r>
          </w:p>
        </w:tc>
        <w:tc>
          <w:tcPr>
            <w:tcW w:w="3262" w:type="dxa"/>
            <w:tcBorders>
              <w:top w:val="single" w:sz="4" w:space="0" w:color="000000"/>
              <w:left w:val="single" w:sz="4" w:space="0" w:color="000000"/>
              <w:bottom w:val="single" w:sz="4" w:space="0" w:color="000000"/>
              <w:right w:val="single" w:sz="4" w:space="0" w:color="000000"/>
            </w:tcBorders>
          </w:tcPr>
          <w:p w14:paraId="6A979187" w14:textId="77777777" w:rsidR="00F90689" w:rsidRPr="00F90689" w:rsidRDefault="00F90689" w:rsidP="00F90689">
            <w:pPr>
              <w:kinsoku w:val="0"/>
              <w:overflowPunct w:val="0"/>
              <w:autoSpaceDE w:val="0"/>
              <w:autoSpaceDN w:val="0"/>
              <w:adjustRightInd w:val="0"/>
              <w:spacing w:line="256" w:lineRule="exact"/>
              <w:ind w:left="109"/>
              <w:rPr>
                <w:rFonts w:eastAsia="Batang"/>
                <w:b/>
                <w:bCs/>
                <w:szCs w:val="24"/>
                <w:lang w:val="tr-TR" w:eastAsia="tr-TR"/>
              </w:rPr>
            </w:pPr>
            <w:r w:rsidRPr="00F90689">
              <w:rPr>
                <w:rFonts w:eastAsia="Batang"/>
                <w:b/>
                <w:bCs/>
                <w:szCs w:val="24"/>
                <w:lang w:val="tr-TR" w:eastAsia="tr-TR"/>
              </w:rPr>
              <w:t>Sayı (Adet)</w:t>
            </w:r>
          </w:p>
        </w:tc>
        <w:tc>
          <w:tcPr>
            <w:tcW w:w="3260" w:type="dxa"/>
            <w:tcBorders>
              <w:top w:val="single" w:sz="4" w:space="0" w:color="000000"/>
              <w:left w:val="single" w:sz="4" w:space="0" w:color="000000"/>
              <w:bottom w:val="single" w:sz="4" w:space="0" w:color="000000"/>
              <w:right w:val="single" w:sz="4" w:space="0" w:color="000000"/>
            </w:tcBorders>
          </w:tcPr>
          <w:p w14:paraId="53B6CCD2" w14:textId="77777777" w:rsidR="00F90689" w:rsidRPr="00F90689" w:rsidRDefault="00F90689" w:rsidP="00F90689">
            <w:pPr>
              <w:kinsoku w:val="0"/>
              <w:overflowPunct w:val="0"/>
              <w:autoSpaceDE w:val="0"/>
              <w:autoSpaceDN w:val="0"/>
              <w:adjustRightInd w:val="0"/>
              <w:spacing w:line="256" w:lineRule="exact"/>
              <w:ind w:left="107"/>
              <w:rPr>
                <w:rFonts w:eastAsia="Batang"/>
                <w:b/>
                <w:bCs/>
                <w:szCs w:val="24"/>
                <w:lang w:val="tr-TR" w:eastAsia="tr-TR"/>
              </w:rPr>
            </w:pPr>
            <w:r w:rsidRPr="00F90689">
              <w:rPr>
                <w:rFonts w:eastAsia="Batang"/>
                <w:b/>
                <w:bCs/>
                <w:szCs w:val="24"/>
                <w:lang w:val="tr-TR" w:eastAsia="tr-TR"/>
              </w:rPr>
              <w:t>Alan (m2)</w:t>
            </w:r>
          </w:p>
        </w:tc>
      </w:tr>
      <w:tr w:rsidR="00F90689" w:rsidRPr="00F90689" w14:paraId="07E35351"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733D055A"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Acil Servis</w:t>
            </w:r>
          </w:p>
        </w:tc>
        <w:tc>
          <w:tcPr>
            <w:tcW w:w="3262" w:type="dxa"/>
            <w:tcBorders>
              <w:top w:val="single" w:sz="4" w:space="0" w:color="000000"/>
              <w:left w:val="single" w:sz="4" w:space="0" w:color="000000"/>
              <w:bottom w:val="single" w:sz="4" w:space="0" w:color="000000"/>
              <w:right w:val="single" w:sz="4" w:space="0" w:color="000000"/>
            </w:tcBorders>
          </w:tcPr>
          <w:p w14:paraId="0703529F"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5855A3B"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25D65341"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370001A6"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Yoğun Bakım</w:t>
            </w:r>
          </w:p>
        </w:tc>
        <w:tc>
          <w:tcPr>
            <w:tcW w:w="3262" w:type="dxa"/>
            <w:tcBorders>
              <w:top w:val="single" w:sz="4" w:space="0" w:color="000000"/>
              <w:left w:val="single" w:sz="4" w:space="0" w:color="000000"/>
              <w:bottom w:val="single" w:sz="4" w:space="0" w:color="000000"/>
              <w:right w:val="single" w:sz="4" w:space="0" w:color="000000"/>
            </w:tcBorders>
          </w:tcPr>
          <w:p w14:paraId="164C1220"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7F6020C6"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7E72B0EA" w14:textId="77777777">
        <w:trPr>
          <w:trHeight w:val="277"/>
        </w:trPr>
        <w:tc>
          <w:tcPr>
            <w:tcW w:w="3260" w:type="dxa"/>
            <w:tcBorders>
              <w:top w:val="single" w:sz="4" w:space="0" w:color="000000"/>
              <w:left w:val="single" w:sz="4" w:space="0" w:color="000000"/>
              <w:bottom w:val="single" w:sz="4" w:space="0" w:color="000000"/>
              <w:right w:val="single" w:sz="4" w:space="0" w:color="000000"/>
            </w:tcBorders>
          </w:tcPr>
          <w:p w14:paraId="2A4499E4" w14:textId="77777777" w:rsidR="00F90689" w:rsidRPr="00F90689" w:rsidRDefault="00F90689" w:rsidP="00F90689">
            <w:pPr>
              <w:kinsoku w:val="0"/>
              <w:overflowPunct w:val="0"/>
              <w:autoSpaceDE w:val="0"/>
              <w:autoSpaceDN w:val="0"/>
              <w:adjustRightInd w:val="0"/>
              <w:spacing w:line="258" w:lineRule="exact"/>
              <w:ind w:left="107"/>
              <w:rPr>
                <w:rFonts w:eastAsia="Batang"/>
                <w:szCs w:val="24"/>
                <w:lang w:val="tr-TR" w:eastAsia="tr-TR"/>
              </w:rPr>
            </w:pPr>
            <w:r w:rsidRPr="00F90689">
              <w:rPr>
                <w:rFonts w:eastAsia="Batang"/>
                <w:szCs w:val="24"/>
                <w:lang w:val="tr-TR" w:eastAsia="tr-TR"/>
              </w:rPr>
              <w:t>Ameliyathane</w:t>
            </w:r>
          </w:p>
        </w:tc>
        <w:tc>
          <w:tcPr>
            <w:tcW w:w="3262" w:type="dxa"/>
            <w:tcBorders>
              <w:top w:val="single" w:sz="4" w:space="0" w:color="000000"/>
              <w:left w:val="single" w:sz="4" w:space="0" w:color="000000"/>
              <w:bottom w:val="single" w:sz="4" w:space="0" w:color="000000"/>
              <w:right w:val="single" w:sz="4" w:space="0" w:color="000000"/>
            </w:tcBorders>
          </w:tcPr>
          <w:p w14:paraId="24D078ED"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CBBDF4E"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2EBE6057"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10F9EB56"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Doğumhane</w:t>
            </w:r>
          </w:p>
        </w:tc>
        <w:tc>
          <w:tcPr>
            <w:tcW w:w="3262" w:type="dxa"/>
            <w:tcBorders>
              <w:top w:val="single" w:sz="4" w:space="0" w:color="000000"/>
              <w:left w:val="single" w:sz="4" w:space="0" w:color="000000"/>
              <w:bottom w:val="single" w:sz="4" w:space="0" w:color="000000"/>
              <w:right w:val="single" w:sz="4" w:space="0" w:color="000000"/>
            </w:tcBorders>
          </w:tcPr>
          <w:p w14:paraId="5EC5EC20"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A007611"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03057373"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5882AE3D"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Koroner anjiyografi</w:t>
            </w:r>
          </w:p>
        </w:tc>
        <w:tc>
          <w:tcPr>
            <w:tcW w:w="3262" w:type="dxa"/>
            <w:tcBorders>
              <w:top w:val="single" w:sz="4" w:space="0" w:color="000000"/>
              <w:left w:val="single" w:sz="4" w:space="0" w:color="000000"/>
              <w:bottom w:val="single" w:sz="4" w:space="0" w:color="000000"/>
              <w:right w:val="single" w:sz="4" w:space="0" w:color="000000"/>
            </w:tcBorders>
          </w:tcPr>
          <w:p w14:paraId="286342B0"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03021C54"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2F32E753"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032AA759"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Klinik</w:t>
            </w:r>
          </w:p>
        </w:tc>
        <w:tc>
          <w:tcPr>
            <w:tcW w:w="3262" w:type="dxa"/>
            <w:tcBorders>
              <w:top w:val="single" w:sz="4" w:space="0" w:color="000000"/>
              <w:left w:val="single" w:sz="4" w:space="0" w:color="000000"/>
              <w:bottom w:val="single" w:sz="4" w:space="0" w:color="000000"/>
              <w:right w:val="single" w:sz="4" w:space="0" w:color="000000"/>
            </w:tcBorders>
          </w:tcPr>
          <w:p w14:paraId="1662BE06"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5209CF9"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2E01F14D"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4EE12DDF"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Laboratuvar</w:t>
            </w:r>
          </w:p>
        </w:tc>
        <w:tc>
          <w:tcPr>
            <w:tcW w:w="3262" w:type="dxa"/>
            <w:tcBorders>
              <w:top w:val="single" w:sz="4" w:space="0" w:color="000000"/>
              <w:left w:val="single" w:sz="4" w:space="0" w:color="000000"/>
              <w:bottom w:val="single" w:sz="4" w:space="0" w:color="000000"/>
              <w:right w:val="single" w:sz="4" w:space="0" w:color="000000"/>
            </w:tcBorders>
          </w:tcPr>
          <w:p w14:paraId="2FA9B23C"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1C2762B1"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23F2BCB3"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1B92D803"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lastRenderedPageBreak/>
              <w:t>Endoskopi</w:t>
            </w:r>
          </w:p>
        </w:tc>
        <w:tc>
          <w:tcPr>
            <w:tcW w:w="3262" w:type="dxa"/>
            <w:tcBorders>
              <w:top w:val="single" w:sz="4" w:space="0" w:color="000000"/>
              <w:left w:val="single" w:sz="4" w:space="0" w:color="000000"/>
              <w:bottom w:val="single" w:sz="4" w:space="0" w:color="000000"/>
              <w:right w:val="single" w:sz="4" w:space="0" w:color="000000"/>
            </w:tcBorders>
          </w:tcPr>
          <w:p w14:paraId="6B75B80A"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1E224661"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2D4B37A9" w14:textId="77777777">
        <w:trPr>
          <w:trHeight w:val="276"/>
        </w:trPr>
        <w:tc>
          <w:tcPr>
            <w:tcW w:w="3260" w:type="dxa"/>
            <w:tcBorders>
              <w:top w:val="single" w:sz="4" w:space="0" w:color="000000"/>
              <w:left w:val="single" w:sz="4" w:space="0" w:color="000000"/>
              <w:bottom w:val="single" w:sz="4" w:space="0" w:color="000000"/>
              <w:right w:val="single" w:sz="4" w:space="0" w:color="000000"/>
            </w:tcBorders>
          </w:tcPr>
          <w:p w14:paraId="323DE11E"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Eczane</w:t>
            </w:r>
          </w:p>
        </w:tc>
        <w:tc>
          <w:tcPr>
            <w:tcW w:w="3262" w:type="dxa"/>
            <w:tcBorders>
              <w:top w:val="single" w:sz="4" w:space="0" w:color="000000"/>
              <w:left w:val="single" w:sz="4" w:space="0" w:color="000000"/>
              <w:bottom w:val="single" w:sz="4" w:space="0" w:color="000000"/>
              <w:right w:val="single" w:sz="4" w:space="0" w:color="000000"/>
            </w:tcBorders>
          </w:tcPr>
          <w:p w14:paraId="0AF1F752"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7FA9B9D6"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26B54933" w14:textId="77777777">
        <w:trPr>
          <w:trHeight w:val="277"/>
        </w:trPr>
        <w:tc>
          <w:tcPr>
            <w:tcW w:w="3260" w:type="dxa"/>
            <w:tcBorders>
              <w:top w:val="single" w:sz="4" w:space="0" w:color="000000"/>
              <w:left w:val="single" w:sz="4" w:space="0" w:color="000000"/>
              <w:bottom w:val="single" w:sz="4" w:space="0" w:color="000000"/>
              <w:right w:val="single" w:sz="4" w:space="0" w:color="000000"/>
            </w:tcBorders>
          </w:tcPr>
          <w:p w14:paraId="39A31E0B" w14:textId="77777777" w:rsidR="00F90689" w:rsidRPr="00F90689" w:rsidRDefault="00F90689" w:rsidP="00F90689">
            <w:pPr>
              <w:kinsoku w:val="0"/>
              <w:overflowPunct w:val="0"/>
              <w:autoSpaceDE w:val="0"/>
              <w:autoSpaceDN w:val="0"/>
              <w:adjustRightInd w:val="0"/>
              <w:spacing w:line="258" w:lineRule="exact"/>
              <w:ind w:left="107"/>
              <w:rPr>
                <w:rFonts w:eastAsia="Batang"/>
                <w:szCs w:val="24"/>
                <w:lang w:val="tr-TR" w:eastAsia="tr-TR"/>
              </w:rPr>
            </w:pPr>
            <w:r w:rsidRPr="00F90689">
              <w:rPr>
                <w:rFonts w:eastAsia="Batang"/>
                <w:szCs w:val="24"/>
                <w:lang w:val="tr-TR" w:eastAsia="tr-TR"/>
              </w:rPr>
              <w:t>Radyoloji Alanı</w:t>
            </w:r>
          </w:p>
        </w:tc>
        <w:tc>
          <w:tcPr>
            <w:tcW w:w="3262" w:type="dxa"/>
            <w:tcBorders>
              <w:top w:val="single" w:sz="4" w:space="0" w:color="000000"/>
              <w:left w:val="single" w:sz="4" w:space="0" w:color="000000"/>
              <w:bottom w:val="single" w:sz="4" w:space="0" w:color="000000"/>
              <w:right w:val="single" w:sz="4" w:space="0" w:color="000000"/>
            </w:tcBorders>
          </w:tcPr>
          <w:p w14:paraId="41C4690F"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6FF2EDB"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476920C9"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13C5E180"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Nükleer Tıp Alanı</w:t>
            </w:r>
          </w:p>
        </w:tc>
        <w:tc>
          <w:tcPr>
            <w:tcW w:w="3262" w:type="dxa"/>
            <w:tcBorders>
              <w:top w:val="single" w:sz="4" w:space="0" w:color="000000"/>
              <w:left w:val="single" w:sz="4" w:space="0" w:color="000000"/>
              <w:bottom w:val="single" w:sz="4" w:space="0" w:color="000000"/>
              <w:right w:val="single" w:sz="4" w:space="0" w:color="000000"/>
            </w:tcBorders>
          </w:tcPr>
          <w:p w14:paraId="2968B947"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3198A11A"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498B24E0"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271B9DA8"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Sterilizasyon Alanı</w:t>
            </w:r>
          </w:p>
        </w:tc>
        <w:tc>
          <w:tcPr>
            <w:tcW w:w="3262" w:type="dxa"/>
            <w:tcBorders>
              <w:top w:val="single" w:sz="4" w:space="0" w:color="000000"/>
              <w:left w:val="single" w:sz="4" w:space="0" w:color="000000"/>
              <w:bottom w:val="single" w:sz="4" w:space="0" w:color="000000"/>
              <w:right w:val="single" w:sz="4" w:space="0" w:color="000000"/>
            </w:tcBorders>
          </w:tcPr>
          <w:p w14:paraId="697BF951"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418769C"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01509647"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7A1275EB"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Mutfak</w:t>
            </w:r>
          </w:p>
        </w:tc>
        <w:tc>
          <w:tcPr>
            <w:tcW w:w="3262" w:type="dxa"/>
            <w:tcBorders>
              <w:top w:val="single" w:sz="4" w:space="0" w:color="000000"/>
              <w:left w:val="single" w:sz="4" w:space="0" w:color="000000"/>
              <w:bottom w:val="single" w:sz="4" w:space="0" w:color="000000"/>
              <w:right w:val="single" w:sz="4" w:space="0" w:color="000000"/>
            </w:tcBorders>
          </w:tcPr>
          <w:p w14:paraId="3142C2B1"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933BFC3"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34249574"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0BA1CDA1"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Çamaşırhane</w:t>
            </w:r>
          </w:p>
        </w:tc>
        <w:tc>
          <w:tcPr>
            <w:tcW w:w="3262" w:type="dxa"/>
            <w:tcBorders>
              <w:top w:val="single" w:sz="4" w:space="0" w:color="000000"/>
              <w:left w:val="single" w:sz="4" w:space="0" w:color="000000"/>
              <w:bottom w:val="single" w:sz="4" w:space="0" w:color="000000"/>
              <w:right w:val="single" w:sz="4" w:space="0" w:color="000000"/>
            </w:tcBorders>
          </w:tcPr>
          <w:p w14:paraId="595A56EE"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79C5CBB3"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7987FAE0"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7A864DB1"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Teknik Servis</w:t>
            </w:r>
          </w:p>
        </w:tc>
        <w:tc>
          <w:tcPr>
            <w:tcW w:w="3262" w:type="dxa"/>
            <w:tcBorders>
              <w:top w:val="single" w:sz="4" w:space="0" w:color="000000"/>
              <w:left w:val="single" w:sz="4" w:space="0" w:color="000000"/>
              <w:bottom w:val="single" w:sz="4" w:space="0" w:color="000000"/>
              <w:right w:val="single" w:sz="4" w:space="0" w:color="000000"/>
            </w:tcBorders>
          </w:tcPr>
          <w:p w14:paraId="0D5F753E"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2217B68"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3CBF4642" w14:textId="77777777">
        <w:trPr>
          <w:trHeight w:val="277"/>
        </w:trPr>
        <w:tc>
          <w:tcPr>
            <w:tcW w:w="3260" w:type="dxa"/>
            <w:tcBorders>
              <w:top w:val="single" w:sz="4" w:space="0" w:color="000000"/>
              <w:left w:val="single" w:sz="4" w:space="0" w:color="000000"/>
              <w:bottom w:val="single" w:sz="4" w:space="0" w:color="000000"/>
              <w:right w:val="single" w:sz="4" w:space="0" w:color="000000"/>
            </w:tcBorders>
          </w:tcPr>
          <w:p w14:paraId="70B0691F" w14:textId="77777777" w:rsidR="00F90689" w:rsidRPr="00F90689" w:rsidRDefault="00F90689" w:rsidP="00F90689">
            <w:pPr>
              <w:kinsoku w:val="0"/>
              <w:overflowPunct w:val="0"/>
              <w:autoSpaceDE w:val="0"/>
              <w:autoSpaceDN w:val="0"/>
              <w:adjustRightInd w:val="0"/>
              <w:spacing w:line="258" w:lineRule="exact"/>
              <w:ind w:left="107"/>
              <w:rPr>
                <w:rFonts w:eastAsia="Batang"/>
                <w:szCs w:val="24"/>
                <w:lang w:val="tr-TR" w:eastAsia="tr-TR"/>
              </w:rPr>
            </w:pPr>
            <w:r w:rsidRPr="00F90689">
              <w:rPr>
                <w:rFonts w:eastAsia="Batang"/>
                <w:szCs w:val="24"/>
                <w:lang w:val="tr-TR" w:eastAsia="tr-TR"/>
              </w:rPr>
              <w:t>Poliklinikler</w:t>
            </w:r>
          </w:p>
        </w:tc>
        <w:tc>
          <w:tcPr>
            <w:tcW w:w="3262" w:type="dxa"/>
            <w:tcBorders>
              <w:top w:val="single" w:sz="4" w:space="0" w:color="000000"/>
              <w:left w:val="single" w:sz="4" w:space="0" w:color="000000"/>
              <w:bottom w:val="single" w:sz="4" w:space="0" w:color="000000"/>
              <w:right w:val="single" w:sz="4" w:space="0" w:color="000000"/>
            </w:tcBorders>
          </w:tcPr>
          <w:p w14:paraId="3ABDACF1"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19A07BEF"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7B2603FD"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10F721EE"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Diğer Alanlar</w:t>
            </w:r>
          </w:p>
        </w:tc>
        <w:tc>
          <w:tcPr>
            <w:tcW w:w="3262" w:type="dxa"/>
            <w:tcBorders>
              <w:top w:val="single" w:sz="4" w:space="0" w:color="000000"/>
              <w:left w:val="single" w:sz="4" w:space="0" w:color="000000"/>
              <w:bottom w:val="single" w:sz="4" w:space="0" w:color="000000"/>
              <w:right w:val="single" w:sz="4" w:space="0" w:color="000000"/>
            </w:tcBorders>
          </w:tcPr>
          <w:p w14:paraId="73DD53AA"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0CDFA768"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38CAD1F1"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7C73FE7D"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Hastane Toplam Kapalı Alanı</w:t>
            </w:r>
          </w:p>
        </w:tc>
        <w:tc>
          <w:tcPr>
            <w:tcW w:w="3262" w:type="dxa"/>
            <w:tcBorders>
              <w:top w:val="single" w:sz="4" w:space="0" w:color="000000"/>
              <w:left w:val="single" w:sz="4" w:space="0" w:color="000000"/>
              <w:bottom w:val="single" w:sz="4" w:space="0" w:color="000000"/>
              <w:right w:val="single" w:sz="4" w:space="0" w:color="000000"/>
            </w:tcBorders>
          </w:tcPr>
          <w:p w14:paraId="08F6EBBD"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03BE5B8D"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bl>
    <w:p w14:paraId="083EBB2A" w14:textId="77777777" w:rsidR="00652DD8" w:rsidRPr="00B65EA2" w:rsidRDefault="00652DD8" w:rsidP="00B65EA2">
      <w:pPr>
        <w:pStyle w:val="GvdeMetni21"/>
        <w:tabs>
          <w:tab w:val="clear" w:pos="2340"/>
        </w:tabs>
        <w:spacing w:before="100" w:beforeAutospacing="1" w:after="100" w:afterAutospacing="1" w:line="360" w:lineRule="auto"/>
        <w:ind w:left="0"/>
        <w:rPr>
          <w:rFonts w:ascii="Times New Roman" w:hAnsi="Times New Roman" w:cs="Times New Roman"/>
          <w:b/>
          <w:i/>
          <w:sz w:val="24"/>
          <w:szCs w:val="24"/>
          <w:lang w:val="tr-TR"/>
        </w:rPr>
        <w:sectPr w:rsidR="00652DD8" w:rsidRPr="00B65EA2" w:rsidSect="00B6796F">
          <w:pgSz w:w="11906" w:h="16838"/>
          <w:pgMar w:top="1418" w:right="1418" w:bottom="1418" w:left="1418" w:header="283" w:footer="510" w:gutter="0"/>
          <w:pgNumType w:start="1" w:chapStyle="2"/>
          <w:cols w:space="708"/>
          <w:docGrid w:linePitch="360"/>
        </w:sectPr>
      </w:pPr>
    </w:p>
    <w:p w14:paraId="699EFBE5" w14:textId="77777777" w:rsidR="00F30984" w:rsidRPr="00CB6F9D" w:rsidRDefault="00C46174" w:rsidP="009167D5">
      <w:pPr>
        <w:pStyle w:val="Balk2"/>
        <w:rPr>
          <w:sz w:val="28"/>
          <w:szCs w:val="28"/>
        </w:rPr>
      </w:pPr>
      <w:bookmarkStart w:id="21" w:name="_Toc62495555"/>
      <w:r w:rsidRPr="00CB6F9D">
        <w:rPr>
          <w:sz w:val="28"/>
          <w:szCs w:val="28"/>
        </w:rPr>
        <w:lastRenderedPageBreak/>
        <w:t>2- Örgüt Yap</w:t>
      </w:r>
      <w:r w:rsidR="006A46E4" w:rsidRPr="00CB6F9D">
        <w:rPr>
          <w:sz w:val="28"/>
          <w:szCs w:val="28"/>
        </w:rPr>
        <w:t>ısı</w:t>
      </w:r>
      <w:bookmarkEnd w:id="21"/>
    </w:p>
    <w:p w14:paraId="13325E87" w14:textId="77777777" w:rsidR="007B4EE9" w:rsidRPr="00B65EA2" w:rsidRDefault="007B4EE9" w:rsidP="00B65EA2">
      <w:pPr>
        <w:spacing w:line="360" w:lineRule="auto"/>
        <w:rPr>
          <w:szCs w:val="24"/>
          <w:lang w:val="tr-TR"/>
        </w:rPr>
      </w:pPr>
    </w:p>
    <w:p w14:paraId="0E612ED2" w14:textId="77777777" w:rsidR="007B4EE9" w:rsidRPr="00B65EA2" w:rsidRDefault="007B4EE9" w:rsidP="00B65EA2">
      <w:pPr>
        <w:spacing w:line="360" w:lineRule="auto"/>
        <w:rPr>
          <w:szCs w:val="24"/>
          <w:lang w:val="tr-TR"/>
        </w:rPr>
      </w:pPr>
    </w:p>
    <w:p w14:paraId="414DF698" w14:textId="77777777" w:rsidR="007B4EE9" w:rsidRPr="00B65EA2" w:rsidRDefault="0027643E" w:rsidP="00B65EA2">
      <w:pPr>
        <w:spacing w:line="360" w:lineRule="auto"/>
        <w:rPr>
          <w:szCs w:val="24"/>
          <w:lang w:val="tr-TR"/>
        </w:rPr>
      </w:pPr>
      <w:r>
        <w:rPr>
          <w:noProof/>
          <w:szCs w:val="24"/>
          <w:lang w:val="tr-TR" w:eastAsia="tr-TR"/>
        </w:rPr>
        <mc:AlternateContent>
          <mc:Choice Requires="wpg">
            <w:drawing>
              <wp:anchor distT="0" distB="0" distL="114300" distR="114300" simplePos="0" relativeHeight="251656704" behindDoc="0" locked="0" layoutInCell="1" allowOverlap="1" wp14:anchorId="13CAF1DD" wp14:editId="58F9AEE1">
                <wp:simplePos x="0" y="0"/>
                <wp:positionH relativeFrom="column">
                  <wp:posOffset>-738505</wp:posOffset>
                </wp:positionH>
                <wp:positionV relativeFrom="paragraph">
                  <wp:posOffset>133985</wp:posOffset>
                </wp:positionV>
                <wp:extent cx="7067550" cy="4657725"/>
                <wp:effectExtent l="0" t="0" r="19050" b="28575"/>
                <wp:wrapNone/>
                <wp:docPr id="1" name=" 8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7550" cy="4657725"/>
                          <a:chOff x="256" y="2932"/>
                          <a:chExt cx="11130" cy="7335"/>
                        </a:xfrm>
                      </wpg:grpSpPr>
                      <wps:wsp>
                        <wps:cNvPr id="2" name="Dikdörtgen 15"/>
                        <wps:cNvSpPr>
                          <a:spLocks/>
                        </wps:cNvSpPr>
                        <wps:spPr bwMode="auto">
                          <a:xfrm>
                            <a:off x="256" y="9005"/>
                            <a:ext cx="2445" cy="555"/>
                          </a:xfrm>
                          <a:prstGeom prst="rect">
                            <a:avLst/>
                          </a:prstGeom>
                          <a:solidFill>
                            <a:srgbClr val="FFFFFF"/>
                          </a:solidFill>
                          <a:ln w="25400" algn="ctr">
                            <a:solidFill>
                              <a:srgbClr val="000000"/>
                            </a:solidFill>
                            <a:miter lim="800000"/>
                            <a:headEnd/>
                            <a:tailEnd/>
                          </a:ln>
                        </wps:spPr>
                        <wps:txbx>
                          <w:txbxContent>
                            <w:p w14:paraId="1E5E4D1E" w14:textId="77777777" w:rsidR="00E91873" w:rsidRPr="000A5E76" w:rsidRDefault="00E91873" w:rsidP="007B4EE9">
                              <w:pPr>
                                <w:jc w:val="center"/>
                                <w:rPr>
                                  <w:sz w:val="16"/>
                                </w:rPr>
                              </w:pPr>
                              <w:r w:rsidRPr="000A5E76">
                                <w:rPr>
                                  <w:sz w:val="16"/>
                                </w:rPr>
                                <w:t>BÖLÜM BAŞKAN YARDIMCILARI</w:t>
                              </w:r>
                            </w:p>
                          </w:txbxContent>
                        </wps:txbx>
                        <wps:bodyPr rot="0" vert="horz" wrap="square" lIns="91440" tIns="45720" rIns="91440" bIns="45720" anchor="ctr" anchorCtr="0" upright="1">
                          <a:noAutofit/>
                        </wps:bodyPr>
                      </wps:wsp>
                      <wpg:grpSp>
                        <wpg:cNvPr id="3" name=" 826"/>
                        <wpg:cNvGrpSpPr>
                          <a:grpSpLocks/>
                        </wpg:cNvGrpSpPr>
                        <wpg:grpSpPr bwMode="auto">
                          <a:xfrm>
                            <a:off x="541" y="2932"/>
                            <a:ext cx="10845" cy="4875"/>
                            <a:chOff x="541" y="2932"/>
                            <a:chExt cx="10845" cy="4875"/>
                          </a:xfrm>
                        </wpg:grpSpPr>
                        <wps:wsp>
                          <wps:cNvPr id="4" name="Dikdörtgen 1"/>
                          <wps:cNvSpPr>
                            <a:spLocks/>
                          </wps:cNvSpPr>
                          <wps:spPr bwMode="auto">
                            <a:xfrm>
                              <a:off x="3961" y="2932"/>
                              <a:ext cx="4005" cy="555"/>
                            </a:xfrm>
                            <a:prstGeom prst="rect">
                              <a:avLst/>
                            </a:prstGeom>
                            <a:solidFill>
                              <a:srgbClr val="FFFFFF"/>
                            </a:solidFill>
                            <a:ln w="25400" algn="ctr">
                              <a:solidFill>
                                <a:srgbClr val="000000"/>
                              </a:solidFill>
                              <a:miter lim="800000"/>
                              <a:headEnd/>
                              <a:tailEnd/>
                            </a:ln>
                          </wps:spPr>
                          <wps:txbx>
                            <w:txbxContent>
                              <w:p w14:paraId="6A0B3821" w14:textId="77777777" w:rsidR="00E91873" w:rsidRPr="000A5E76" w:rsidRDefault="00E91873" w:rsidP="007B4EE9">
                                <w:pPr>
                                  <w:jc w:val="center"/>
                                  <w:rPr>
                                    <w:sz w:val="20"/>
                                  </w:rPr>
                                </w:pPr>
                                <w:r w:rsidRPr="000A5E76">
                                  <w:rPr>
                                    <w:sz w:val="20"/>
                                  </w:rPr>
                                  <w:t>YÜKSEKOKUL MÜDÜRÜ</w:t>
                                </w:r>
                              </w:p>
                            </w:txbxContent>
                          </wps:txbx>
                          <wps:bodyPr rot="0" vert="horz" wrap="square" lIns="91440" tIns="45720" rIns="91440" bIns="45720" anchor="ctr" anchorCtr="0" upright="1">
                            <a:noAutofit/>
                          </wps:bodyPr>
                        </wps:wsp>
                        <wps:wsp>
                          <wps:cNvPr id="6" name="Dikdörtgen 2"/>
                          <wps:cNvSpPr>
                            <a:spLocks/>
                          </wps:cNvSpPr>
                          <wps:spPr bwMode="auto">
                            <a:xfrm>
                              <a:off x="541" y="3382"/>
                              <a:ext cx="2355" cy="555"/>
                            </a:xfrm>
                            <a:prstGeom prst="rect">
                              <a:avLst/>
                            </a:prstGeom>
                            <a:solidFill>
                              <a:srgbClr val="FFFFFF"/>
                            </a:solidFill>
                            <a:ln w="25400" algn="ctr">
                              <a:solidFill>
                                <a:srgbClr val="000000"/>
                              </a:solidFill>
                              <a:miter lim="800000"/>
                              <a:headEnd/>
                              <a:tailEnd/>
                            </a:ln>
                          </wps:spPr>
                          <wps:txbx>
                            <w:txbxContent>
                              <w:p w14:paraId="69287F76" w14:textId="77777777" w:rsidR="00E91873" w:rsidRPr="000A5E76" w:rsidRDefault="00E91873" w:rsidP="007B4EE9">
                                <w:pPr>
                                  <w:jc w:val="center"/>
                                  <w:rPr>
                                    <w:sz w:val="16"/>
                                  </w:rPr>
                                </w:pPr>
                                <w:r w:rsidRPr="000A5E76">
                                  <w:rPr>
                                    <w:sz w:val="16"/>
                                  </w:rPr>
                                  <w:t>YÜKSEKOKUL KURULU</w:t>
                                </w:r>
                              </w:p>
                            </w:txbxContent>
                          </wps:txbx>
                          <wps:bodyPr rot="0" vert="horz" wrap="square" lIns="91440" tIns="45720" rIns="91440" bIns="45720" anchor="ctr" anchorCtr="0" upright="1">
                            <a:noAutofit/>
                          </wps:bodyPr>
                        </wps:wsp>
                        <wps:wsp>
                          <wps:cNvPr id="7" name="Dikdörtgen 3"/>
                          <wps:cNvSpPr>
                            <a:spLocks/>
                          </wps:cNvSpPr>
                          <wps:spPr bwMode="auto">
                            <a:xfrm>
                              <a:off x="8911" y="3382"/>
                              <a:ext cx="2475" cy="555"/>
                            </a:xfrm>
                            <a:prstGeom prst="rect">
                              <a:avLst/>
                            </a:prstGeom>
                            <a:solidFill>
                              <a:srgbClr val="FFFFFF"/>
                            </a:solidFill>
                            <a:ln w="25400" algn="ctr">
                              <a:solidFill>
                                <a:srgbClr val="000000"/>
                              </a:solidFill>
                              <a:miter lim="800000"/>
                              <a:headEnd/>
                              <a:tailEnd/>
                            </a:ln>
                          </wps:spPr>
                          <wps:txbx>
                            <w:txbxContent>
                              <w:p w14:paraId="35FB050C" w14:textId="77777777" w:rsidR="00E91873" w:rsidRPr="000A5E76" w:rsidRDefault="00E91873" w:rsidP="007B4EE9">
                                <w:pPr>
                                  <w:jc w:val="center"/>
                                  <w:rPr>
                                    <w:sz w:val="16"/>
                                  </w:rPr>
                                </w:pPr>
                                <w:r w:rsidRPr="000A5E76">
                                  <w:rPr>
                                    <w:sz w:val="16"/>
                                  </w:rPr>
                                  <w:t>YÜKSEKOKUL YÖNETİM KURULU</w:t>
                                </w:r>
                              </w:p>
                            </w:txbxContent>
                          </wps:txbx>
                          <wps:bodyPr rot="0" vert="horz" wrap="square" lIns="91440" tIns="45720" rIns="91440" bIns="45720" anchor="ctr" anchorCtr="0" upright="1">
                            <a:noAutofit/>
                          </wps:bodyPr>
                        </wps:wsp>
                        <wps:wsp>
                          <wps:cNvPr id="8" name="Düz Bağlayıcı 4"/>
                          <wps:cNvCnPr>
                            <a:cxnSpLocks/>
                          </wps:cNvCnPr>
                          <wps:spPr bwMode="auto">
                            <a:xfrm>
                              <a:off x="2957" y="3486"/>
                              <a:ext cx="1065"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9" name="Dikdörtgen 7"/>
                          <wps:cNvSpPr>
                            <a:spLocks/>
                          </wps:cNvSpPr>
                          <wps:spPr bwMode="auto">
                            <a:xfrm>
                              <a:off x="8926" y="4687"/>
                              <a:ext cx="2460" cy="555"/>
                            </a:xfrm>
                            <a:prstGeom prst="rect">
                              <a:avLst/>
                            </a:prstGeom>
                            <a:solidFill>
                              <a:srgbClr val="FFFFFF"/>
                            </a:solidFill>
                            <a:ln w="25400" algn="ctr">
                              <a:solidFill>
                                <a:srgbClr val="000000"/>
                              </a:solidFill>
                              <a:miter lim="800000"/>
                              <a:headEnd/>
                              <a:tailEnd/>
                            </a:ln>
                          </wps:spPr>
                          <wps:txbx>
                            <w:txbxContent>
                              <w:p w14:paraId="09268FFB" w14:textId="77777777" w:rsidR="00E91873" w:rsidRPr="000A5E76" w:rsidRDefault="00E91873" w:rsidP="007B4EE9">
                                <w:pPr>
                                  <w:jc w:val="center"/>
                                  <w:rPr>
                                    <w:sz w:val="16"/>
                                  </w:rPr>
                                </w:pPr>
                                <w:r w:rsidRPr="000A5E76">
                                  <w:rPr>
                                    <w:sz w:val="16"/>
                                  </w:rPr>
                                  <w:t>MÜDÜR YARDIMCISI (</w:t>
                                </w:r>
                                <w:r>
                                  <w:rPr>
                                    <w:sz w:val="16"/>
                                  </w:rPr>
                                  <w:t xml:space="preserve">AKADEMİK / </w:t>
                                </w:r>
                                <w:r w:rsidRPr="000A5E76">
                                  <w:rPr>
                                    <w:sz w:val="16"/>
                                  </w:rPr>
                                  <w:t>İDARİ)</w:t>
                                </w:r>
                              </w:p>
                              <w:p w14:paraId="276E58F1" w14:textId="77777777" w:rsidR="00E91873" w:rsidRPr="000A5E76" w:rsidRDefault="00E91873" w:rsidP="007B4EE9">
                                <w:pPr>
                                  <w:jc w:val="center"/>
                                  <w:rPr>
                                    <w:sz w:val="16"/>
                                  </w:rPr>
                                </w:pPr>
                              </w:p>
                            </w:txbxContent>
                          </wps:txbx>
                          <wps:bodyPr rot="0" vert="horz" wrap="square" lIns="91440" tIns="45720" rIns="91440" bIns="45720" anchor="ctr" anchorCtr="0" upright="1">
                            <a:noAutofit/>
                          </wps:bodyPr>
                        </wps:wsp>
                        <wps:wsp>
                          <wps:cNvPr id="10" name="Düz Bağlayıcı 10"/>
                          <wps:cNvCnPr>
                            <a:cxnSpLocks/>
                          </wps:cNvCnPr>
                          <wps:spPr bwMode="auto">
                            <a:xfrm>
                              <a:off x="7501" y="4942"/>
                              <a:ext cx="1425"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1" name="Düz Bağlayıcı 11"/>
                          <wps:cNvCnPr>
                            <a:cxnSpLocks/>
                          </wps:cNvCnPr>
                          <wps:spPr bwMode="auto">
                            <a:xfrm flipV="1">
                              <a:off x="7501" y="3488"/>
                              <a:ext cx="0" cy="145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2" name="Dikdörtgen 12"/>
                          <wps:cNvSpPr>
                            <a:spLocks/>
                          </wps:cNvSpPr>
                          <wps:spPr bwMode="auto">
                            <a:xfrm>
                              <a:off x="3572" y="3577"/>
                              <a:ext cx="2609" cy="2655"/>
                            </a:xfrm>
                            <a:prstGeom prst="rect">
                              <a:avLst/>
                            </a:prstGeom>
                            <a:solidFill>
                              <a:srgbClr val="FFFFFF"/>
                            </a:solidFill>
                            <a:ln w="25400" algn="ctr">
                              <a:solidFill>
                                <a:srgbClr val="000000"/>
                              </a:solidFill>
                              <a:miter lim="800000"/>
                              <a:headEnd/>
                              <a:tailEnd/>
                            </a:ln>
                          </wps:spPr>
                          <wps:txbx>
                            <w:txbxContent>
                              <w:p w14:paraId="518FEA83" w14:textId="77777777" w:rsidR="00E91873" w:rsidRDefault="00E91873" w:rsidP="00831059">
                                <w:pPr>
                                  <w:numPr>
                                    <w:ilvl w:val="0"/>
                                    <w:numId w:val="16"/>
                                  </w:numPr>
                                  <w:rPr>
                                    <w:sz w:val="16"/>
                                  </w:rPr>
                                </w:pPr>
                                <w:r w:rsidRPr="000A5E76">
                                  <w:rPr>
                                    <w:sz w:val="16"/>
                                  </w:rPr>
                                  <w:t>SAĞLI</w:t>
                                </w:r>
                                <w:r>
                                  <w:rPr>
                                    <w:sz w:val="16"/>
                                  </w:rPr>
                                  <w:t>K BAKIM HİZMETLERİ BÖLÜM BAŞKANLIĞI</w:t>
                                </w:r>
                              </w:p>
                              <w:p w14:paraId="19248F7D" w14:textId="77777777" w:rsidR="00E91873" w:rsidRDefault="00E91873" w:rsidP="00831059">
                                <w:pPr>
                                  <w:numPr>
                                    <w:ilvl w:val="0"/>
                                    <w:numId w:val="16"/>
                                  </w:numPr>
                                  <w:rPr>
                                    <w:sz w:val="16"/>
                                  </w:rPr>
                                </w:pPr>
                                <w:r>
                                  <w:rPr>
                                    <w:sz w:val="16"/>
                                  </w:rPr>
                                  <w:t>TIBBİ HİZMETLER VE TEKNİKLER BÖLÜM BAŞKANLIĞI</w:t>
                                </w:r>
                              </w:p>
                              <w:p w14:paraId="2AA17778" w14:textId="77777777" w:rsidR="00E91873" w:rsidRDefault="00E91873" w:rsidP="00831059">
                                <w:pPr>
                                  <w:numPr>
                                    <w:ilvl w:val="0"/>
                                    <w:numId w:val="16"/>
                                  </w:numPr>
                                  <w:rPr>
                                    <w:sz w:val="16"/>
                                  </w:rPr>
                                </w:pPr>
                                <w:r>
                                  <w:rPr>
                                    <w:sz w:val="16"/>
                                  </w:rPr>
                                  <w:t>TERAPİ VE RAHABİLİTASYON BÖLÜM BAŞKANLIĞI</w:t>
                                </w:r>
                              </w:p>
                              <w:p w14:paraId="7761F57D" w14:textId="77777777" w:rsidR="00E91873" w:rsidRDefault="00E91873" w:rsidP="00831059">
                                <w:pPr>
                                  <w:numPr>
                                    <w:ilvl w:val="0"/>
                                    <w:numId w:val="16"/>
                                  </w:numPr>
                                  <w:rPr>
                                    <w:sz w:val="16"/>
                                  </w:rPr>
                                </w:pPr>
                              </w:p>
                              <w:p w14:paraId="0F70EDE5" w14:textId="77777777" w:rsidR="00E91873" w:rsidRDefault="00E91873" w:rsidP="007B4EE9">
                                <w:pPr>
                                  <w:jc w:val="center"/>
                                  <w:rPr>
                                    <w:sz w:val="16"/>
                                  </w:rPr>
                                </w:pPr>
                              </w:p>
                              <w:p w14:paraId="7A631F9D" w14:textId="77777777" w:rsidR="00E91873" w:rsidRPr="000A5E76" w:rsidRDefault="00E91873" w:rsidP="007B4EE9">
                                <w:pPr>
                                  <w:jc w:val="center"/>
                                  <w:rPr>
                                    <w:sz w:val="16"/>
                                  </w:rPr>
                                </w:pPr>
                              </w:p>
                            </w:txbxContent>
                          </wps:txbx>
                          <wps:bodyPr rot="0" vert="horz" wrap="square" lIns="91440" tIns="45720" rIns="91440" bIns="45720" anchor="ctr" anchorCtr="0" upright="1">
                            <a:noAutofit/>
                          </wps:bodyPr>
                        </wps:wsp>
                        <wps:wsp>
                          <wps:cNvPr id="13" name="Dikdörtgen 16"/>
                          <wps:cNvSpPr>
                            <a:spLocks/>
                          </wps:cNvSpPr>
                          <wps:spPr bwMode="auto">
                            <a:xfrm>
                              <a:off x="4906" y="6742"/>
                              <a:ext cx="2745" cy="555"/>
                            </a:xfrm>
                            <a:prstGeom prst="rect">
                              <a:avLst/>
                            </a:prstGeom>
                            <a:solidFill>
                              <a:srgbClr val="FFFFFF"/>
                            </a:solidFill>
                            <a:ln w="25400" algn="ctr">
                              <a:solidFill>
                                <a:srgbClr val="000000"/>
                              </a:solidFill>
                              <a:miter lim="800000"/>
                              <a:headEnd/>
                              <a:tailEnd/>
                            </a:ln>
                          </wps:spPr>
                          <wps:txbx>
                            <w:txbxContent>
                              <w:p w14:paraId="4749D84B" w14:textId="77777777" w:rsidR="00E91873" w:rsidRPr="000A5E76" w:rsidRDefault="00E91873" w:rsidP="007B4EE9">
                                <w:pPr>
                                  <w:jc w:val="center"/>
                                  <w:rPr>
                                    <w:sz w:val="16"/>
                                  </w:rPr>
                                </w:pPr>
                                <w:r w:rsidRPr="000A5E76">
                                  <w:rPr>
                                    <w:sz w:val="16"/>
                                  </w:rPr>
                                  <w:t>YÜKSEKOKUL SEKRETERİ</w:t>
                                </w:r>
                              </w:p>
                            </w:txbxContent>
                          </wps:txbx>
                          <wps:bodyPr rot="0" vert="horz" wrap="square" lIns="91440" tIns="45720" rIns="91440" bIns="45720" anchor="ctr" anchorCtr="0" upright="1">
                            <a:noAutofit/>
                          </wps:bodyPr>
                        </wps:wsp>
                        <wps:wsp>
                          <wps:cNvPr id="14" name="Düz Bağlayıcı 17"/>
                          <wps:cNvCnPr>
                            <a:cxnSpLocks/>
                          </wps:cNvCnPr>
                          <wps:spPr bwMode="auto">
                            <a:xfrm flipV="1">
                              <a:off x="6181" y="3487"/>
                              <a:ext cx="0" cy="325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5" name="Düz Bağlayıcı 18"/>
                          <wps:cNvCnPr>
                            <a:cxnSpLocks/>
                          </wps:cNvCnPr>
                          <wps:spPr bwMode="auto">
                            <a:xfrm flipV="1">
                              <a:off x="6211" y="729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6" name="Düz Bağlayıcı 19"/>
                          <wps:cNvCnPr>
                            <a:cxnSpLocks/>
                          </wps:cNvCnPr>
                          <wps:spPr bwMode="auto">
                            <a:xfrm>
                              <a:off x="1531" y="7807"/>
                              <a:ext cx="8730"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s:wsp>
                        <wps:cNvPr id="17" name="Düz Bağlayıcı 20"/>
                        <wps:cNvCnPr>
                          <a:cxnSpLocks/>
                        </wps:cNvCnPr>
                        <wps:spPr bwMode="auto">
                          <a:xfrm flipV="1">
                            <a:off x="1546" y="780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8" name="Düz Bağlayıcı 21"/>
                        <wps:cNvCnPr>
                          <a:cxnSpLocks/>
                        </wps:cNvCnPr>
                        <wps:spPr bwMode="auto">
                          <a:xfrm flipV="1">
                            <a:off x="2837" y="7807"/>
                            <a:ext cx="0" cy="19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9" name="Düz Bağlayıcı 22"/>
                        <wps:cNvCnPr>
                          <a:cxnSpLocks/>
                        </wps:cNvCnPr>
                        <wps:spPr bwMode="auto">
                          <a:xfrm flipV="1">
                            <a:off x="3601" y="780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0" name="Düz Bağlayıcı 23"/>
                        <wps:cNvCnPr>
                          <a:cxnSpLocks/>
                        </wps:cNvCnPr>
                        <wps:spPr bwMode="auto">
                          <a:xfrm flipV="1">
                            <a:off x="4756" y="7792"/>
                            <a:ext cx="0" cy="1288"/>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1" name="Düz Bağlayıcı 24"/>
                        <wps:cNvCnPr>
                          <a:cxnSpLocks/>
                        </wps:cNvCnPr>
                        <wps:spPr bwMode="auto">
                          <a:xfrm flipV="1">
                            <a:off x="5911" y="780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2" name="Düz Bağlayıcı 25"/>
                        <wps:cNvCnPr>
                          <a:cxnSpLocks/>
                        </wps:cNvCnPr>
                        <wps:spPr bwMode="auto">
                          <a:xfrm flipV="1">
                            <a:off x="7111" y="7792"/>
                            <a:ext cx="0" cy="1287"/>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3" name="Düz Bağlayıcı 26"/>
                        <wps:cNvCnPr>
                          <a:cxnSpLocks/>
                        </wps:cNvCnPr>
                        <wps:spPr bwMode="auto">
                          <a:xfrm flipV="1">
                            <a:off x="10246" y="780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4" name="Düz Bağlayıcı 27"/>
                        <wps:cNvCnPr>
                          <a:cxnSpLocks/>
                        </wps:cNvCnPr>
                        <wps:spPr bwMode="auto">
                          <a:xfrm flipV="1">
                            <a:off x="8191" y="780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5" name="Düz Bağlayıcı 28"/>
                        <wps:cNvCnPr>
                          <a:cxnSpLocks/>
                        </wps:cNvCnPr>
                        <wps:spPr bwMode="auto">
                          <a:xfrm flipV="1">
                            <a:off x="9256" y="7792"/>
                            <a:ext cx="0" cy="1364"/>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6" name="Dikdörtgen 29"/>
                        <wps:cNvSpPr>
                          <a:spLocks/>
                        </wps:cNvSpPr>
                        <wps:spPr bwMode="auto">
                          <a:xfrm>
                            <a:off x="671" y="8185"/>
                            <a:ext cx="1590" cy="465"/>
                          </a:xfrm>
                          <a:prstGeom prst="rect">
                            <a:avLst/>
                          </a:prstGeom>
                          <a:solidFill>
                            <a:srgbClr val="FFFFFF"/>
                          </a:solidFill>
                          <a:ln w="25400" algn="ctr">
                            <a:solidFill>
                              <a:srgbClr val="000000"/>
                            </a:solidFill>
                            <a:miter lim="800000"/>
                            <a:headEnd/>
                            <a:tailEnd/>
                          </a:ln>
                        </wps:spPr>
                        <wps:txbx>
                          <w:txbxContent>
                            <w:p w14:paraId="2B6533E6" w14:textId="77777777" w:rsidR="00E91873" w:rsidRPr="000A5E76" w:rsidRDefault="00E91873" w:rsidP="007B4EE9">
                              <w:pPr>
                                <w:jc w:val="center"/>
                                <w:rPr>
                                  <w:sz w:val="16"/>
                                </w:rPr>
                              </w:pPr>
                              <w:r w:rsidRPr="000A5E76">
                                <w:rPr>
                                  <w:sz w:val="16"/>
                                </w:rPr>
                                <w:t>YAZI İŞLERİ</w:t>
                              </w:r>
                            </w:p>
                          </w:txbxContent>
                        </wps:txbx>
                        <wps:bodyPr rot="0" vert="horz" wrap="square" lIns="91440" tIns="45720" rIns="91440" bIns="45720" anchor="ctr" anchorCtr="0" upright="1">
                          <a:noAutofit/>
                        </wps:bodyPr>
                      </wps:wsp>
                      <wps:wsp>
                        <wps:cNvPr id="27" name="Dikdörtgen 30"/>
                        <wps:cNvSpPr>
                          <a:spLocks/>
                        </wps:cNvSpPr>
                        <wps:spPr bwMode="auto">
                          <a:xfrm>
                            <a:off x="2011" y="9802"/>
                            <a:ext cx="1590" cy="465"/>
                          </a:xfrm>
                          <a:prstGeom prst="rect">
                            <a:avLst/>
                          </a:prstGeom>
                          <a:solidFill>
                            <a:srgbClr val="FFFFFF"/>
                          </a:solidFill>
                          <a:ln w="25400" algn="ctr">
                            <a:solidFill>
                              <a:srgbClr val="000000"/>
                            </a:solidFill>
                            <a:miter lim="800000"/>
                            <a:headEnd/>
                            <a:tailEnd/>
                          </a:ln>
                        </wps:spPr>
                        <wps:txbx>
                          <w:txbxContent>
                            <w:p w14:paraId="559141D5" w14:textId="77777777" w:rsidR="00E91873" w:rsidRPr="000A5E76" w:rsidRDefault="00E91873" w:rsidP="007B4EE9">
                              <w:pPr>
                                <w:jc w:val="center"/>
                                <w:rPr>
                                  <w:sz w:val="16"/>
                                </w:rPr>
                              </w:pPr>
                              <w:r w:rsidRPr="000A5E76">
                                <w:rPr>
                                  <w:sz w:val="16"/>
                                </w:rPr>
                                <w:t>KÜTÜPHANE</w:t>
                              </w:r>
                            </w:p>
                          </w:txbxContent>
                        </wps:txbx>
                        <wps:bodyPr rot="0" vert="horz" wrap="square" lIns="91440" tIns="45720" rIns="91440" bIns="45720" anchor="ctr" anchorCtr="0" upright="1">
                          <a:noAutofit/>
                        </wps:bodyPr>
                      </wps:wsp>
                      <wps:wsp>
                        <wps:cNvPr id="28" name="Dikdörtgen 31"/>
                        <wps:cNvSpPr>
                          <a:spLocks/>
                        </wps:cNvSpPr>
                        <wps:spPr bwMode="auto">
                          <a:xfrm>
                            <a:off x="2837" y="8284"/>
                            <a:ext cx="1590" cy="555"/>
                          </a:xfrm>
                          <a:prstGeom prst="rect">
                            <a:avLst/>
                          </a:prstGeom>
                          <a:solidFill>
                            <a:srgbClr val="FFFFFF"/>
                          </a:solidFill>
                          <a:ln w="25400" algn="ctr">
                            <a:solidFill>
                              <a:srgbClr val="000000"/>
                            </a:solidFill>
                            <a:miter lim="800000"/>
                            <a:headEnd/>
                            <a:tailEnd/>
                          </a:ln>
                        </wps:spPr>
                        <wps:txbx>
                          <w:txbxContent>
                            <w:p w14:paraId="09975BEB" w14:textId="77777777" w:rsidR="00E91873" w:rsidRPr="000A5E76" w:rsidRDefault="00E91873" w:rsidP="007B4EE9">
                              <w:pPr>
                                <w:jc w:val="center"/>
                                <w:rPr>
                                  <w:sz w:val="16"/>
                                </w:rPr>
                              </w:pPr>
                              <w:r w:rsidRPr="000A5E76">
                                <w:rPr>
                                  <w:sz w:val="16"/>
                                </w:rPr>
                                <w:t>SATIN ALMA İŞLERİ</w:t>
                              </w:r>
                            </w:p>
                          </w:txbxContent>
                        </wps:txbx>
                        <wps:bodyPr rot="0" vert="horz" wrap="square" lIns="91440" tIns="45720" rIns="91440" bIns="45720" anchor="ctr" anchorCtr="0" upright="1">
                          <a:noAutofit/>
                        </wps:bodyPr>
                      </wps:wsp>
                      <wps:wsp>
                        <wps:cNvPr id="29" name="Dikdörtgen 32"/>
                        <wps:cNvSpPr>
                          <a:spLocks/>
                        </wps:cNvSpPr>
                        <wps:spPr bwMode="auto">
                          <a:xfrm>
                            <a:off x="6347" y="9094"/>
                            <a:ext cx="1590" cy="555"/>
                          </a:xfrm>
                          <a:prstGeom prst="rect">
                            <a:avLst/>
                          </a:prstGeom>
                          <a:solidFill>
                            <a:srgbClr val="FFFFFF"/>
                          </a:solidFill>
                          <a:ln w="25400" algn="ctr">
                            <a:solidFill>
                              <a:srgbClr val="000000"/>
                            </a:solidFill>
                            <a:miter lim="800000"/>
                            <a:headEnd/>
                            <a:tailEnd/>
                          </a:ln>
                        </wps:spPr>
                        <wps:txbx>
                          <w:txbxContent>
                            <w:p w14:paraId="4299140A" w14:textId="77777777" w:rsidR="00E91873" w:rsidRPr="000A5E76" w:rsidRDefault="00E91873" w:rsidP="007B4EE9">
                              <w:pPr>
                                <w:jc w:val="center"/>
                                <w:rPr>
                                  <w:sz w:val="16"/>
                                </w:rPr>
                              </w:pPr>
                              <w:r w:rsidRPr="000A5E76">
                                <w:rPr>
                                  <w:sz w:val="16"/>
                                </w:rPr>
                                <w:t>ÖĞRENCİ İŞLERİ</w:t>
                              </w:r>
                            </w:p>
                          </w:txbxContent>
                        </wps:txbx>
                        <wps:bodyPr rot="0" vert="horz" wrap="square" lIns="91440" tIns="45720" rIns="91440" bIns="45720" anchor="ctr" anchorCtr="0" upright="1">
                          <a:noAutofit/>
                        </wps:bodyPr>
                      </wps:wsp>
                      <wps:wsp>
                        <wps:cNvPr id="30" name="Dikdörtgen 33"/>
                        <wps:cNvSpPr>
                          <a:spLocks/>
                        </wps:cNvSpPr>
                        <wps:spPr bwMode="auto">
                          <a:xfrm>
                            <a:off x="7427" y="8299"/>
                            <a:ext cx="1590" cy="555"/>
                          </a:xfrm>
                          <a:prstGeom prst="rect">
                            <a:avLst/>
                          </a:prstGeom>
                          <a:solidFill>
                            <a:srgbClr val="FFFFFF"/>
                          </a:solidFill>
                          <a:ln w="25400" algn="ctr">
                            <a:solidFill>
                              <a:srgbClr val="000000"/>
                            </a:solidFill>
                            <a:miter lim="800000"/>
                            <a:headEnd/>
                            <a:tailEnd/>
                          </a:ln>
                        </wps:spPr>
                        <wps:txbx>
                          <w:txbxContent>
                            <w:p w14:paraId="4AF2F775" w14:textId="77777777" w:rsidR="00E91873" w:rsidRPr="000A5E76" w:rsidRDefault="00E91873" w:rsidP="007B4EE9">
                              <w:pPr>
                                <w:jc w:val="center"/>
                                <w:rPr>
                                  <w:sz w:val="16"/>
                                </w:rPr>
                              </w:pPr>
                              <w:r w:rsidRPr="000A5E76">
                                <w:rPr>
                                  <w:sz w:val="16"/>
                                </w:rPr>
                                <w:t>TAHAKKUK İŞLERİ</w:t>
                              </w:r>
                            </w:p>
                          </w:txbxContent>
                        </wps:txbx>
                        <wps:bodyPr rot="0" vert="horz" wrap="square" lIns="91440" tIns="45720" rIns="91440" bIns="45720" anchor="ctr" anchorCtr="0" upright="1">
                          <a:noAutofit/>
                        </wps:bodyPr>
                      </wps:wsp>
                      <wps:wsp>
                        <wps:cNvPr id="31" name="Dikdörtgen 34"/>
                        <wps:cNvSpPr>
                          <a:spLocks/>
                        </wps:cNvSpPr>
                        <wps:spPr bwMode="auto">
                          <a:xfrm>
                            <a:off x="8491" y="9157"/>
                            <a:ext cx="1590" cy="645"/>
                          </a:xfrm>
                          <a:prstGeom prst="rect">
                            <a:avLst/>
                          </a:prstGeom>
                          <a:solidFill>
                            <a:srgbClr val="FFFFFF"/>
                          </a:solidFill>
                          <a:ln w="25400" algn="ctr">
                            <a:solidFill>
                              <a:srgbClr val="000000"/>
                            </a:solidFill>
                            <a:miter lim="800000"/>
                            <a:headEnd/>
                            <a:tailEnd/>
                          </a:ln>
                        </wps:spPr>
                        <wps:txbx>
                          <w:txbxContent>
                            <w:p w14:paraId="78085F12" w14:textId="77777777" w:rsidR="00E91873" w:rsidRPr="000A5E76" w:rsidRDefault="00E91873" w:rsidP="007B4EE9">
                              <w:pPr>
                                <w:jc w:val="center"/>
                                <w:rPr>
                                  <w:sz w:val="16"/>
                                </w:rPr>
                              </w:pPr>
                              <w:r w:rsidRPr="000A5E76">
                                <w:rPr>
                                  <w:sz w:val="16"/>
                                </w:rPr>
                                <w:t>YARDIMCI HİZMETLER</w:t>
                              </w:r>
                            </w:p>
                          </w:txbxContent>
                        </wps:txbx>
                        <wps:bodyPr rot="0" vert="horz" wrap="square" lIns="91440" tIns="45720" rIns="91440" bIns="45720" anchor="ctr" anchorCtr="0" upright="1">
                          <a:noAutofit/>
                        </wps:bodyPr>
                      </wps:wsp>
                      <wps:wsp>
                        <wps:cNvPr id="32" name="Dikdörtgen 35"/>
                        <wps:cNvSpPr>
                          <a:spLocks/>
                        </wps:cNvSpPr>
                        <wps:spPr bwMode="auto">
                          <a:xfrm>
                            <a:off x="9451" y="8302"/>
                            <a:ext cx="1590" cy="465"/>
                          </a:xfrm>
                          <a:prstGeom prst="rect">
                            <a:avLst/>
                          </a:prstGeom>
                          <a:solidFill>
                            <a:srgbClr val="FFFFFF"/>
                          </a:solidFill>
                          <a:ln w="25400" algn="ctr">
                            <a:solidFill>
                              <a:srgbClr val="000000"/>
                            </a:solidFill>
                            <a:miter lim="800000"/>
                            <a:headEnd/>
                            <a:tailEnd/>
                          </a:ln>
                        </wps:spPr>
                        <wps:txbx>
                          <w:txbxContent>
                            <w:p w14:paraId="11C50E5C" w14:textId="77777777" w:rsidR="00E91873" w:rsidRPr="000A5E76" w:rsidRDefault="00E91873" w:rsidP="007B4EE9">
                              <w:pPr>
                                <w:jc w:val="center"/>
                                <w:rPr>
                                  <w:sz w:val="16"/>
                                </w:rPr>
                              </w:pPr>
                              <w:r w:rsidRPr="000A5E76">
                                <w:rPr>
                                  <w:sz w:val="16"/>
                                </w:rPr>
                                <w:t>GÜVENLİK</w:t>
                              </w:r>
                            </w:p>
                          </w:txbxContent>
                        </wps:txbx>
                        <wps:bodyPr rot="0" vert="horz" wrap="square" lIns="91440" tIns="45720" rIns="91440" bIns="45720" anchor="ctr" anchorCtr="0" upright="1">
                          <a:noAutofit/>
                        </wps:bodyPr>
                      </wps:wsp>
                      <wps:wsp>
                        <wps:cNvPr id="33" name="Dikdörtgen 36"/>
                        <wps:cNvSpPr>
                          <a:spLocks/>
                        </wps:cNvSpPr>
                        <wps:spPr bwMode="auto">
                          <a:xfrm>
                            <a:off x="5102" y="8299"/>
                            <a:ext cx="1590" cy="555"/>
                          </a:xfrm>
                          <a:prstGeom prst="rect">
                            <a:avLst/>
                          </a:prstGeom>
                          <a:solidFill>
                            <a:srgbClr val="FFFFFF"/>
                          </a:solidFill>
                          <a:ln w="25400" algn="ctr">
                            <a:solidFill>
                              <a:srgbClr val="000000"/>
                            </a:solidFill>
                            <a:miter lim="800000"/>
                            <a:headEnd/>
                            <a:tailEnd/>
                          </a:ln>
                        </wps:spPr>
                        <wps:txbx>
                          <w:txbxContent>
                            <w:p w14:paraId="451BBE04" w14:textId="77777777" w:rsidR="00E91873" w:rsidRPr="000A5E76" w:rsidRDefault="00E91873" w:rsidP="007B4EE9">
                              <w:pPr>
                                <w:jc w:val="center"/>
                                <w:rPr>
                                  <w:sz w:val="16"/>
                                </w:rPr>
                              </w:pPr>
                              <w:r w:rsidRPr="000A5E76">
                                <w:rPr>
                                  <w:sz w:val="16"/>
                                </w:rPr>
                                <w:t>AYNİYAT İŞLERİ</w:t>
                              </w:r>
                            </w:p>
                          </w:txbxContent>
                        </wps:txbx>
                        <wps:bodyPr rot="0" vert="horz" wrap="square" lIns="91440" tIns="45720" rIns="91440" bIns="45720" anchor="ctr" anchorCtr="0" upright="1">
                          <a:noAutofit/>
                        </wps:bodyPr>
                      </wps:wsp>
                      <wps:wsp>
                        <wps:cNvPr id="34" name="Dikdörtgen 37"/>
                        <wps:cNvSpPr>
                          <a:spLocks/>
                        </wps:cNvSpPr>
                        <wps:spPr bwMode="auto">
                          <a:xfrm>
                            <a:off x="3962" y="9094"/>
                            <a:ext cx="1590" cy="555"/>
                          </a:xfrm>
                          <a:prstGeom prst="rect">
                            <a:avLst/>
                          </a:prstGeom>
                          <a:solidFill>
                            <a:srgbClr val="FFFFFF"/>
                          </a:solidFill>
                          <a:ln w="25400" algn="ctr">
                            <a:solidFill>
                              <a:srgbClr val="000000"/>
                            </a:solidFill>
                            <a:miter lim="800000"/>
                            <a:headEnd/>
                            <a:tailEnd/>
                          </a:ln>
                        </wps:spPr>
                        <wps:txbx>
                          <w:txbxContent>
                            <w:p w14:paraId="703D2B58" w14:textId="77777777" w:rsidR="00E91873" w:rsidRPr="000A5E76" w:rsidRDefault="00E91873" w:rsidP="007B4EE9">
                              <w:pPr>
                                <w:jc w:val="center"/>
                                <w:rPr>
                                  <w:sz w:val="16"/>
                                </w:rPr>
                              </w:pPr>
                              <w:r w:rsidRPr="000A5E76">
                                <w:rPr>
                                  <w:sz w:val="16"/>
                                </w:rPr>
                                <w:t>TEKNİK HİZMETLER</w:t>
                              </w:r>
                            </w:p>
                          </w:txbxContent>
                        </wps:txbx>
                        <wps:bodyPr rot="0" vert="horz" wrap="square" lIns="91440" tIns="45720" rIns="91440" bIns="45720" anchor="ctr" anchorCtr="0" upright="1">
                          <a:noAutofit/>
                        </wps:bodyPr>
                      </wps:wsp>
                      <wps:wsp>
                        <wps:cNvPr id="35" name="Düz Bağlayıcı 38"/>
                        <wps:cNvCnPr>
                          <a:cxnSpLocks/>
                        </wps:cNvCnPr>
                        <wps:spPr bwMode="auto">
                          <a:xfrm flipH="1" flipV="1">
                            <a:off x="1531" y="8650"/>
                            <a:ext cx="0" cy="284"/>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3CAF1DD" id=" 827" o:spid="_x0000_s1028" style="position:absolute;margin-left:-58.15pt;margin-top:10.55pt;width:556.5pt;height:366.75pt;z-index:251656704" coordorigin="256,2932" coordsize="11130,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">
                <v:rect id="Dikdörtgen 15" o:spid="_x0000_s1029" style="position:absolute;left:256;top:9005;width:2445;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" strokeweight="2pt">
                  <v:path arrowok="t"/>
                  <v:textbox>
                    <w:txbxContent>
                      <w:p w14:paraId="1E5E4D1E" w14:textId="77777777" w:rsidR="00E91873" w:rsidRPr="000A5E76" w:rsidRDefault="00E91873" w:rsidP="007B4EE9">
                        <w:pPr>
                          <w:jc w:val="center"/>
                          <w:rPr>
                            <w:sz w:val="16"/>
                          </w:rPr>
                        </w:pPr>
                        <w:r w:rsidRPr="000A5E76">
                          <w:rPr>
                            <w:sz w:val="16"/>
                          </w:rPr>
                          <w:t>BÖLÜM BAŞKAN YARDIMCILARI</w:t>
                        </w:r>
                      </w:p>
                    </w:txbxContent>
                  </v:textbox>
                </v:rect>
                <v:group id=" 826" o:spid="_x0000_s1030" style="position:absolute;left:541;top:2932;width:10845;height:4875" coordorigin="541,2932" coordsize="10845,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Dikdörtgen 1" o:spid="_x0000_s1031" style="position:absolute;left:3961;top:2932;width:4005;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" strokeweight="2pt">
                    <v:path arrowok="t"/>
                    <v:textbox>
                      <w:txbxContent>
                        <w:p w14:paraId="6A0B3821" w14:textId="77777777" w:rsidR="00E91873" w:rsidRPr="000A5E76" w:rsidRDefault="00E91873" w:rsidP="007B4EE9">
                          <w:pPr>
                            <w:jc w:val="center"/>
                            <w:rPr>
                              <w:sz w:val="20"/>
                            </w:rPr>
                          </w:pPr>
                          <w:r w:rsidRPr="000A5E76">
                            <w:rPr>
                              <w:sz w:val="20"/>
                            </w:rPr>
                            <w:t>YÜKSEKOKUL MÜDÜRÜ</w:t>
                          </w:r>
                        </w:p>
                      </w:txbxContent>
                    </v:textbox>
                  </v:rect>
                  <v:rect id="Dikdörtgen 2" o:spid="_x0000_s1032" style="position:absolute;left:541;top:3382;width:2355;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" strokeweight="2pt">
                    <v:path arrowok="t"/>
                    <v:textbox>
                      <w:txbxContent>
                        <w:p w14:paraId="69287F76" w14:textId="77777777" w:rsidR="00E91873" w:rsidRPr="000A5E76" w:rsidRDefault="00E91873" w:rsidP="007B4EE9">
                          <w:pPr>
                            <w:jc w:val="center"/>
                            <w:rPr>
                              <w:sz w:val="16"/>
                            </w:rPr>
                          </w:pPr>
                          <w:r w:rsidRPr="000A5E76">
                            <w:rPr>
                              <w:sz w:val="16"/>
                            </w:rPr>
                            <w:t>YÜKSEKOKUL KURULU</w:t>
                          </w:r>
                        </w:p>
                      </w:txbxContent>
                    </v:textbox>
                  </v:rect>
                  <v:rect id="Dikdörtgen 3" o:spid="_x0000_s1033" style="position:absolute;left:8911;top:3382;width:2475;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" strokeweight="2pt">
                    <v:path arrowok="t"/>
                    <v:textbox>
                      <w:txbxContent>
                        <w:p w14:paraId="35FB050C" w14:textId="77777777" w:rsidR="00E91873" w:rsidRPr="000A5E76" w:rsidRDefault="00E91873" w:rsidP="007B4EE9">
                          <w:pPr>
                            <w:jc w:val="center"/>
                            <w:rPr>
                              <w:sz w:val="16"/>
                            </w:rPr>
                          </w:pPr>
                          <w:r w:rsidRPr="000A5E76">
                            <w:rPr>
                              <w:sz w:val="16"/>
                            </w:rPr>
                            <w:t>YÜKSEKOKUL YÖNETİM KURULU</w:t>
                          </w:r>
                        </w:p>
                      </w:txbxContent>
                    </v:textbox>
                  </v:rect>
                  <v:line id="Düz Bağlayıcı 4" o:spid="_x0000_s1034" style="position:absolute;visibility:visible;mso-wrap-style:square" from="2957,3486" to="4022,3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" strokeweight="2pt">
                    <v:shadow on="t" color="black" opacity="24903f" origin=",.5" offset="0,.55556mm"/>
                    <o:lock v:ext="edit" shapetype="f"/>
                  </v:line>
                  <v:rect id="Dikdörtgen 7" o:spid="_x0000_s1035" style="position:absolute;left:8926;top:4687;width:2460;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" strokeweight="2pt">
                    <v:path arrowok="t"/>
                    <v:textbox>
                      <w:txbxContent>
                        <w:p w14:paraId="09268FFB" w14:textId="77777777" w:rsidR="00E91873" w:rsidRPr="000A5E76" w:rsidRDefault="00E91873" w:rsidP="007B4EE9">
                          <w:pPr>
                            <w:jc w:val="center"/>
                            <w:rPr>
                              <w:sz w:val="16"/>
                            </w:rPr>
                          </w:pPr>
                          <w:r w:rsidRPr="000A5E76">
                            <w:rPr>
                              <w:sz w:val="16"/>
                            </w:rPr>
                            <w:t>MÜDÜR YARDIMCISI (</w:t>
                          </w:r>
                          <w:r>
                            <w:rPr>
                              <w:sz w:val="16"/>
                            </w:rPr>
                            <w:t xml:space="preserve">AKADEMİK / </w:t>
                          </w:r>
                          <w:r w:rsidRPr="000A5E76">
                            <w:rPr>
                              <w:sz w:val="16"/>
                            </w:rPr>
                            <w:t>İDARİ)</w:t>
                          </w:r>
                        </w:p>
                        <w:p w14:paraId="276E58F1" w14:textId="77777777" w:rsidR="00E91873" w:rsidRPr="000A5E76" w:rsidRDefault="00E91873" w:rsidP="007B4EE9">
                          <w:pPr>
                            <w:jc w:val="center"/>
                            <w:rPr>
                              <w:sz w:val="16"/>
                            </w:rPr>
                          </w:pPr>
                        </w:p>
                      </w:txbxContent>
                    </v:textbox>
                  </v:rect>
                  <v:line id="Düz Bağlayıcı 10" o:spid="_x0000_s1036" style="position:absolute;visibility:visible;mso-wrap-style:square" from="7501,4942" to="8926,4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" strokeweight="2pt">
                    <v:shadow on="t" color="black" opacity="24903f" origin=",.5" offset="0,.55556mm"/>
                    <o:lock v:ext="edit" shapetype="f"/>
                  </v:line>
                  <v:line id="Düz Bağlayıcı 11" o:spid="_x0000_s1037" style="position:absolute;flip:y;visibility:visible;mso-wrap-style:square" from="7501,3488" to="7501,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" strokeweight="2pt">
                    <v:shadow on="t" color="black" opacity="24903f" origin=",.5" offset="0,.55556mm"/>
                    <o:lock v:ext="edit" shapetype="f"/>
                  </v:line>
                  <v:rect id="Dikdörtgen 12" o:spid="_x0000_s1038" style="position:absolute;left:3572;top:3577;width:2609;height:2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" strokeweight="2pt">
                    <v:path arrowok="t"/>
                    <v:textbox>
                      <w:txbxContent>
                        <w:p w14:paraId="518FEA83" w14:textId="77777777" w:rsidR="00E91873" w:rsidRDefault="00E91873" w:rsidP="00831059">
                          <w:pPr>
                            <w:numPr>
                              <w:ilvl w:val="0"/>
                              <w:numId w:val="16"/>
                            </w:numPr>
                            <w:rPr>
                              <w:sz w:val="16"/>
                            </w:rPr>
                          </w:pPr>
                          <w:r w:rsidRPr="000A5E76">
                            <w:rPr>
                              <w:sz w:val="16"/>
                            </w:rPr>
                            <w:t>SAĞLI</w:t>
                          </w:r>
                          <w:r>
                            <w:rPr>
                              <w:sz w:val="16"/>
                            </w:rPr>
                            <w:t>K BAKIM HİZMETLERİ BÖLÜM BAŞKANLIĞI</w:t>
                          </w:r>
                        </w:p>
                        <w:p w14:paraId="19248F7D" w14:textId="77777777" w:rsidR="00E91873" w:rsidRDefault="00E91873" w:rsidP="00831059">
                          <w:pPr>
                            <w:numPr>
                              <w:ilvl w:val="0"/>
                              <w:numId w:val="16"/>
                            </w:numPr>
                            <w:rPr>
                              <w:sz w:val="16"/>
                            </w:rPr>
                          </w:pPr>
                          <w:r>
                            <w:rPr>
                              <w:sz w:val="16"/>
                            </w:rPr>
                            <w:t>TIBBİ HİZMETLER VE TEKNİKLER BÖLÜM BAŞKANLIĞI</w:t>
                          </w:r>
                        </w:p>
                        <w:p w14:paraId="2AA17778" w14:textId="77777777" w:rsidR="00E91873" w:rsidRDefault="00E91873" w:rsidP="00831059">
                          <w:pPr>
                            <w:numPr>
                              <w:ilvl w:val="0"/>
                              <w:numId w:val="16"/>
                            </w:numPr>
                            <w:rPr>
                              <w:sz w:val="16"/>
                            </w:rPr>
                          </w:pPr>
                          <w:r>
                            <w:rPr>
                              <w:sz w:val="16"/>
                            </w:rPr>
                            <w:t>TERAPİ VE RAHABİLİTASYON BÖLÜM BAŞKANLIĞI</w:t>
                          </w:r>
                        </w:p>
                        <w:p w14:paraId="7761F57D" w14:textId="77777777" w:rsidR="00E91873" w:rsidRDefault="00E91873" w:rsidP="00831059">
                          <w:pPr>
                            <w:numPr>
                              <w:ilvl w:val="0"/>
                              <w:numId w:val="16"/>
                            </w:numPr>
                            <w:rPr>
                              <w:sz w:val="16"/>
                            </w:rPr>
                          </w:pPr>
                        </w:p>
                        <w:p w14:paraId="0F70EDE5" w14:textId="77777777" w:rsidR="00E91873" w:rsidRDefault="00E91873" w:rsidP="007B4EE9">
                          <w:pPr>
                            <w:jc w:val="center"/>
                            <w:rPr>
                              <w:sz w:val="16"/>
                            </w:rPr>
                          </w:pPr>
                        </w:p>
                        <w:p w14:paraId="7A631F9D" w14:textId="77777777" w:rsidR="00E91873" w:rsidRPr="000A5E76" w:rsidRDefault="00E91873" w:rsidP="007B4EE9">
                          <w:pPr>
                            <w:jc w:val="center"/>
                            <w:rPr>
                              <w:sz w:val="16"/>
                            </w:rPr>
                          </w:pPr>
                        </w:p>
                      </w:txbxContent>
                    </v:textbox>
                  </v:rect>
                  <v:rect id="Dikdörtgen 16" o:spid="_x0000_s1039" style="position:absolute;left:4906;top:6742;width:2745;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" strokeweight="2pt">
                    <v:path arrowok="t"/>
                    <v:textbox>
                      <w:txbxContent>
                        <w:p w14:paraId="4749D84B" w14:textId="77777777" w:rsidR="00E91873" w:rsidRPr="000A5E76" w:rsidRDefault="00E91873" w:rsidP="007B4EE9">
                          <w:pPr>
                            <w:jc w:val="center"/>
                            <w:rPr>
                              <w:sz w:val="16"/>
                            </w:rPr>
                          </w:pPr>
                          <w:r w:rsidRPr="000A5E76">
                            <w:rPr>
                              <w:sz w:val="16"/>
                            </w:rPr>
                            <w:t>YÜKSEKOKUL SEKRETERİ</w:t>
                          </w:r>
                        </w:p>
                      </w:txbxContent>
                    </v:textbox>
                  </v:rect>
                  <v:line id="Düz Bağlayıcı 17" o:spid="_x0000_s1040" style="position:absolute;flip:y;visibility:visible;mso-wrap-style:square" from="6181,3487" to="6181,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" strokeweight="2pt">
                    <v:shadow on="t" color="black" opacity="24903f" origin=",.5" offset="0,.55556mm"/>
                    <o:lock v:ext="edit" shapetype="f"/>
                  </v:line>
                  <v:line id="Düz Bağlayıcı 18" o:spid="_x0000_s1041" style="position:absolute;flip:y;visibility:visible;mso-wrap-style:square" from="6211,7297" to="6211,7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" strokeweight="2pt">
                    <v:shadow on="t" color="black" opacity="24903f" origin=",.5" offset="0,.55556mm"/>
                    <o:lock v:ext="edit" shapetype="f"/>
                  </v:line>
                  <v:line id="Düz Bağlayıcı 19" o:spid="_x0000_s1042" style="position:absolute;visibility:visible;mso-wrap-style:square" from="1531,7807" to="10261,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" strokeweight="2pt">
                    <v:shadow on="t" color="black" opacity="24903f" origin=",.5" offset="0,.55556mm"/>
                    <o:lock v:ext="edit" shapetype="f"/>
                  </v:line>
                </v:group>
                <v:line id="Düz Bağlayıcı 20" o:spid="_x0000_s1043" style="position:absolute;flip:y;visibility:visible;mso-wrap-style:square" from="1546,7807" to="1546,8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" strokeweight="2pt">
                  <v:shadow on="t" color="black" opacity="24903f" origin=",.5" offset="0,.55556mm"/>
                  <o:lock v:ext="edit" shapetype="f"/>
                </v:line>
                <v:line id="Düz Bağlayıcı 21" o:spid="_x0000_s1044" style="position:absolute;flip:y;visibility:visible;mso-wrap-style:square" from="2837,7807" to="2837,9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" strokeweight="2pt">
                  <v:shadow on="t" color="black" opacity="24903f" origin=",.5" offset="0,.55556mm"/>
                  <o:lock v:ext="edit" shapetype="f"/>
                </v:line>
                <v:line id="Düz Bağlayıcı 22" o:spid="_x0000_s1045" style="position:absolute;flip:y;visibility:visible;mso-wrap-style:square" from="3601,7807" to="3601,8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" strokeweight="2pt">
                  <v:shadow on="t" color="black" opacity="24903f" origin=",.5" offset="0,.55556mm"/>
                  <o:lock v:ext="edit" shapetype="f"/>
                </v:line>
                <v:line id="Düz Bağlayıcı 23" o:spid="_x0000_s1046" style="position:absolute;flip:y;visibility:visible;mso-wrap-style:square" from="4756,7792" to="4756,9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" strokeweight="2pt">
                  <v:shadow on="t" color="black" opacity="24903f" origin=",.5" offset="0,.55556mm"/>
                  <o:lock v:ext="edit" shapetype="f"/>
                </v:line>
                <v:line id="Düz Bağlayıcı 24" o:spid="_x0000_s1047" style="position:absolute;flip:y;visibility:visible;mso-wrap-style:square" from="5911,7807" to="5911,8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" strokeweight="2pt">
                  <v:shadow on="t" color="black" opacity="24903f" origin=",.5" offset="0,.55556mm"/>
                  <o:lock v:ext="edit" shapetype="f"/>
                </v:line>
                <v:line id="Düz Bağlayıcı 25" o:spid="_x0000_s1048" style="position:absolute;flip:y;visibility:visible;mso-wrap-style:square" from="7111,7792" to="7111,9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" strokeweight="2pt">
                  <v:shadow on="t" color="black" opacity="24903f" origin=",.5" offset="0,.55556mm"/>
                  <o:lock v:ext="edit" shapetype="f"/>
                </v:line>
                <v:line id="Düz Bağlayıcı 26" o:spid="_x0000_s1049" style="position:absolute;flip:y;visibility:visible;mso-wrap-style:square" from="10246,7807" to="10246,8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" strokeweight="2pt">
                  <v:shadow on="t" color="black" opacity="24903f" origin=",.5" offset="0,.55556mm"/>
                  <o:lock v:ext="edit" shapetype="f"/>
                </v:line>
                <v:line id="Düz Bağlayıcı 27" o:spid="_x0000_s1050" style="position:absolute;flip:y;visibility:visible;mso-wrap-style:square" from="8191,7807" to="8191,8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" strokeweight="2pt">
                  <v:shadow on="t" color="black" opacity="24903f" origin=",.5" offset="0,.55556mm"/>
                  <o:lock v:ext="edit" shapetype="f"/>
                </v:line>
                <v:line id="Düz Bağlayıcı 28" o:spid="_x0000_s1051" style="position:absolute;flip:y;visibility:visible;mso-wrap-style:square" from="9256,7792" to="9256,9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" strokeweight="2pt">
                  <v:shadow on="t" color="black" opacity="24903f" origin=",.5" offset="0,.55556mm"/>
                  <o:lock v:ext="edit" shapetype="f"/>
                </v:line>
                <v:rect id="Dikdörtgen 29" o:spid="_x0000_s1052" style="position:absolute;left:671;top:8185;width:1590;height: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" strokeweight="2pt">
                  <v:path arrowok="t"/>
                  <v:textbox>
                    <w:txbxContent>
                      <w:p w14:paraId="2B6533E6" w14:textId="77777777" w:rsidR="00E91873" w:rsidRPr="000A5E76" w:rsidRDefault="00E91873" w:rsidP="007B4EE9">
                        <w:pPr>
                          <w:jc w:val="center"/>
                          <w:rPr>
                            <w:sz w:val="16"/>
                          </w:rPr>
                        </w:pPr>
                        <w:r w:rsidRPr="000A5E76">
                          <w:rPr>
                            <w:sz w:val="16"/>
                          </w:rPr>
                          <w:t>YAZI İŞLERİ</w:t>
                        </w:r>
                      </w:p>
                    </w:txbxContent>
                  </v:textbox>
                </v:rect>
                <v:rect id="Dikdörtgen 30" o:spid="_x0000_s1053" style="position:absolute;left:2011;top:9802;width:1590;height: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" strokeweight="2pt">
                  <v:path arrowok="t"/>
                  <v:textbox>
                    <w:txbxContent>
                      <w:p w14:paraId="559141D5" w14:textId="77777777" w:rsidR="00E91873" w:rsidRPr="000A5E76" w:rsidRDefault="00E91873" w:rsidP="007B4EE9">
                        <w:pPr>
                          <w:jc w:val="center"/>
                          <w:rPr>
                            <w:sz w:val="16"/>
                          </w:rPr>
                        </w:pPr>
                        <w:r w:rsidRPr="000A5E76">
                          <w:rPr>
                            <w:sz w:val="16"/>
                          </w:rPr>
                          <w:t>KÜTÜPHANE</w:t>
                        </w:r>
                      </w:p>
                    </w:txbxContent>
                  </v:textbox>
                </v:rect>
                <v:rect id="Dikdörtgen 31" o:spid="_x0000_s1054" style="position:absolute;left:2837;top:8284;width:1590;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" strokeweight="2pt">
                  <v:path arrowok="t"/>
                  <v:textbox>
                    <w:txbxContent>
                      <w:p w14:paraId="09975BEB" w14:textId="77777777" w:rsidR="00E91873" w:rsidRPr="000A5E76" w:rsidRDefault="00E91873" w:rsidP="007B4EE9">
                        <w:pPr>
                          <w:jc w:val="center"/>
                          <w:rPr>
                            <w:sz w:val="16"/>
                          </w:rPr>
                        </w:pPr>
                        <w:r w:rsidRPr="000A5E76">
                          <w:rPr>
                            <w:sz w:val="16"/>
                          </w:rPr>
                          <w:t>SATIN ALMA İŞLERİ</w:t>
                        </w:r>
                      </w:p>
                    </w:txbxContent>
                  </v:textbox>
                </v:rect>
                <v:rect id="Dikdörtgen 32" o:spid="_x0000_s1055" style="position:absolute;left:6347;top:9094;width:1590;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" strokeweight="2pt">
                  <v:path arrowok="t"/>
                  <v:textbox>
                    <w:txbxContent>
                      <w:p w14:paraId="4299140A" w14:textId="77777777" w:rsidR="00E91873" w:rsidRPr="000A5E76" w:rsidRDefault="00E91873" w:rsidP="007B4EE9">
                        <w:pPr>
                          <w:jc w:val="center"/>
                          <w:rPr>
                            <w:sz w:val="16"/>
                          </w:rPr>
                        </w:pPr>
                        <w:r w:rsidRPr="000A5E76">
                          <w:rPr>
                            <w:sz w:val="16"/>
                          </w:rPr>
                          <w:t>ÖĞRENCİ İŞLERİ</w:t>
                        </w:r>
                      </w:p>
                    </w:txbxContent>
                  </v:textbox>
                </v:rect>
                <v:rect id="Dikdörtgen 33" o:spid="_x0000_s1056" style="position:absolute;left:7427;top:8299;width:1590;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" strokeweight="2pt">
                  <v:path arrowok="t"/>
                  <v:textbox>
                    <w:txbxContent>
                      <w:p w14:paraId="4AF2F775" w14:textId="77777777" w:rsidR="00E91873" w:rsidRPr="000A5E76" w:rsidRDefault="00E91873" w:rsidP="007B4EE9">
                        <w:pPr>
                          <w:jc w:val="center"/>
                          <w:rPr>
                            <w:sz w:val="16"/>
                          </w:rPr>
                        </w:pPr>
                        <w:r w:rsidRPr="000A5E76">
                          <w:rPr>
                            <w:sz w:val="16"/>
                          </w:rPr>
                          <w:t>TAHAKKUK İŞLERİ</w:t>
                        </w:r>
                      </w:p>
                    </w:txbxContent>
                  </v:textbox>
                </v:rect>
                <v:rect id="Dikdörtgen 34" o:spid="_x0000_s1057" style="position:absolute;left:8491;top:9157;width:1590;height: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" strokeweight="2pt">
                  <v:path arrowok="t"/>
                  <v:textbox>
                    <w:txbxContent>
                      <w:p w14:paraId="78085F12" w14:textId="77777777" w:rsidR="00E91873" w:rsidRPr="000A5E76" w:rsidRDefault="00E91873" w:rsidP="007B4EE9">
                        <w:pPr>
                          <w:jc w:val="center"/>
                          <w:rPr>
                            <w:sz w:val="16"/>
                          </w:rPr>
                        </w:pPr>
                        <w:r w:rsidRPr="000A5E76">
                          <w:rPr>
                            <w:sz w:val="16"/>
                          </w:rPr>
                          <w:t>YARDIMCI HİZMETLER</w:t>
                        </w:r>
                      </w:p>
                    </w:txbxContent>
                  </v:textbox>
                </v:rect>
                <v:rect id="Dikdörtgen 35" o:spid="_x0000_s1058" style="position:absolute;left:9451;top:8302;width:1590;height: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" strokeweight="2pt">
                  <v:path arrowok="t"/>
                  <v:textbox>
                    <w:txbxContent>
                      <w:p w14:paraId="11C50E5C" w14:textId="77777777" w:rsidR="00E91873" w:rsidRPr="000A5E76" w:rsidRDefault="00E91873" w:rsidP="007B4EE9">
                        <w:pPr>
                          <w:jc w:val="center"/>
                          <w:rPr>
                            <w:sz w:val="16"/>
                          </w:rPr>
                        </w:pPr>
                        <w:r w:rsidRPr="000A5E76">
                          <w:rPr>
                            <w:sz w:val="16"/>
                          </w:rPr>
                          <w:t>GÜVENLİK</w:t>
                        </w:r>
                      </w:p>
                    </w:txbxContent>
                  </v:textbox>
                </v:rect>
                <v:rect id="Dikdörtgen 36" o:spid="_x0000_s1059" style="position:absolute;left:5102;top:8299;width:1590;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" strokeweight="2pt">
                  <v:path arrowok="t"/>
                  <v:textbox>
                    <w:txbxContent>
                      <w:p w14:paraId="451BBE04" w14:textId="77777777" w:rsidR="00E91873" w:rsidRPr="000A5E76" w:rsidRDefault="00E91873" w:rsidP="007B4EE9">
                        <w:pPr>
                          <w:jc w:val="center"/>
                          <w:rPr>
                            <w:sz w:val="16"/>
                          </w:rPr>
                        </w:pPr>
                        <w:r w:rsidRPr="000A5E76">
                          <w:rPr>
                            <w:sz w:val="16"/>
                          </w:rPr>
                          <w:t>AYNİYAT İŞLERİ</w:t>
                        </w:r>
                      </w:p>
                    </w:txbxContent>
                  </v:textbox>
                </v:rect>
                <v:rect id="Dikdörtgen 37" o:spid="_x0000_s1060" style="position:absolute;left:3962;top:9094;width:1590;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" strokeweight="2pt">
                  <v:path arrowok="t"/>
                  <v:textbox>
                    <w:txbxContent>
                      <w:p w14:paraId="703D2B58" w14:textId="77777777" w:rsidR="00E91873" w:rsidRPr="000A5E76" w:rsidRDefault="00E91873" w:rsidP="007B4EE9">
                        <w:pPr>
                          <w:jc w:val="center"/>
                          <w:rPr>
                            <w:sz w:val="16"/>
                          </w:rPr>
                        </w:pPr>
                        <w:r w:rsidRPr="000A5E76">
                          <w:rPr>
                            <w:sz w:val="16"/>
                          </w:rPr>
                          <w:t>TEKNİK HİZMETLER</w:t>
                        </w:r>
                      </w:p>
                    </w:txbxContent>
                  </v:textbox>
                </v:rect>
                <v:line id="Düz Bağlayıcı 38" o:spid="_x0000_s1061" style="position:absolute;flip:x y;visibility:visible;mso-wrap-style:square" from="1531,8650" to="1531,8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" strokeweight="2pt">
                  <v:shadow on="t" color="black" opacity="24903f" origin=",.5" offset="0,.55556mm"/>
                  <o:lock v:ext="edit" shapetype="f"/>
                </v:line>
              </v:group>
            </w:pict>
          </mc:Fallback>
        </mc:AlternateContent>
      </w:r>
    </w:p>
    <w:p w14:paraId="66FA09EC" w14:textId="77777777" w:rsidR="007B4EE9" w:rsidRPr="00B65EA2" w:rsidRDefault="0027643E" w:rsidP="00B65EA2">
      <w:pPr>
        <w:pStyle w:val="GvdeMetni21"/>
        <w:spacing w:before="100" w:beforeAutospacing="1" w:after="100" w:afterAutospacing="1" w:line="360" w:lineRule="auto"/>
        <w:rPr>
          <w:rFonts w:ascii="Times New Roman" w:hAnsi="Times New Roman" w:cs="Times New Roman"/>
          <w:sz w:val="24"/>
          <w:szCs w:val="24"/>
          <w:lang w:val="tr-TR"/>
        </w:rPr>
      </w:pPr>
      <w:r w:rsidRPr="00B65EA2">
        <w:rPr>
          <w:rFonts w:ascii="Times New Roman" w:hAnsi="Times New Roman" w:cs="Times New Roman"/>
          <w:noProof/>
          <w:sz w:val="24"/>
          <w:szCs w:val="24"/>
          <w:lang w:val="tr-TR" w:eastAsia="tr-TR"/>
        </w:rPr>
        <mc:AlternateContent>
          <mc:Choice Requires="wps">
            <w:drawing>
              <wp:anchor distT="4294967295" distB="4294967295" distL="114300" distR="114300" simplePos="0" relativeHeight="251655680" behindDoc="0" locked="0" layoutInCell="1" allowOverlap="1" wp14:anchorId="773E37CF" wp14:editId="28EFEC2C">
                <wp:simplePos x="0" y="0"/>
                <wp:positionH relativeFrom="column">
                  <wp:posOffset>4119880</wp:posOffset>
                </wp:positionH>
                <wp:positionV relativeFrom="paragraph">
                  <wp:posOffset>224154</wp:posOffset>
                </wp:positionV>
                <wp:extent cx="647700" cy="0"/>
                <wp:effectExtent l="38100" t="38100" r="57150" b="7620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3BA1B4" id="Düz Bağlayıcı 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4.4pt,17.65pt" to="375.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" strokecolor="windowText" strokeweight="2pt">
                <v:shadow on="t" color="black" opacity="24903f" origin=",.5" offset="0,.55556mm"/>
                <o:lock v:ext="edit" shapetype="f"/>
              </v:line>
            </w:pict>
          </mc:Fallback>
        </mc:AlternateContent>
      </w:r>
    </w:p>
    <w:p w14:paraId="215B815F" w14:textId="77777777" w:rsidR="007B4EE9" w:rsidRPr="00B65EA2" w:rsidRDefault="007B4EE9" w:rsidP="00B65EA2">
      <w:pPr>
        <w:pStyle w:val="GvdeMetni21"/>
        <w:tabs>
          <w:tab w:val="clear" w:pos="2340"/>
        </w:tabs>
        <w:spacing w:before="100" w:beforeAutospacing="1" w:after="100" w:afterAutospacing="1" w:line="360" w:lineRule="auto"/>
        <w:ind w:left="0"/>
        <w:rPr>
          <w:rFonts w:ascii="Times New Roman" w:hAnsi="Times New Roman" w:cs="Times New Roman"/>
          <w:sz w:val="24"/>
          <w:szCs w:val="24"/>
          <w:lang w:val="tr-TR"/>
        </w:rPr>
      </w:pPr>
    </w:p>
    <w:p w14:paraId="4E7EDCCC" w14:textId="77777777" w:rsidR="007B4EE9" w:rsidRPr="00B65EA2" w:rsidRDefault="007B4EE9" w:rsidP="00B65EA2">
      <w:pPr>
        <w:pStyle w:val="GvdeMetni21"/>
        <w:tabs>
          <w:tab w:val="clear" w:pos="2340"/>
        </w:tabs>
        <w:spacing w:before="100" w:beforeAutospacing="1" w:after="100" w:afterAutospacing="1" w:line="360" w:lineRule="auto"/>
        <w:ind w:left="0"/>
        <w:rPr>
          <w:rFonts w:ascii="Times New Roman" w:hAnsi="Times New Roman" w:cs="Times New Roman"/>
          <w:b/>
          <w:i/>
          <w:sz w:val="24"/>
          <w:szCs w:val="24"/>
          <w:lang w:val="tr-TR"/>
        </w:rPr>
      </w:pPr>
    </w:p>
    <w:p w14:paraId="73E95C4B" w14:textId="77777777" w:rsidR="007B4EE9" w:rsidRPr="00B65EA2" w:rsidRDefault="007B4EE9" w:rsidP="00B65EA2">
      <w:pPr>
        <w:pStyle w:val="GvdeMetni21"/>
        <w:tabs>
          <w:tab w:val="clear" w:pos="2340"/>
        </w:tabs>
        <w:spacing w:before="100" w:beforeAutospacing="1" w:after="100" w:afterAutospacing="1" w:line="360" w:lineRule="auto"/>
        <w:ind w:left="0"/>
        <w:rPr>
          <w:rFonts w:ascii="Times New Roman" w:hAnsi="Times New Roman" w:cs="Times New Roman"/>
          <w:b/>
          <w:i/>
          <w:sz w:val="24"/>
          <w:szCs w:val="24"/>
          <w:lang w:val="tr-TR"/>
        </w:rPr>
      </w:pPr>
    </w:p>
    <w:p w14:paraId="5A868F72" w14:textId="77777777" w:rsidR="007B4EE9" w:rsidRPr="00B65EA2" w:rsidRDefault="007B4EE9" w:rsidP="00B65EA2">
      <w:pPr>
        <w:spacing w:line="360" w:lineRule="auto"/>
        <w:rPr>
          <w:szCs w:val="24"/>
          <w:lang w:val="tr-TR"/>
        </w:rPr>
      </w:pPr>
    </w:p>
    <w:p w14:paraId="7739FF52" w14:textId="77777777" w:rsidR="00F30984" w:rsidRPr="00B65EA2" w:rsidRDefault="00F30984" w:rsidP="00B65EA2">
      <w:pPr>
        <w:spacing w:line="360" w:lineRule="auto"/>
        <w:rPr>
          <w:szCs w:val="24"/>
          <w:lang w:val="tr-TR"/>
        </w:rPr>
      </w:pPr>
    </w:p>
    <w:p w14:paraId="0704F71C" w14:textId="77777777" w:rsidR="00F30984" w:rsidRPr="00B65EA2" w:rsidRDefault="00F30984" w:rsidP="00B65EA2">
      <w:pPr>
        <w:spacing w:line="360" w:lineRule="auto"/>
        <w:rPr>
          <w:szCs w:val="24"/>
          <w:lang w:val="tr-TR"/>
        </w:rPr>
      </w:pPr>
    </w:p>
    <w:p w14:paraId="6488ACA2" w14:textId="77777777" w:rsidR="00F30984" w:rsidRPr="00B65EA2" w:rsidRDefault="00F30984" w:rsidP="00B65EA2">
      <w:pPr>
        <w:spacing w:line="360" w:lineRule="auto"/>
        <w:rPr>
          <w:szCs w:val="24"/>
          <w:lang w:val="tr-TR"/>
        </w:rPr>
      </w:pPr>
    </w:p>
    <w:p w14:paraId="6A53BD48" w14:textId="77777777" w:rsidR="00F30984" w:rsidRPr="00B65EA2" w:rsidRDefault="00F30984" w:rsidP="00B65EA2">
      <w:pPr>
        <w:spacing w:line="360" w:lineRule="auto"/>
        <w:rPr>
          <w:szCs w:val="24"/>
          <w:lang w:val="tr-TR"/>
        </w:rPr>
      </w:pPr>
    </w:p>
    <w:p w14:paraId="29916BB8" w14:textId="77777777" w:rsidR="00F30984" w:rsidRPr="00B65EA2" w:rsidRDefault="00F30984" w:rsidP="00B65EA2">
      <w:pPr>
        <w:spacing w:line="360" w:lineRule="auto"/>
        <w:rPr>
          <w:szCs w:val="24"/>
          <w:lang w:val="tr-TR"/>
        </w:rPr>
      </w:pPr>
    </w:p>
    <w:p w14:paraId="4ADE2F49" w14:textId="77777777" w:rsidR="00F30984" w:rsidRPr="00B65EA2" w:rsidRDefault="00F30984" w:rsidP="00B65EA2">
      <w:pPr>
        <w:spacing w:line="360" w:lineRule="auto"/>
        <w:rPr>
          <w:szCs w:val="24"/>
          <w:lang w:val="tr-TR"/>
        </w:rPr>
      </w:pPr>
    </w:p>
    <w:p w14:paraId="48C8DB43" w14:textId="77777777" w:rsidR="00F30984" w:rsidRPr="00B65EA2" w:rsidRDefault="00F30984" w:rsidP="00B65EA2">
      <w:pPr>
        <w:spacing w:line="360" w:lineRule="auto"/>
        <w:rPr>
          <w:szCs w:val="24"/>
          <w:lang w:val="tr-TR"/>
        </w:rPr>
      </w:pPr>
    </w:p>
    <w:p w14:paraId="5C9067B7" w14:textId="77777777" w:rsidR="00F30984" w:rsidRPr="00B65EA2" w:rsidRDefault="00F30984" w:rsidP="00B65EA2">
      <w:pPr>
        <w:spacing w:line="360" w:lineRule="auto"/>
        <w:rPr>
          <w:szCs w:val="24"/>
          <w:lang w:val="tr-TR"/>
        </w:rPr>
      </w:pPr>
    </w:p>
    <w:p w14:paraId="2AE7B12C" w14:textId="77777777" w:rsidR="00F30984" w:rsidRPr="00B65EA2" w:rsidRDefault="00F30984" w:rsidP="00B65EA2">
      <w:pPr>
        <w:spacing w:line="360" w:lineRule="auto"/>
        <w:rPr>
          <w:szCs w:val="24"/>
          <w:lang w:val="tr-TR"/>
        </w:rPr>
      </w:pPr>
    </w:p>
    <w:p w14:paraId="1584A8B9" w14:textId="77777777" w:rsidR="00F30984" w:rsidRPr="00B65EA2" w:rsidRDefault="00F30984" w:rsidP="00B65EA2">
      <w:pPr>
        <w:spacing w:line="360" w:lineRule="auto"/>
        <w:rPr>
          <w:szCs w:val="24"/>
          <w:lang w:val="tr-TR"/>
        </w:rPr>
      </w:pPr>
    </w:p>
    <w:p w14:paraId="1D497C7A" w14:textId="77777777" w:rsidR="00F30984" w:rsidRPr="00B65EA2" w:rsidRDefault="00F30984" w:rsidP="00B65EA2">
      <w:pPr>
        <w:spacing w:line="360" w:lineRule="auto"/>
        <w:rPr>
          <w:szCs w:val="24"/>
          <w:lang w:val="tr-TR"/>
        </w:rPr>
      </w:pPr>
    </w:p>
    <w:p w14:paraId="273921CC" w14:textId="77777777" w:rsidR="00F30984" w:rsidRPr="00B65EA2" w:rsidRDefault="00F30984" w:rsidP="00B65EA2">
      <w:pPr>
        <w:spacing w:line="360" w:lineRule="auto"/>
        <w:rPr>
          <w:szCs w:val="24"/>
          <w:lang w:val="tr-TR"/>
        </w:rPr>
      </w:pPr>
    </w:p>
    <w:p w14:paraId="55D261E7" w14:textId="77777777" w:rsidR="00F30984" w:rsidRPr="00B65EA2" w:rsidRDefault="00F30984" w:rsidP="00B65EA2">
      <w:pPr>
        <w:spacing w:line="360" w:lineRule="auto"/>
        <w:rPr>
          <w:szCs w:val="24"/>
          <w:lang w:val="tr-TR"/>
        </w:rPr>
      </w:pPr>
    </w:p>
    <w:p w14:paraId="0302D01C" w14:textId="77777777" w:rsidR="00F30984" w:rsidRPr="00B65EA2" w:rsidRDefault="00F30984" w:rsidP="00B65EA2">
      <w:pPr>
        <w:spacing w:line="360" w:lineRule="auto"/>
        <w:rPr>
          <w:szCs w:val="24"/>
          <w:lang w:val="tr-TR"/>
        </w:rPr>
      </w:pPr>
    </w:p>
    <w:p w14:paraId="1DF678F2" w14:textId="77777777" w:rsidR="00F30984" w:rsidRPr="00B65EA2" w:rsidRDefault="00F30984" w:rsidP="00B65EA2">
      <w:pPr>
        <w:spacing w:line="360" w:lineRule="auto"/>
        <w:rPr>
          <w:szCs w:val="24"/>
          <w:lang w:val="tr-TR"/>
        </w:rPr>
      </w:pPr>
    </w:p>
    <w:p w14:paraId="138AAD4B" w14:textId="77777777" w:rsidR="00F30984" w:rsidRPr="00B65EA2" w:rsidRDefault="00F30984" w:rsidP="00B65EA2">
      <w:pPr>
        <w:spacing w:line="360" w:lineRule="auto"/>
        <w:rPr>
          <w:szCs w:val="24"/>
          <w:lang w:val="tr-TR"/>
        </w:rPr>
      </w:pPr>
    </w:p>
    <w:p w14:paraId="4A26C467" w14:textId="77777777" w:rsidR="00F30984" w:rsidRPr="00B65EA2" w:rsidRDefault="00F30984" w:rsidP="00B65EA2">
      <w:pPr>
        <w:spacing w:line="360" w:lineRule="auto"/>
        <w:rPr>
          <w:szCs w:val="24"/>
          <w:lang w:val="tr-TR"/>
        </w:rPr>
      </w:pPr>
    </w:p>
    <w:p w14:paraId="4C497910" w14:textId="77777777" w:rsidR="00F30984" w:rsidRPr="00B65EA2" w:rsidRDefault="00F30984" w:rsidP="00B65EA2">
      <w:pPr>
        <w:spacing w:line="360" w:lineRule="auto"/>
        <w:rPr>
          <w:szCs w:val="24"/>
          <w:lang w:val="tr-TR"/>
        </w:rPr>
      </w:pPr>
    </w:p>
    <w:p w14:paraId="39B625E4" w14:textId="77777777" w:rsidR="00F30984" w:rsidRPr="00B65EA2" w:rsidRDefault="00F30984" w:rsidP="00B65EA2">
      <w:pPr>
        <w:spacing w:line="360" w:lineRule="auto"/>
        <w:rPr>
          <w:szCs w:val="24"/>
          <w:lang w:val="tr-TR"/>
        </w:rPr>
      </w:pPr>
    </w:p>
    <w:p w14:paraId="1BD875D2" w14:textId="77777777" w:rsidR="00F30984" w:rsidRPr="00B65EA2" w:rsidRDefault="00F30984" w:rsidP="00B65EA2">
      <w:pPr>
        <w:spacing w:line="360" w:lineRule="auto"/>
        <w:rPr>
          <w:szCs w:val="24"/>
          <w:lang w:val="tr-TR"/>
        </w:rPr>
      </w:pPr>
    </w:p>
    <w:p w14:paraId="5A2CB288" w14:textId="77777777" w:rsidR="00F30984" w:rsidRPr="00B65EA2" w:rsidRDefault="00F30984" w:rsidP="00B65EA2">
      <w:pPr>
        <w:spacing w:line="360" w:lineRule="auto"/>
        <w:rPr>
          <w:szCs w:val="24"/>
          <w:lang w:val="tr-TR"/>
        </w:rPr>
      </w:pPr>
    </w:p>
    <w:p w14:paraId="7203482D" w14:textId="77777777" w:rsidR="00F90689" w:rsidRPr="00F90689" w:rsidRDefault="00F90689" w:rsidP="00F90689">
      <w:pPr>
        <w:autoSpaceDE w:val="0"/>
        <w:autoSpaceDN w:val="0"/>
        <w:adjustRightInd w:val="0"/>
        <w:rPr>
          <w:rFonts w:eastAsia="Batang"/>
          <w:color w:val="000000"/>
          <w:szCs w:val="24"/>
          <w:lang w:val="tr-TR" w:eastAsia="tr-TR"/>
        </w:rPr>
      </w:pPr>
      <w:bookmarkStart w:id="22" w:name="_Toc62495558"/>
    </w:p>
    <w:p w14:paraId="02F4CDD4" w14:textId="77777777" w:rsidR="00F90689" w:rsidRPr="00F90689" w:rsidRDefault="00F90689" w:rsidP="00F90689">
      <w:pPr>
        <w:autoSpaceDE w:val="0"/>
        <w:autoSpaceDN w:val="0"/>
        <w:adjustRightInd w:val="0"/>
        <w:rPr>
          <w:rFonts w:eastAsia="Batang"/>
          <w:color w:val="000000"/>
          <w:szCs w:val="24"/>
          <w:lang w:val="tr-TR" w:eastAsia="tr-TR"/>
        </w:rPr>
      </w:pPr>
      <w:r w:rsidRPr="00F90689">
        <w:rPr>
          <w:rFonts w:eastAsia="Batang"/>
          <w:b/>
          <w:bCs/>
          <w:color w:val="000000"/>
          <w:szCs w:val="24"/>
          <w:lang w:val="tr-TR" w:eastAsia="tr-TR"/>
        </w:rPr>
        <w:t xml:space="preserve">3- Bilgi ve Teknolojik Kaynaklar </w:t>
      </w:r>
    </w:p>
    <w:p w14:paraId="0488EBA7" w14:textId="77777777" w:rsidR="00F90689" w:rsidRPr="00F90689" w:rsidRDefault="00F90689" w:rsidP="00F90689">
      <w:pPr>
        <w:autoSpaceDE w:val="0"/>
        <w:autoSpaceDN w:val="0"/>
        <w:adjustRightInd w:val="0"/>
        <w:rPr>
          <w:rFonts w:eastAsia="Batang"/>
          <w:color w:val="000000"/>
          <w:szCs w:val="24"/>
          <w:lang w:val="tr-TR" w:eastAsia="tr-TR"/>
        </w:rPr>
      </w:pPr>
      <w:r w:rsidRPr="00F90689">
        <w:rPr>
          <w:rFonts w:eastAsia="Batang"/>
          <w:b/>
          <w:bCs/>
          <w:color w:val="000000"/>
          <w:szCs w:val="24"/>
          <w:lang w:val="tr-TR" w:eastAsia="tr-TR"/>
        </w:rPr>
        <w:t xml:space="preserve">3.1- Yazılımlar </w:t>
      </w:r>
    </w:p>
    <w:p w14:paraId="7FD07396" w14:textId="77777777" w:rsidR="00F90689" w:rsidRDefault="00F90689" w:rsidP="00F90689">
      <w:pPr>
        <w:autoSpaceDE w:val="0"/>
        <w:autoSpaceDN w:val="0"/>
        <w:adjustRightInd w:val="0"/>
        <w:rPr>
          <w:rFonts w:eastAsia="Batang"/>
          <w:b/>
          <w:bCs/>
          <w:color w:val="000000"/>
          <w:szCs w:val="24"/>
          <w:lang w:val="tr-TR" w:eastAsia="tr-TR"/>
        </w:rPr>
      </w:pPr>
    </w:p>
    <w:p w14:paraId="13C50A8A" w14:textId="245C30FF" w:rsidR="00F90689" w:rsidRPr="00CB6F9D" w:rsidRDefault="00F90689" w:rsidP="00F90689">
      <w:pPr>
        <w:autoSpaceDE w:val="0"/>
        <w:autoSpaceDN w:val="0"/>
        <w:adjustRightInd w:val="0"/>
        <w:rPr>
          <w:rFonts w:eastAsia="Batang"/>
          <w:color w:val="000000"/>
          <w:sz w:val="32"/>
          <w:szCs w:val="32"/>
          <w:lang w:val="tr-TR" w:eastAsia="tr-TR"/>
        </w:rPr>
      </w:pPr>
      <w:r w:rsidRPr="00CB6F9D">
        <w:rPr>
          <w:rFonts w:eastAsia="Batang"/>
          <w:b/>
          <w:bCs/>
          <w:color w:val="000000"/>
          <w:sz w:val="32"/>
          <w:szCs w:val="32"/>
          <w:lang w:val="tr-TR" w:eastAsia="tr-TR"/>
        </w:rPr>
        <w:t xml:space="preserve">3.2- Bilgisayarlar </w:t>
      </w:r>
    </w:p>
    <w:p w14:paraId="451A599E" w14:textId="77777777" w:rsidR="00F90689" w:rsidRDefault="00F90689" w:rsidP="00F90689">
      <w:pPr>
        <w:autoSpaceDE w:val="0"/>
        <w:autoSpaceDN w:val="0"/>
        <w:adjustRightInd w:val="0"/>
        <w:rPr>
          <w:rFonts w:eastAsia="Batang"/>
          <w:color w:val="000000"/>
          <w:szCs w:val="24"/>
          <w:lang w:val="tr-TR" w:eastAsia="tr-TR"/>
        </w:rPr>
      </w:pPr>
    </w:p>
    <w:p w14:paraId="09320254" w14:textId="366A6ADB" w:rsidR="00F90689" w:rsidRPr="00F90689" w:rsidRDefault="00F90689" w:rsidP="00F90689">
      <w:pPr>
        <w:autoSpaceDE w:val="0"/>
        <w:autoSpaceDN w:val="0"/>
        <w:adjustRightInd w:val="0"/>
        <w:rPr>
          <w:rFonts w:eastAsia="Batang"/>
          <w:color w:val="000000"/>
          <w:szCs w:val="24"/>
          <w:lang w:val="tr-TR" w:eastAsia="tr-TR"/>
        </w:rPr>
      </w:pPr>
      <w:r w:rsidRPr="00F90689">
        <w:rPr>
          <w:rFonts w:eastAsia="Batang"/>
          <w:color w:val="000000"/>
          <w:szCs w:val="24"/>
          <w:lang w:val="tr-TR" w:eastAsia="tr-TR"/>
        </w:rPr>
        <w:t xml:space="preserve">Masaüstü Bilgisayar </w:t>
      </w:r>
      <w:proofErr w:type="gramStart"/>
      <w:r w:rsidRPr="00F90689">
        <w:rPr>
          <w:rFonts w:eastAsia="Batang"/>
          <w:color w:val="000000"/>
          <w:szCs w:val="24"/>
          <w:lang w:val="tr-TR" w:eastAsia="tr-TR"/>
        </w:rPr>
        <w:t xml:space="preserve">Sayısı : </w:t>
      </w:r>
      <w:r w:rsidR="004F28AD" w:rsidRPr="004F28AD">
        <w:rPr>
          <w:rFonts w:eastAsia="Batang"/>
          <w:b/>
          <w:bCs/>
          <w:color w:val="000000"/>
          <w:szCs w:val="24"/>
          <w:lang w:val="tr-TR" w:eastAsia="tr-TR"/>
        </w:rPr>
        <w:t>37</w:t>
      </w:r>
      <w:proofErr w:type="gramEnd"/>
      <w:r w:rsidRPr="00F90689">
        <w:rPr>
          <w:rFonts w:eastAsia="Batang"/>
          <w:color w:val="000000"/>
          <w:szCs w:val="24"/>
          <w:lang w:val="tr-TR" w:eastAsia="tr-TR"/>
        </w:rPr>
        <w:t xml:space="preserve"> adet </w:t>
      </w:r>
    </w:p>
    <w:p w14:paraId="5E900F91" w14:textId="44618B73" w:rsidR="00F90689" w:rsidRPr="00F90689" w:rsidRDefault="00F90689" w:rsidP="00F90689">
      <w:pPr>
        <w:autoSpaceDE w:val="0"/>
        <w:autoSpaceDN w:val="0"/>
        <w:adjustRightInd w:val="0"/>
        <w:rPr>
          <w:rFonts w:eastAsia="Batang"/>
          <w:color w:val="000000"/>
          <w:szCs w:val="24"/>
          <w:lang w:val="tr-TR" w:eastAsia="tr-TR"/>
        </w:rPr>
      </w:pPr>
      <w:r w:rsidRPr="00F90689">
        <w:rPr>
          <w:rFonts w:eastAsia="Batang"/>
          <w:color w:val="000000"/>
          <w:szCs w:val="24"/>
          <w:lang w:val="tr-TR" w:eastAsia="tr-TR"/>
        </w:rPr>
        <w:t xml:space="preserve">Taşınabilir Bilgisayar </w:t>
      </w:r>
      <w:proofErr w:type="gramStart"/>
      <w:r w:rsidRPr="00F90689">
        <w:rPr>
          <w:rFonts w:eastAsia="Batang"/>
          <w:color w:val="000000"/>
          <w:szCs w:val="24"/>
          <w:lang w:val="tr-TR" w:eastAsia="tr-TR"/>
        </w:rPr>
        <w:t xml:space="preserve">Sayısı : </w:t>
      </w:r>
      <w:r w:rsidR="00CB6F9D" w:rsidRPr="00CB6F9D">
        <w:rPr>
          <w:rFonts w:eastAsia="Batang"/>
          <w:b/>
          <w:bCs/>
          <w:color w:val="000000"/>
          <w:szCs w:val="24"/>
          <w:lang w:val="tr-TR" w:eastAsia="tr-TR"/>
        </w:rPr>
        <w:t>3</w:t>
      </w:r>
      <w:proofErr w:type="gramEnd"/>
      <w:r w:rsidR="00CB6F9D" w:rsidRPr="00CB6F9D">
        <w:rPr>
          <w:rFonts w:eastAsia="Batang"/>
          <w:b/>
          <w:bCs/>
          <w:color w:val="000000"/>
          <w:szCs w:val="24"/>
          <w:lang w:val="tr-TR" w:eastAsia="tr-TR"/>
        </w:rPr>
        <w:t xml:space="preserve"> </w:t>
      </w:r>
      <w:r w:rsidRPr="00F90689">
        <w:rPr>
          <w:rFonts w:eastAsia="Batang"/>
          <w:color w:val="000000"/>
          <w:szCs w:val="24"/>
          <w:lang w:val="tr-TR" w:eastAsia="tr-TR"/>
        </w:rPr>
        <w:t xml:space="preserve">adet </w:t>
      </w:r>
    </w:p>
    <w:p w14:paraId="01FD487D" w14:textId="77777777" w:rsidR="00F90689" w:rsidRDefault="00F90689" w:rsidP="00F90689">
      <w:pPr>
        <w:autoSpaceDE w:val="0"/>
        <w:autoSpaceDN w:val="0"/>
        <w:adjustRightInd w:val="0"/>
        <w:rPr>
          <w:rFonts w:eastAsia="Batang"/>
          <w:b/>
          <w:bCs/>
          <w:color w:val="000000"/>
          <w:szCs w:val="24"/>
          <w:lang w:val="tr-TR" w:eastAsia="tr-TR"/>
        </w:rPr>
      </w:pPr>
    </w:p>
    <w:p w14:paraId="57B214F7" w14:textId="1EECEAED" w:rsidR="00F90689" w:rsidRPr="00F90689" w:rsidRDefault="00F90689" w:rsidP="00F90689">
      <w:pPr>
        <w:autoSpaceDE w:val="0"/>
        <w:autoSpaceDN w:val="0"/>
        <w:adjustRightInd w:val="0"/>
        <w:rPr>
          <w:rFonts w:eastAsia="Batang"/>
          <w:color w:val="000000"/>
          <w:szCs w:val="24"/>
          <w:lang w:val="tr-TR" w:eastAsia="tr-TR"/>
        </w:rPr>
      </w:pPr>
      <w:r w:rsidRPr="00F90689">
        <w:rPr>
          <w:rFonts w:eastAsia="Batang"/>
          <w:b/>
          <w:bCs/>
          <w:color w:val="000000"/>
          <w:szCs w:val="24"/>
          <w:lang w:val="tr-TR" w:eastAsia="tr-TR"/>
        </w:rPr>
        <w:t xml:space="preserve">3.3- Kütüphane Kaynakları </w:t>
      </w:r>
    </w:p>
    <w:p w14:paraId="65919889" w14:textId="77777777" w:rsidR="00F90689" w:rsidRDefault="00F90689" w:rsidP="00F90689">
      <w:pPr>
        <w:autoSpaceDE w:val="0"/>
        <w:autoSpaceDN w:val="0"/>
        <w:adjustRightInd w:val="0"/>
        <w:rPr>
          <w:rFonts w:eastAsia="Batang"/>
          <w:b/>
          <w:bCs/>
          <w:color w:val="000000"/>
          <w:szCs w:val="24"/>
          <w:lang w:val="tr-TR" w:eastAsia="tr-TR"/>
        </w:rPr>
      </w:pPr>
    </w:p>
    <w:p w14:paraId="65DB1D72" w14:textId="6CD29456" w:rsidR="00F90689" w:rsidRPr="00F90689" w:rsidRDefault="00F90689" w:rsidP="00F90689">
      <w:pPr>
        <w:autoSpaceDE w:val="0"/>
        <w:autoSpaceDN w:val="0"/>
        <w:adjustRightInd w:val="0"/>
        <w:rPr>
          <w:rFonts w:eastAsia="Batang"/>
          <w:color w:val="000000"/>
          <w:szCs w:val="24"/>
          <w:lang w:val="tr-TR" w:eastAsia="tr-TR"/>
        </w:rPr>
      </w:pPr>
      <w:r w:rsidRPr="00F90689">
        <w:rPr>
          <w:rFonts w:eastAsia="Batang"/>
          <w:b/>
          <w:bCs/>
          <w:color w:val="000000"/>
          <w:szCs w:val="24"/>
          <w:lang w:val="tr-TR" w:eastAsia="tr-TR"/>
        </w:rPr>
        <w:t xml:space="preserve">3.3.1- Kitap Sayısı : </w:t>
      </w:r>
      <w:proofErr w:type="gramStart"/>
      <w:r w:rsidRPr="00F90689">
        <w:rPr>
          <w:rFonts w:eastAsia="Batang"/>
          <w:b/>
          <w:bCs/>
          <w:color w:val="000000"/>
          <w:szCs w:val="24"/>
          <w:lang w:val="tr-TR" w:eastAsia="tr-TR"/>
        </w:rPr>
        <w:t>…..</w:t>
      </w:r>
      <w:proofErr w:type="gramEnd"/>
      <w:r w:rsidRPr="00F90689">
        <w:rPr>
          <w:rFonts w:eastAsia="Batang"/>
          <w:b/>
          <w:bCs/>
          <w:color w:val="000000"/>
          <w:szCs w:val="24"/>
          <w:lang w:val="tr-TR" w:eastAsia="tr-TR"/>
        </w:rPr>
        <w:t xml:space="preserve"> </w:t>
      </w:r>
      <w:proofErr w:type="gramStart"/>
      <w:r w:rsidRPr="00F90689">
        <w:rPr>
          <w:rFonts w:eastAsia="Batang"/>
          <w:b/>
          <w:bCs/>
          <w:color w:val="000000"/>
          <w:szCs w:val="24"/>
          <w:lang w:val="tr-TR" w:eastAsia="tr-TR"/>
        </w:rPr>
        <w:t>adet</w:t>
      </w:r>
      <w:proofErr w:type="gramEnd"/>
      <w:r w:rsidRPr="00F90689">
        <w:rPr>
          <w:rFonts w:eastAsia="Batang"/>
          <w:b/>
          <w:bCs/>
          <w:color w:val="000000"/>
          <w:szCs w:val="24"/>
          <w:lang w:val="tr-TR" w:eastAsia="tr-TR"/>
        </w:rPr>
        <w:t xml:space="preserve"> </w:t>
      </w:r>
    </w:p>
    <w:p w14:paraId="1097374F" w14:textId="77777777" w:rsidR="00F90689" w:rsidRDefault="00F90689" w:rsidP="00F90689">
      <w:pPr>
        <w:autoSpaceDE w:val="0"/>
        <w:autoSpaceDN w:val="0"/>
        <w:adjustRightInd w:val="0"/>
        <w:rPr>
          <w:rFonts w:eastAsia="Batang"/>
          <w:b/>
          <w:bCs/>
          <w:color w:val="000000"/>
          <w:szCs w:val="24"/>
          <w:lang w:val="tr-TR" w:eastAsia="tr-TR"/>
        </w:rPr>
      </w:pPr>
    </w:p>
    <w:p w14:paraId="220596D3" w14:textId="1D95A2E7" w:rsidR="00F90689" w:rsidRPr="00F90689" w:rsidRDefault="00F90689" w:rsidP="00F90689">
      <w:pPr>
        <w:autoSpaceDE w:val="0"/>
        <w:autoSpaceDN w:val="0"/>
        <w:adjustRightInd w:val="0"/>
        <w:rPr>
          <w:rFonts w:eastAsia="Batang"/>
          <w:color w:val="000000"/>
          <w:szCs w:val="24"/>
          <w:lang w:val="tr-TR" w:eastAsia="tr-TR"/>
        </w:rPr>
      </w:pPr>
      <w:r w:rsidRPr="00F90689">
        <w:rPr>
          <w:rFonts w:eastAsia="Batang"/>
          <w:b/>
          <w:bCs/>
          <w:color w:val="000000"/>
          <w:szCs w:val="24"/>
          <w:lang w:val="tr-TR" w:eastAsia="tr-TR"/>
        </w:rPr>
        <w:t xml:space="preserve">3.3.2- Basılı Periyodik Yayın Sayısı : </w:t>
      </w:r>
      <w:proofErr w:type="gramStart"/>
      <w:r w:rsidRPr="00F90689">
        <w:rPr>
          <w:rFonts w:eastAsia="Batang"/>
          <w:b/>
          <w:bCs/>
          <w:color w:val="000000"/>
          <w:szCs w:val="24"/>
          <w:lang w:val="tr-TR" w:eastAsia="tr-TR"/>
        </w:rPr>
        <w:t>…..</w:t>
      </w:r>
      <w:proofErr w:type="gramEnd"/>
      <w:r w:rsidRPr="00F90689">
        <w:rPr>
          <w:rFonts w:eastAsia="Batang"/>
          <w:b/>
          <w:bCs/>
          <w:color w:val="000000"/>
          <w:szCs w:val="24"/>
          <w:lang w:val="tr-TR" w:eastAsia="tr-TR"/>
        </w:rPr>
        <w:t xml:space="preserve"> </w:t>
      </w:r>
      <w:proofErr w:type="gramStart"/>
      <w:r w:rsidRPr="00F90689">
        <w:rPr>
          <w:rFonts w:eastAsia="Batang"/>
          <w:b/>
          <w:bCs/>
          <w:color w:val="000000"/>
          <w:szCs w:val="24"/>
          <w:lang w:val="tr-TR" w:eastAsia="tr-TR"/>
        </w:rPr>
        <w:t>adet</w:t>
      </w:r>
      <w:proofErr w:type="gramEnd"/>
      <w:r w:rsidRPr="00F90689">
        <w:rPr>
          <w:rFonts w:eastAsia="Batang"/>
          <w:b/>
          <w:bCs/>
          <w:color w:val="000000"/>
          <w:szCs w:val="24"/>
          <w:lang w:val="tr-TR" w:eastAsia="tr-TR"/>
        </w:rPr>
        <w:t xml:space="preserve"> </w:t>
      </w:r>
    </w:p>
    <w:p w14:paraId="4EA5F4CA" w14:textId="77777777" w:rsidR="00F90689" w:rsidRDefault="00F90689" w:rsidP="00F90689">
      <w:pPr>
        <w:autoSpaceDE w:val="0"/>
        <w:autoSpaceDN w:val="0"/>
        <w:adjustRightInd w:val="0"/>
        <w:rPr>
          <w:rFonts w:eastAsia="Batang"/>
          <w:b/>
          <w:bCs/>
          <w:color w:val="000000"/>
          <w:szCs w:val="24"/>
          <w:lang w:val="tr-TR" w:eastAsia="tr-TR"/>
        </w:rPr>
      </w:pPr>
    </w:p>
    <w:p w14:paraId="4B77F285" w14:textId="14319ECE" w:rsidR="00F90689" w:rsidRPr="00F90689" w:rsidRDefault="00F90689" w:rsidP="00F90689">
      <w:pPr>
        <w:autoSpaceDE w:val="0"/>
        <w:autoSpaceDN w:val="0"/>
        <w:adjustRightInd w:val="0"/>
        <w:rPr>
          <w:rFonts w:eastAsia="Batang"/>
          <w:color w:val="000000"/>
          <w:szCs w:val="24"/>
          <w:lang w:val="tr-TR" w:eastAsia="tr-TR"/>
        </w:rPr>
      </w:pPr>
      <w:r w:rsidRPr="00F90689">
        <w:rPr>
          <w:rFonts w:eastAsia="Batang"/>
          <w:b/>
          <w:bCs/>
          <w:color w:val="000000"/>
          <w:szCs w:val="24"/>
          <w:lang w:val="tr-TR" w:eastAsia="tr-TR"/>
        </w:rPr>
        <w:t xml:space="preserve">3.3.3- Elektronik Yayın Sayısı : </w:t>
      </w:r>
      <w:proofErr w:type="gramStart"/>
      <w:r w:rsidRPr="00F90689">
        <w:rPr>
          <w:rFonts w:eastAsia="Batang"/>
          <w:b/>
          <w:bCs/>
          <w:color w:val="000000"/>
          <w:szCs w:val="24"/>
          <w:lang w:val="tr-TR" w:eastAsia="tr-TR"/>
        </w:rPr>
        <w:t>…..</w:t>
      </w:r>
      <w:proofErr w:type="gramEnd"/>
      <w:r w:rsidRPr="00F90689">
        <w:rPr>
          <w:rFonts w:eastAsia="Batang"/>
          <w:b/>
          <w:bCs/>
          <w:color w:val="000000"/>
          <w:szCs w:val="24"/>
          <w:lang w:val="tr-TR" w:eastAsia="tr-TR"/>
        </w:rPr>
        <w:t xml:space="preserve"> </w:t>
      </w:r>
      <w:proofErr w:type="gramStart"/>
      <w:r w:rsidRPr="00F90689">
        <w:rPr>
          <w:rFonts w:eastAsia="Batang"/>
          <w:b/>
          <w:bCs/>
          <w:color w:val="000000"/>
          <w:szCs w:val="24"/>
          <w:lang w:val="tr-TR" w:eastAsia="tr-TR"/>
        </w:rPr>
        <w:t>adet</w:t>
      </w:r>
      <w:proofErr w:type="gramEnd"/>
      <w:r w:rsidRPr="00F90689">
        <w:rPr>
          <w:rFonts w:eastAsia="Batang"/>
          <w:b/>
          <w:bCs/>
          <w:color w:val="000000"/>
          <w:szCs w:val="24"/>
          <w:lang w:val="tr-TR" w:eastAsia="tr-TR"/>
        </w:rPr>
        <w:t xml:space="preserve"> </w:t>
      </w:r>
    </w:p>
    <w:p w14:paraId="333A22D4" w14:textId="77777777" w:rsidR="00F90689" w:rsidRDefault="00F90689" w:rsidP="00F90689">
      <w:pPr>
        <w:autoSpaceDE w:val="0"/>
        <w:autoSpaceDN w:val="0"/>
        <w:adjustRightInd w:val="0"/>
        <w:rPr>
          <w:rFonts w:eastAsia="Batang"/>
          <w:color w:val="000000"/>
          <w:szCs w:val="24"/>
          <w:lang w:val="tr-TR" w:eastAsia="tr-TR"/>
        </w:rPr>
      </w:pPr>
    </w:p>
    <w:p w14:paraId="1734ADAC" w14:textId="7EEB55FD" w:rsidR="00F90689" w:rsidRDefault="00F90689" w:rsidP="00F90689">
      <w:pPr>
        <w:pStyle w:val="Balk3"/>
        <w:rPr>
          <w:rFonts w:eastAsia="Batang" w:cs="Times New Roman"/>
          <w:bCs/>
          <w:color w:val="000000"/>
          <w:sz w:val="23"/>
          <w:szCs w:val="23"/>
          <w:lang w:eastAsia="tr-TR"/>
        </w:rPr>
      </w:pPr>
      <w:r w:rsidRPr="00F90689">
        <w:rPr>
          <w:rFonts w:eastAsia="Batang" w:cs="Times New Roman"/>
          <w:bCs/>
          <w:color w:val="000000"/>
          <w:sz w:val="23"/>
          <w:szCs w:val="23"/>
          <w:lang w:eastAsia="tr-TR"/>
        </w:rPr>
        <w:t xml:space="preserve">3.4- Diğer Bilgi ve Teknolojik Kaynaklar </w:t>
      </w:r>
    </w:p>
    <w:p w14:paraId="254EC8F1" w14:textId="77777777" w:rsidR="00F90689" w:rsidRPr="00F90689" w:rsidRDefault="00F90689" w:rsidP="00F90689">
      <w:pPr>
        <w:rPr>
          <w:rFonts w:eastAsia="Batang"/>
          <w:lang w:val="tr-TR" w:eastAsia="tr-TR"/>
        </w:rPr>
      </w:pPr>
    </w:p>
    <w:bookmarkEnd w:id="22"/>
    <w:p w14:paraId="15C63A46" w14:textId="77777777" w:rsidR="00F90689" w:rsidRPr="00F90689" w:rsidRDefault="00F90689" w:rsidP="00F90689">
      <w:pPr>
        <w:kinsoku w:val="0"/>
        <w:overflowPunct w:val="0"/>
        <w:autoSpaceDE w:val="0"/>
        <w:autoSpaceDN w:val="0"/>
        <w:adjustRightInd w:val="0"/>
        <w:spacing w:before="9" w:after="1"/>
        <w:rPr>
          <w:rFonts w:eastAsia="Batang"/>
          <w:sz w:val="8"/>
          <w:szCs w:val="8"/>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2446"/>
        <w:gridCol w:w="2446"/>
        <w:gridCol w:w="2444"/>
        <w:gridCol w:w="2446"/>
      </w:tblGrid>
      <w:tr w:rsidR="00F90689" w:rsidRPr="00F90689" w14:paraId="386C523A" w14:textId="77777777">
        <w:trPr>
          <w:trHeight w:val="551"/>
        </w:trPr>
        <w:tc>
          <w:tcPr>
            <w:tcW w:w="2446" w:type="dxa"/>
            <w:tcBorders>
              <w:top w:val="single" w:sz="4" w:space="0" w:color="000000"/>
              <w:left w:val="single" w:sz="4" w:space="0" w:color="000000"/>
              <w:bottom w:val="single" w:sz="4" w:space="0" w:color="000000"/>
              <w:right w:val="single" w:sz="4" w:space="0" w:color="000000"/>
            </w:tcBorders>
          </w:tcPr>
          <w:p w14:paraId="70B65D34" w14:textId="77777777" w:rsidR="00F90689" w:rsidRPr="00F90689" w:rsidRDefault="00F90689" w:rsidP="00F90689">
            <w:pPr>
              <w:kinsoku w:val="0"/>
              <w:overflowPunct w:val="0"/>
              <w:autoSpaceDE w:val="0"/>
              <w:autoSpaceDN w:val="0"/>
              <w:adjustRightInd w:val="0"/>
              <w:spacing w:line="273" w:lineRule="exact"/>
              <w:ind w:left="270" w:right="263"/>
              <w:jc w:val="center"/>
              <w:rPr>
                <w:rFonts w:eastAsia="Batang"/>
                <w:b/>
                <w:bCs/>
                <w:szCs w:val="24"/>
                <w:lang w:val="tr-TR" w:eastAsia="tr-TR"/>
              </w:rPr>
            </w:pPr>
            <w:r w:rsidRPr="00F90689">
              <w:rPr>
                <w:rFonts w:eastAsia="Batang"/>
                <w:b/>
                <w:bCs/>
                <w:szCs w:val="24"/>
                <w:lang w:val="tr-TR" w:eastAsia="tr-TR"/>
              </w:rPr>
              <w:t>Cinsi</w:t>
            </w:r>
          </w:p>
        </w:tc>
        <w:tc>
          <w:tcPr>
            <w:tcW w:w="2446" w:type="dxa"/>
            <w:tcBorders>
              <w:top w:val="single" w:sz="4" w:space="0" w:color="000000"/>
              <w:left w:val="single" w:sz="4" w:space="0" w:color="000000"/>
              <w:bottom w:val="single" w:sz="4" w:space="0" w:color="000000"/>
              <w:right w:val="single" w:sz="4" w:space="0" w:color="000000"/>
            </w:tcBorders>
          </w:tcPr>
          <w:p w14:paraId="1F228290" w14:textId="77777777" w:rsidR="00F90689" w:rsidRPr="00F90689" w:rsidRDefault="00F90689" w:rsidP="00F90689">
            <w:pPr>
              <w:kinsoku w:val="0"/>
              <w:overflowPunct w:val="0"/>
              <w:autoSpaceDE w:val="0"/>
              <w:autoSpaceDN w:val="0"/>
              <w:adjustRightInd w:val="0"/>
              <w:spacing w:line="273" w:lineRule="exact"/>
              <w:ind w:left="235"/>
              <w:rPr>
                <w:rFonts w:eastAsia="Batang"/>
                <w:b/>
                <w:bCs/>
                <w:szCs w:val="24"/>
                <w:lang w:val="tr-TR" w:eastAsia="tr-TR"/>
              </w:rPr>
            </w:pPr>
            <w:r w:rsidRPr="00F90689">
              <w:rPr>
                <w:rFonts w:eastAsia="Batang"/>
                <w:b/>
                <w:bCs/>
                <w:szCs w:val="24"/>
                <w:lang w:val="tr-TR" w:eastAsia="tr-TR"/>
              </w:rPr>
              <w:t>İdari Amaçlı (adet)</w:t>
            </w:r>
          </w:p>
        </w:tc>
        <w:tc>
          <w:tcPr>
            <w:tcW w:w="2444" w:type="dxa"/>
            <w:tcBorders>
              <w:top w:val="single" w:sz="4" w:space="0" w:color="000000"/>
              <w:left w:val="single" w:sz="4" w:space="0" w:color="000000"/>
              <w:bottom w:val="single" w:sz="4" w:space="0" w:color="000000"/>
              <w:right w:val="single" w:sz="4" w:space="0" w:color="000000"/>
            </w:tcBorders>
          </w:tcPr>
          <w:p w14:paraId="09F78CBB" w14:textId="77777777" w:rsidR="00F90689" w:rsidRPr="00F90689" w:rsidRDefault="00F90689" w:rsidP="00F90689">
            <w:pPr>
              <w:kinsoku w:val="0"/>
              <w:overflowPunct w:val="0"/>
              <w:autoSpaceDE w:val="0"/>
              <w:autoSpaceDN w:val="0"/>
              <w:adjustRightInd w:val="0"/>
              <w:spacing w:line="273" w:lineRule="exact"/>
              <w:ind w:left="148"/>
              <w:rPr>
                <w:rFonts w:eastAsia="Batang"/>
                <w:b/>
                <w:bCs/>
                <w:szCs w:val="24"/>
                <w:lang w:val="tr-TR" w:eastAsia="tr-TR"/>
              </w:rPr>
            </w:pPr>
            <w:r w:rsidRPr="00F90689">
              <w:rPr>
                <w:rFonts w:eastAsia="Batang"/>
                <w:b/>
                <w:bCs/>
                <w:szCs w:val="24"/>
                <w:lang w:val="tr-TR" w:eastAsia="tr-TR"/>
              </w:rPr>
              <w:t>Eğitim Amaçlı (adet)</w:t>
            </w:r>
          </w:p>
        </w:tc>
        <w:tc>
          <w:tcPr>
            <w:tcW w:w="2446" w:type="dxa"/>
            <w:tcBorders>
              <w:top w:val="single" w:sz="4" w:space="0" w:color="000000"/>
              <w:left w:val="single" w:sz="4" w:space="0" w:color="000000"/>
              <w:bottom w:val="single" w:sz="4" w:space="0" w:color="000000"/>
              <w:right w:val="single" w:sz="4" w:space="0" w:color="000000"/>
            </w:tcBorders>
          </w:tcPr>
          <w:p w14:paraId="78DEA12C" w14:textId="77777777" w:rsidR="00F90689" w:rsidRPr="00F90689" w:rsidRDefault="00F90689" w:rsidP="00F90689">
            <w:pPr>
              <w:kinsoku w:val="0"/>
              <w:overflowPunct w:val="0"/>
              <w:autoSpaceDE w:val="0"/>
              <w:autoSpaceDN w:val="0"/>
              <w:adjustRightInd w:val="0"/>
              <w:spacing w:line="273" w:lineRule="exact"/>
              <w:ind w:left="272" w:right="263"/>
              <w:jc w:val="center"/>
              <w:rPr>
                <w:rFonts w:eastAsia="Batang"/>
                <w:b/>
                <w:bCs/>
                <w:szCs w:val="24"/>
                <w:lang w:val="tr-TR" w:eastAsia="tr-TR"/>
              </w:rPr>
            </w:pPr>
            <w:r w:rsidRPr="00F90689">
              <w:rPr>
                <w:rFonts w:eastAsia="Batang"/>
                <w:b/>
                <w:bCs/>
                <w:szCs w:val="24"/>
                <w:lang w:val="tr-TR" w:eastAsia="tr-TR"/>
              </w:rPr>
              <w:t>Araştırma Amaçlı</w:t>
            </w:r>
          </w:p>
          <w:p w14:paraId="0FD9FA84" w14:textId="77777777" w:rsidR="00F90689" w:rsidRPr="00F90689" w:rsidRDefault="00F90689" w:rsidP="00F90689">
            <w:pPr>
              <w:kinsoku w:val="0"/>
              <w:overflowPunct w:val="0"/>
              <w:autoSpaceDE w:val="0"/>
              <w:autoSpaceDN w:val="0"/>
              <w:adjustRightInd w:val="0"/>
              <w:spacing w:line="259" w:lineRule="exact"/>
              <w:ind w:left="272" w:right="263"/>
              <w:jc w:val="center"/>
              <w:rPr>
                <w:rFonts w:eastAsia="Batang"/>
                <w:b/>
                <w:bCs/>
                <w:szCs w:val="24"/>
                <w:lang w:val="tr-TR" w:eastAsia="tr-TR"/>
              </w:rPr>
            </w:pPr>
            <w:r w:rsidRPr="00F90689">
              <w:rPr>
                <w:rFonts w:eastAsia="Batang"/>
                <w:b/>
                <w:bCs/>
                <w:szCs w:val="24"/>
                <w:lang w:val="tr-TR" w:eastAsia="tr-TR"/>
              </w:rPr>
              <w:t>(adet)</w:t>
            </w:r>
          </w:p>
        </w:tc>
      </w:tr>
      <w:tr w:rsidR="00F90689" w:rsidRPr="00F90689" w14:paraId="4AD125DA"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2E9B3E5B"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Projeksiyon</w:t>
            </w:r>
          </w:p>
        </w:tc>
        <w:tc>
          <w:tcPr>
            <w:tcW w:w="2446" w:type="dxa"/>
            <w:tcBorders>
              <w:top w:val="single" w:sz="4" w:space="0" w:color="000000"/>
              <w:left w:val="single" w:sz="4" w:space="0" w:color="000000"/>
              <w:bottom w:val="single" w:sz="4" w:space="0" w:color="000000"/>
              <w:right w:val="single" w:sz="4" w:space="0" w:color="000000"/>
            </w:tcBorders>
          </w:tcPr>
          <w:p w14:paraId="14B4073F"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5986BBB9" w14:textId="2B921C77" w:rsidR="00F90689" w:rsidRPr="004F28AD" w:rsidRDefault="004F28AD" w:rsidP="004F28AD">
            <w:pPr>
              <w:kinsoku w:val="0"/>
              <w:overflowPunct w:val="0"/>
              <w:autoSpaceDE w:val="0"/>
              <w:autoSpaceDN w:val="0"/>
              <w:adjustRightInd w:val="0"/>
              <w:jc w:val="center"/>
              <w:rPr>
                <w:rFonts w:eastAsia="Batang"/>
                <w:b/>
                <w:bCs/>
                <w:sz w:val="20"/>
                <w:lang w:val="tr-TR" w:eastAsia="tr-TR"/>
              </w:rPr>
            </w:pPr>
            <w:r w:rsidRPr="004F28AD">
              <w:rPr>
                <w:rFonts w:eastAsia="Batang"/>
                <w:b/>
                <w:bCs/>
                <w:sz w:val="20"/>
                <w:lang w:val="tr-TR" w:eastAsia="tr-TR"/>
              </w:rPr>
              <w:t>9</w:t>
            </w:r>
          </w:p>
        </w:tc>
        <w:tc>
          <w:tcPr>
            <w:tcW w:w="2446" w:type="dxa"/>
            <w:tcBorders>
              <w:top w:val="single" w:sz="4" w:space="0" w:color="000000"/>
              <w:left w:val="single" w:sz="4" w:space="0" w:color="000000"/>
              <w:bottom w:val="single" w:sz="4" w:space="0" w:color="000000"/>
              <w:right w:val="single" w:sz="4" w:space="0" w:color="000000"/>
            </w:tcBorders>
          </w:tcPr>
          <w:p w14:paraId="20DC9F1F"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36B79738"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54A601DF"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Slayt makinesi</w:t>
            </w:r>
          </w:p>
        </w:tc>
        <w:tc>
          <w:tcPr>
            <w:tcW w:w="2446" w:type="dxa"/>
            <w:tcBorders>
              <w:top w:val="single" w:sz="4" w:space="0" w:color="000000"/>
              <w:left w:val="single" w:sz="4" w:space="0" w:color="000000"/>
              <w:bottom w:val="single" w:sz="4" w:space="0" w:color="000000"/>
              <w:right w:val="single" w:sz="4" w:space="0" w:color="000000"/>
            </w:tcBorders>
          </w:tcPr>
          <w:p w14:paraId="7FA2B481"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1FF3B9AB"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642691E3"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441CC257" w14:textId="77777777">
        <w:trPr>
          <w:trHeight w:val="278"/>
        </w:trPr>
        <w:tc>
          <w:tcPr>
            <w:tcW w:w="2446" w:type="dxa"/>
            <w:tcBorders>
              <w:top w:val="single" w:sz="4" w:space="0" w:color="000000"/>
              <w:left w:val="single" w:sz="4" w:space="0" w:color="000000"/>
              <w:bottom w:val="single" w:sz="4" w:space="0" w:color="000000"/>
              <w:right w:val="single" w:sz="4" w:space="0" w:color="000000"/>
            </w:tcBorders>
          </w:tcPr>
          <w:p w14:paraId="3C310C72" w14:textId="77777777" w:rsidR="00F90689" w:rsidRPr="00F90689" w:rsidRDefault="00F90689" w:rsidP="00F90689">
            <w:pPr>
              <w:kinsoku w:val="0"/>
              <w:overflowPunct w:val="0"/>
              <w:autoSpaceDE w:val="0"/>
              <w:autoSpaceDN w:val="0"/>
              <w:adjustRightInd w:val="0"/>
              <w:spacing w:line="258" w:lineRule="exact"/>
              <w:ind w:left="107"/>
              <w:rPr>
                <w:rFonts w:eastAsia="Batang"/>
                <w:szCs w:val="24"/>
                <w:lang w:val="tr-TR" w:eastAsia="tr-TR"/>
              </w:rPr>
            </w:pPr>
            <w:r w:rsidRPr="00F90689">
              <w:rPr>
                <w:rFonts w:eastAsia="Batang"/>
                <w:szCs w:val="24"/>
                <w:lang w:val="tr-TR" w:eastAsia="tr-TR"/>
              </w:rPr>
              <w:t>Tepegöz</w:t>
            </w:r>
          </w:p>
        </w:tc>
        <w:tc>
          <w:tcPr>
            <w:tcW w:w="2446" w:type="dxa"/>
            <w:tcBorders>
              <w:top w:val="single" w:sz="4" w:space="0" w:color="000000"/>
              <w:left w:val="single" w:sz="4" w:space="0" w:color="000000"/>
              <w:bottom w:val="single" w:sz="4" w:space="0" w:color="000000"/>
              <w:right w:val="single" w:sz="4" w:space="0" w:color="000000"/>
            </w:tcBorders>
          </w:tcPr>
          <w:p w14:paraId="40B747BB"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5247B45D"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23DF2F0D"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585ABFCE"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1E585B6C"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Episkop</w:t>
            </w:r>
          </w:p>
        </w:tc>
        <w:tc>
          <w:tcPr>
            <w:tcW w:w="2446" w:type="dxa"/>
            <w:tcBorders>
              <w:top w:val="single" w:sz="4" w:space="0" w:color="000000"/>
              <w:left w:val="single" w:sz="4" w:space="0" w:color="000000"/>
              <w:bottom w:val="single" w:sz="4" w:space="0" w:color="000000"/>
              <w:right w:val="single" w:sz="4" w:space="0" w:color="000000"/>
            </w:tcBorders>
          </w:tcPr>
          <w:p w14:paraId="3EB81394"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36D3EA56"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7AD1A959"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29F71481"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2C7D2112"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Barkot okuyucu</w:t>
            </w:r>
          </w:p>
        </w:tc>
        <w:tc>
          <w:tcPr>
            <w:tcW w:w="2446" w:type="dxa"/>
            <w:tcBorders>
              <w:top w:val="single" w:sz="4" w:space="0" w:color="000000"/>
              <w:left w:val="single" w:sz="4" w:space="0" w:color="000000"/>
              <w:bottom w:val="single" w:sz="4" w:space="0" w:color="000000"/>
              <w:right w:val="single" w:sz="4" w:space="0" w:color="000000"/>
            </w:tcBorders>
          </w:tcPr>
          <w:p w14:paraId="576A8435"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2C5EC8D6"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4B4B7C94"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3CA41261"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06DA716F"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Baskı makinesi</w:t>
            </w:r>
          </w:p>
        </w:tc>
        <w:tc>
          <w:tcPr>
            <w:tcW w:w="2446" w:type="dxa"/>
            <w:tcBorders>
              <w:top w:val="single" w:sz="4" w:space="0" w:color="000000"/>
              <w:left w:val="single" w:sz="4" w:space="0" w:color="000000"/>
              <w:bottom w:val="single" w:sz="4" w:space="0" w:color="000000"/>
              <w:right w:val="single" w:sz="4" w:space="0" w:color="000000"/>
            </w:tcBorders>
          </w:tcPr>
          <w:p w14:paraId="053E5744"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43A67810"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6458C5AB"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6206A27C"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7D61E43B"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Fotokopi makinesi</w:t>
            </w:r>
          </w:p>
        </w:tc>
        <w:tc>
          <w:tcPr>
            <w:tcW w:w="2446" w:type="dxa"/>
            <w:tcBorders>
              <w:top w:val="single" w:sz="4" w:space="0" w:color="000000"/>
              <w:left w:val="single" w:sz="4" w:space="0" w:color="000000"/>
              <w:bottom w:val="single" w:sz="4" w:space="0" w:color="000000"/>
              <w:right w:val="single" w:sz="4" w:space="0" w:color="000000"/>
            </w:tcBorders>
          </w:tcPr>
          <w:p w14:paraId="2F7DB933" w14:textId="15AF6BCC" w:rsidR="00F90689" w:rsidRPr="004F28AD" w:rsidRDefault="004F28AD" w:rsidP="004F28AD">
            <w:pPr>
              <w:kinsoku w:val="0"/>
              <w:overflowPunct w:val="0"/>
              <w:autoSpaceDE w:val="0"/>
              <w:autoSpaceDN w:val="0"/>
              <w:adjustRightInd w:val="0"/>
              <w:jc w:val="center"/>
              <w:rPr>
                <w:rFonts w:eastAsia="Batang"/>
                <w:b/>
                <w:bCs/>
                <w:sz w:val="20"/>
                <w:lang w:val="tr-TR" w:eastAsia="tr-TR"/>
              </w:rPr>
            </w:pPr>
            <w:r w:rsidRPr="004F28AD">
              <w:rPr>
                <w:rFonts w:eastAsia="Batang"/>
                <w:b/>
                <w:bCs/>
                <w:sz w:val="20"/>
                <w:lang w:val="tr-TR" w:eastAsia="tr-TR"/>
              </w:rPr>
              <w:t>1</w:t>
            </w:r>
          </w:p>
        </w:tc>
        <w:tc>
          <w:tcPr>
            <w:tcW w:w="2444" w:type="dxa"/>
            <w:tcBorders>
              <w:top w:val="single" w:sz="4" w:space="0" w:color="000000"/>
              <w:left w:val="single" w:sz="4" w:space="0" w:color="000000"/>
              <w:bottom w:val="single" w:sz="4" w:space="0" w:color="000000"/>
              <w:right w:val="single" w:sz="4" w:space="0" w:color="000000"/>
            </w:tcBorders>
          </w:tcPr>
          <w:p w14:paraId="0536A67C"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1C9D8511"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773EB76A"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33944990"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Faks</w:t>
            </w:r>
          </w:p>
        </w:tc>
        <w:tc>
          <w:tcPr>
            <w:tcW w:w="2446" w:type="dxa"/>
            <w:tcBorders>
              <w:top w:val="single" w:sz="4" w:space="0" w:color="000000"/>
              <w:left w:val="single" w:sz="4" w:space="0" w:color="000000"/>
              <w:bottom w:val="single" w:sz="4" w:space="0" w:color="000000"/>
              <w:right w:val="single" w:sz="4" w:space="0" w:color="000000"/>
            </w:tcBorders>
          </w:tcPr>
          <w:p w14:paraId="5AD6DCF9" w14:textId="3EE6573E" w:rsidR="00F90689" w:rsidRPr="004F28AD" w:rsidRDefault="004F28AD" w:rsidP="004F28AD">
            <w:pPr>
              <w:kinsoku w:val="0"/>
              <w:overflowPunct w:val="0"/>
              <w:autoSpaceDE w:val="0"/>
              <w:autoSpaceDN w:val="0"/>
              <w:adjustRightInd w:val="0"/>
              <w:jc w:val="center"/>
              <w:rPr>
                <w:rFonts w:eastAsia="Batang"/>
                <w:b/>
                <w:bCs/>
                <w:sz w:val="20"/>
                <w:lang w:val="tr-TR" w:eastAsia="tr-TR"/>
              </w:rPr>
            </w:pPr>
            <w:r w:rsidRPr="004F28AD">
              <w:rPr>
                <w:rFonts w:eastAsia="Batang"/>
                <w:b/>
                <w:bCs/>
                <w:sz w:val="20"/>
                <w:lang w:val="tr-TR" w:eastAsia="tr-TR"/>
              </w:rPr>
              <w:t>1</w:t>
            </w:r>
          </w:p>
        </w:tc>
        <w:tc>
          <w:tcPr>
            <w:tcW w:w="2444" w:type="dxa"/>
            <w:tcBorders>
              <w:top w:val="single" w:sz="4" w:space="0" w:color="000000"/>
              <w:left w:val="single" w:sz="4" w:space="0" w:color="000000"/>
              <w:bottom w:val="single" w:sz="4" w:space="0" w:color="000000"/>
              <w:right w:val="single" w:sz="4" w:space="0" w:color="000000"/>
            </w:tcBorders>
          </w:tcPr>
          <w:p w14:paraId="7FE8171E"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05CBD1DD"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4AEE26B3" w14:textId="77777777">
        <w:trPr>
          <w:trHeight w:val="277"/>
        </w:trPr>
        <w:tc>
          <w:tcPr>
            <w:tcW w:w="2446" w:type="dxa"/>
            <w:tcBorders>
              <w:top w:val="single" w:sz="4" w:space="0" w:color="000000"/>
              <w:left w:val="single" w:sz="4" w:space="0" w:color="000000"/>
              <w:bottom w:val="single" w:sz="4" w:space="0" w:color="000000"/>
              <w:right w:val="single" w:sz="4" w:space="0" w:color="000000"/>
            </w:tcBorders>
          </w:tcPr>
          <w:p w14:paraId="3C0F5D30" w14:textId="77777777" w:rsidR="00F90689" w:rsidRPr="00F90689" w:rsidRDefault="00F90689" w:rsidP="00F90689">
            <w:pPr>
              <w:kinsoku w:val="0"/>
              <w:overflowPunct w:val="0"/>
              <w:autoSpaceDE w:val="0"/>
              <w:autoSpaceDN w:val="0"/>
              <w:adjustRightInd w:val="0"/>
              <w:spacing w:line="258" w:lineRule="exact"/>
              <w:ind w:left="107"/>
              <w:rPr>
                <w:rFonts w:eastAsia="Batang"/>
                <w:szCs w:val="24"/>
                <w:lang w:val="tr-TR" w:eastAsia="tr-TR"/>
              </w:rPr>
            </w:pPr>
            <w:r w:rsidRPr="00F90689">
              <w:rPr>
                <w:rFonts w:eastAsia="Batang"/>
                <w:szCs w:val="24"/>
                <w:lang w:val="tr-TR" w:eastAsia="tr-TR"/>
              </w:rPr>
              <w:t>Yazıcı</w:t>
            </w:r>
          </w:p>
        </w:tc>
        <w:tc>
          <w:tcPr>
            <w:tcW w:w="2446" w:type="dxa"/>
            <w:tcBorders>
              <w:top w:val="single" w:sz="4" w:space="0" w:color="000000"/>
              <w:left w:val="single" w:sz="4" w:space="0" w:color="000000"/>
              <w:bottom w:val="single" w:sz="4" w:space="0" w:color="000000"/>
              <w:right w:val="single" w:sz="4" w:space="0" w:color="000000"/>
            </w:tcBorders>
          </w:tcPr>
          <w:p w14:paraId="3476C1B2" w14:textId="2F50F670" w:rsidR="00F90689" w:rsidRPr="004F28AD" w:rsidRDefault="005C7A41" w:rsidP="004F28AD">
            <w:pPr>
              <w:kinsoku w:val="0"/>
              <w:overflowPunct w:val="0"/>
              <w:autoSpaceDE w:val="0"/>
              <w:autoSpaceDN w:val="0"/>
              <w:adjustRightInd w:val="0"/>
              <w:jc w:val="center"/>
              <w:rPr>
                <w:rFonts w:eastAsia="Batang"/>
                <w:b/>
                <w:bCs/>
                <w:sz w:val="20"/>
                <w:lang w:val="tr-TR" w:eastAsia="tr-TR"/>
              </w:rPr>
            </w:pPr>
            <w:r>
              <w:rPr>
                <w:rFonts w:eastAsia="Batang"/>
                <w:b/>
                <w:bCs/>
                <w:sz w:val="20"/>
                <w:lang w:val="tr-TR" w:eastAsia="tr-TR"/>
              </w:rPr>
              <w:t>8</w:t>
            </w:r>
          </w:p>
        </w:tc>
        <w:tc>
          <w:tcPr>
            <w:tcW w:w="2444" w:type="dxa"/>
            <w:tcBorders>
              <w:top w:val="single" w:sz="4" w:space="0" w:color="000000"/>
              <w:left w:val="single" w:sz="4" w:space="0" w:color="000000"/>
              <w:bottom w:val="single" w:sz="4" w:space="0" w:color="000000"/>
              <w:right w:val="single" w:sz="4" w:space="0" w:color="000000"/>
            </w:tcBorders>
          </w:tcPr>
          <w:p w14:paraId="4AF1998A"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319C0EBD"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7B928F36"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2D4F8A27"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Fotoğraf Makinesi</w:t>
            </w:r>
          </w:p>
        </w:tc>
        <w:tc>
          <w:tcPr>
            <w:tcW w:w="2446" w:type="dxa"/>
            <w:tcBorders>
              <w:top w:val="single" w:sz="4" w:space="0" w:color="000000"/>
              <w:left w:val="single" w:sz="4" w:space="0" w:color="000000"/>
              <w:bottom w:val="single" w:sz="4" w:space="0" w:color="000000"/>
              <w:right w:val="single" w:sz="4" w:space="0" w:color="000000"/>
            </w:tcBorders>
          </w:tcPr>
          <w:p w14:paraId="5F73CDF0"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78B04CDF"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1E81FB4E"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74B07434" w14:textId="77777777">
        <w:trPr>
          <w:trHeight w:val="276"/>
        </w:trPr>
        <w:tc>
          <w:tcPr>
            <w:tcW w:w="2446" w:type="dxa"/>
            <w:tcBorders>
              <w:top w:val="single" w:sz="4" w:space="0" w:color="000000"/>
              <w:left w:val="single" w:sz="4" w:space="0" w:color="000000"/>
              <w:bottom w:val="single" w:sz="4" w:space="0" w:color="000000"/>
              <w:right w:val="single" w:sz="4" w:space="0" w:color="000000"/>
            </w:tcBorders>
          </w:tcPr>
          <w:p w14:paraId="408D0D71"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Kamera</w:t>
            </w:r>
          </w:p>
        </w:tc>
        <w:tc>
          <w:tcPr>
            <w:tcW w:w="2446" w:type="dxa"/>
            <w:tcBorders>
              <w:top w:val="single" w:sz="4" w:space="0" w:color="000000"/>
              <w:left w:val="single" w:sz="4" w:space="0" w:color="000000"/>
              <w:bottom w:val="single" w:sz="4" w:space="0" w:color="000000"/>
              <w:right w:val="single" w:sz="4" w:space="0" w:color="000000"/>
            </w:tcBorders>
          </w:tcPr>
          <w:p w14:paraId="7E498795"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65E34FAB"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5C744CBA"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592BDE09"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3066D9AA"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Televizyon</w:t>
            </w:r>
          </w:p>
        </w:tc>
        <w:tc>
          <w:tcPr>
            <w:tcW w:w="2446" w:type="dxa"/>
            <w:tcBorders>
              <w:top w:val="single" w:sz="4" w:space="0" w:color="000000"/>
              <w:left w:val="single" w:sz="4" w:space="0" w:color="000000"/>
              <w:bottom w:val="single" w:sz="4" w:space="0" w:color="000000"/>
              <w:right w:val="single" w:sz="4" w:space="0" w:color="000000"/>
            </w:tcBorders>
          </w:tcPr>
          <w:p w14:paraId="74B92273" w14:textId="29E3ECF7" w:rsidR="00F90689" w:rsidRPr="004F28AD" w:rsidRDefault="004F28AD" w:rsidP="004F28AD">
            <w:pPr>
              <w:kinsoku w:val="0"/>
              <w:overflowPunct w:val="0"/>
              <w:autoSpaceDE w:val="0"/>
              <w:autoSpaceDN w:val="0"/>
              <w:adjustRightInd w:val="0"/>
              <w:jc w:val="center"/>
              <w:rPr>
                <w:rFonts w:eastAsia="Batang"/>
                <w:b/>
                <w:bCs/>
                <w:sz w:val="20"/>
                <w:lang w:val="tr-TR" w:eastAsia="tr-TR"/>
              </w:rPr>
            </w:pPr>
            <w:r w:rsidRPr="004F28AD">
              <w:rPr>
                <w:rFonts w:eastAsia="Batang"/>
                <w:b/>
                <w:bCs/>
                <w:sz w:val="20"/>
                <w:lang w:val="tr-TR" w:eastAsia="tr-TR"/>
              </w:rPr>
              <w:t>1</w:t>
            </w:r>
          </w:p>
        </w:tc>
        <w:tc>
          <w:tcPr>
            <w:tcW w:w="2444" w:type="dxa"/>
            <w:tcBorders>
              <w:top w:val="single" w:sz="4" w:space="0" w:color="000000"/>
              <w:left w:val="single" w:sz="4" w:space="0" w:color="000000"/>
              <w:bottom w:val="single" w:sz="4" w:space="0" w:color="000000"/>
              <w:right w:val="single" w:sz="4" w:space="0" w:color="000000"/>
            </w:tcBorders>
          </w:tcPr>
          <w:p w14:paraId="7D6B91DB"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22C776F8"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3306846E"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02F1E63A"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Tarayıcı</w:t>
            </w:r>
          </w:p>
        </w:tc>
        <w:tc>
          <w:tcPr>
            <w:tcW w:w="2446" w:type="dxa"/>
            <w:tcBorders>
              <w:top w:val="single" w:sz="4" w:space="0" w:color="000000"/>
              <w:left w:val="single" w:sz="4" w:space="0" w:color="000000"/>
              <w:bottom w:val="single" w:sz="4" w:space="0" w:color="000000"/>
              <w:right w:val="single" w:sz="4" w:space="0" w:color="000000"/>
            </w:tcBorders>
          </w:tcPr>
          <w:p w14:paraId="1519E237"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1D0812BB"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59C343A2"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39752DF7"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1C133CFD"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Müzik Seti</w:t>
            </w:r>
          </w:p>
        </w:tc>
        <w:tc>
          <w:tcPr>
            <w:tcW w:w="2446" w:type="dxa"/>
            <w:tcBorders>
              <w:top w:val="single" w:sz="4" w:space="0" w:color="000000"/>
              <w:left w:val="single" w:sz="4" w:space="0" w:color="000000"/>
              <w:bottom w:val="single" w:sz="4" w:space="0" w:color="000000"/>
              <w:right w:val="single" w:sz="4" w:space="0" w:color="000000"/>
            </w:tcBorders>
          </w:tcPr>
          <w:p w14:paraId="29178543"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06601C88"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303341EF"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0E18807B"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5F7122C9"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Mikroskop</w:t>
            </w:r>
          </w:p>
        </w:tc>
        <w:tc>
          <w:tcPr>
            <w:tcW w:w="2446" w:type="dxa"/>
            <w:tcBorders>
              <w:top w:val="single" w:sz="4" w:space="0" w:color="000000"/>
              <w:left w:val="single" w:sz="4" w:space="0" w:color="000000"/>
              <w:bottom w:val="single" w:sz="4" w:space="0" w:color="000000"/>
              <w:right w:val="single" w:sz="4" w:space="0" w:color="000000"/>
            </w:tcBorders>
          </w:tcPr>
          <w:p w14:paraId="125072DB"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3352FC5F"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11A8A6ED"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4DE7CC75" w14:textId="77777777">
        <w:trPr>
          <w:trHeight w:val="277"/>
        </w:trPr>
        <w:tc>
          <w:tcPr>
            <w:tcW w:w="2446" w:type="dxa"/>
            <w:tcBorders>
              <w:top w:val="single" w:sz="4" w:space="0" w:color="000000"/>
              <w:left w:val="single" w:sz="4" w:space="0" w:color="000000"/>
              <w:bottom w:val="single" w:sz="4" w:space="0" w:color="000000"/>
              <w:right w:val="single" w:sz="4" w:space="0" w:color="000000"/>
            </w:tcBorders>
          </w:tcPr>
          <w:p w14:paraId="5D05B2DE" w14:textId="77777777" w:rsidR="00F90689" w:rsidRPr="00F90689" w:rsidRDefault="00F90689" w:rsidP="00F90689">
            <w:pPr>
              <w:kinsoku w:val="0"/>
              <w:overflowPunct w:val="0"/>
              <w:autoSpaceDE w:val="0"/>
              <w:autoSpaceDN w:val="0"/>
              <w:adjustRightInd w:val="0"/>
              <w:spacing w:line="258" w:lineRule="exact"/>
              <w:ind w:left="107"/>
              <w:rPr>
                <w:rFonts w:eastAsia="Batang"/>
                <w:szCs w:val="24"/>
                <w:lang w:val="tr-TR" w:eastAsia="tr-TR"/>
              </w:rPr>
            </w:pPr>
            <w:r w:rsidRPr="00F90689">
              <w:rPr>
                <w:rFonts w:eastAsia="Batang"/>
                <w:szCs w:val="24"/>
                <w:lang w:val="tr-TR" w:eastAsia="tr-TR"/>
              </w:rPr>
              <w:t>DVD</w:t>
            </w:r>
          </w:p>
        </w:tc>
        <w:tc>
          <w:tcPr>
            <w:tcW w:w="2446" w:type="dxa"/>
            <w:tcBorders>
              <w:top w:val="single" w:sz="4" w:space="0" w:color="000000"/>
              <w:left w:val="single" w:sz="4" w:space="0" w:color="000000"/>
              <w:bottom w:val="single" w:sz="4" w:space="0" w:color="000000"/>
              <w:right w:val="single" w:sz="4" w:space="0" w:color="000000"/>
            </w:tcBorders>
          </w:tcPr>
          <w:p w14:paraId="3EABD3BA"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60E661AE"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013E4B9F"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5EBCE7BC"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509B7919"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Kulaklık</w:t>
            </w:r>
          </w:p>
        </w:tc>
        <w:tc>
          <w:tcPr>
            <w:tcW w:w="2446" w:type="dxa"/>
            <w:tcBorders>
              <w:top w:val="single" w:sz="4" w:space="0" w:color="000000"/>
              <w:left w:val="single" w:sz="4" w:space="0" w:color="000000"/>
              <w:bottom w:val="single" w:sz="4" w:space="0" w:color="000000"/>
              <w:right w:val="single" w:sz="4" w:space="0" w:color="000000"/>
            </w:tcBorders>
          </w:tcPr>
          <w:p w14:paraId="77819C28"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42508FD6"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27AACE66"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27EA833D" w14:textId="77777777">
        <w:trPr>
          <w:trHeight w:val="551"/>
        </w:trPr>
        <w:tc>
          <w:tcPr>
            <w:tcW w:w="2446" w:type="dxa"/>
            <w:tcBorders>
              <w:top w:val="single" w:sz="4" w:space="0" w:color="000000"/>
              <w:left w:val="single" w:sz="4" w:space="0" w:color="000000"/>
              <w:bottom w:val="single" w:sz="4" w:space="0" w:color="000000"/>
              <w:right w:val="single" w:sz="4" w:space="0" w:color="000000"/>
            </w:tcBorders>
          </w:tcPr>
          <w:p w14:paraId="1012F87B" w14:textId="77777777" w:rsidR="00F90689" w:rsidRPr="00F90689" w:rsidRDefault="00F90689" w:rsidP="00F90689">
            <w:pPr>
              <w:kinsoku w:val="0"/>
              <w:overflowPunct w:val="0"/>
              <w:autoSpaceDE w:val="0"/>
              <w:autoSpaceDN w:val="0"/>
              <w:adjustRightInd w:val="0"/>
              <w:spacing w:line="268" w:lineRule="exact"/>
              <w:ind w:left="107"/>
              <w:rPr>
                <w:rFonts w:eastAsia="Batang"/>
                <w:szCs w:val="24"/>
                <w:lang w:val="tr-TR" w:eastAsia="tr-TR"/>
              </w:rPr>
            </w:pPr>
            <w:r w:rsidRPr="00F90689">
              <w:rPr>
                <w:rFonts w:eastAsia="Batang"/>
                <w:szCs w:val="24"/>
                <w:lang w:val="tr-TR" w:eastAsia="tr-TR"/>
              </w:rPr>
              <w:t>Manyetik Güvenlik</w:t>
            </w:r>
          </w:p>
          <w:p w14:paraId="42D350B7" w14:textId="77777777" w:rsidR="00F90689" w:rsidRPr="00F90689" w:rsidRDefault="00F90689" w:rsidP="00F90689">
            <w:pPr>
              <w:kinsoku w:val="0"/>
              <w:overflowPunct w:val="0"/>
              <w:autoSpaceDE w:val="0"/>
              <w:autoSpaceDN w:val="0"/>
              <w:adjustRightInd w:val="0"/>
              <w:spacing w:line="264" w:lineRule="exact"/>
              <w:ind w:left="107"/>
              <w:rPr>
                <w:rFonts w:eastAsia="Batang"/>
                <w:szCs w:val="24"/>
                <w:lang w:val="tr-TR" w:eastAsia="tr-TR"/>
              </w:rPr>
            </w:pPr>
            <w:r w:rsidRPr="00F90689">
              <w:rPr>
                <w:rFonts w:eastAsia="Batang"/>
                <w:szCs w:val="24"/>
                <w:lang w:val="tr-TR" w:eastAsia="tr-TR"/>
              </w:rPr>
              <w:t>Kapısı</w:t>
            </w:r>
          </w:p>
        </w:tc>
        <w:tc>
          <w:tcPr>
            <w:tcW w:w="2446" w:type="dxa"/>
            <w:tcBorders>
              <w:top w:val="single" w:sz="4" w:space="0" w:color="000000"/>
              <w:left w:val="single" w:sz="4" w:space="0" w:color="000000"/>
              <w:bottom w:val="single" w:sz="4" w:space="0" w:color="000000"/>
              <w:right w:val="single" w:sz="4" w:space="0" w:color="000000"/>
            </w:tcBorders>
          </w:tcPr>
          <w:p w14:paraId="3FCC41A4" w14:textId="77777777" w:rsidR="00F90689" w:rsidRPr="00F90689" w:rsidRDefault="00F90689" w:rsidP="00F90689">
            <w:pPr>
              <w:kinsoku w:val="0"/>
              <w:overflowPunct w:val="0"/>
              <w:autoSpaceDE w:val="0"/>
              <w:autoSpaceDN w:val="0"/>
              <w:adjustRightInd w:val="0"/>
              <w:rPr>
                <w:rFonts w:eastAsia="Batang"/>
                <w:szCs w:val="24"/>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19FEFD28" w14:textId="77777777" w:rsidR="00F90689" w:rsidRPr="00F90689" w:rsidRDefault="00F90689" w:rsidP="00F90689">
            <w:pPr>
              <w:kinsoku w:val="0"/>
              <w:overflowPunct w:val="0"/>
              <w:autoSpaceDE w:val="0"/>
              <w:autoSpaceDN w:val="0"/>
              <w:adjustRightInd w:val="0"/>
              <w:rPr>
                <w:rFonts w:eastAsia="Batang"/>
                <w:szCs w:val="24"/>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6642B36E" w14:textId="77777777" w:rsidR="00F90689" w:rsidRPr="00F90689" w:rsidRDefault="00F90689" w:rsidP="00F90689">
            <w:pPr>
              <w:kinsoku w:val="0"/>
              <w:overflowPunct w:val="0"/>
              <w:autoSpaceDE w:val="0"/>
              <w:autoSpaceDN w:val="0"/>
              <w:adjustRightInd w:val="0"/>
              <w:rPr>
                <w:rFonts w:eastAsia="Batang"/>
                <w:szCs w:val="24"/>
                <w:lang w:val="tr-TR" w:eastAsia="tr-TR"/>
              </w:rPr>
            </w:pPr>
          </w:p>
        </w:tc>
      </w:tr>
      <w:tr w:rsidR="00F90689" w:rsidRPr="00F90689" w14:paraId="22BF5DBE"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6AB993CC"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Optik Okuyucu</w:t>
            </w:r>
          </w:p>
        </w:tc>
        <w:tc>
          <w:tcPr>
            <w:tcW w:w="2446" w:type="dxa"/>
            <w:tcBorders>
              <w:top w:val="single" w:sz="4" w:space="0" w:color="000000"/>
              <w:left w:val="single" w:sz="4" w:space="0" w:color="000000"/>
              <w:bottom w:val="single" w:sz="4" w:space="0" w:color="000000"/>
              <w:right w:val="single" w:sz="4" w:space="0" w:color="000000"/>
            </w:tcBorders>
          </w:tcPr>
          <w:p w14:paraId="6C67F4BD"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6B24EB9F"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0270216F"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09018B2D" w14:textId="77777777">
        <w:trPr>
          <w:trHeight w:val="551"/>
        </w:trPr>
        <w:tc>
          <w:tcPr>
            <w:tcW w:w="2446" w:type="dxa"/>
            <w:tcBorders>
              <w:top w:val="single" w:sz="4" w:space="0" w:color="000000"/>
              <w:left w:val="single" w:sz="4" w:space="0" w:color="000000"/>
              <w:bottom w:val="single" w:sz="4" w:space="0" w:color="000000"/>
              <w:right w:val="single" w:sz="4" w:space="0" w:color="000000"/>
            </w:tcBorders>
          </w:tcPr>
          <w:p w14:paraId="227C0144" w14:textId="77777777" w:rsidR="00F90689" w:rsidRPr="00F90689" w:rsidRDefault="00F90689" w:rsidP="00F90689">
            <w:pPr>
              <w:kinsoku w:val="0"/>
              <w:overflowPunct w:val="0"/>
              <w:autoSpaceDE w:val="0"/>
              <w:autoSpaceDN w:val="0"/>
              <w:adjustRightInd w:val="0"/>
              <w:spacing w:line="268" w:lineRule="exact"/>
              <w:ind w:left="107"/>
              <w:rPr>
                <w:rFonts w:eastAsia="Batang"/>
                <w:szCs w:val="24"/>
                <w:lang w:val="tr-TR" w:eastAsia="tr-TR"/>
              </w:rPr>
            </w:pPr>
            <w:r w:rsidRPr="00F90689">
              <w:rPr>
                <w:rFonts w:eastAsia="Batang"/>
                <w:szCs w:val="24"/>
                <w:lang w:val="tr-TR" w:eastAsia="tr-TR"/>
              </w:rPr>
              <w:t>Faks-fotokopi-yazıcı</w:t>
            </w:r>
          </w:p>
          <w:p w14:paraId="0A4963E0" w14:textId="77777777" w:rsidR="00F90689" w:rsidRPr="00F90689" w:rsidRDefault="00F90689" w:rsidP="00F90689">
            <w:pPr>
              <w:kinsoku w:val="0"/>
              <w:overflowPunct w:val="0"/>
              <w:autoSpaceDE w:val="0"/>
              <w:autoSpaceDN w:val="0"/>
              <w:adjustRightInd w:val="0"/>
              <w:spacing w:line="264" w:lineRule="exact"/>
              <w:ind w:left="107"/>
              <w:rPr>
                <w:rFonts w:eastAsia="Batang"/>
                <w:szCs w:val="24"/>
                <w:lang w:val="tr-TR" w:eastAsia="tr-TR"/>
              </w:rPr>
            </w:pPr>
            <w:r w:rsidRPr="00F90689">
              <w:rPr>
                <w:rFonts w:eastAsia="Batang"/>
                <w:szCs w:val="24"/>
                <w:lang w:val="tr-TR" w:eastAsia="tr-TR"/>
              </w:rPr>
              <w:t>(Tek Makine)</w:t>
            </w:r>
          </w:p>
        </w:tc>
        <w:tc>
          <w:tcPr>
            <w:tcW w:w="2446" w:type="dxa"/>
            <w:tcBorders>
              <w:top w:val="single" w:sz="4" w:space="0" w:color="000000"/>
              <w:left w:val="single" w:sz="4" w:space="0" w:color="000000"/>
              <w:bottom w:val="single" w:sz="4" w:space="0" w:color="000000"/>
              <w:right w:val="single" w:sz="4" w:space="0" w:color="000000"/>
            </w:tcBorders>
          </w:tcPr>
          <w:p w14:paraId="3C893781" w14:textId="77777777" w:rsidR="00F90689" w:rsidRPr="00F90689" w:rsidRDefault="00F90689" w:rsidP="00F90689">
            <w:pPr>
              <w:kinsoku w:val="0"/>
              <w:overflowPunct w:val="0"/>
              <w:autoSpaceDE w:val="0"/>
              <w:autoSpaceDN w:val="0"/>
              <w:adjustRightInd w:val="0"/>
              <w:rPr>
                <w:rFonts w:eastAsia="Batang"/>
                <w:szCs w:val="24"/>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7723335D" w14:textId="77777777" w:rsidR="00F90689" w:rsidRPr="00F90689" w:rsidRDefault="00F90689" w:rsidP="00F90689">
            <w:pPr>
              <w:kinsoku w:val="0"/>
              <w:overflowPunct w:val="0"/>
              <w:autoSpaceDE w:val="0"/>
              <w:autoSpaceDN w:val="0"/>
              <w:adjustRightInd w:val="0"/>
              <w:rPr>
                <w:rFonts w:eastAsia="Batang"/>
                <w:szCs w:val="24"/>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1C767F62" w14:textId="77777777" w:rsidR="00F90689" w:rsidRPr="00F90689" w:rsidRDefault="00F90689" w:rsidP="00F90689">
            <w:pPr>
              <w:kinsoku w:val="0"/>
              <w:overflowPunct w:val="0"/>
              <w:autoSpaceDE w:val="0"/>
              <w:autoSpaceDN w:val="0"/>
              <w:adjustRightInd w:val="0"/>
              <w:rPr>
                <w:rFonts w:eastAsia="Batang"/>
                <w:szCs w:val="24"/>
                <w:lang w:val="tr-TR" w:eastAsia="tr-TR"/>
              </w:rPr>
            </w:pPr>
          </w:p>
        </w:tc>
      </w:tr>
      <w:tr w:rsidR="00F90689" w:rsidRPr="00F90689" w14:paraId="42FD8B29"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1B44F625"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Barkod yazıcı</w:t>
            </w:r>
          </w:p>
        </w:tc>
        <w:tc>
          <w:tcPr>
            <w:tcW w:w="2446" w:type="dxa"/>
            <w:tcBorders>
              <w:top w:val="single" w:sz="4" w:space="0" w:color="000000"/>
              <w:left w:val="single" w:sz="4" w:space="0" w:color="000000"/>
              <w:bottom w:val="single" w:sz="4" w:space="0" w:color="000000"/>
              <w:right w:val="single" w:sz="4" w:space="0" w:color="000000"/>
            </w:tcBorders>
          </w:tcPr>
          <w:p w14:paraId="3FA3B724"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06B5C7C8"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06BE061F"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2E0809D1" w14:textId="77777777">
        <w:trPr>
          <w:trHeight w:val="553"/>
        </w:trPr>
        <w:tc>
          <w:tcPr>
            <w:tcW w:w="2446" w:type="dxa"/>
            <w:tcBorders>
              <w:top w:val="single" w:sz="4" w:space="0" w:color="000000"/>
              <w:left w:val="single" w:sz="4" w:space="0" w:color="000000"/>
              <w:bottom w:val="single" w:sz="4" w:space="0" w:color="000000"/>
              <w:right w:val="single" w:sz="4" w:space="0" w:color="000000"/>
            </w:tcBorders>
          </w:tcPr>
          <w:p w14:paraId="13D06AB4" w14:textId="77777777" w:rsidR="00F90689" w:rsidRPr="00F90689" w:rsidRDefault="00F90689" w:rsidP="00F90689">
            <w:pPr>
              <w:kinsoku w:val="0"/>
              <w:overflowPunct w:val="0"/>
              <w:autoSpaceDE w:val="0"/>
              <w:autoSpaceDN w:val="0"/>
              <w:adjustRightInd w:val="0"/>
              <w:spacing w:line="270" w:lineRule="exact"/>
              <w:ind w:left="107"/>
              <w:rPr>
                <w:rFonts w:eastAsia="Batang"/>
                <w:szCs w:val="24"/>
                <w:lang w:val="tr-TR" w:eastAsia="tr-TR"/>
              </w:rPr>
            </w:pPr>
            <w:r w:rsidRPr="00F90689">
              <w:rPr>
                <w:rFonts w:eastAsia="Batang"/>
                <w:szCs w:val="24"/>
                <w:lang w:val="tr-TR" w:eastAsia="tr-TR"/>
              </w:rPr>
              <w:t>Yükleme-boşaltma</w:t>
            </w:r>
          </w:p>
          <w:p w14:paraId="3D9A47D1" w14:textId="77777777" w:rsidR="00F90689" w:rsidRPr="00F90689" w:rsidRDefault="00F90689" w:rsidP="00F90689">
            <w:pPr>
              <w:kinsoku w:val="0"/>
              <w:overflowPunct w:val="0"/>
              <w:autoSpaceDE w:val="0"/>
              <w:autoSpaceDN w:val="0"/>
              <w:adjustRightInd w:val="0"/>
              <w:spacing w:line="264" w:lineRule="exact"/>
              <w:ind w:left="107"/>
              <w:rPr>
                <w:rFonts w:eastAsia="Batang"/>
                <w:szCs w:val="24"/>
                <w:lang w:val="tr-TR" w:eastAsia="tr-TR"/>
              </w:rPr>
            </w:pPr>
            <w:proofErr w:type="gramStart"/>
            <w:r w:rsidRPr="00F90689">
              <w:rPr>
                <w:rFonts w:eastAsia="Batang"/>
                <w:szCs w:val="24"/>
                <w:lang w:val="tr-TR" w:eastAsia="tr-TR"/>
              </w:rPr>
              <w:t>cihazı</w:t>
            </w:r>
            <w:proofErr w:type="gramEnd"/>
          </w:p>
        </w:tc>
        <w:tc>
          <w:tcPr>
            <w:tcW w:w="2446" w:type="dxa"/>
            <w:tcBorders>
              <w:top w:val="single" w:sz="4" w:space="0" w:color="000000"/>
              <w:left w:val="single" w:sz="4" w:space="0" w:color="000000"/>
              <w:bottom w:val="single" w:sz="4" w:space="0" w:color="000000"/>
              <w:right w:val="single" w:sz="4" w:space="0" w:color="000000"/>
            </w:tcBorders>
          </w:tcPr>
          <w:p w14:paraId="62C20141" w14:textId="77777777" w:rsidR="00F90689" w:rsidRPr="00F90689" w:rsidRDefault="00F90689" w:rsidP="00F90689">
            <w:pPr>
              <w:kinsoku w:val="0"/>
              <w:overflowPunct w:val="0"/>
              <w:autoSpaceDE w:val="0"/>
              <w:autoSpaceDN w:val="0"/>
              <w:adjustRightInd w:val="0"/>
              <w:rPr>
                <w:rFonts w:eastAsia="Batang"/>
                <w:szCs w:val="24"/>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47B6FCC5" w14:textId="77777777" w:rsidR="00F90689" w:rsidRPr="00F90689" w:rsidRDefault="00F90689" w:rsidP="00F90689">
            <w:pPr>
              <w:kinsoku w:val="0"/>
              <w:overflowPunct w:val="0"/>
              <w:autoSpaceDE w:val="0"/>
              <w:autoSpaceDN w:val="0"/>
              <w:adjustRightInd w:val="0"/>
              <w:rPr>
                <w:rFonts w:eastAsia="Batang"/>
                <w:szCs w:val="24"/>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520BE975" w14:textId="77777777" w:rsidR="00F90689" w:rsidRPr="00F90689" w:rsidRDefault="00F90689" w:rsidP="00F90689">
            <w:pPr>
              <w:kinsoku w:val="0"/>
              <w:overflowPunct w:val="0"/>
              <w:autoSpaceDE w:val="0"/>
              <w:autoSpaceDN w:val="0"/>
              <w:adjustRightInd w:val="0"/>
              <w:rPr>
                <w:rFonts w:eastAsia="Batang"/>
                <w:szCs w:val="24"/>
                <w:lang w:val="tr-TR" w:eastAsia="tr-TR"/>
              </w:rPr>
            </w:pPr>
          </w:p>
        </w:tc>
      </w:tr>
    </w:tbl>
    <w:p w14:paraId="2D081CA3" w14:textId="657CC701" w:rsidR="00630ECE" w:rsidRPr="00630ECE" w:rsidRDefault="00630ECE" w:rsidP="00F90689">
      <w:pPr>
        <w:pStyle w:val="Balk3"/>
        <w:sectPr w:rsidR="00630ECE" w:rsidRPr="00630ECE" w:rsidSect="00B6796F">
          <w:pgSz w:w="11906" w:h="16838"/>
          <w:pgMar w:top="1418" w:right="1418" w:bottom="1418" w:left="1418" w:header="283" w:footer="510" w:gutter="0"/>
          <w:pgNumType w:start="8" w:chapStyle="2"/>
          <w:cols w:space="708"/>
          <w:docGrid w:linePitch="360"/>
        </w:sectPr>
      </w:pPr>
    </w:p>
    <w:p w14:paraId="2B3F6186" w14:textId="77777777" w:rsidR="009A1A02" w:rsidRPr="00B65EA2" w:rsidRDefault="009A1A02" w:rsidP="00B65EA2">
      <w:pPr>
        <w:spacing w:line="360" w:lineRule="auto"/>
        <w:rPr>
          <w:szCs w:val="24"/>
          <w:lang w:val="tr-TR"/>
        </w:rPr>
      </w:pPr>
    </w:p>
    <w:p w14:paraId="398D1005" w14:textId="77777777" w:rsidR="00551BD3" w:rsidRPr="00B65EA2" w:rsidRDefault="00551BD3" w:rsidP="009167D5">
      <w:pPr>
        <w:pStyle w:val="Balk2"/>
      </w:pPr>
      <w:bookmarkStart w:id="23" w:name="_Toc62495559"/>
      <w:r w:rsidRPr="00B65EA2">
        <w:t>4- İnsan Kaynakları</w:t>
      </w:r>
      <w:r w:rsidR="009167D5">
        <w:t xml:space="preserve"> </w:t>
      </w:r>
      <w:r w:rsidRPr="00B65EA2">
        <w:t>(*)</w:t>
      </w:r>
      <w:bookmarkEnd w:id="23"/>
    </w:p>
    <w:p w14:paraId="73AC6E73" w14:textId="77777777" w:rsidR="00551BD3" w:rsidRPr="00B65EA2" w:rsidRDefault="00551BD3" w:rsidP="009167D5">
      <w:pPr>
        <w:pStyle w:val="Balk3"/>
      </w:pPr>
      <w:bookmarkStart w:id="24" w:name="_Toc62495560"/>
      <w:r w:rsidRPr="00B65EA2">
        <w:t>4</w:t>
      </w:r>
      <w:r w:rsidR="009167D5">
        <w:t>.1.</w:t>
      </w:r>
      <w:r w:rsidRPr="00B65EA2">
        <w:t xml:space="preserve"> Akademik Personel</w:t>
      </w:r>
      <w:bookmarkEnd w:id="24"/>
    </w:p>
    <w:p w14:paraId="09A3F913" w14:textId="77777777" w:rsidR="005B5A09" w:rsidRPr="005B5A09" w:rsidRDefault="005B5A09" w:rsidP="005B5A09">
      <w:pPr>
        <w:kinsoku w:val="0"/>
        <w:overflowPunct w:val="0"/>
        <w:autoSpaceDE w:val="0"/>
        <w:autoSpaceDN w:val="0"/>
        <w:adjustRightInd w:val="0"/>
        <w:spacing w:before="3"/>
        <w:rPr>
          <w:rFonts w:eastAsia="Batang"/>
          <w:sz w:val="4"/>
          <w:szCs w:val="4"/>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2377"/>
        <w:gridCol w:w="1136"/>
        <w:gridCol w:w="1276"/>
        <w:gridCol w:w="1420"/>
        <w:gridCol w:w="1845"/>
        <w:gridCol w:w="1734"/>
      </w:tblGrid>
      <w:tr w:rsidR="005B5A09" w:rsidRPr="005B5A09" w14:paraId="26E8CEBB" w14:textId="77777777">
        <w:trPr>
          <w:trHeight w:val="275"/>
        </w:trPr>
        <w:tc>
          <w:tcPr>
            <w:tcW w:w="9788" w:type="dxa"/>
            <w:gridSpan w:val="6"/>
            <w:tcBorders>
              <w:top w:val="single" w:sz="4" w:space="0" w:color="000000"/>
              <w:left w:val="single" w:sz="4" w:space="0" w:color="000000"/>
              <w:bottom w:val="single" w:sz="4" w:space="0" w:color="000000"/>
              <w:right w:val="single" w:sz="4" w:space="0" w:color="000000"/>
            </w:tcBorders>
          </w:tcPr>
          <w:p w14:paraId="729706B2" w14:textId="77777777" w:rsidR="005B5A09" w:rsidRPr="005B5A09" w:rsidRDefault="005B5A09" w:rsidP="005B5A09">
            <w:pPr>
              <w:kinsoku w:val="0"/>
              <w:overflowPunct w:val="0"/>
              <w:autoSpaceDE w:val="0"/>
              <w:autoSpaceDN w:val="0"/>
              <w:adjustRightInd w:val="0"/>
              <w:spacing w:line="256" w:lineRule="exact"/>
              <w:ind w:left="3865" w:right="3866"/>
              <w:jc w:val="center"/>
              <w:rPr>
                <w:rFonts w:eastAsia="Batang"/>
                <w:b/>
                <w:bCs/>
                <w:szCs w:val="24"/>
                <w:lang w:val="tr-TR" w:eastAsia="tr-TR"/>
              </w:rPr>
            </w:pPr>
            <w:r w:rsidRPr="005B5A09">
              <w:rPr>
                <w:rFonts w:eastAsia="Batang"/>
                <w:b/>
                <w:bCs/>
                <w:szCs w:val="24"/>
                <w:lang w:val="tr-TR" w:eastAsia="tr-TR"/>
              </w:rPr>
              <w:t>Akademik Personel</w:t>
            </w:r>
          </w:p>
        </w:tc>
      </w:tr>
      <w:tr w:rsidR="005B5A09" w:rsidRPr="005B5A09" w14:paraId="00C2565F" w14:textId="77777777">
        <w:trPr>
          <w:trHeight w:val="551"/>
        </w:trPr>
        <w:tc>
          <w:tcPr>
            <w:tcW w:w="2377" w:type="dxa"/>
            <w:vMerge w:val="restart"/>
            <w:tcBorders>
              <w:top w:val="single" w:sz="4" w:space="0" w:color="000000"/>
              <w:left w:val="single" w:sz="4" w:space="0" w:color="000000"/>
              <w:bottom w:val="single" w:sz="4" w:space="0" w:color="000000"/>
              <w:right w:val="single" w:sz="4" w:space="0" w:color="000000"/>
            </w:tcBorders>
          </w:tcPr>
          <w:p w14:paraId="4C4F9D58" w14:textId="77777777" w:rsidR="005B5A09" w:rsidRPr="005B5A09" w:rsidRDefault="005B5A09" w:rsidP="005B5A09">
            <w:pPr>
              <w:kinsoku w:val="0"/>
              <w:overflowPunct w:val="0"/>
              <w:autoSpaceDE w:val="0"/>
              <w:autoSpaceDN w:val="0"/>
              <w:adjustRightInd w:val="0"/>
              <w:rPr>
                <w:rFonts w:eastAsia="Batang"/>
                <w:szCs w:val="24"/>
                <w:lang w:val="tr-TR" w:eastAsia="tr-TR"/>
              </w:rPr>
            </w:pPr>
          </w:p>
        </w:tc>
        <w:tc>
          <w:tcPr>
            <w:tcW w:w="3832" w:type="dxa"/>
            <w:gridSpan w:val="3"/>
            <w:tcBorders>
              <w:top w:val="single" w:sz="4" w:space="0" w:color="000000"/>
              <w:left w:val="single" w:sz="4" w:space="0" w:color="000000"/>
              <w:bottom w:val="single" w:sz="4" w:space="0" w:color="000000"/>
              <w:right w:val="single" w:sz="4" w:space="0" w:color="000000"/>
            </w:tcBorders>
          </w:tcPr>
          <w:p w14:paraId="255428C4" w14:textId="77777777" w:rsidR="005B5A09" w:rsidRPr="005B5A09" w:rsidRDefault="005B5A09" w:rsidP="005B5A09">
            <w:pPr>
              <w:kinsoku w:val="0"/>
              <w:overflowPunct w:val="0"/>
              <w:autoSpaceDE w:val="0"/>
              <w:autoSpaceDN w:val="0"/>
              <w:adjustRightInd w:val="0"/>
              <w:spacing w:line="273" w:lineRule="exact"/>
              <w:ind w:left="136"/>
              <w:rPr>
                <w:rFonts w:eastAsia="Batang"/>
                <w:b/>
                <w:bCs/>
                <w:szCs w:val="24"/>
                <w:lang w:val="tr-TR" w:eastAsia="tr-TR"/>
              </w:rPr>
            </w:pPr>
            <w:r w:rsidRPr="005B5A09">
              <w:rPr>
                <w:rFonts w:eastAsia="Batang"/>
                <w:b/>
                <w:bCs/>
                <w:szCs w:val="24"/>
                <w:lang w:val="tr-TR" w:eastAsia="tr-TR"/>
              </w:rPr>
              <w:t>Kadroların Doluluk Oranına Göre</w:t>
            </w:r>
          </w:p>
        </w:tc>
        <w:tc>
          <w:tcPr>
            <w:tcW w:w="3579" w:type="dxa"/>
            <w:gridSpan w:val="2"/>
            <w:tcBorders>
              <w:top w:val="single" w:sz="4" w:space="0" w:color="000000"/>
              <w:left w:val="single" w:sz="4" w:space="0" w:color="000000"/>
              <w:bottom w:val="single" w:sz="4" w:space="0" w:color="000000"/>
              <w:right w:val="single" w:sz="4" w:space="0" w:color="000000"/>
            </w:tcBorders>
          </w:tcPr>
          <w:p w14:paraId="28AC9AFB" w14:textId="77777777" w:rsidR="005B5A09" w:rsidRPr="005B5A09" w:rsidRDefault="005B5A09" w:rsidP="005B5A09">
            <w:pPr>
              <w:kinsoku w:val="0"/>
              <w:overflowPunct w:val="0"/>
              <w:autoSpaceDE w:val="0"/>
              <w:autoSpaceDN w:val="0"/>
              <w:adjustRightInd w:val="0"/>
              <w:spacing w:line="276" w:lineRule="exact"/>
              <w:ind w:left="1522" w:right="294" w:hanging="1215"/>
              <w:rPr>
                <w:rFonts w:eastAsia="Batang"/>
                <w:b/>
                <w:bCs/>
                <w:szCs w:val="24"/>
                <w:lang w:val="tr-TR" w:eastAsia="tr-TR"/>
              </w:rPr>
            </w:pPr>
            <w:r w:rsidRPr="005B5A09">
              <w:rPr>
                <w:rFonts w:eastAsia="Batang"/>
                <w:b/>
                <w:bCs/>
                <w:szCs w:val="24"/>
                <w:lang w:val="tr-TR" w:eastAsia="tr-TR"/>
              </w:rPr>
              <w:t>Kadroların İstihdam Şekline Göre</w:t>
            </w:r>
          </w:p>
        </w:tc>
      </w:tr>
      <w:tr w:rsidR="005B5A09" w:rsidRPr="005B5A09" w14:paraId="552D2A80" w14:textId="77777777">
        <w:trPr>
          <w:trHeight w:val="275"/>
        </w:trPr>
        <w:tc>
          <w:tcPr>
            <w:tcW w:w="2377" w:type="dxa"/>
            <w:vMerge/>
            <w:tcBorders>
              <w:top w:val="nil"/>
              <w:left w:val="single" w:sz="4" w:space="0" w:color="000000"/>
              <w:bottom w:val="single" w:sz="4" w:space="0" w:color="000000"/>
              <w:right w:val="single" w:sz="4" w:space="0" w:color="000000"/>
            </w:tcBorders>
          </w:tcPr>
          <w:p w14:paraId="3A781D0E" w14:textId="77777777" w:rsidR="005B5A09" w:rsidRPr="005B5A09" w:rsidRDefault="005B5A09" w:rsidP="005B5A09">
            <w:pPr>
              <w:kinsoku w:val="0"/>
              <w:overflowPunct w:val="0"/>
              <w:autoSpaceDE w:val="0"/>
              <w:autoSpaceDN w:val="0"/>
              <w:adjustRightInd w:val="0"/>
              <w:spacing w:before="3"/>
              <w:rPr>
                <w:rFonts w:eastAsia="Batang"/>
                <w:sz w:val="2"/>
                <w:szCs w:val="2"/>
                <w:lang w:val="tr-TR" w:eastAsia="tr-TR"/>
              </w:rPr>
            </w:pPr>
          </w:p>
        </w:tc>
        <w:tc>
          <w:tcPr>
            <w:tcW w:w="1136" w:type="dxa"/>
            <w:tcBorders>
              <w:top w:val="single" w:sz="4" w:space="0" w:color="000000"/>
              <w:left w:val="single" w:sz="4" w:space="0" w:color="000000"/>
              <w:bottom w:val="single" w:sz="4" w:space="0" w:color="000000"/>
              <w:right w:val="single" w:sz="4" w:space="0" w:color="000000"/>
            </w:tcBorders>
          </w:tcPr>
          <w:p w14:paraId="2CFF71D0" w14:textId="77777777" w:rsidR="005B5A09" w:rsidRPr="005B5A09" w:rsidRDefault="005B5A09" w:rsidP="005B5A09">
            <w:pPr>
              <w:kinsoku w:val="0"/>
              <w:overflowPunct w:val="0"/>
              <w:autoSpaceDE w:val="0"/>
              <w:autoSpaceDN w:val="0"/>
              <w:adjustRightInd w:val="0"/>
              <w:spacing w:line="255" w:lineRule="exact"/>
              <w:ind w:left="318"/>
              <w:rPr>
                <w:rFonts w:eastAsia="Batang"/>
                <w:b/>
                <w:bCs/>
                <w:szCs w:val="24"/>
                <w:lang w:val="tr-TR" w:eastAsia="tr-TR"/>
              </w:rPr>
            </w:pPr>
            <w:r w:rsidRPr="005B5A09">
              <w:rPr>
                <w:rFonts w:eastAsia="Batang"/>
                <w:b/>
                <w:bCs/>
                <w:szCs w:val="24"/>
                <w:lang w:val="tr-TR" w:eastAsia="tr-TR"/>
              </w:rPr>
              <w:t>Dolu</w:t>
            </w:r>
          </w:p>
        </w:tc>
        <w:tc>
          <w:tcPr>
            <w:tcW w:w="1276" w:type="dxa"/>
            <w:tcBorders>
              <w:top w:val="single" w:sz="4" w:space="0" w:color="000000"/>
              <w:left w:val="single" w:sz="4" w:space="0" w:color="000000"/>
              <w:bottom w:val="single" w:sz="4" w:space="0" w:color="000000"/>
              <w:right w:val="single" w:sz="4" w:space="0" w:color="000000"/>
            </w:tcBorders>
          </w:tcPr>
          <w:p w14:paraId="5EBE01B1" w14:textId="77777777" w:rsidR="005B5A09" w:rsidRPr="005B5A09" w:rsidRDefault="005B5A09" w:rsidP="005B5A09">
            <w:pPr>
              <w:kinsoku w:val="0"/>
              <w:overflowPunct w:val="0"/>
              <w:autoSpaceDE w:val="0"/>
              <w:autoSpaceDN w:val="0"/>
              <w:adjustRightInd w:val="0"/>
              <w:spacing w:line="255" w:lineRule="exact"/>
              <w:ind w:left="429" w:right="422"/>
              <w:jc w:val="center"/>
              <w:rPr>
                <w:rFonts w:eastAsia="Batang"/>
                <w:b/>
                <w:bCs/>
                <w:szCs w:val="24"/>
                <w:lang w:val="tr-TR" w:eastAsia="tr-TR"/>
              </w:rPr>
            </w:pPr>
            <w:r w:rsidRPr="005B5A09">
              <w:rPr>
                <w:rFonts w:eastAsia="Batang"/>
                <w:b/>
                <w:bCs/>
                <w:szCs w:val="24"/>
                <w:lang w:val="tr-TR" w:eastAsia="tr-TR"/>
              </w:rPr>
              <w:t>Boş</w:t>
            </w:r>
          </w:p>
        </w:tc>
        <w:tc>
          <w:tcPr>
            <w:tcW w:w="1420" w:type="dxa"/>
            <w:tcBorders>
              <w:top w:val="single" w:sz="4" w:space="0" w:color="000000"/>
              <w:left w:val="single" w:sz="4" w:space="0" w:color="000000"/>
              <w:bottom w:val="single" w:sz="4" w:space="0" w:color="000000"/>
              <w:right w:val="single" w:sz="4" w:space="0" w:color="000000"/>
            </w:tcBorders>
          </w:tcPr>
          <w:p w14:paraId="3A53C7EE" w14:textId="77777777" w:rsidR="005B5A09" w:rsidRPr="005B5A09" w:rsidRDefault="005B5A09" w:rsidP="005B5A09">
            <w:pPr>
              <w:kinsoku w:val="0"/>
              <w:overflowPunct w:val="0"/>
              <w:autoSpaceDE w:val="0"/>
              <w:autoSpaceDN w:val="0"/>
              <w:adjustRightInd w:val="0"/>
              <w:spacing w:line="255" w:lineRule="exact"/>
              <w:ind w:left="309"/>
              <w:rPr>
                <w:rFonts w:eastAsia="Batang"/>
                <w:b/>
                <w:bCs/>
                <w:szCs w:val="24"/>
                <w:lang w:val="tr-TR" w:eastAsia="tr-TR"/>
              </w:rPr>
            </w:pPr>
            <w:r w:rsidRPr="005B5A09">
              <w:rPr>
                <w:rFonts w:eastAsia="Batang"/>
                <w:b/>
                <w:bCs/>
                <w:szCs w:val="24"/>
                <w:lang w:val="tr-TR" w:eastAsia="tr-TR"/>
              </w:rPr>
              <w:t>Toplam</w:t>
            </w:r>
          </w:p>
        </w:tc>
        <w:tc>
          <w:tcPr>
            <w:tcW w:w="1845" w:type="dxa"/>
            <w:tcBorders>
              <w:top w:val="single" w:sz="4" w:space="0" w:color="000000"/>
              <w:left w:val="single" w:sz="4" w:space="0" w:color="000000"/>
              <w:bottom w:val="single" w:sz="4" w:space="0" w:color="000000"/>
              <w:right w:val="single" w:sz="4" w:space="0" w:color="000000"/>
            </w:tcBorders>
          </w:tcPr>
          <w:p w14:paraId="3B29CD21" w14:textId="77777777" w:rsidR="005B5A09" w:rsidRPr="005B5A09" w:rsidRDefault="005B5A09" w:rsidP="005B5A09">
            <w:pPr>
              <w:kinsoku w:val="0"/>
              <w:overflowPunct w:val="0"/>
              <w:autoSpaceDE w:val="0"/>
              <w:autoSpaceDN w:val="0"/>
              <w:adjustRightInd w:val="0"/>
              <w:spacing w:line="255" w:lineRule="exact"/>
              <w:ind w:left="214"/>
              <w:rPr>
                <w:rFonts w:eastAsia="Batang"/>
                <w:b/>
                <w:bCs/>
                <w:szCs w:val="24"/>
                <w:lang w:val="tr-TR" w:eastAsia="tr-TR"/>
              </w:rPr>
            </w:pPr>
            <w:r w:rsidRPr="005B5A09">
              <w:rPr>
                <w:rFonts w:eastAsia="Batang"/>
                <w:b/>
                <w:bCs/>
                <w:szCs w:val="24"/>
                <w:lang w:val="tr-TR" w:eastAsia="tr-TR"/>
              </w:rPr>
              <w:t>Tam Zamanlı</w:t>
            </w:r>
          </w:p>
        </w:tc>
        <w:tc>
          <w:tcPr>
            <w:tcW w:w="1734" w:type="dxa"/>
            <w:tcBorders>
              <w:top w:val="single" w:sz="4" w:space="0" w:color="000000"/>
              <w:left w:val="single" w:sz="4" w:space="0" w:color="000000"/>
              <w:bottom w:val="single" w:sz="4" w:space="0" w:color="000000"/>
              <w:right w:val="single" w:sz="4" w:space="0" w:color="000000"/>
            </w:tcBorders>
          </w:tcPr>
          <w:p w14:paraId="4DAF3265" w14:textId="77777777" w:rsidR="005B5A09" w:rsidRPr="005B5A09" w:rsidRDefault="005B5A09" w:rsidP="005B5A09">
            <w:pPr>
              <w:kinsoku w:val="0"/>
              <w:overflowPunct w:val="0"/>
              <w:autoSpaceDE w:val="0"/>
              <w:autoSpaceDN w:val="0"/>
              <w:adjustRightInd w:val="0"/>
              <w:spacing w:line="255" w:lineRule="exact"/>
              <w:ind w:left="162"/>
              <w:rPr>
                <w:rFonts w:eastAsia="Batang"/>
                <w:b/>
                <w:bCs/>
                <w:szCs w:val="24"/>
                <w:lang w:val="tr-TR" w:eastAsia="tr-TR"/>
              </w:rPr>
            </w:pPr>
            <w:r w:rsidRPr="005B5A09">
              <w:rPr>
                <w:rFonts w:eastAsia="Batang"/>
                <w:b/>
                <w:bCs/>
                <w:szCs w:val="24"/>
                <w:lang w:val="tr-TR" w:eastAsia="tr-TR"/>
              </w:rPr>
              <w:t>Yarı Zamanlı</w:t>
            </w:r>
          </w:p>
        </w:tc>
      </w:tr>
      <w:tr w:rsidR="005B5A09" w:rsidRPr="005B5A09" w14:paraId="5BC71B7C" w14:textId="77777777">
        <w:trPr>
          <w:trHeight w:val="275"/>
        </w:trPr>
        <w:tc>
          <w:tcPr>
            <w:tcW w:w="2377" w:type="dxa"/>
            <w:tcBorders>
              <w:top w:val="single" w:sz="4" w:space="0" w:color="000000"/>
              <w:left w:val="single" w:sz="4" w:space="0" w:color="000000"/>
              <w:bottom w:val="single" w:sz="4" w:space="0" w:color="000000"/>
              <w:right w:val="single" w:sz="4" w:space="0" w:color="000000"/>
            </w:tcBorders>
          </w:tcPr>
          <w:p w14:paraId="40C45A39"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Profesör</w:t>
            </w:r>
          </w:p>
        </w:tc>
        <w:tc>
          <w:tcPr>
            <w:tcW w:w="1136" w:type="dxa"/>
            <w:tcBorders>
              <w:top w:val="single" w:sz="4" w:space="0" w:color="000000"/>
              <w:left w:val="single" w:sz="4" w:space="0" w:color="000000"/>
              <w:bottom w:val="single" w:sz="4" w:space="0" w:color="000000"/>
              <w:right w:val="single" w:sz="4" w:space="0" w:color="000000"/>
            </w:tcBorders>
          </w:tcPr>
          <w:p w14:paraId="47C621DC"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170DD70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08FE124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16105AF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0C7E13B7"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34C5E75" w14:textId="77777777">
        <w:trPr>
          <w:trHeight w:val="278"/>
        </w:trPr>
        <w:tc>
          <w:tcPr>
            <w:tcW w:w="2377" w:type="dxa"/>
            <w:tcBorders>
              <w:top w:val="single" w:sz="4" w:space="0" w:color="000000"/>
              <w:left w:val="single" w:sz="4" w:space="0" w:color="000000"/>
              <w:bottom w:val="single" w:sz="4" w:space="0" w:color="000000"/>
              <w:right w:val="single" w:sz="4" w:space="0" w:color="000000"/>
            </w:tcBorders>
          </w:tcPr>
          <w:p w14:paraId="0076533F" w14:textId="77777777" w:rsidR="005B5A09" w:rsidRPr="005B5A09" w:rsidRDefault="005B5A09" w:rsidP="005B5A09">
            <w:pPr>
              <w:kinsoku w:val="0"/>
              <w:overflowPunct w:val="0"/>
              <w:autoSpaceDE w:val="0"/>
              <w:autoSpaceDN w:val="0"/>
              <w:adjustRightInd w:val="0"/>
              <w:spacing w:line="259" w:lineRule="exact"/>
              <w:ind w:left="107"/>
              <w:rPr>
                <w:rFonts w:eastAsia="Batang"/>
                <w:szCs w:val="24"/>
                <w:lang w:val="tr-TR" w:eastAsia="tr-TR"/>
              </w:rPr>
            </w:pPr>
            <w:r w:rsidRPr="005B5A09">
              <w:rPr>
                <w:rFonts w:eastAsia="Batang"/>
                <w:szCs w:val="24"/>
                <w:lang w:val="tr-TR" w:eastAsia="tr-TR"/>
              </w:rPr>
              <w:t>Doçent</w:t>
            </w:r>
          </w:p>
        </w:tc>
        <w:tc>
          <w:tcPr>
            <w:tcW w:w="1136" w:type="dxa"/>
            <w:tcBorders>
              <w:top w:val="single" w:sz="4" w:space="0" w:color="000000"/>
              <w:left w:val="single" w:sz="4" w:space="0" w:color="000000"/>
              <w:bottom w:val="single" w:sz="4" w:space="0" w:color="000000"/>
              <w:right w:val="single" w:sz="4" w:space="0" w:color="000000"/>
            </w:tcBorders>
          </w:tcPr>
          <w:p w14:paraId="56643A4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5E1C9DF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0AE41E4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6C6ABA6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557DB9C3"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114929" w:rsidRPr="005B5A09" w14:paraId="2606710D" w14:textId="77777777">
        <w:trPr>
          <w:trHeight w:val="275"/>
        </w:trPr>
        <w:tc>
          <w:tcPr>
            <w:tcW w:w="2377" w:type="dxa"/>
            <w:tcBorders>
              <w:top w:val="single" w:sz="4" w:space="0" w:color="000000"/>
              <w:left w:val="single" w:sz="4" w:space="0" w:color="000000"/>
              <w:bottom w:val="single" w:sz="4" w:space="0" w:color="000000"/>
              <w:right w:val="single" w:sz="4" w:space="0" w:color="000000"/>
            </w:tcBorders>
          </w:tcPr>
          <w:p w14:paraId="0EC12A3F" w14:textId="1019E084" w:rsidR="00114929" w:rsidRPr="005B5A09" w:rsidRDefault="00114929" w:rsidP="005B5A09">
            <w:pPr>
              <w:kinsoku w:val="0"/>
              <w:overflowPunct w:val="0"/>
              <w:autoSpaceDE w:val="0"/>
              <w:autoSpaceDN w:val="0"/>
              <w:adjustRightInd w:val="0"/>
              <w:spacing w:line="256" w:lineRule="exact"/>
              <w:ind w:left="107"/>
              <w:rPr>
                <w:rFonts w:eastAsia="Batang"/>
                <w:szCs w:val="24"/>
                <w:lang w:val="tr-TR" w:eastAsia="tr-TR"/>
              </w:rPr>
            </w:pPr>
            <w:r>
              <w:rPr>
                <w:rFonts w:eastAsia="Batang"/>
                <w:szCs w:val="24"/>
                <w:lang w:val="tr-TR" w:eastAsia="tr-TR"/>
              </w:rPr>
              <w:t>Dr. Öğr. Üyesi</w:t>
            </w:r>
          </w:p>
        </w:tc>
        <w:tc>
          <w:tcPr>
            <w:tcW w:w="1136" w:type="dxa"/>
            <w:tcBorders>
              <w:top w:val="single" w:sz="4" w:space="0" w:color="000000"/>
              <w:left w:val="single" w:sz="4" w:space="0" w:color="000000"/>
              <w:bottom w:val="single" w:sz="4" w:space="0" w:color="000000"/>
              <w:right w:val="single" w:sz="4" w:space="0" w:color="000000"/>
            </w:tcBorders>
          </w:tcPr>
          <w:p w14:paraId="237E5D99" w14:textId="51F7A304" w:rsidR="00114929" w:rsidRPr="00114929" w:rsidRDefault="005C7A41" w:rsidP="005C7A41">
            <w:pPr>
              <w:kinsoku w:val="0"/>
              <w:overflowPunct w:val="0"/>
              <w:autoSpaceDE w:val="0"/>
              <w:autoSpaceDN w:val="0"/>
              <w:adjustRightInd w:val="0"/>
              <w:rPr>
                <w:rFonts w:eastAsia="Batang"/>
                <w:b/>
                <w:bCs/>
                <w:sz w:val="20"/>
                <w:lang w:val="tr-TR" w:eastAsia="tr-TR"/>
              </w:rPr>
            </w:pPr>
            <w:r>
              <w:rPr>
                <w:rFonts w:eastAsia="Batang"/>
                <w:b/>
                <w:bCs/>
                <w:sz w:val="20"/>
                <w:lang w:val="tr-TR" w:eastAsia="tr-TR"/>
              </w:rPr>
              <w:t>7</w:t>
            </w:r>
          </w:p>
        </w:tc>
        <w:tc>
          <w:tcPr>
            <w:tcW w:w="1276" w:type="dxa"/>
            <w:tcBorders>
              <w:top w:val="single" w:sz="4" w:space="0" w:color="000000"/>
              <w:left w:val="single" w:sz="4" w:space="0" w:color="000000"/>
              <w:bottom w:val="single" w:sz="4" w:space="0" w:color="000000"/>
              <w:right w:val="single" w:sz="4" w:space="0" w:color="000000"/>
            </w:tcBorders>
          </w:tcPr>
          <w:p w14:paraId="41D97E97" w14:textId="77777777" w:rsidR="00114929" w:rsidRPr="005B5A09" w:rsidRDefault="0011492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4FDA2FAF" w14:textId="77777777" w:rsidR="00114929" w:rsidRPr="005B5A09" w:rsidRDefault="0011492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00643BB2" w14:textId="77777777" w:rsidR="00114929" w:rsidRPr="005B5A09" w:rsidRDefault="0011492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2052DD74" w14:textId="77777777" w:rsidR="00114929" w:rsidRPr="005B5A09" w:rsidRDefault="00114929" w:rsidP="005B5A09">
            <w:pPr>
              <w:kinsoku w:val="0"/>
              <w:overflowPunct w:val="0"/>
              <w:autoSpaceDE w:val="0"/>
              <w:autoSpaceDN w:val="0"/>
              <w:adjustRightInd w:val="0"/>
              <w:rPr>
                <w:rFonts w:eastAsia="Batang"/>
                <w:sz w:val="20"/>
                <w:lang w:val="tr-TR" w:eastAsia="tr-TR"/>
              </w:rPr>
            </w:pPr>
          </w:p>
        </w:tc>
      </w:tr>
      <w:tr w:rsidR="005B5A09" w:rsidRPr="005B5A09" w14:paraId="10EE194E" w14:textId="77777777">
        <w:trPr>
          <w:trHeight w:val="275"/>
        </w:trPr>
        <w:tc>
          <w:tcPr>
            <w:tcW w:w="2377" w:type="dxa"/>
            <w:tcBorders>
              <w:top w:val="single" w:sz="4" w:space="0" w:color="000000"/>
              <w:left w:val="single" w:sz="4" w:space="0" w:color="000000"/>
              <w:bottom w:val="single" w:sz="4" w:space="0" w:color="000000"/>
              <w:right w:val="single" w:sz="4" w:space="0" w:color="000000"/>
            </w:tcBorders>
          </w:tcPr>
          <w:p w14:paraId="33D08892" w14:textId="6755D354"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Yrd. Doçent</w:t>
            </w:r>
            <w:r w:rsidR="004B463E">
              <w:rPr>
                <w:rFonts w:eastAsia="Batang"/>
                <w:szCs w:val="24"/>
                <w:lang w:val="tr-TR" w:eastAsia="tr-TR"/>
              </w:rPr>
              <w:t>/</w:t>
            </w:r>
          </w:p>
        </w:tc>
        <w:tc>
          <w:tcPr>
            <w:tcW w:w="1136" w:type="dxa"/>
            <w:tcBorders>
              <w:top w:val="single" w:sz="4" w:space="0" w:color="000000"/>
              <w:left w:val="single" w:sz="4" w:space="0" w:color="000000"/>
              <w:bottom w:val="single" w:sz="4" w:space="0" w:color="000000"/>
              <w:right w:val="single" w:sz="4" w:space="0" w:color="000000"/>
            </w:tcBorders>
          </w:tcPr>
          <w:p w14:paraId="62140940" w14:textId="396E3572" w:rsidR="005B5A09" w:rsidRPr="00114929" w:rsidRDefault="005B5A09" w:rsidP="00114929">
            <w:pPr>
              <w:kinsoku w:val="0"/>
              <w:overflowPunct w:val="0"/>
              <w:autoSpaceDE w:val="0"/>
              <w:autoSpaceDN w:val="0"/>
              <w:adjustRightInd w:val="0"/>
              <w:jc w:val="center"/>
              <w:rPr>
                <w:rFonts w:eastAsia="Batang"/>
                <w:b/>
                <w:bCs/>
                <w:sz w:val="20"/>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35B3CFA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4E3195E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5F518CA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568D9731"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6B6FADD" w14:textId="77777777">
        <w:trPr>
          <w:trHeight w:val="275"/>
        </w:trPr>
        <w:tc>
          <w:tcPr>
            <w:tcW w:w="2377" w:type="dxa"/>
            <w:tcBorders>
              <w:top w:val="single" w:sz="4" w:space="0" w:color="000000"/>
              <w:left w:val="single" w:sz="4" w:space="0" w:color="000000"/>
              <w:bottom w:val="single" w:sz="4" w:space="0" w:color="000000"/>
              <w:right w:val="single" w:sz="4" w:space="0" w:color="000000"/>
            </w:tcBorders>
          </w:tcPr>
          <w:p w14:paraId="194D8B66"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Öğretim Görevlisi</w:t>
            </w:r>
          </w:p>
        </w:tc>
        <w:tc>
          <w:tcPr>
            <w:tcW w:w="1136" w:type="dxa"/>
            <w:tcBorders>
              <w:top w:val="single" w:sz="4" w:space="0" w:color="000000"/>
              <w:left w:val="single" w:sz="4" w:space="0" w:color="000000"/>
              <w:bottom w:val="single" w:sz="4" w:space="0" w:color="000000"/>
              <w:right w:val="single" w:sz="4" w:space="0" w:color="000000"/>
            </w:tcBorders>
          </w:tcPr>
          <w:p w14:paraId="4EE97529" w14:textId="1DD1CAD5" w:rsidR="005B5A09" w:rsidRPr="005B5A09" w:rsidRDefault="005C7A41" w:rsidP="005B5A09">
            <w:pPr>
              <w:kinsoku w:val="0"/>
              <w:overflowPunct w:val="0"/>
              <w:autoSpaceDE w:val="0"/>
              <w:autoSpaceDN w:val="0"/>
              <w:adjustRightInd w:val="0"/>
              <w:rPr>
                <w:rFonts w:eastAsia="Batang"/>
                <w:sz w:val="20"/>
                <w:lang w:val="tr-TR" w:eastAsia="tr-TR"/>
              </w:rPr>
            </w:pPr>
            <w:r>
              <w:rPr>
                <w:rFonts w:eastAsia="Batang"/>
                <w:sz w:val="20"/>
                <w:lang w:val="tr-TR" w:eastAsia="tr-TR"/>
              </w:rPr>
              <w:t>1</w:t>
            </w:r>
            <w:r w:rsidR="00E1144A">
              <w:rPr>
                <w:rFonts w:eastAsia="Batang"/>
                <w:sz w:val="20"/>
                <w:lang w:val="tr-TR" w:eastAsia="tr-TR"/>
              </w:rPr>
              <w:t>7</w:t>
            </w:r>
          </w:p>
        </w:tc>
        <w:tc>
          <w:tcPr>
            <w:tcW w:w="1276" w:type="dxa"/>
            <w:tcBorders>
              <w:top w:val="single" w:sz="4" w:space="0" w:color="000000"/>
              <w:left w:val="single" w:sz="4" w:space="0" w:color="000000"/>
              <w:bottom w:val="single" w:sz="4" w:space="0" w:color="000000"/>
              <w:right w:val="single" w:sz="4" w:space="0" w:color="000000"/>
            </w:tcBorders>
          </w:tcPr>
          <w:p w14:paraId="6D408D1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6070C9F2"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6200440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3F3E5E5D"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06F60DC6" w14:textId="77777777">
        <w:trPr>
          <w:trHeight w:val="275"/>
        </w:trPr>
        <w:tc>
          <w:tcPr>
            <w:tcW w:w="2377" w:type="dxa"/>
            <w:tcBorders>
              <w:top w:val="single" w:sz="4" w:space="0" w:color="000000"/>
              <w:left w:val="single" w:sz="4" w:space="0" w:color="000000"/>
              <w:bottom w:val="single" w:sz="4" w:space="0" w:color="000000"/>
              <w:right w:val="single" w:sz="4" w:space="0" w:color="000000"/>
            </w:tcBorders>
          </w:tcPr>
          <w:p w14:paraId="44C2CB66"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Okutman</w:t>
            </w:r>
          </w:p>
        </w:tc>
        <w:tc>
          <w:tcPr>
            <w:tcW w:w="1136" w:type="dxa"/>
            <w:tcBorders>
              <w:top w:val="single" w:sz="4" w:space="0" w:color="000000"/>
              <w:left w:val="single" w:sz="4" w:space="0" w:color="000000"/>
              <w:bottom w:val="single" w:sz="4" w:space="0" w:color="000000"/>
              <w:right w:val="single" w:sz="4" w:space="0" w:color="000000"/>
            </w:tcBorders>
          </w:tcPr>
          <w:p w14:paraId="0001DD1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628BE82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2C5581A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675C8DF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64BECE1D"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051D1FD3" w14:textId="77777777">
        <w:trPr>
          <w:trHeight w:val="275"/>
        </w:trPr>
        <w:tc>
          <w:tcPr>
            <w:tcW w:w="2377" w:type="dxa"/>
            <w:tcBorders>
              <w:top w:val="single" w:sz="4" w:space="0" w:color="000000"/>
              <w:left w:val="single" w:sz="4" w:space="0" w:color="000000"/>
              <w:bottom w:val="single" w:sz="4" w:space="0" w:color="000000"/>
              <w:right w:val="single" w:sz="4" w:space="0" w:color="000000"/>
            </w:tcBorders>
          </w:tcPr>
          <w:p w14:paraId="287B133D"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Çevirici</w:t>
            </w:r>
          </w:p>
        </w:tc>
        <w:tc>
          <w:tcPr>
            <w:tcW w:w="1136" w:type="dxa"/>
            <w:tcBorders>
              <w:top w:val="single" w:sz="4" w:space="0" w:color="000000"/>
              <w:left w:val="single" w:sz="4" w:space="0" w:color="000000"/>
              <w:bottom w:val="single" w:sz="4" w:space="0" w:color="000000"/>
              <w:right w:val="single" w:sz="4" w:space="0" w:color="000000"/>
            </w:tcBorders>
          </w:tcPr>
          <w:p w14:paraId="149DC86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041CF41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65CC57A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6B4B072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385DE4BE"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11E62C5E" w14:textId="77777777">
        <w:trPr>
          <w:trHeight w:val="551"/>
        </w:trPr>
        <w:tc>
          <w:tcPr>
            <w:tcW w:w="2377" w:type="dxa"/>
            <w:tcBorders>
              <w:top w:val="single" w:sz="4" w:space="0" w:color="000000"/>
              <w:left w:val="single" w:sz="4" w:space="0" w:color="000000"/>
              <w:bottom w:val="single" w:sz="4" w:space="0" w:color="000000"/>
              <w:right w:val="single" w:sz="4" w:space="0" w:color="000000"/>
            </w:tcBorders>
          </w:tcPr>
          <w:p w14:paraId="495A8A1D" w14:textId="77777777" w:rsidR="005B5A09" w:rsidRPr="005B5A09" w:rsidRDefault="005B5A09" w:rsidP="005B5A09">
            <w:pPr>
              <w:kinsoku w:val="0"/>
              <w:overflowPunct w:val="0"/>
              <w:autoSpaceDE w:val="0"/>
              <w:autoSpaceDN w:val="0"/>
              <w:adjustRightInd w:val="0"/>
              <w:spacing w:line="268" w:lineRule="exact"/>
              <w:ind w:left="107"/>
              <w:rPr>
                <w:rFonts w:eastAsia="Batang"/>
                <w:szCs w:val="24"/>
                <w:lang w:val="tr-TR" w:eastAsia="tr-TR"/>
              </w:rPr>
            </w:pPr>
            <w:r w:rsidRPr="005B5A09">
              <w:rPr>
                <w:rFonts w:eastAsia="Batang"/>
                <w:szCs w:val="24"/>
                <w:lang w:val="tr-TR" w:eastAsia="tr-TR"/>
              </w:rPr>
              <w:t>Eğitim-Öğretim</w:t>
            </w:r>
          </w:p>
          <w:p w14:paraId="317157AC" w14:textId="77777777" w:rsidR="005B5A09" w:rsidRPr="005B5A09" w:rsidRDefault="005B5A09" w:rsidP="005B5A09">
            <w:pPr>
              <w:kinsoku w:val="0"/>
              <w:overflowPunct w:val="0"/>
              <w:autoSpaceDE w:val="0"/>
              <w:autoSpaceDN w:val="0"/>
              <w:adjustRightInd w:val="0"/>
              <w:spacing w:line="264" w:lineRule="exact"/>
              <w:ind w:left="107"/>
              <w:rPr>
                <w:rFonts w:eastAsia="Batang"/>
                <w:szCs w:val="24"/>
                <w:lang w:val="tr-TR" w:eastAsia="tr-TR"/>
              </w:rPr>
            </w:pPr>
            <w:r w:rsidRPr="005B5A09">
              <w:rPr>
                <w:rFonts w:eastAsia="Batang"/>
                <w:szCs w:val="24"/>
                <w:lang w:val="tr-TR" w:eastAsia="tr-TR"/>
              </w:rPr>
              <w:t>Planlamacısı</w:t>
            </w:r>
          </w:p>
        </w:tc>
        <w:tc>
          <w:tcPr>
            <w:tcW w:w="1136" w:type="dxa"/>
            <w:tcBorders>
              <w:top w:val="single" w:sz="4" w:space="0" w:color="000000"/>
              <w:left w:val="single" w:sz="4" w:space="0" w:color="000000"/>
              <w:bottom w:val="single" w:sz="4" w:space="0" w:color="000000"/>
              <w:right w:val="single" w:sz="4" w:space="0" w:color="000000"/>
            </w:tcBorders>
          </w:tcPr>
          <w:p w14:paraId="643D32DB" w14:textId="77777777" w:rsidR="005B5A09" w:rsidRPr="005B5A09" w:rsidRDefault="005B5A09" w:rsidP="005B5A09">
            <w:pPr>
              <w:kinsoku w:val="0"/>
              <w:overflowPunct w:val="0"/>
              <w:autoSpaceDE w:val="0"/>
              <w:autoSpaceDN w:val="0"/>
              <w:adjustRightInd w:val="0"/>
              <w:rPr>
                <w:rFonts w:eastAsia="Batang"/>
                <w:szCs w:val="24"/>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1AD4DF71" w14:textId="77777777" w:rsidR="005B5A09" w:rsidRPr="005B5A09" w:rsidRDefault="005B5A09" w:rsidP="005B5A09">
            <w:pPr>
              <w:kinsoku w:val="0"/>
              <w:overflowPunct w:val="0"/>
              <w:autoSpaceDE w:val="0"/>
              <w:autoSpaceDN w:val="0"/>
              <w:adjustRightInd w:val="0"/>
              <w:rPr>
                <w:rFonts w:eastAsia="Batang"/>
                <w:szCs w:val="24"/>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738CAA65" w14:textId="77777777" w:rsidR="005B5A09" w:rsidRPr="005B5A09" w:rsidRDefault="005B5A09" w:rsidP="005B5A09">
            <w:pPr>
              <w:kinsoku w:val="0"/>
              <w:overflowPunct w:val="0"/>
              <w:autoSpaceDE w:val="0"/>
              <w:autoSpaceDN w:val="0"/>
              <w:adjustRightInd w:val="0"/>
              <w:rPr>
                <w:rFonts w:eastAsia="Batang"/>
                <w:szCs w:val="24"/>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7671D54E" w14:textId="77777777" w:rsidR="005B5A09" w:rsidRPr="005B5A09" w:rsidRDefault="005B5A09" w:rsidP="005B5A09">
            <w:pPr>
              <w:kinsoku w:val="0"/>
              <w:overflowPunct w:val="0"/>
              <w:autoSpaceDE w:val="0"/>
              <w:autoSpaceDN w:val="0"/>
              <w:adjustRightInd w:val="0"/>
              <w:rPr>
                <w:rFonts w:eastAsia="Batang"/>
                <w:szCs w:val="24"/>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081111D7" w14:textId="77777777" w:rsidR="005B5A09" w:rsidRPr="005B5A09" w:rsidRDefault="005B5A09" w:rsidP="005B5A09">
            <w:pPr>
              <w:kinsoku w:val="0"/>
              <w:overflowPunct w:val="0"/>
              <w:autoSpaceDE w:val="0"/>
              <w:autoSpaceDN w:val="0"/>
              <w:adjustRightInd w:val="0"/>
              <w:rPr>
                <w:rFonts w:eastAsia="Batang"/>
                <w:szCs w:val="24"/>
                <w:lang w:val="tr-TR" w:eastAsia="tr-TR"/>
              </w:rPr>
            </w:pPr>
          </w:p>
        </w:tc>
      </w:tr>
      <w:tr w:rsidR="005B5A09" w:rsidRPr="005B5A09" w14:paraId="63164011" w14:textId="77777777">
        <w:trPr>
          <w:trHeight w:val="275"/>
        </w:trPr>
        <w:tc>
          <w:tcPr>
            <w:tcW w:w="2377" w:type="dxa"/>
            <w:tcBorders>
              <w:top w:val="single" w:sz="4" w:space="0" w:color="000000"/>
              <w:left w:val="single" w:sz="4" w:space="0" w:color="000000"/>
              <w:bottom w:val="single" w:sz="4" w:space="0" w:color="000000"/>
              <w:right w:val="single" w:sz="4" w:space="0" w:color="000000"/>
            </w:tcBorders>
          </w:tcPr>
          <w:p w14:paraId="4640BBA9"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Araştırma Görevlisi</w:t>
            </w:r>
          </w:p>
        </w:tc>
        <w:tc>
          <w:tcPr>
            <w:tcW w:w="1136" w:type="dxa"/>
            <w:tcBorders>
              <w:top w:val="single" w:sz="4" w:space="0" w:color="000000"/>
              <w:left w:val="single" w:sz="4" w:space="0" w:color="000000"/>
              <w:bottom w:val="single" w:sz="4" w:space="0" w:color="000000"/>
              <w:right w:val="single" w:sz="4" w:space="0" w:color="000000"/>
            </w:tcBorders>
          </w:tcPr>
          <w:p w14:paraId="3C6C0DF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1861D40B"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7C106CC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1D292240"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4E13A7B9"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4903551" w14:textId="77777777">
        <w:trPr>
          <w:trHeight w:val="278"/>
        </w:trPr>
        <w:tc>
          <w:tcPr>
            <w:tcW w:w="2377" w:type="dxa"/>
            <w:tcBorders>
              <w:top w:val="single" w:sz="4" w:space="0" w:color="000000"/>
              <w:left w:val="single" w:sz="4" w:space="0" w:color="000000"/>
              <w:bottom w:val="single" w:sz="4" w:space="0" w:color="000000"/>
              <w:right w:val="single" w:sz="4" w:space="0" w:color="000000"/>
            </w:tcBorders>
          </w:tcPr>
          <w:p w14:paraId="67A4C08A" w14:textId="77777777" w:rsidR="005B5A09" w:rsidRPr="005B5A09" w:rsidRDefault="005B5A09" w:rsidP="005B5A09">
            <w:pPr>
              <w:kinsoku w:val="0"/>
              <w:overflowPunct w:val="0"/>
              <w:autoSpaceDE w:val="0"/>
              <w:autoSpaceDN w:val="0"/>
              <w:adjustRightInd w:val="0"/>
              <w:spacing w:line="258" w:lineRule="exact"/>
              <w:ind w:left="107"/>
              <w:rPr>
                <w:rFonts w:eastAsia="Batang"/>
                <w:szCs w:val="24"/>
                <w:lang w:val="tr-TR" w:eastAsia="tr-TR"/>
              </w:rPr>
            </w:pPr>
            <w:r w:rsidRPr="005B5A09">
              <w:rPr>
                <w:rFonts w:eastAsia="Batang"/>
                <w:szCs w:val="24"/>
                <w:lang w:val="tr-TR" w:eastAsia="tr-TR"/>
              </w:rPr>
              <w:t>Uzman</w:t>
            </w:r>
          </w:p>
        </w:tc>
        <w:tc>
          <w:tcPr>
            <w:tcW w:w="1136" w:type="dxa"/>
            <w:tcBorders>
              <w:top w:val="single" w:sz="4" w:space="0" w:color="000000"/>
              <w:left w:val="single" w:sz="4" w:space="0" w:color="000000"/>
              <w:bottom w:val="single" w:sz="4" w:space="0" w:color="000000"/>
              <w:right w:val="single" w:sz="4" w:space="0" w:color="000000"/>
            </w:tcBorders>
          </w:tcPr>
          <w:p w14:paraId="367B4B58"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3306474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12EA817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4975449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32D51B97"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ADC6BEC" w14:textId="77777777">
        <w:trPr>
          <w:trHeight w:val="275"/>
        </w:trPr>
        <w:tc>
          <w:tcPr>
            <w:tcW w:w="2377" w:type="dxa"/>
            <w:tcBorders>
              <w:top w:val="single" w:sz="4" w:space="0" w:color="000000"/>
              <w:left w:val="single" w:sz="4" w:space="0" w:color="000000"/>
              <w:bottom w:val="single" w:sz="4" w:space="0" w:color="000000"/>
              <w:right w:val="single" w:sz="4" w:space="0" w:color="000000"/>
            </w:tcBorders>
          </w:tcPr>
          <w:p w14:paraId="1B5A2684"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TOPLAM</w:t>
            </w:r>
          </w:p>
        </w:tc>
        <w:tc>
          <w:tcPr>
            <w:tcW w:w="1136" w:type="dxa"/>
            <w:tcBorders>
              <w:top w:val="single" w:sz="4" w:space="0" w:color="000000"/>
              <w:left w:val="single" w:sz="4" w:space="0" w:color="000000"/>
              <w:bottom w:val="single" w:sz="4" w:space="0" w:color="000000"/>
              <w:right w:val="single" w:sz="4" w:space="0" w:color="000000"/>
            </w:tcBorders>
          </w:tcPr>
          <w:p w14:paraId="6C84515E" w14:textId="1D9F0CFD" w:rsidR="005B5A09" w:rsidRPr="00114929" w:rsidRDefault="005C7A41" w:rsidP="00114929">
            <w:pPr>
              <w:kinsoku w:val="0"/>
              <w:overflowPunct w:val="0"/>
              <w:autoSpaceDE w:val="0"/>
              <w:autoSpaceDN w:val="0"/>
              <w:adjustRightInd w:val="0"/>
              <w:jc w:val="center"/>
              <w:rPr>
                <w:rFonts w:eastAsia="Batang"/>
                <w:b/>
                <w:bCs/>
                <w:sz w:val="20"/>
                <w:lang w:val="tr-TR" w:eastAsia="tr-TR"/>
              </w:rPr>
            </w:pPr>
            <w:r>
              <w:rPr>
                <w:rFonts w:eastAsia="Batang"/>
                <w:b/>
                <w:bCs/>
                <w:sz w:val="20"/>
                <w:lang w:val="tr-TR" w:eastAsia="tr-TR"/>
              </w:rPr>
              <w:t>2</w:t>
            </w:r>
            <w:r w:rsidR="00E1144A">
              <w:rPr>
                <w:rFonts w:eastAsia="Batang"/>
                <w:b/>
                <w:bCs/>
                <w:sz w:val="20"/>
                <w:lang w:val="tr-TR" w:eastAsia="tr-TR"/>
              </w:rPr>
              <w:t>4</w:t>
            </w:r>
          </w:p>
        </w:tc>
        <w:tc>
          <w:tcPr>
            <w:tcW w:w="1276" w:type="dxa"/>
            <w:tcBorders>
              <w:top w:val="single" w:sz="4" w:space="0" w:color="000000"/>
              <w:left w:val="single" w:sz="4" w:space="0" w:color="000000"/>
              <w:bottom w:val="single" w:sz="4" w:space="0" w:color="000000"/>
              <w:right w:val="single" w:sz="4" w:space="0" w:color="000000"/>
            </w:tcBorders>
          </w:tcPr>
          <w:p w14:paraId="2B3284E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4C2242A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5963D03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6538B09D"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6C7145E6" w14:textId="77777777" w:rsidR="000675A4" w:rsidRPr="00B65EA2" w:rsidRDefault="000675A4" w:rsidP="00B65EA2">
      <w:pPr>
        <w:spacing w:line="360" w:lineRule="auto"/>
        <w:rPr>
          <w:b/>
          <w:color w:val="FF0000"/>
          <w:szCs w:val="24"/>
          <w:lang w:val="tr-TR"/>
        </w:rPr>
      </w:pPr>
    </w:p>
    <w:p w14:paraId="438E3348" w14:textId="1B86DD13" w:rsidR="00551BD3" w:rsidRDefault="005B5A09" w:rsidP="00B65EA2">
      <w:pPr>
        <w:spacing w:line="360" w:lineRule="auto"/>
        <w:ind w:left="360"/>
        <w:rPr>
          <w:b/>
          <w:bCs/>
          <w:sz w:val="23"/>
          <w:szCs w:val="23"/>
        </w:rPr>
      </w:pPr>
      <w:r>
        <w:rPr>
          <w:b/>
          <w:bCs/>
          <w:sz w:val="23"/>
          <w:szCs w:val="23"/>
        </w:rPr>
        <w:t>4.2- Yabancı Uyruklu Akademik Personel</w:t>
      </w:r>
    </w:p>
    <w:p w14:paraId="1FDBE8A3" w14:textId="6580D198" w:rsidR="005B5A09" w:rsidRDefault="005B5A09" w:rsidP="00B65EA2">
      <w:pPr>
        <w:spacing w:line="360" w:lineRule="auto"/>
        <w:ind w:left="360"/>
        <w:rPr>
          <w:b/>
          <w:bCs/>
          <w:color w:val="FF0000"/>
          <w:sz w:val="23"/>
          <w:szCs w:val="23"/>
        </w:rPr>
      </w:pPr>
    </w:p>
    <w:p w14:paraId="7B3FAEB0" w14:textId="77777777" w:rsidR="005B5A09" w:rsidRPr="005B5A09" w:rsidRDefault="005B5A09" w:rsidP="005B5A09">
      <w:pPr>
        <w:kinsoku w:val="0"/>
        <w:overflowPunct w:val="0"/>
        <w:autoSpaceDE w:val="0"/>
        <w:autoSpaceDN w:val="0"/>
        <w:adjustRightInd w:val="0"/>
        <w:spacing w:before="8"/>
        <w:rPr>
          <w:rFonts w:eastAsia="Batang"/>
          <w:sz w:val="7"/>
          <w:szCs w:val="7"/>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3260"/>
        <w:gridCol w:w="811"/>
        <w:gridCol w:w="2451"/>
        <w:gridCol w:w="3260"/>
      </w:tblGrid>
      <w:tr w:rsidR="005B5A09" w:rsidRPr="005B5A09" w14:paraId="6C18692F" w14:textId="77777777">
        <w:trPr>
          <w:trHeight w:val="275"/>
        </w:trPr>
        <w:tc>
          <w:tcPr>
            <w:tcW w:w="9782" w:type="dxa"/>
            <w:gridSpan w:val="4"/>
            <w:tcBorders>
              <w:top w:val="single" w:sz="4" w:space="0" w:color="000000"/>
              <w:left w:val="single" w:sz="4" w:space="0" w:color="000000"/>
              <w:bottom w:val="single" w:sz="4" w:space="0" w:color="000000"/>
              <w:right w:val="single" w:sz="4" w:space="0" w:color="000000"/>
            </w:tcBorders>
          </w:tcPr>
          <w:p w14:paraId="551D9CE2" w14:textId="77777777" w:rsidR="005B5A09" w:rsidRPr="005B5A09" w:rsidRDefault="005B5A09" w:rsidP="005B5A09">
            <w:pPr>
              <w:kinsoku w:val="0"/>
              <w:overflowPunct w:val="0"/>
              <w:autoSpaceDE w:val="0"/>
              <w:autoSpaceDN w:val="0"/>
              <w:adjustRightInd w:val="0"/>
              <w:spacing w:line="256" w:lineRule="exact"/>
              <w:ind w:left="2911" w:right="2907"/>
              <w:jc w:val="center"/>
              <w:rPr>
                <w:rFonts w:eastAsia="Batang"/>
                <w:b/>
                <w:bCs/>
                <w:szCs w:val="24"/>
                <w:lang w:val="tr-TR" w:eastAsia="tr-TR"/>
              </w:rPr>
            </w:pPr>
            <w:r w:rsidRPr="005B5A09">
              <w:rPr>
                <w:rFonts w:eastAsia="Batang"/>
                <w:b/>
                <w:bCs/>
                <w:szCs w:val="24"/>
                <w:lang w:val="tr-TR" w:eastAsia="tr-TR"/>
              </w:rPr>
              <w:t>Yabancı Uyruklu Öğretim Elemanları</w:t>
            </w:r>
          </w:p>
        </w:tc>
      </w:tr>
      <w:tr w:rsidR="005B5A09" w:rsidRPr="005B5A09" w14:paraId="32602C76" w14:textId="77777777">
        <w:trPr>
          <w:trHeight w:val="277"/>
        </w:trPr>
        <w:tc>
          <w:tcPr>
            <w:tcW w:w="3260" w:type="dxa"/>
            <w:tcBorders>
              <w:top w:val="single" w:sz="4" w:space="0" w:color="000000"/>
              <w:left w:val="single" w:sz="4" w:space="0" w:color="000000"/>
              <w:bottom w:val="single" w:sz="4" w:space="0" w:color="000000"/>
              <w:right w:val="single" w:sz="4" w:space="0" w:color="000000"/>
            </w:tcBorders>
          </w:tcPr>
          <w:p w14:paraId="7F881D2B" w14:textId="77777777" w:rsidR="005B5A09" w:rsidRPr="005B5A09" w:rsidRDefault="005B5A09" w:rsidP="005B5A09">
            <w:pPr>
              <w:kinsoku w:val="0"/>
              <w:overflowPunct w:val="0"/>
              <w:autoSpaceDE w:val="0"/>
              <w:autoSpaceDN w:val="0"/>
              <w:adjustRightInd w:val="0"/>
              <w:spacing w:line="258" w:lineRule="exact"/>
              <w:ind w:left="1268" w:right="1261"/>
              <w:jc w:val="center"/>
              <w:rPr>
                <w:rFonts w:eastAsia="Batang"/>
                <w:b/>
                <w:bCs/>
                <w:szCs w:val="24"/>
                <w:lang w:val="tr-TR" w:eastAsia="tr-TR"/>
              </w:rPr>
            </w:pPr>
            <w:r w:rsidRPr="005B5A09">
              <w:rPr>
                <w:rFonts w:eastAsia="Batang"/>
                <w:b/>
                <w:bCs/>
                <w:szCs w:val="24"/>
                <w:lang w:val="tr-TR" w:eastAsia="tr-TR"/>
              </w:rPr>
              <w:t>Unvan</w:t>
            </w:r>
          </w:p>
        </w:tc>
        <w:tc>
          <w:tcPr>
            <w:tcW w:w="811" w:type="dxa"/>
            <w:tcBorders>
              <w:top w:val="single" w:sz="4" w:space="0" w:color="000000"/>
              <w:left w:val="single" w:sz="4" w:space="0" w:color="000000"/>
              <w:bottom w:val="single" w:sz="4" w:space="0" w:color="000000"/>
              <w:right w:val="single" w:sz="4" w:space="0" w:color="000000"/>
            </w:tcBorders>
          </w:tcPr>
          <w:p w14:paraId="23D3E672" w14:textId="77777777" w:rsidR="005B5A09" w:rsidRPr="005B5A09" w:rsidRDefault="005B5A09" w:rsidP="005B5A09">
            <w:pPr>
              <w:kinsoku w:val="0"/>
              <w:overflowPunct w:val="0"/>
              <w:autoSpaceDE w:val="0"/>
              <w:autoSpaceDN w:val="0"/>
              <w:adjustRightInd w:val="0"/>
              <w:spacing w:line="258" w:lineRule="exact"/>
              <w:ind w:left="186"/>
              <w:rPr>
                <w:rFonts w:eastAsia="Batang"/>
                <w:b/>
                <w:bCs/>
                <w:szCs w:val="24"/>
                <w:lang w:val="tr-TR" w:eastAsia="tr-TR"/>
              </w:rPr>
            </w:pPr>
            <w:r w:rsidRPr="005B5A09">
              <w:rPr>
                <w:rFonts w:eastAsia="Batang"/>
                <w:b/>
                <w:bCs/>
                <w:szCs w:val="24"/>
                <w:lang w:val="tr-TR" w:eastAsia="tr-TR"/>
              </w:rPr>
              <w:t>Sayı</w:t>
            </w:r>
          </w:p>
        </w:tc>
        <w:tc>
          <w:tcPr>
            <w:tcW w:w="2451" w:type="dxa"/>
            <w:tcBorders>
              <w:top w:val="single" w:sz="4" w:space="0" w:color="000000"/>
              <w:left w:val="single" w:sz="4" w:space="0" w:color="000000"/>
              <w:bottom w:val="single" w:sz="4" w:space="0" w:color="000000"/>
              <w:right w:val="single" w:sz="4" w:space="0" w:color="000000"/>
            </w:tcBorders>
          </w:tcPr>
          <w:p w14:paraId="133C6594" w14:textId="77777777" w:rsidR="005B5A09" w:rsidRPr="005B5A09" w:rsidRDefault="005B5A09" w:rsidP="005B5A09">
            <w:pPr>
              <w:kinsoku w:val="0"/>
              <w:overflowPunct w:val="0"/>
              <w:autoSpaceDE w:val="0"/>
              <w:autoSpaceDN w:val="0"/>
              <w:adjustRightInd w:val="0"/>
              <w:spacing w:line="258" w:lineRule="exact"/>
              <w:ind w:left="580"/>
              <w:rPr>
                <w:rFonts w:eastAsia="Batang"/>
                <w:b/>
                <w:bCs/>
                <w:szCs w:val="24"/>
                <w:lang w:val="tr-TR" w:eastAsia="tr-TR"/>
              </w:rPr>
            </w:pPr>
            <w:r w:rsidRPr="005B5A09">
              <w:rPr>
                <w:rFonts w:eastAsia="Batang"/>
                <w:b/>
                <w:bCs/>
                <w:szCs w:val="24"/>
                <w:lang w:val="tr-TR" w:eastAsia="tr-TR"/>
              </w:rPr>
              <w:t>Geldiği Ülke</w:t>
            </w:r>
          </w:p>
        </w:tc>
        <w:tc>
          <w:tcPr>
            <w:tcW w:w="3260" w:type="dxa"/>
            <w:tcBorders>
              <w:top w:val="single" w:sz="4" w:space="0" w:color="000000"/>
              <w:left w:val="single" w:sz="4" w:space="0" w:color="000000"/>
              <w:bottom w:val="single" w:sz="4" w:space="0" w:color="000000"/>
              <w:right w:val="single" w:sz="4" w:space="0" w:color="000000"/>
            </w:tcBorders>
          </w:tcPr>
          <w:p w14:paraId="0F11A128" w14:textId="77777777" w:rsidR="005B5A09" w:rsidRPr="005B5A09" w:rsidRDefault="005B5A09" w:rsidP="005B5A09">
            <w:pPr>
              <w:kinsoku w:val="0"/>
              <w:overflowPunct w:val="0"/>
              <w:autoSpaceDE w:val="0"/>
              <w:autoSpaceDN w:val="0"/>
              <w:adjustRightInd w:val="0"/>
              <w:spacing w:line="258" w:lineRule="exact"/>
              <w:ind w:left="832"/>
              <w:rPr>
                <w:rFonts w:eastAsia="Batang"/>
                <w:b/>
                <w:bCs/>
                <w:szCs w:val="24"/>
                <w:lang w:val="tr-TR" w:eastAsia="tr-TR"/>
              </w:rPr>
            </w:pPr>
            <w:r w:rsidRPr="005B5A09">
              <w:rPr>
                <w:rFonts w:eastAsia="Batang"/>
                <w:b/>
                <w:bCs/>
                <w:szCs w:val="24"/>
                <w:lang w:val="tr-TR" w:eastAsia="tr-TR"/>
              </w:rPr>
              <w:t>Çalıştığı Bölüm</w:t>
            </w:r>
          </w:p>
        </w:tc>
      </w:tr>
      <w:tr w:rsidR="005B5A09" w:rsidRPr="005B5A09" w14:paraId="7AB40F09"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2E9675CC"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Profesör</w:t>
            </w:r>
          </w:p>
        </w:tc>
        <w:tc>
          <w:tcPr>
            <w:tcW w:w="811" w:type="dxa"/>
            <w:tcBorders>
              <w:top w:val="single" w:sz="4" w:space="0" w:color="000000"/>
              <w:left w:val="single" w:sz="4" w:space="0" w:color="000000"/>
              <w:bottom w:val="single" w:sz="4" w:space="0" w:color="000000"/>
              <w:right w:val="single" w:sz="4" w:space="0" w:color="000000"/>
            </w:tcBorders>
          </w:tcPr>
          <w:p w14:paraId="5D31DF29"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51" w:type="dxa"/>
            <w:tcBorders>
              <w:top w:val="single" w:sz="4" w:space="0" w:color="000000"/>
              <w:left w:val="single" w:sz="4" w:space="0" w:color="000000"/>
              <w:bottom w:val="single" w:sz="4" w:space="0" w:color="000000"/>
              <w:right w:val="single" w:sz="4" w:space="0" w:color="000000"/>
            </w:tcBorders>
          </w:tcPr>
          <w:p w14:paraId="5D4B0FB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3A7E2C9"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785FF6A6"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68B1BA30"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Doçent</w:t>
            </w:r>
          </w:p>
        </w:tc>
        <w:tc>
          <w:tcPr>
            <w:tcW w:w="811" w:type="dxa"/>
            <w:tcBorders>
              <w:top w:val="single" w:sz="4" w:space="0" w:color="000000"/>
              <w:left w:val="single" w:sz="4" w:space="0" w:color="000000"/>
              <w:bottom w:val="single" w:sz="4" w:space="0" w:color="000000"/>
              <w:right w:val="single" w:sz="4" w:space="0" w:color="000000"/>
            </w:tcBorders>
          </w:tcPr>
          <w:p w14:paraId="0540AF4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51" w:type="dxa"/>
            <w:tcBorders>
              <w:top w:val="single" w:sz="4" w:space="0" w:color="000000"/>
              <w:left w:val="single" w:sz="4" w:space="0" w:color="000000"/>
              <w:bottom w:val="single" w:sz="4" w:space="0" w:color="000000"/>
              <w:right w:val="single" w:sz="4" w:space="0" w:color="000000"/>
            </w:tcBorders>
          </w:tcPr>
          <w:p w14:paraId="1D905F6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46A9BA61"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617A157F"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14862F39"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Yrd. Doçent</w:t>
            </w:r>
          </w:p>
        </w:tc>
        <w:tc>
          <w:tcPr>
            <w:tcW w:w="811" w:type="dxa"/>
            <w:tcBorders>
              <w:top w:val="single" w:sz="4" w:space="0" w:color="000000"/>
              <w:left w:val="single" w:sz="4" w:space="0" w:color="000000"/>
              <w:bottom w:val="single" w:sz="4" w:space="0" w:color="000000"/>
              <w:right w:val="single" w:sz="4" w:space="0" w:color="000000"/>
            </w:tcBorders>
          </w:tcPr>
          <w:p w14:paraId="7ACE6D5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51" w:type="dxa"/>
            <w:tcBorders>
              <w:top w:val="single" w:sz="4" w:space="0" w:color="000000"/>
              <w:left w:val="single" w:sz="4" w:space="0" w:color="000000"/>
              <w:bottom w:val="single" w:sz="4" w:space="0" w:color="000000"/>
              <w:right w:val="single" w:sz="4" w:space="0" w:color="000000"/>
            </w:tcBorders>
          </w:tcPr>
          <w:p w14:paraId="5C46191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083E84D2"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673D7F46"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2397A598"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Öğretim Görevlisi</w:t>
            </w:r>
          </w:p>
        </w:tc>
        <w:tc>
          <w:tcPr>
            <w:tcW w:w="811" w:type="dxa"/>
            <w:tcBorders>
              <w:top w:val="single" w:sz="4" w:space="0" w:color="000000"/>
              <w:left w:val="single" w:sz="4" w:space="0" w:color="000000"/>
              <w:bottom w:val="single" w:sz="4" w:space="0" w:color="000000"/>
              <w:right w:val="single" w:sz="4" w:space="0" w:color="000000"/>
            </w:tcBorders>
          </w:tcPr>
          <w:p w14:paraId="0BB886B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51" w:type="dxa"/>
            <w:tcBorders>
              <w:top w:val="single" w:sz="4" w:space="0" w:color="000000"/>
              <w:left w:val="single" w:sz="4" w:space="0" w:color="000000"/>
              <w:bottom w:val="single" w:sz="4" w:space="0" w:color="000000"/>
              <w:right w:val="single" w:sz="4" w:space="0" w:color="000000"/>
            </w:tcBorders>
          </w:tcPr>
          <w:p w14:paraId="41160EA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063CD82A"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1C6BC63"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3D488D3A"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Okutman</w:t>
            </w:r>
          </w:p>
        </w:tc>
        <w:tc>
          <w:tcPr>
            <w:tcW w:w="811" w:type="dxa"/>
            <w:tcBorders>
              <w:top w:val="single" w:sz="4" w:space="0" w:color="000000"/>
              <w:left w:val="single" w:sz="4" w:space="0" w:color="000000"/>
              <w:bottom w:val="single" w:sz="4" w:space="0" w:color="000000"/>
              <w:right w:val="single" w:sz="4" w:space="0" w:color="000000"/>
            </w:tcBorders>
          </w:tcPr>
          <w:p w14:paraId="235EBA0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51" w:type="dxa"/>
            <w:tcBorders>
              <w:top w:val="single" w:sz="4" w:space="0" w:color="000000"/>
              <w:left w:val="single" w:sz="4" w:space="0" w:color="000000"/>
              <w:bottom w:val="single" w:sz="4" w:space="0" w:color="000000"/>
              <w:right w:val="single" w:sz="4" w:space="0" w:color="000000"/>
            </w:tcBorders>
          </w:tcPr>
          <w:p w14:paraId="0413246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D67CA3F"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6732FBD0" w14:textId="77777777">
        <w:trPr>
          <w:trHeight w:val="278"/>
        </w:trPr>
        <w:tc>
          <w:tcPr>
            <w:tcW w:w="3260" w:type="dxa"/>
            <w:tcBorders>
              <w:top w:val="single" w:sz="4" w:space="0" w:color="000000"/>
              <w:left w:val="single" w:sz="4" w:space="0" w:color="000000"/>
              <w:bottom w:val="single" w:sz="4" w:space="0" w:color="000000"/>
              <w:right w:val="single" w:sz="4" w:space="0" w:color="000000"/>
            </w:tcBorders>
          </w:tcPr>
          <w:p w14:paraId="0035F238" w14:textId="77777777" w:rsidR="005B5A09" w:rsidRPr="005B5A09" w:rsidRDefault="005B5A09" w:rsidP="005B5A09">
            <w:pPr>
              <w:kinsoku w:val="0"/>
              <w:overflowPunct w:val="0"/>
              <w:autoSpaceDE w:val="0"/>
              <w:autoSpaceDN w:val="0"/>
              <w:adjustRightInd w:val="0"/>
              <w:spacing w:line="258" w:lineRule="exact"/>
              <w:ind w:left="107"/>
              <w:rPr>
                <w:rFonts w:eastAsia="Batang"/>
                <w:szCs w:val="24"/>
                <w:lang w:val="tr-TR" w:eastAsia="tr-TR"/>
              </w:rPr>
            </w:pPr>
            <w:r w:rsidRPr="005B5A09">
              <w:rPr>
                <w:rFonts w:eastAsia="Batang"/>
                <w:szCs w:val="24"/>
                <w:lang w:val="tr-TR" w:eastAsia="tr-TR"/>
              </w:rPr>
              <w:t>Çevirici</w:t>
            </w:r>
          </w:p>
        </w:tc>
        <w:tc>
          <w:tcPr>
            <w:tcW w:w="811" w:type="dxa"/>
            <w:tcBorders>
              <w:top w:val="single" w:sz="4" w:space="0" w:color="000000"/>
              <w:left w:val="single" w:sz="4" w:space="0" w:color="000000"/>
              <w:bottom w:val="single" w:sz="4" w:space="0" w:color="000000"/>
              <w:right w:val="single" w:sz="4" w:space="0" w:color="000000"/>
            </w:tcBorders>
          </w:tcPr>
          <w:p w14:paraId="3099F010"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51" w:type="dxa"/>
            <w:tcBorders>
              <w:top w:val="single" w:sz="4" w:space="0" w:color="000000"/>
              <w:left w:val="single" w:sz="4" w:space="0" w:color="000000"/>
              <w:bottom w:val="single" w:sz="4" w:space="0" w:color="000000"/>
              <w:right w:val="single" w:sz="4" w:space="0" w:color="000000"/>
            </w:tcBorders>
          </w:tcPr>
          <w:p w14:paraId="1C9B659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10960B0F"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2007911"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29F351B3"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Eğitim-Öğretim Planlamacısı</w:t>
            </w:r>
          </w:p>
        </w:tc>
        <w:tc>
          <w:tcPr>
            <w:tcW w:w="811" w:type="dxa"/>
            <w:tcBorders>
              <w:top w:val="single" w:sz="4" w:space="0" w:color="000000"/>
              <w:left w:val="single" w:sz="4" w:space="0" w:color="000000"/>
              <w:bottom w:val="single" w:sz="4" w:space="0" w:color="000000"/>
              <w:right w:val="single" w:sz="4" w:space="0" w:color="000000"/>
            </w:tcBorders>
          </w:tcPr>
          <w:p w14:paraId="7692128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51" w:type="dxa"/>
            <w:tcBorders>
              <w:top w:val="single" w:sz="4" w:space="0" w:color="000000"/>
              <w:left w:val="single" w:sz="4" w:space="0" w:color="000000"/>
              <w:bottom w:val="single" w:sz="4" w:space="0" w:color="000000"/>
              <w:right w:val="single" w:sz="4" w:space="0" w:color="000000"/>
            </w:tcBorders>
          </w:tcPr>
          <w:p w14:paraId="5CDD77F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375138E5"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25E60DA"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27314CC8"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Araştırma Görevlisi</w:t>
            </w:r>
          </w:p>
        </w:tc>
        <w:tc>
          <w:tcPr>
            <w:tcW w:w="811" w:type="dxa"/>
            <w:tcBorders>
              <w:top w:val="single" w:sz="4" w:space="0" w:color="000000"/>
              <w:left w:val="single" w:sz="4" w:space="0" w:color="000000"/>
              <w:bottom w:val="single" w:sz="4" w:space="0" w:color="000000"/>
              <w:right w:val="single" w:sz="4" w:space="0" w:color="000000"/>
            </w:tcBorders>
          </w:tcPr>
          <w:p w14:paraId="295B52B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51" w:type="dxa"/>
            <w:tcBorders>
              <w:top w:val="single" w:sz="4" w:space="0" w:color="000000"/>
              <w:left w:val="single" w:sz="4" w:space="0" w:color="000000"/>
              <w:bottom w:val="single" w:sz="4" w:space="0" w:color="000000"/>
              <w:right w:val="single" w:sz="4" w:space="0" w:color="000000"/>
            </w:tcBorders>
          </w:tcPr>
          <w:p w14:paraId="2F805FC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AE79C26"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18ED3AAC" w14:textId="77777777">
        <w:trPr>
          <w:trHeight w:val="276"/>
        </w:trPr>
        <w:tc>
          <w:tcPr>
            <w:tcW w:w="3260" w:type="dxa"/>
            <w:tcBorders>
              <w:top w:val="single" w:sz="4" w:space="0" w:color="000000"/>
              <w:left w:val="single" w:sz="4" w:space="0" w:color="000000"/>
              <w:bottom w:val="single" w:sz="4" w:space="0" w:color="000000"/>
              <w:right w:val="single" w:sz="4" w:space="0" w:color="000000"/>
            </w:tcBorders>
          </w:tcPr>
          <w:p w14:paraId="09B67F90"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Uzman</w:t>
            </w:r>
          </w:p>
        </w:tc>
        <w:tc>
          <w:tcPr>
            <w:tcW w:w="811" w:type="dxa"/>
            <w:tcBorders>
              <w:top w:val="single" w:sz="4" w:space="0" w:color="000000"/>
              <w:left w:val="single" w:sz="4" w:space="0" w:color="000000"/>
              <w:bottom w:val="single" w:sz="4" w:space="0" w:color="000000"/>
              <w:right w:val="single" w:sz="4" w:space="0" w:color="000000"/>
            </w:tcBorders>
          </w:tcPr>
          <w:p w14:paraId="39486E29"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51" w:type="dxa"/>
            <w:tcBorders>
              <w:top w:val="single" w:sz="4" w:space="0" w:color="000000"/>
              <w:left w:val="single" w:sz="4" w:space="0" w:color="000000"/>
              <w:bottom w:val="single" w:sz="4" w:space="0" w:color="000000"/>
              <w:right w:val="single" w:sz="4" w:space="0" w:color="000000"/>
            </w:tcBorders>
          </w:tcPr>
          <w:p w14:paraId="2AB6F33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479E248E"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6D3EC25D"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5FF09F37"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TOPLAM</w:t>
            </w:r>
          </w:p>
        </w:tc>
        <w:tc>
          <w:tcPr>
            <w:tcW w:w="811" w:type="dxa"/>
            <w:tcBorders>
              <w:top w:val="single" w:sz="4" w:space="0" w:color="000000"/>
              <w:left w:val="single" w:sz="4" w:space="0" w:color="000000"/>
              <w:bottom w:val="single" w:sz="4" w:space="0" w:color="000000"/>
              <w:right w:val="single" w:sz="4" w:space="0" w:color="000000"/>
            </w:tcBorders>
          </w:tcPr>
          <w:p w14:paraId="2D18ECC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51" w:type="dxa"/>
            <w:tcBorders>
              <w:top w:val="single" w:sz="4" w:space="0" w:color="000000"/>
              <w:left w:val="single" w:sz="4" w:space="0" w:color="000000"/>
              <w:bottom w:val="single" w:sz="4" w:space="0" w:color="000000"/>
              <w:right w:val="single" w:sz="4" w:space="0" w:color="000000"/>
            </w:tcBorders>
          </w:tcPr>
          <w:p w14:paraId="30415CE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696AB84"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19F5B0C1" w14:textId="480B1499" w:rsidR="005B5A09" w:rsidRDefault="005B5A09" w:rsidP="00B65EA2">
      <w:pPr>
        <w:spacing w:line="360" w:lineRule="auto"/>
        <w:ind w:left="360"/>
        <w:rPr>
          <w:color w:val="FF0000"/>
          <w:szCs w:val="24"/>
          <w:lang w:val="tr-TR"/>
        </w:rPr>
      </w:pPr>
    </w:p>
    <w:p w14:paraId="6C21FA1C" w14:textId="47C14250" w:rsidR="005B5A09" w:rsidRDefault="005B5A09" w:rsidP="00B65EA2">
      <w:pPr>
        <w:spacing w:line="360" w:lineRule="auto"/>
        <w:ind w:left="360"/>
        <w:rPr>
          <w:b/>
          <w:bCs/>
          <w:sz w:val="23"/>
          <w:szCs w:val="23"/>
        </w:rPr>
      </w:pPr>
      <w:r>
        <w:rPr>
          <w:b/>
          <w:bCs/>
          <w:sz w:val="23"/>
          <w:szCs w:val="23"/>
        </w:rPr>
        <w:t>4.3- Diğer Üniversitelerde Görevlendirilen Akademik Personel</w:t>
      </w:r>
    </w:p>
    <w:p w14:paraId="5C19E55B" w14:textId="4E2737A5" w:rsidR="005B5A09" w:rsidRDefault="005B5A09" w:rsidP="00B65EA2">
      <w:pPr>
        <w:spacing w:line="360" w:lineRule="auto"/>
        <w:ind w:left="360"/>
        <w:rPr>
          <w:b/>
          <w:bCs/>
          <w:sz w:val="23"/>
          <w:szCs w:val="23"/>
        </w:rPr>
      </w:pPr>
    </w:p>
    <w:p w14:paraId="3BD16844" w14:textId="77777777" w:rsidR="005B5A09" w:rsidRPr="005B5A09" w:rsidRDefault="005B5A09" w:rsidP="005B5A09">
      <w:pPr>
        <w:kinsoku w:val="0"/>
        <w:overflowPunct w:val="0"/>
        <w:autoSpaceDE w:val="0"/>
        <w:autoSpaceDN w:val="0"/>
        <w:adjustRightInd w:val="0"/>
        <w:spacing w:before="3"/>
        <w:rPr>
          <w:rFonts w:eastAsia="Batang"/>
          <w:sz w:val="3"/>
          <w:szCs w:val="3"/>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3260"/>
        <w:gridCol w:w="840"/>
        <w:gridCol w:w="2422"/>
        <w:gridCol w:w="3260"/>
      </w:tblGrid>
      <w:tr w:rsidR="005B5A09" w:rsidRPr="005B5A09" w14:paraId="08348467" w14:textId="77777777">
        <w:trPr>
          <w:trHeight w:val="275"/>
        </w:trPr>
        <w:tc>
          <w:tcPr>
            <w:tcW w:w="9782" w:type="dxa"/>
            <w:gridSpan w:val="4"/>
            <w:tcBorders>
              <w:top w:val="single" w:sz="4" w:space="0" w:color="000000"/>
              <w:left w:val="single" w:sz="4" w:space="0" w:color="000000"/>
              <w:bottom w:val="single" w:sz="4" w:space="0" w:color="000000"/>
              <w:right w:val="single" w:sz="4" w:space="0" w:color="000000"/>
            </w:tcBorders>
          </w:tcPr>
          <w:p w14:paraId="6B99D95C" w14:textId="77777777" w:rsidR="005B5A09" w:rsidRPr="005B5A09" w:rsidRDefault="005B5A09" w:rsidP="005B5A09">
            <w:pPr>
              <w:kinsoku w:val="0"/>
              <w:overflowPunct w:val="0"/>
              <w:autoSpaceDE w:val="0"/>
              <w:autoSpaceDN w:val="0"/>
              <w:adjustRightInd w:val="0"/>
              <w:spacing w:line="256" w:lineRule="exact"/>
              <w:ind w:left="1887" w:right="1885"/>
              <w:jc w:val="center"/>
              <w:rPr>
                <w:rFonts w:eastAsia="Batang"/>
                <w:b/>
                <w:bCs/>
                <w:szCs w:val="24"/>
                <w:lang w:val="tr-TR" w:eastAsia="tr-TR"/>
              </w:rPr>
            </w:pPr>
            <w:r w:rsidRPr="005B5A09">
              <w:rPr>
                <w:rFonts w:eastAsia="Batang"/>
                <w:b/>
                <w:bCs/>
                <w:szCs w:val="24"/>
                <w:lang w:val="tr-TR" w:eastAsia="tr-TR"/>
              </w:rPr>
              <w:t>Diğer Üniversitelerde Görevlendirilen Akademik Personel</w:t>
            </w:r>
          </w:p>
        </w:tc>
      </w:tr>
      <w:tr w:rsidR="005B5A09" w:rsidRPr="005B5A09" w14:paraId="1621AD3F"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61C81F22" w14:textId="77777777" w:rsidR="005B5A09" w:rsidRPr="005B5A09" w:rsidRDefault="005B5A09" w:rsidP="005B5A09">
            <w:pPr>
              <w:kinsoku w:val="0"/>
              <w:overflowPunct w:val="0"/>
              <w:autoSpaceDE w:val="0"/>
              <w:autoSpaceDN w:val="0"/>
              <w:adjustRightInd w:val="0"/>
              <w:spacing w:line="256" w:lineRule="exact"/>
              <w:ind w:left="1268" w:right="1261"/>
              <w:jc w:val="center"/>
              <w:rPr>
                <w:rFonts w:eastAsia="Batang"/>
                <w:b/>
                <w:bCs/>
                <w:szCs w:val="24"/>
                <w:lang w:val="tr-TR" w:eastAsia="tr-TR"/>
              </w:rPr>
            </w:pPr>
            <w:r w:rsidRPr="005B5A09">
              <w:rPr>
                <w:rFonts w:eastAsia="Batang"/>
                <w:b/>
                <w:bCs/>
                <w:szCs w:val="24"/>
                <w:lang w:val="tr-TR" w:eastAsia="tr-TR"/>
              </w:rPr>
              <w:t>Unvan</w:t>
            </w:r>
          </w:p>
        </w:tc>
        <w:tc>
          <w:tcPr>
            <w:tcW w:w="840" w:type="dxa"/>
            <w:tcBorders>
              <w:top w:val="single" w:sz="4" w:space="0" w:color="000000"/>
              <w:left w:val="single" w:sz="4" w:space="0" w:color="000000"/>
              <w:bottom w:val="single" w:sz="4" w:space="0" w:color="000000"/>
              <w:right w:val="single" w:sz="4" w:space="0" w:color="000000"/>
            </w:tcBorders>
          </w:tcPr>
          <w:p w14:paraId="555F52A3" w14:textId="77777777" w:rsidR="005B5A09" w:rsidRPr="005B5A09" w:rsidRDefault="005B5A09" w:rsidP="005B5A09">
            <w:pPr>
              <w:kinsoku w:val="0"/>
              <w:overflowPunct w:val="0"/>
              <w:autoSpaceDE w:val="0"/>
              <w:autoSpaceDN w:val="0"/>
              <w:adjustRightInd w:val="0"/>
              <w:spacing w:line="256" w:lineRule="exact"/>
              <w:ind w:left="201"/>
              <w:rPr>
                <w:rFonts w:eastAsia="Batang"/>
                <w:b/>
                <w:bCs/>
                <w:szCs w:val="24"/>
                <w:lang w:val="tr-TR" w:eastAsia="tr-TR"/>
              </w:rPr>
            </w:pPr>
            <w:r w:rsidRPr="005B5A09">
              <w:rPr>
                <w:rFonts w:eastAsia="Batang"/>
                <w:b/>
                <w:bCs/>
                <w:szCs w:val="24"/>
                <w:lang w:val="tr-TR" w:eastAsia="tr-TR"/>
              </w:rPr>
              <w:t>Sayı</w:t>
            </w:r>
          </w:p>
        </w:tc>
        <w:tc>
          <w:tcPr>
            <w:tcW w:w="2422" w:type="dxa"/>
            <w:tcBorders>
              <w:top w:val="single" w:sz="4" w:space="0" w:color="000000"/>
              <w:left w:val="single" w:sz="4" w:space="0" w:color="000000"/>
              <w:bottom w:val="single" w:sz="4" w:space="0" w:color="000000"/>
              <w:right w:val="single" w:sz="4" w:space="0" w:color="000000"/>
            </w:tcBorders>
          </w:tcPr>
          <w:p w14:paraId="44F217A6" w14:textId="77777777" w:rsidR="005B5A09" w:rsidRPr="005B5A09" w:rsidRDefault="005B5A09" w:rsidP="005B5A09">
            <w:pPr>
              <w:kinsoku w:val="0"/>
              <w:overflowPunct w:val="0"/>
              <w:autoSpaceDE w:val="0"/>
              <w:autoSpaceDN w:val="0"/>
              <w:adjustRightInd w:val="0"/>
              <w:spacing w:line="256" w:lineRule="exact"/>
              <w:ind w:left="157"/>
              <w:rPr>
                <w:rFonts w:eastAsia="Batang"/>
                <w:b/>
                <w:bCs/>
                <w:szCs w:val="24"/>
                <w:lang w:val="tr-TR" w:eastAsia="tr-TR"/>
              </w:rPr>
            </w:pPr>
            <w:r w:rsidRPr="005B5A09">
              <w:rPr>
                <w:rFonts w:eastAsia="Batang"/>
                <w:b/>
                <w:bCs/>
                <w:szCs w:val="24"/>
                <w:lang w:val="tr-TR" w:eastAsia="tr-TR"/>
              </w:rPr>
              <w:t>Bağlı Olduğu Bölüm</w:t>
            </w:r>
          </w:p>
        </w:tc>
        <w:tc>
          <w:tcPr>
            <w:tcW w:w="3260" w:type="dxa"/>
            <w:tcBorders>
              <w:top w:val="single" w:sz="4" w:space="0" w:color="000000"/>
              <w:left w:val="single" w:sz="4" w:space="0" w:color="000000"/>
              <w:bottom w:val="single" w:sz="4" w:space="0" w:color="000000"/>
              <w:right w:val="single" w:sz="4" w:space="0" w:color="000000"/>
            </w:tcBorders>
          </w:tcPr>
          <w:p w14:paraId="16820C61" w14:textId="77777777" w:rsidR="005B5A09" w:rsidRPr="005B5A09" w:rsidRDefault="005B5A09" w:rsidP="005B5A09">
            <w:pPr>
              <w:kinsoku w:val="0"/>
              <w:overflowPunct w:val="0"/>
              <w:autoSpaceDE w:val="0"/>
              <w:autoSpaceDN w:val="0"/>
              <w:adjustRightInd w:val="0"/>
              <w:spacing w:line="256" w:lineRule="exact"/>
              <w:ind w:left="184"/>
              <w:rPr>
                <w:rFonts w:eastAsia="Batang"/>
                <w:b/>
                <w:bCs/>
                <w:szCs w:val="24"/>
                <w:lang w:val="tr-TR" w:eastAsia="tr-TR"/>
              </w:rPr>
            </w:pPr>
            <w:r w:rsidRPr="005B5A09">
              <w:rPr>
                <w:rFonts w:eastAsia="Batang"/>
                <w:b/>
                <w:bCs/>
                <w:szCs w:val="24"/>
                <w:lang w:val="tr-TR" w:eastAsia="tr-TR"/>
              </w:rPr>
              <w:t>Görevlendirildiği Üniversite</w:t>
            </w:r>
          </w:p>
        </w:tc>
      </w:tr>
      <w:tr w:rsidR="005B5A09" w:rsidRPr="005B5A09" w14:paraId="477256DD"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250012B8"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Profesör</w:t>
            </w:r>
          </w:p>
        </w:tc>
        <w:tc>
          <w:tcPr>
            <w:tcW w:w="840" w:type="dxa"/>
            <w:tcBorders>
              <w:top w:val="single" w:sz="4" w:space="0" w:color="000000"/>
              <w:left w:val="single" w:sz="4" w:space="0" w:color="000000"/>
              <w:bottom w:val="single" w:sz="4" w:space="0" w:color="000000"/>
              <w:right w:val="single" w:sz="4" w:space="0" w:color="000000"/>
            </w:tcBorders>
          </w:tcPr>
          <w:p w14:paraId="0EDAE59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7EA706BB"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8BA2034"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0F69E93B"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087B2C50"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Doçent</w:t>
            </w:r>
          </w:p>
        </w:tc>
        <w:tc>
          <w:tcPr>
            <w:tcW w:w="840" w:type="dxa"/>
            <w:tcBorders>
              <w:top w:val="single" w:sz="4" w:space="0" w:color="000000"/>
              <w:left w:val="single" w:sz="4" w:space="0" w:color="000000"/>
              <w:bottom w:val="single" w:sz="4" w:space="0" w:color="000000"/>
              <w:right w:val="single" w:sz="4" w:space="0" w:color="000000"/>
            </w:tcBorders>
          </w:tcPr>
          <w:p w14:paraId="785FAC3C"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095F7C5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F313FD0"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227AA055" w14:textId="77777777">
        <w:trPr>
          <w:trHeight w:val="278"/>
        </w:trPr>
        <w:tc>
          <w:tcPr>
            <w:tcW w:w="3260" w:type="dxa"/>
            <w:tcBorders>
              <w:top w:val="single" w:sz="4" w:space="0" w:color="000000"/>
              <w:left w:val="single" w:sz="4" w:space="0" w:color="000000"/>
              <w:bottom w:val="single" w:sz="4" w:space="0" w:color="000000"/>
              <w:right w:val="single" w:sz="4" w:space="0" w:color="000000"/>
            </w:tcBorders>
          </w:tcPr>
          <w:p w14:paraId="6D2527AA" w14:textId="77777777" w:rsidR="005B5A09" w:rsidRPr="005B5A09" w:rsidRDefault="005B5A09" w:rsidP="005B5A09">
            <w:pPr>
              <w:kinsoku w:val="0"/>
              <w:overflowPunct w:val="0"/>
              <w:autoSpaceDE w:val="0"/>
              <w:autoSpaceDN w:val="0"/>
              <w:adjustRightInd w:val="0"/>
              <w:spacing w:line="258" w:lineRule="exact"/>
              <w:ind w:left="107"/>
              <w:rPr>
                <w:rFonts w:eastAsia="Batang"/>
                <w:szCs w:val="24"/>
                <w:lang w:val="tr-TR" w:eastAsia="tr-TR"/>
              </w:rPr>
            </w:pPr>
            <w:r w:rsidRPr="005B5A09">
              <w:rPr>
                <w:rFonts w:eastAsia="Batang"/>
                <w:szCs w:val="24"/>
                <w:lang w:val="tr-TR" w:eastAsia="tr-TR"/>
              </w:rPr>
              <w:t>Yrd. Doçent</w:t>
            </w:r>
          </w:p>
        </w:tc>
        <w:tc>
          <w:tcPr>
            <w:tcW w:w="840" w:type="dxa"/>
            <w:tcBorders>
              <w:top w:val="single" w:sz="4" w:space="0" w:color="000000"/>
              <w:left w:val="single" w:sz="4" w:space="0" w:color="000000"/>
              <w:bottom w:val="single" w:sz="4" w:space="0" w:color="000000"/>
              <w:right w:val="single" w:sz="4" w:space="0" w:color="000000"/>
            </w:tcBorders>
          </w:tcPr>
          <w:p w14:paraId="456F9D8B"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65FBAFD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0395BCDA"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040A3527"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5565AC01"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lastRenderedPageBreak/>
              <w:t>Öğretim Görevlisi</w:t>
            </w:r>
          </w:p>
        </w:tc>
        <w:tc>
          <w:tcPr>
            <w:tcW w:w="840" w:type="dxa"/>
            <w:tcBorders>
              <w:top w:val="single" w:sz="4" w:space="0" w:color="000000"/>
              <w:left w:val="single" w:sz="4" w:space="0" w:color="000000"/>
              <w:bottom w:val="single" w:sz="4" w:space="0" w:color="000000"/>
              <w:right w:val="single" w:sz="4" w:space="0" w:color="000000"/>
            </w:tcBorders>
          </w:tcPr>
          <w:p w14:paraId="38847503" w14:textId="6FD9BAAA" w:rsidR="005B5A09" w:rsidRPr="005B5A09" w:rsidRDefault="005C7A41" w:rsidP="005B5A09">
            <w:pPr>
              <w:kinsoku w:val="0"/>
              <w:overflowPunct w:val="0"/>
              <w:autoSpaceDE w:val="0"/>
              <w:autoSpaceDN w:val="0"/>
              <w:adjustRightInd w:val="0"/>
              <w:rPr>
                <w:rFonts w:eastAsia="Batang"/>
                <w:sz w:val="20"/>
                <w:lang w:val="tr-TR" w:eastAsia="tr-TR"/>
              </w:rPr>
            </w:pPr>
            <w:r>
              <w:rPr>
                <w:rFonts w:eastAsia="Batang"/>
                <w:sz w:val="20"/>
                <w:lang w:val="tr-TR" w:eastAsia="tr-TR"/>
              </w:rPr>
              <w:t>2</w:t>
            </w:r>
          </w:p>
        </w:tc>
        <w:tc>
          <w:tcPr>
            <w:tcW w:w="2422" w:type="dxa"/>
            <w:tcBorders>
              <w:top w:val="single" w:sz="4" w:space="0" w:color="000000"/>
              <w:left w:val="single" w:sz="4" w:space="0" w:color="000000"/>
              <w:bottom w:val="single" w:sz="4" w:space="0" w:color="000000"/>
              <w:right w:val="single" w:sz="4" w:space="0" w:color="000000"/>
            </w:tcBorders>
          </w:tcPr>
          <w:p w14:paraId="4C89B4FA" w14:textId="19ACB398" w:rsidR="005B5A09" w:rsidRPr="005B5A09" w:rsidRDefault="005C7A41" w:rsidP="005B5A09">
            <w:pPr>
              <w:kinsoku w:val="0"/>
              <w:overflowPunct w:val="0"/>
              <w:autoSpaceDE w:val="0"/>
              <w:autoSpaceDN w:val="0"/>
              <w:adjustRightInd w:val="0"/>
              <w:rPr>
                <w:rFonts w:eastAsia="Batang"/>
                <w:sz w:val="20"/>
                <w:lang w:val="tr-TR" w:eastAsia="tr-TR"/>
              </w:rPr>
            </w:pPr>
            <w:r>
              <w:rPr>
                <w:rFonts w:eastAsia="Batang"/>
                <w:sz w:val="20"/>
                <w:lang w:val="tr-TR" w:eastAsia="tr-TR"/>
              </w:rPr>
              <w:t>Terapi ve Rehabilitasyon/ Sağlık Bakım Hizmetleri</w:t>
            </w:r>
          </w:p>
        </w:tc>
        <w:tc>
          <w:tcPr>
            <w:tcW w:w="3260" w:type="dxa"/>
            <w:tcBorders>
              <w:top w:val="single" w:sz="4" w:space="0" w:color="000000"/>
              <w:left w:val="single" w:sz="4" w:space="0" w:color="000000"/>
              <w:bottom w:val="single" w:sz="4" w:space="0" w:color="000000"/>
              <w:right w:val="single" w:sz="4" w:space="0" w:color="000000"/>
            </w:tcBorders>
          </w:tcPr>
          <w:p w14:paraId="59F0C032" w14:textId="41B7126B" w:rsidR="005B5A09" w:rsidRPr="005B5A09" w:rsidRDefault="005C7A41" w:rsidP="005B5A09">
            <w:pPr>
              <w:kinsoku w:val="0"/>
              <w:overflowPunct w:val="0"/>
              <w:autoSpaceDE w:val="0"/>
              <w:autoSpaceDN w:val="0"/>
              <w:adjustRightInd w:val="0"/>
              <w:rPr>
                <w:rFonts w:eastAsia="Batang"/>
                <w:sz w:val="20"/>
                <w:lang w:val="tr-TR" w:eastAsia="tr-TR"/>
              </w:rPr>
            </w:pPr>
            <w:r>
              <w:rPr>
                <w:rFonts w:eastAsia="Batang"/>
                <w:sz w:val="20"/>
                <w:lang w:val="tr-TR" w:eastAsia="tr-TR"/>
              </w:rPr>
              <w:t xml:space="preserve">Karadeniz Teknik Üniversitesi/İzmir </w:t>
            </w:r>
            <w:proofErr w:type="gramStart"/>
            <w:r>
              <w:rPr>
                <w:rFonts w:eastAsia="Batang"/>
                <w:sz w:val="20"/>
                <w:lang w:val="tr-TR" w:eastAsia="tr-TR"/>
              </w:rPr>
              <w:t>Katip</w:t>
            </w:r>
            <w:proofErr w:type="gramEnd"/>
            <w:r>
              <w:rPr>
                <w:rFonts w:eastAsia="Batang"/>
                <w:sz w:val="20"/>
                <w:lang w:val="tr-TR" w:eastAsia="tr-TR"/>
              </w:rPr>
              <w:t xml:space="preserve"> Çelebi Üniversitesi</w:t>
            </w:r>
          </w:p>
        </w:tc>
      </w:tr>
      <w:tr w:rsidR="005B5A09" w:rsidRPr="005B5A09" w14:paraId="19697469"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16A5DDBB"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Okutman</w:t>
            </w:r>
          </w:p>
        </w:tc>
        <w:tc>
          <w:tcPr>
            <w:tcW w:w="840" w:type="dxa"/>
            <w:tcBorders>
              <w:top w:val="single" w:sz="4" w:space="0" w:color="000000"/>
              <w:left w:val="single" w:sz="4" w:space="0" w:color="000000"/>
              <w:bottom w:val="single" w:sz="4" w:space="0" w:color="000000"/>
              <w:right w:val="single" w:sz="4" w:space="0" w:color="000000"/>
            </w:tcBorders>
          </w:tcPr>
          <w:p w14:paraId="74380A20"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24E95A7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7419121"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79CFE9B8"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7DA39650"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Çevirici</w:t>
            </w:r>
          </w:p>
        </w:tc>
        <w:tc>
          <w:tcPr>
            <w:tcW w:w="840" w:type="dxa"/>
            <w:tcBorders>
              <w:top w:val="single" w:sz="4" w:space="0" w:color="000000"/>
              <w:left w:val="single" w:sz="4" w:space="0" w:color="000000"/>
              <w:bottom w:val="single" w:sz="4" w:space="0" w:color="000000"/>
              <w:right w:val="single" w:sz="4" w:space="0" w:color="000000"/>
            </w:tcBorders>
          </w:tcPr>
          <w:p w14:paraId="07CA87C8"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7FC7BBE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C815CC0"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52BD23B"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38462BFC"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Eğitim-Öğretim Planlamacısı</w:t>
            </w:r>
          </w:p>
        </w:tc>
        <w:tc>
          <w:tcPr>
            <w:tcW w:w="840" w:type="dxa"/>
            <w:tcBorders>
              <w:top w:val="single" w:sz="4" w:space="0" w:color="000000"/>
              <w:left w:val="single" w:sz="4" w:space="0" w:color="000000"/>
              <w:bottom w:val="single" w:sz="4" w:space="0" w:color="000000"/>
              <w:right w:val="single" w:sz="4" w:space="0" w:color="000000"/>
            </w:tcBorders>
          </w:tcPr>
          <w:p w14:paraId="77122B00"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0F0891A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6C8171F"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10DA85E7"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0D2D16B3"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Araştırma Görevlisi</w:t>
            </w:r>
          </w:p>
        </w:tc>
        <w:tc>
          <w:tcPr>
            <w:tcW w:w="840" w:type="dxa"/>
            <w:tcBorders>
              <w:top w:val="single" w:sz="4" w:space="0" w:color="000000"/>
              <w:left w:val="single" w:sz="4" w:space="0" w:color="000000"/>
              <w:bottom w:val="single" w:sz="4" w:space="0" w:color="000000"/>
              <w:right w:val="single" w:sz="4" w:space="0" w:color="000000"/>
            </w:tcBorders>
          </w:tcPr>
          <w:p w14:paraId="15CC8EC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638DE8D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6297E2E"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6D06EBEE"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2A4FA491"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Uzman</w:t>
            </w:r>
          </w:p>
        </w:tc>
        <w:tc>
          <w:tcPr>
            <w:tcW w:w="840" w:type="dxa"/>
            <w:tcBorders>
              <w:top w:val="single" w:sz="4" w:space="0" w:color="000000"/>
              <w:left w:val="single" w:sz="4" w:space="0" w:color="000000"/>
              <w:bottom w:val="single" w:sz="4" w:space="0" w:color="000000"/>
              <w:right w:val="single" w:sz="4" w:space="0" w:color="000000"/>
            </w:tcBorders>
          </w:tcPr>
          <w:p w14:paraId="4C692A9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79949E00"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57E6574"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AD004B0" w14:textId="77777777">
        <w:trPr>
          <w:trHeight w:val="278"/>
        </w:trPr>
        <w:tc>
          <w:tcPr>
            <w:tcW w:w="3260" w:type="dxa"/>
            <w:tcBorders>
              <w:top w:val="single" w:sz="4" w:space="0" w:color="000000"/>
              <w:left w:val="single" w:sz="4" w:space="0" w:color="000000"/>
              <w:bottom w:val="single" w:sz="4" w:space="0" w:color="000000"/>
              <w:right w:val="single" w:sz="4" w:space="0" w:color="000000"/>
            </w:tcBorders>
          </w:tcPr>
          <w:p w14:paraId="3D95ECAB" w14:textId="77777777" w:rsidR="005B5A09" w:rsidRPr="005B5A09" w:rsidRDefault="005B5A09" w:rsidP="005B5A09">
            <w:pPr>
              <w:kinsoku w:val="0"/>
              <w:overflowPunct w:val="0"/>
              <w:autoSpaceDE w:val="0"/>
              <w:autoSpaceDN w:val="0"/>
              <w:adjustRightInd w:val="0"/>
              <w:spacing w:line="258" w:lineRule="exact"/>
              <w:ind w:left="107"/>
              <w:rPr>
                <w:rFonts w:eastAsia="Batang"/>
                <w:b/>
                <w:bCs/>
                <w:szCs w:val="24"/>
                <w:lang w:val="tr-TR" w:eastAsia="tr-TR"/>
              </w:rPr>
            </w:pPr>
            <w:r w:rsidRPr="005B5A09">
              <w:rPr>
                <w:rFonts w:eastAsia="Batang"/>
                <w:b/>
                <w:bCs/>
                <w:szCs w:val="24"/>
                <w:lang w:val="tr-TR" w:eastAsia="tr-TR"/>
              </w:rPr>
              <w:t>TOPLAM</w:t>
            </w:r>
          </w:p>
        </w:tc>
        <w:tc>
          <w:tcPr>
            <w:tcW w:w="840" w:type="dxa"/>
            <w:tcBorders>
              <w:top w:val="single" w:sz="4" w:space="0" w:color="000000"/>
              <w:left w:val="single" w:sz="4" w:space="0" w:color="000000"/>
              <w:bottom w:val="single" w:sz="4" w:space="0" w:color="000000"/>
              <w:right w:val="single" w:sz="4" w:space="0" w:color="000000"/>
            </w:tcBorders>
          </w:tcPr>
          <w:p w14:paraId="3BA5227B"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492891A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3468FD73"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518EA3A6" w14:textId="27651D74" w:rsidR="005B5A09" w:rsidRDefault="005B5A09" w:rsidP="00B65EA2">
      <w:pPr>
        <w:spacing w:line="360" w:lineRule="auto"/>
        <w:ind w:left="360"/>
        <w:rPr>
          <w:color w:val="FF0000"/>
          <w:szCs w:val="24"/>
          <w:lang w:val="tr-TR"/>
        </w:rPr>
      </w:pPr>
    </w:p>
    <w:p w14:paraId="6D27AB94" w14:textId="0E9470C5" w:rsidR="005B5A09" w:rsidRDefault="005B5A09" w:rsidP="00B65EA2">
      <w:pPr>
        <w:spacing w:line="360" w:lineRule="auto"/>
        <w:ind w:left="360"/>
        <w:rPr>
          <w:b/>
          <w:bCs/>
          <w:sz w:val="23"/>
          <w:szCs w:val="23"/>
        </w:rPr>
      </w:pPr>
      <w:r>
        <w:rPr>
          <w:b/>
          <w:bCs/>
          <w:sz w:val="23"/>
          <w:szCs w:val="23"/>
        </w:rPr>
        <w:t>4.4- Başka Üniversitelerden Üniversitemizde Görevlendirilen Akademik Personel</w:t>
      </w:r>
    </w:p>
    <w:p w14:paraId="6FB6E1C6" w14:textId="1D0DC415" w:rsidR="005B5A09" w:rsidRDefault="005B5A09" w:rsidP="00B65EA2">
      <w:pPr>
        <w:spacing w:line="360" w:lineRule="auto"/>
        <w:ind w:left="360"/>
        <w:rPr>
          <w:b/>
          <w:bCs/>
          <w:sz w:val="23"/>
          <w:szCs w:val="23"/>
        </w:rPr>
      </w:pPr>
    </w:p>
    <w:p w14:paraId="245E95B6" w14:textId="77777777" w:rsidR="005B5A09" w:rsidRPr="005B5A09" w:rsidRDefault="005B5A09" w:rsidP="005B5A09">
      <w:pPr>
        <w:kinsoku w:val="0"/>
        <w:overflowPunct w:val="0"/>
        <w:autoSpaceDE w:val="0"/>
        <w:autoSpaceDN w:val="0"/>
        <w:adjustRightInd w:val="0"/>
        <w:spacing w:before="11"/>
        <w:rPr>
          <w:rFonts w:eastAsia="Batang"/>
          <w:sz w:val="4"/>
          <w:szCs w:val="4"/>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3260"/>
        <w:gridCol w:w="840"/>
        <w:gridCol w:w="2422"/>
        <w:gridCol w:w="3260"/>
      </w:tblGrid>
      <w:tr w:rsidR="005B5A09" w:rsidRPr="005B5A09" w14:paraId="774D0F15" w14:textId="77777777">
        <w:trPr>
          <w:trHeight w:val="275"/>
        </w:trPr>
        <w:tc>
          <w:tcPr>
            <w:tcW w:w="9782" w:type="dxa"/>
            <w:gridSpan w:val="4"/>
            <w:tcBorders>
              <w:top w:val="single" w:sz="4" w:space="0" w:color="000000"/>
              <w:left w:val="single" w:sz="4" w:space="0" w:color="000000"/>
              <w:bottom w:val="single" w:sz="4" w:space="0" w:color="000000"/>
              <w:right w:val="single" w:sz="4" w:space="0" w:color="000000"/>
            </w:tcBorders>
          </w:tcPr>
          <w:p w14:paraId="5BA22AB3" w14:textId="77777777" w:rsidR="005B5A09" w:rsidRPr="005B5A09" w:rsidRDefault="005B5A09" w:rsidP="005B5A09">
            <w:pPr>
              <w:kinsoku w:val="0"/>
              <w:overflowPunct w:val="0"/>
              <w:autoSpaceDE w:val="0"/>
              <w:autoSpaceDN w:val="0"/>
              <w:adjustRightInd w:val="0"/>
              <w:spacing w:line="256" w:lineRule="exact"/>
              <w:ind w:left="952"/>
              <w:rPr>
                <w:rFonts w:eastAsia="Batang"/>
                <w:b/>
                <w:bCs/>
                <w:szCs w:val="24"/>
                <w:lang w:val="tr-TR" w:eastAsia="tr-TR"/>
              </w:rPr>
            </w:pPr>
            <w:r w:rsidRPr="005B5A09">
              <w:rPr>
                <w:rFonts w:eastAsia="Batang"/>
                <w:b/>
                <w:bCs/>
                <w:szCs w:val="24"/>
                <w:lang w:val="tr-TR" w:eastAsia="tr-TR"/>
              </w:rPr>
              <w:t>Başka Üniversitelerden Üniversitemizde Görevlendirilen Akademik Personel</w:t>
            </w:r>
          </w:p>
        </w:tc>
      </w:tr>
      <w:tr w:rsidR="005B5A09" w:rsidRPr="005B5A09" w14:paraId="23A8824D"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624894B5" w14:textId="77777777" w:rsidR="005B5A09" w:rsidRPr="005B5A09" w:rsidRDefault="005B5A09" w:rsidP="005B5A09">
            <w:pPr>
              <w:kinsoku w:val="0"/>
              <w:overflowPunct w:val="0"/>
              <w:autoSpaceDE w:val="0"/>
              <w:autoSpaceDN w:val="0"/>
              <w:adjustRightInd w:val="0"/>
              <w:spacing w:line="256" w:lineRule="exact"/>
              <w:ind w:left="1268" w:right="1261"/>
              <w:jc w:val="center"/>
              <w:rPr>
                <w:rFonts w:eastAsia="Batang"/>
                <w:b/>
                <w:bCs/>
                <w:szCs w:val="24"/>
                <w:lang w:val="tr-TR" w:eastAsia="tr-TR"/>
              </w:rPr>
            </w:pPr>
            <w:r w:rsidRPr="005B5A09">
              <w:rPr>
                <w:rFonts w:eastAsia="Batang"/>
                <w:b/>
                <w:bCs/>
                <w:szCs w:val="24"/>
                <w:lang w:val="tr-TR" w:eastAsia="tr-TR"/>
              </w:rPr>
              <w:t>Unvan</w:t>
            </w:r>
          </w:p>
        </w:tc>
        <w:tc>
          <w:tcPr>
            <w:tcW w:w="840" w:type="dxa"/>
            <w:tcBorders>
              <w:top w:val="single" w:sz="4" w:space="0" w:color="000000"/>
              <w:left w:val="single" w:sz="4" w:space="0" w:color="000000"/>
              <w:bottom w:val="single" w:sz="4" w:space="0" w:color="000000"/>
              <w:right w:val="single" w:sz="4" w:space="0" w:color="000000"/>
            </w:tcBorders>
          </w:tcPr>
          <w:p w14:paraId="157DDC2B" w14:textId="77777777" w:rsidR="005B5A09" w:rsidRPr="005B5A09" w:rsidRDefault="005B5A09" w:rsidP="005B5A09">
            <w:pPr>
              <w:kinsoku w:val="0"/>
              <w:overflowPunct w:val="0"/>
              <w:autoSpaceDE w:val="0"/>
              <w:autoSpaceDN w:val="0"/>
              <w:adjustRightInd w:val="0"/>
              <w:spacing w:line="256" w:lineRule="exact"/>
              <w:ind w:left="201"/>
              <w:rPr>
                <w:rFonts w:eastAsia="Batang"/>
                <w:b/>
                <w:bCs/>
                <w:szCs w:val="24"/>
                <w:lang w:val="tr-TR" w:eastAsia="tr-TR"/>
              </w:rPr>
            </w:pPr>
            <w:r w:rsidRPr="005B5A09">
              <w:rPr>
                <w:rFonts w:eastAsia="Batang"/>
                <w:b/>
                <w:bCs/>
                <w:szCs w:val="24"/>
                <w:lang w:val="tr-TR" w:eastAsia="tr-TR"/>
              </w:rPr>
              <w:t>Sayı</w:t>
            </w:r>
          </w:p>
        </w:tc>
        <w:tc>
          <w:tcPr>
            <w:tcW w:w="2422" w:type="dxa"/>
            <w:tcBorders>
              <w:top w:val="single" w:sz="4" w:space="0" w:color="000000"/>
              <w:left w:val="single" w:sz="4" w:space="0" w:color="000000"/>
              <w:bottom w:val="single" w:sz="4" w:space="0" w:color="000000"/>
              <w:right w:val="single" w:sz="4" w:space="0" w:color="000000"/>
            </w:tcBorders>
          </w:tcPr>
          <w:p w14:paraId="18740D21" w14:textId="77777777" w:rsidR="005B5A09" w:rsidRPr="005B5A09" w:rsidRDefault="005B5A09" w:rsidP="005B5A09">
            <w:pPr>
              <w:kinsoku w:val="0"/>
              <w:overflowPunct w:val="0"/>
              <w:autoSpaceDE w:val="0"/>
              <w:autoSpaceDN w:val="0"/>
              <w:adjustRightInd w:val="0"/>
              <w:spacing w:line="256" w:lineRule="exact"/>
              <w:ind w:left="414"/>
              <w:rPr>
                <w:rFonts w:eastAsia="Batang"/>
                <w:b/>
                <w:bCs/>
                <w:szCs w:val="24"/>
                <w:lang w:val="tr-TR" w:eastAsia="tr-TR"/>
              </w:rPr>
            </w:pPr>
            <w:r w:rsidRPr="005B5A09">
              <w:rPr>
                <w:rFonts w:eastAsia="Batang"/>
                <w:b/>
                <w:bCs/>
                <w:szCs w:val="24"/>
                <w:lang w:val="tr-TR" w:eastAsia="tr-TR"/>
              </w:rPr>
              <w:t>Çalıştığı Bölüm</w:t>
            </w:r>
          </w:p>
        </w:tc>
        <w:tc>
          <w:tcPr>
            <w:tcW w:w="3260" w:type="dxa"/>
            <w:tcBorders>
              <w:top w:val="single" w:sz="4" w:space="0" w:color="000000"/>
              <w:left w:val="single" w:sz="4" w:space="0" w:color="000000"/>
              <w:bottom w:val="single" w:sz="4" w:space="0" w:color="000000"/>
              <w:right w:val="single" w:sz="4" w:space="0" w:color="000000"/>
            </w:tcBorders>
          </w:tcPr>
          <w:p w14:paraId="3728649C" w14:textId="77777777" w:rsidR="005B5A09" w:rsidRPr="005B5A09" w:rsidRDefault="005B5A09" w:rsidP="005B5A09">
            <w:pPr>
              <w:kinsoku w:val="0"/>
              <w:overflowPunct w:val="0"/>
              <w:autoSpaceDE w:val="0"/>
              <w:autoSpaceDN w:val="0"/>
              <w:adjustRightInd w:val="0"/>
              <w:spacing w:line="256" w:lineRule="exact"/>
              <w:ind w:left="698"/>
              <w:rPr>
                <w:rFonts w:eastAsia="Batang"/>
                <w:b/>
                <w:bCs/>
                <w:szCs w:val="24"/>
                <w:lang w:val="tr-TR" w:eastAsia="tr-TR"/>
              </w:rPr>
            </w:pPr>
            <w:r w:rsidRPr="005B5A09">
              <w:rPr>
                <w:rFonts w:eastAsia="Batang"/>
                <w:b/>
                <w:bCs/>
                <w:szCs w:val="24"/>
                <w:lang w:val="tr-TR" w:eastAsia="tr-TR"/>
              </w:rPr>
              <w:t>Geldiği Üniversite</w:t>
            </w:r>
          </w:p>
        </w:tc>
      </w:tr>
      <w:tr w:rsidR="005B5A09" w:rsidRPr="005B5A09" w14:paraId="30005E67"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129B7E58"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Profesör</w:t>
            </w:r>
          </w:p>
        </w:tc>
        <w:tc>
          <w:tcPr>
            <w:tcW w:w="840" w:type="dxa"/>
            <w:tcBorders>
              <w:top w:val="single" w:sz="4" w:space="0" w:color="000000"/>
              <w:left w:val="single" w:sz="4" w:space="0" w:color="000000"/>
              <w:bottom w:val="single" w:sz="4" w:space="0" w:color="000000"/>
              <w:right w:val="single" w:sz="4" w:space="0" w:color="000000"/>
            </w:tcBorders>
          </w:tcPr>
          <w:p w14:paraId="724ABC8C"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38304B1C"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FBE3B94"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4372BB8" w14:textId="77777777">
        <w:trPr>
          <w:trHeight w:val="277"/>
        </w:trPr>
        <w:tc>
          <w:tcPr>
            <w:tcW w:w="3260" w:type="dxa"/>
            <w:tcBorders>
              <w:top w:val="single" w:sz="4" w:space="0" w:color="000000"/>
              <w:left w:val="single" w:sz="4" w:space="0" w:color="000000"/>
              <w:bottom w:val="single" w:sz="4" w:space="0" w:color="000000"/>
              <w:right w:val="single" w:sz="4" w:space="0" w:color="000000"/>
            </w:tcBorders>
          </w:tcPr>
          <w:p w14:paraId="193273C1" w14:textId="77777777" w:rsidR="005B5A09" w:rsidRPr="005B5A09" w:rsidRDefault="005B5A09" w:rsidP="005B5A09">
            <w:pPr>
              <w:kinsoku w:val="0"/>
              <w:overflowPunct w:val="0"/>
              <w:autoSpaceDE w:val="0"/>
              <w:autoSpaceDN w:val="0"/>
              <w:adjustRightInd w:val="0"/>
              <w:spacing w:line="258" w:lineRule="exact"/>
              <w:ind w:left="107"/>
              <w:rPr>
                <w:rFonts w:eastAsia="Batang"/>
                <w:szCs w:val="24"/>
                <w:lang w:val="tr-TR" w:eastAsia="tr-TR"/>
              </w:rPr>
            </w:pPr>
            <w:r w:rsidRPr="005B5A09">
              <w:rPr>
                <w:rFonts w:eastAsia="Batang"/>
                <w:szCs w:val="24"/>
                <w:lang w:val="tr-TR" w:eastAsia="tr-TR"/>
              </w:rPr>
              <w:t>Doçent</w:t>
            </w:r>
          </w:p>
        </w:tc>
        <w:tc>
          <w:tcPr>
            <w:tcW w:w="840" w:type="dxa"/>
            <w:tcBorders>
              <w:top w:val="single" w:sz="4" w:space="0" w:color="000000"/>
              <w:left w:val="single" w:sz="4" w:space="0" w:color="000000"/>
              <w:bottom w:val="single" w:sz="4" w:space="0" w:color="000000"/>
              <w:right w:val="single" w:sz="4" w:space="0" w:color="000000"/>
            </w:tcBorders>
          </w:tcPr>
          <w:p w14:paraId="3F8F80E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7F50732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4C5DC40E"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0A7C46D"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13951B7F"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Yrd. Doçent</w:t>
            </w:r>
          </w:p>
        </w:tc>
        <w:tc>
          <w:tcPr>
            <w:tcW w:w="840" w:type="dxa"/>
            <w:tcBorders>
              <w:top w:val="single" w:sz="4" w:space="0" w:color="000000"/>
              <w:left w:val="single" w:sz="4" w:space="0" w:color="000000"/>
              <w:bottom w:val="single" w:sz="4" w:space="0" w:color="000000"/>
              <w:right w:val="single" w:sz="4" w:space="0" w:color="000000"/>
            </w:tcBorders>
          </w:tcPr>
          <w:p w14:paraId="5A4C8EF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4615333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365A48CE"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05C37971"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7F276F46"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Öğretim Görevlisi</w:t>
            </w:r>
          </w:p>
        </w:tc>
        <w:tc>
          <w:tcPr>
            <w:tcW w:w="840" w:type="dxa"/>
            <w:tcBorders>
              <w:top w:val="single" w:sz="4" w:space="0" w:color="000000"/>
              <w:left w:val="single" w:sz="4" w:space="0" w:color="000000"/>
              <w:bottom w:val="single" w:sz="4" w:space="0" w:color="000000"/>
              <w:right w:val="single" w:sz="4" w:space="0" w:color="000000"/>
            </w:tcBorders>
          </w:tcPr>
          <w:p w14:paraId="26E4BCE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3030AA8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60B2CD3"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12E2554C"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37168EE9"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Okutman</w:t>
            </w:r>
          </w:p>
        </w:tc>
        <w:tc>
          <w:tcPr>
            <w:tcW w:w="840" w:type="dxa"/>
            <w:tcBorders>
              <w:top w:val="single" w:sz="4" w:space="0" w:color="000000"/>
              <w:left w:val="single" w:sz="4" w:space="0" w:color="000000"/>
              <w:bottom w:val="single" w:sz="4" w:space="0" w:color="000000"/>
              <w:right w:val="single" w:sz="4" w:space="0" w:color="000000"/>
            </w:tcBorders>
          </w:tcPr>
          <w:p w14:paraId="7775569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6B879F7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4CFCA211"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7FE6223"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0FEF0666"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Çevirici</w:t>
            </w:r>
          </w:p>
        </w:tc>
        <w:tc>
          <w:tcPr>
            <w:tcW w:w="840" w:type="dxa"/>
            <w:tcBorders>
              <w:top w:val="single" w:sz="4" w:space="0" w:color="000000"/>
              <w:left w:val="single" w:sz="4" w:space="0" w:color="000000"/>
              <w:bottom w:val="single" w:sz="4" w:space="0" w:color="000000"/>
              <w:right w:val="single" w:sz="4" w:space="0" w:color="000000"/>
            </w:tcBorders>
          </w:tcPr>
          <w:p w14:paraId="5FD53CF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1290954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4FBB1AC2"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98A165F"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5507B480"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Eğitim-Öğretim Planlamacısı</w:t>
            </w:r>
          </w:p>
        </w:tc>
        <w:tc>
          <w:tcPr>
            <w:tcW w:w="840" w:type="dxa"/>
            <w:tcBorders>
              <w:top w:val="single" w:sz="4" w:space="0" w:color="000000"/>
              <w:left w:val="single" w:sz="4" w:space="0" w:color="000000"/>
              <w:bottom w:val="single" w:sz="4" w:space="0" w:color="000000"/>
              <w:right w:val="single" w:sz="4" w:space="0" w:color="000000"/>
            </w:tcBorders>
          </w:tcPr>
          <w:p w14:paraId="23A47FE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78CB558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B9CCDA6"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057435F" w14:textId="77777777">
        <w:trPr>
          <w:trHeight w:val="276"/>
        </w:trPr>
        <w:tc>
          <w:tcPr>
            <w:tcW w:w="3260" w:type="dxa"/>
            <w:tcBorders>
              <w:top w:val="single" w:sz="4" w:space="0" w:color="000000"/>
              <w:left w:val="single" w:sz="4" w:space="0" w:color="000000"/>
              <w:bottom w:val="single" w:sz="4" w:space="0" w:color="000000"/>
              <w:right w:val="single" w:sz="4" w:space="0" w:color="000000"/>
            </w:tcBorders>
          </w:tcPr>
          <w:p w14:paraId="018915C7"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Araştırma Görevlisi</w:t>
            </w:r>
          </w:p>
        </w:tc>
        <w:tc>
          <w:tcPr>
            <w:tcW w:w="840" w:type="dxa"/>
            <w:tcBorders>
              <w:top w:val="single" w:sz="4" w:space="0" w:color="000000"/>
              <w:left w:val="single" w:sz="4" w:space="0" w:color="000000"/>
              <w:bottom w:val="single" w:sz="4" w:space="0" w:color="000000"/>
              <w:right w:val="single" w:sz="4" w:space="0" w:color="000000"/>
            </w:tcBorders>
          </w:tcPr>
          <w:p w14:paraId="03152FE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5EDBD57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3298F0B6"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752FE8A" w14:textId="77777777">
        <w:trPr>
          <w:trHeight w:val="277"/>
        </w:trPr>
        <w:tc>
          <w:tcPr>
            <w:tcW w:w="3260" w:type="dxa"/>
            <w:tcBorders>
              <w:top w:val="single" w:sz="4" w:space="0" w:color="000000"/>
              <w:left w:val="single" w:sz="4" w:space="0" w:color="000000"/>
              <w:bottom w:val="single" w:sz="4" w:space="0" w:color="000000"/>
              <w:right w:val="single" w:sz="4" w:space="0" w:color="000000"/>
            </w:tcBorders>
          </w:tcPr>
          <w:p w14:paraId="1EC05168" w14:textId="77777777" w:rsidR="005B5A09" w:rsidRPr="005B5A09" w:rsidRDefault="005B5A09" w:rsidP="005B5A09">
            <w:pPr>
              <w:kinsoku w:val="0"/>
              <w:overflowPunct w:val="0"/>
              <w:autoSpaceDE w:val="0"/>
              <w:autoSpaceDN w:val="0"/>
              <w:adjustRightInd w:val="0"/>
              <w:spacing w:line="258" w:lineRule="exact"/>
              <w:ind w:left="107"/>
              <w:rPr>
                <w:rFonts w:eastAsia="Batang"/>
                <w:szCs w:val="24"/>
                <w:lang w:val="tr-TR" w:eastAsia="tr-TR"/>
              </w:rPr>
            </w:pPr>
            <w:r w:rsidRPr="005B5A09">
              <w:rPr>
                <w:rFonts w:eastAsia="Batang"/>
                <w:szCs w:val="24"/>
                <w:lang w:val="tr-TR" w:eastAsia="tr-TR"/>
              </w:rPr>
              <w:t>Uzman</w:t>
            </w:r>
          </w:p>
        </w:tc>
        <w:tc>
          <w:tcPr>
            <w:tcW w:w="840" w:type="dxa"/>
            <w:tcBorders>
              <w:top w:val="single" w:sz="4" w:space="0" w:color="000000"/>
              <w:left w:val="single" w:sz="4" w:space="0" w:color="000000"/>
              <w:bottom w:val="single" w:sz="4" w:space="0" w:color="000000"/>
              <w:right w:val="single" w:sz="4" w:space="0" w:color="000000"/>
            </w:tcBorders>
          </w:tcPr>
          <w:p w14:paraId="52FFB79B"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37339152"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05AD2BA"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741E3C71"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55FBCD39"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TOPLAM</w:t>
            </w:r>
          </w:p>
        </w:tc>
        <w:tc>
          <w:tcPr>
            <w:tcW w:w="840" w:type="dxa"/>
            <w:tcBorders>
              <w:top w:val="single" w:sz="4" w:space="0" w:color="000000"/>
              <w:left w:val="single" w:sz="4" w:space="0" w:color="000000"/>
              <w:bottom w:val="single" w:sz="4" w:space="0" w:color="000000"/>
              <w:right w:val="single" w:sz="4" w:space="0" w:color="000000"/>
            </w:tcBorders>
          </w:tcPr>
          <w:p w14:paraId="37FCDC6C"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7AA0F778"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0C42A770"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3428157F" w14:textId="69887626" w:rsidR="005B5A09" w:rsidRDefault="005B5A09" w:rsidP="00B65EA2">
      <w:pPr>
        <w:spacing w:line="360" w:lineRule="auto"/>
        <w:ind w:left="360"/>
        <w:rPr>
          <w:color w:val="FF0000"/>
          <w:szCs w:val="24"/>
          <w:lang w:val="tr-TR"/>
        </w:rPr>
      </w:pPr>
    </w:p>
    <w:p w14:paraId="33296CDE" w14:textId="568A83E2" w:rsidR="005B5A09" w:rsidRDefault="005B5A09" w:rsidP="00B65EA2">
      <w:pPr>
        <w:spacing w:line="360" w:lineRule="auto"/>
        <w:ind w:left="360"/>
        <w:rPr>
          <w:b/>
          <w:bCs/>
          <w:sz w:val="23"/>
          <w:szCs w:val="23"/>
        </w:rPr>
      </w:pPr>
      <w:r>
        <w:rPr>
          <w:b/>
          <w:bCs/>
          <w:sz w:val="23"/>
          <w:szCs w:val="23"/>
        </w:rPr>
        <w:t>4.5- Sözleşmeli Akademik Personel</w:t>
      </w:r>
    </w:p>
    <w:p w14:paraId="1AF25EC1" w14:textId="79FABAB4" w:rsidR="005B5A09" w:rsidRDefault="005B5A09" w:rsidP="00B65EA2">
      <w:pPr>
        <w:spacing w:line="360" w:lineRule="auto"/>
        <w:ind w:left="360"/>
        <w:rPr>
          <w:b/>
          <w:bCs/>
          <w:sz w:val="23"/>
          <w:szCs w:val="23"/>
        </w:rPr>
      </w:pPr>
    </w:p>
    <w:p w14:paraId="732F1907" w14:textId="77777777" w:rsidR="005B5A09" w:rsidRPr="005B5A09" w:rsidRDefault="005B5A09" w:rsidP="005B5A09">
      <w:pPr>
        <w:kinsoku w:val="0"/>
        <w:overflowPunct w:val="0"/>
        <w:autoSpaceDE w:val="0"/>
        <w:autoSpaceDN w:val="0"/>
        <w:adjustRightInd w:val="0"/>
        <w:spacing w:before="1"/>
        <w:rPr>
          <w:rFonts w:eastAsia="Batang"/>
          <w:sz w:val="6"/>
          <w:szCs w:val="6"/>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4892"/>
        <w:gridCol w:w="4890"/>
      </w:tblGrid>
      <w:tr w:rsidR="005B5A09" w:rsidRPr="005B5A09" w14:paraId="5F50A72B" w14:textId="77777777">
        <w:trPr>
          <w:trHeight w:val="278"/>
        </w:trPr>
        <w:tc>
          <w:tcPr>
            <w:tcW w:w="9782" w:type="dxa"/>
            <w:gridSpan w:val="2"/>
            <w:tcBorders>
              <w:top w:val="single" w:sz="4" w:space="0" w:color="000000"/>
              <w:left w:val="single" w:sz="4" w:space="0" w:color="000000"/>
              <w:bottom w:val="single" w:sz="4" w:space="0" w:color="000000"/>
              <w:right w:val="single" w:sz="4" w:space="0" w:color="000000"/>
            </w:tcBorders>
          </w:tcPr>
          <w:p w14:paraId="70E01348" w14:textId="77777777" w:rsidR="005B5A09" w:rsidRPr="005B5A09" w:rsidRDefault="005B5A09" w:rsidP="005B5A09">
            <w:pPr>
              <w:kinsoku w:val="0"/>
              <w:overflowPunct w:val="0"/>
              <w:autoSpaceDE w:val="0"/>
              <w:autoSpaceDN w:val="0"/>
              <w:adjustRightInd w:val="0"/>
              <w:spacing w:line="258" w:lineRule="exact"/>
              <w:ind w:left="2971" w:right="2966"/>
              <w:jc w:val="center"/>
              <w:rPr>
                <w:rFonts w:eastAsia="Batang"/>
                <w:b/>
                <w:bCs/>
                <w:szCs w:val="24"/>
                <w:lang w:val="tr-TR" w:eastAsia="tr-TR"/>
              </w:rPr>
            </w:pPr>
            <w:r w:rsidRPr="005B5A09">
              <w:rPr>
                <w:rFonts w:eastAsia="Batang"/>
                <w:b/>
                <w:bCs/>
                <w:szCs w:val="24"/>
                <w:lang w:val="tr-TR" w:eastAsia="tr-TR"/>
              </w:rPr>
              <w:t>Sözleşmeli Akademik Personel Sayısı</w:t>
            </w:r>
          </w:p>
        </w:tc>
      </w:tr>
      <w:tr w:rsidR="005B5A09" w:rsidRPr="005B5A09" w14:paraId="69E060B6"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3429F9C2"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Profesör</w:t>
            </w:r>
          </w:p>
        </w:tc>
        <w:tc>
          <w:tcPr>
            <w:tcW w:w="4890" w:type="dxa"/>
            <w:tcBorders>
              <w:top w:val="single" w:sz="4" w:space="0" w:color="000000"/>
              <w:left w:val="single" w:sz="4" w:space="0" w:color="000000"/>
              <w:bottom w:val="single" w:sz="4" w:space="0" w:color="000000"/>
              <w:right w:val="single" w:sz="4" w:space="0" w:color="000000"/>
            </w:tcBorders>
          </w:tcPr>
          <w:p w14:paraId="495F58D9"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64FB4821"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5FEB04D3"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Doçent</w:t>
            </w:r>
          </w:p>
        </w:tc>
        <w:tc>
          <w:tcPr>
            <w:tcW w:w="4890" w:type="dxa"/>
            <w:tcBorders>
              <w:top w:val="single" w:sz="4" w:space="0" w:color="000000"/>
              <w:left w:val="single" w:sz="4" w:space="0" w:color="000000"/>
              <w:bottom w:val="single" w:sz="4" w:space="0" w:color="000000"/>
              <w:right w:val="single" w:sz="4" w:space="0" w:color="000000"/>
            </w:tcBorders>
          </w:tcPr>
          <w:p w14:paraId="56250345"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D5FD3BD"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170B0091"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Yrd. Doçent</w:t>
            </w:r>
          </w:p>
        </w:tc>
        <w:tc>
          <w:tcPr>
            <w:tcW w:w="4890" w:type="dxa"/>
            <w:tcBorders>
              <w:top w:val="single" w:sz="4" w:space="0" w:color="000000"/>
              <w:left w:val="single" w:sz="4" w:space="0" w:color="000000"/>
              <w:bottom w:val="single" w:sz="4" w:space="0" w:color="000000"/>
              <w:right w:val="single" w:sz="4" w:space="0" w:color="000000"/>
            </w:tcBorders>
          </w:tcPr>
          <w:p w14:paraId="1C2187B4"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F8FCE70"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704AE135"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Öğretim Görevlisi</w:t>
            </w:r>
          </w:p>
        </w:tc>
        <w:tc>
          <w:tcPr>
            <w:tcW w:w="4890" w:type="dxa"/>
            <w:tcBorders>
              <w:top w:val="single" w:sz="4" w:space="0" w:color="000000"/>
              <w:left w:val="single" w:sz="4" w:space="0" w:color="000000"/>
              <w:bottom w:val="single" w:sz="4" w:space="0" w:color="000000"/>
              <w:right w:val="single" w:sz="4" w:space="0" w:color="000000"/>
            </w:tcBorders>
          </w:tcPr>
          <w:p w14:paraId="03AEAF82"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B59E696"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2AEF9214"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Okutman</w:t>
            </w:r>
          </w:p>
        </w:tc>
        <w:tc>
          <w:tcPr>
            <w:tcW w:w="4890" w:type="dxa"/>
            <w:tcBorders>
              <w:top w:val="single" w:sz="4" w:space="0" w:color="000000"/>
              <w:left w:val="single" w:sz="4" w:space="0" w:color="000000"/>
              <w:bottom w:val="single" w:sz="4" w:space="0" w:color="000000"/>
              <w:right w:val="single" w:sz="4" w:space="0" w:color="000000"/>
            </w:tcBorders>
          </w:tcPr>
          <w:p w14:paraId="43C3D89D"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1C8ACD15" w14:textId="77777777">
        <w:trPr>
          <w:trHeight w:val="278"/>
        </w:trPr>
        <w:tc>
          <w:tcPr>
            <w:tcW w:w="4892" w:type="dxa"/>
            <w:tcBorders>
              <w:top w:val="single" w:sz="4" w:space="0" w:color="000000"/>
              <w:left w:val="single" w:sz="4" w:space="0" w:color="000000"/>
              <w:bottom w:val="single" w:sz="4" w:space="0" w:color="000000"/>
              <w:right w:val="single" w:sz="4" w:space="0" w:color="000000"/>
            </w:tcBorders>
          </w:tcPr>
          <w:p w14:paraId="52EFE361" w14:textId="77777777" w:rsidR="005B5A09" w:rsidRPr="005B5A09" w:rsidRDefault="005B5A09" w:rsidP="005B5A09">
            <w:pPr>
              <w:kinsoku w:val="0"/>
              <w:overflowPunct w:val="0"/>
              <w:autoSpaceDE w:val="0"/>
              <w:autoSpaceDN w:val="0"/>
              <w:adjustRightInd w:val="0"/>
              <w:spacing w:line="258" w:lineRule="exact"/>
              <w:ind w:left="107"/>
              <w:rPr>
                <w:rFonts w:eastAsia="Batang"/>
                <w:szCs w:val="24"/>
                <w:lang w:val="tr-TR" w:eastAsia="tr-TR"/>
              </w:rPr>
            </w:pPr>
            <w:r w:rsidRPr="005B5A09">
              <w:rPr>
                <w:rFonts w:eastAsia="Batang"/>
                <w:szCs w:val="24"/>
                <w:lang w:val="tr-TR" w:eastAsia="tr-TR"/>
              </w:rPr>
              <w:t>Uzman</w:t>
            </w:r>
          </w:p>
        </w:tc>
        <w:tc>
          <w:tcPr>
            <w:tcW w:w="4890" w:type="dxa"/>
            <w:tcBorders>
              <w:top w:val="single" w:sz="4" w:space="0" w:color="000000"/>
              <w:left w:val="single" w:sz="4" w:space="0" w:color="000000"/>
              <w:bottom w:val="single" w:sz="4" w:space="0" w:color="000000"/>
              <w:right w:val="single" w:sz="4" w:space="0" w:color="000000"/>
            </w:tcBorders>
          </w:tcPr>
          <w:p w14:paraId="57F2E6BD"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0049263"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13EA721A"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Sanatçı Öğrt. Elm.</w:t>
            </w:r>
          </w:p>
        </w:tc>
        <w:tc>
          <w:tcPr>
            <w:tcW w:w="4890" w:type="dxa"/>
            <w:tcBorders>
              <w:top w:val="single" w:sz="4" w:space="0" w:color="000000"/>
              <w:left w:val="single" w:sz="4" w:space="0" w:color="000000"/>
              <w:bottom w:val="single" w:sz="4" w:space="0" w:color="000000"/>
              <w:right w:val="single" w:sz="4" w:space="0" w:color="000000"/>
            </w:tcBorders>
          </w:tcPr>
          <w:p w14:paraId="24281043"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D81650D"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3A70B4B6"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Sahne Uygulatıcısı</w:t>
            </w:r>
          </w:p>
        </w:tc>
        <w:tc>
          <w:tcPr>
            <w:tcW w:w="4890" w:type="dxa"/>
            <w:tcBorders>
              <w:top w:val="single" w:sz="4" w:space="0" w:color="000000"/>
              <w:left w:val="single" w:sz="4" w:space="0" w:color="000000"/>
              <w:bottom w:val="single" w:sz="4" w:space="0" w:color="000000"/>
              <w:right w:val="single" w:sz="4" w:space="0" w:color="000000"/>
            </w:tcBorders>
          </w:tcPr>
          <w:p w14:paraId="10D16E4E"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1D057B28"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780E7ED5"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TOPLAM</w:t>
            </w:r>
          </w:p>
        </w:tc>
        <w:tc>
          <w:tcPr>
            <w:tcW w:w="4890" w:type="dxa"/>
            <w:tcBorders>
              <w:top w:val="single" w:sz="4" w:space="0" w:color="000000"/>
              <w:left w:val="single" w:sz="4" w:space="0" w:color="000000"/>
              <w:bottom w:val="single" w:sz="4" w:space="0" w:color="000000"/>
              <w:right w:val="single" w:sz="4" w:space="0" w:color="000000"/>
            </w:tcBorders>
          </w:tcPr>
          <w:p w14:paraId="5F24ACC9"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22D97724" w14:textId="3EA15636" w:rsidR="005B5A09" w:rsidRDefault="005B5A09" w:rsidP="00B65EA2">
      <w:pPr>
        <w:spacing w:line="360" w:lineRule="auto"/>
        <w:ind w:left="360"/>
        <w:rPr>
          <w:color w:val="FF0000"/>
          <w:szCs w:val="24"/>
          <w:lang w:val="tr-TR"/>
        </w:rPr>
      </w:pPr>
    </w:p>
    <w:p w14:paraId="4E753E4B" w14:textId="02E39393" w:rsidR="005B5A09" w:rsidRDefault="005B5A09" w:rsidP="00B65EA2">
      <w:pPr>
        <w:spacing w:line="360" w:lineRule="auto"/>
        <w:ind w:left="360"/>
        <w:rPr>
          <w:color w:val="FF0000"/>
          <w:szCs w:val="24"/>
          <w:lang w:val="tr-TR"/>
        </w:rPr>
      </w:pPr>
    </w:p>
    <w:p w14:paraId="48694709" w14:textId="77777777" w:rsidR="005B5A09" w:rsidRPr="005B5A09" w:rsidRDefault="005B5A09" w:rsidP="005B5A09">
      <w:pPr>
        <w:kinsoku w:val="0"/>
        <w:overflowPunct w:val="0"/>
        <w:autoSpaceDE w:val="0"/>
        <w:autoSpaceDN w:val="0"/>
        <w:adjustRightInd w:val="0"/>
        <w:spacing w:before="117" w:after="44"/>
        <w:ind w:left="924"/>
        <w:rPr>
          <w:rFonts w:eastAsia="Batang"/>
          <w:b/>
          <w:bCs/>
          <w:szCs w:val="24"/>
          <w:lang w:val="tr-TR" w:eastAsia="tr-TR"/>
        </w:rPr>
      </w:pPr>
      <w:r w:rsidRPr="005B5A09">
        <w:rPr>
          <w:rFonts w:eastAsia="Batang"/>
          <w:b/>
          <w:bCs/>
          <w:szCs w:val="24"/>
          <w:lang w:val="tr-TR" w:eastAsia="tr-TR"/>
        </w:rPr>
        <w:t>4.6- Akademik Personelin Yaş İtibariyle Dağılımı</w:t>
      </w:r>
    </w:p>
    <w:tbl>
      <w:tblPr>
        <w:tblW w:w="0" w:type="auto"/>
        <w:tblInd w:w="104" w:type="dxa"/>
        <w:tblLayout w:type="fixed"/>
        <w:tblCellMar>
          <w:left w:w="0" w:type="dxa"/>
          <w:right w:w="0" w:type="dxa"/>
        </w:tblCellMar>
        <w:tblLook w:val="0000" w:firstRow="0" w:lastRow="0" w:firstColumn="0" w:lastColumn="0" w:noHBand="0" w:noVBand="0"/>
      </w:tblPr>
      <w:tblGrid>
        <w:gridCol w:w="1397"/>
        <w:gridCol w:w="1398"/>
        <w:gridCol w:w="1397"/>
        <w:gridCol w:w="1397"/>
        <w:gridCol w:w="1397"/>
        <w:gridCol w:w="1400"/>
        <w:gridCol w:w="1397"/>
      </w:tblGrid>
      <w:tr w:rsidR="005B5A09" w:rsidRPr="005B5A09" w14:paraId="18BF7FC2" w14:textId="77777777">
        <w:trPr>
          <w:trHeight w:val="275"/>
        </w:trPr>
        <w:tc>
          <w:tcPr>
            <w:tcW w:w="9783" w:type="dxa"/>
            <w:gridSpan w:val="7"/>
            <w:tcBorders>
              <w:top w:val="single" w:sz="4" w:space="0" w:color="000000"/>
              <w:left w:val="single" w:sz="4" w:space="0" w:color="000000"/>
              <w:bottom w:val="single" w:sz="4" w:space="0" w:color="000000"/>
              <w:right w:val="single" w:sz="4" w:space="0" w:color="000000"/>
            </w:tcBorders>
          </w:tcPr>
          <w:p w14:paraId="09D703F5" w14:textId="77777777" w:rsidR="005B5A09" w:rsidRPr="005B5A09" w:rsidRDefault="005B5A09" w:rsidP="005B5A09">
            <w:pPr>
              <w:kinsoku w:val="0"/>
              <w:overflowPunct w:val="0"/>
              <w:autoSpaceDE w:val="0"/>
              <w:autoSpaceDN w:val="0"/>
              <w:adjustRightInd w:val="0"/>
              <w:spacing w:line="256" w:lineRule="exact"/>
              <w:ind w:left="2560" w:right="2559"/>
              <w:jc w:val="center"/>
              <w:rPr>
                <w:rFonts w:eastAsia="Batang"/>
                <w:b/>
                <w:bCs/>
                <w:szCs w:val="24"/>
                <w:lang w:val="tr-TR" w:eastAsia="tr-TR"/>
              </w:rPr>
            </w:pPr>
            <w:r w:rsidRPr="005B5A09">
              <w:rPr>
                <w:rFonts w:eastAsia="Batang"/>
                <w:b/>
                <w:bCs/>
                <w:szCs w:val="24"/>
                <w:lang w:val="tr-TR" w:eastAsia="tr-TR"/>
              </w:rPr>
              <w:t>Akademik Personelin Yaş İtibariyle Dağılımı</w:t>
            </w:r>
          </w:p>
        </w:tc>
      </w:tr>
      <w:tr w:rsidR="005B5A09" w:rsidRPr="005B5A09" w14:paraId="4C25556E" w14:textId="77777777">
        <w:trPr>
          <w:trHeight w:val="275"/>
        </w:trPr>
        <w:tc>
          <w:tcPr>
            <w:tcW w:w="1397" w:type="dxa"/>
            <w:tcBorders>
              <w:top w:val="single" w:sz="4" w:space="0" w:color="000000"/>
              <w:left w:val="single" w:sz="4" w:space="0" w:color="000000"/>
              <w:bottom w:val="single" w:sz="4" w:space="0" w:color="000000"/>
              <w:right w:val="single" w:sz="4" w:space="0" w:color="000000"/>
            </w:tcBorders>
          </w:tcPr>
          <w:p w14:paraId="0595005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8" w:type="dxa"/>
            <w:tcBorders>
              <w:top w:val="single" w:sz="4" w:space="0" w:color="000000"/>
              <w:left w:val="single" w:sz="4" w:space="0" w:color="000000"/>
              <w:bottom w:val="single" w:sz="4" w:space="0" w:color="000000"/>
              <w:right w:val="single" w:sz="4" w:space="0" w:color="000000"/>
            </w:tcBorders>
          </w:tcPr>
          <w:p w14:paraId="403A81F7"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21-25 yaş</w:t>
            </w:r>
          </w:p>
        </w:tc>
        <w:tc>
          <w:tcPr>
            <w:tcW w:w="1397" w:type="dxa"/>
            <w:tcBorders>
              <w:top w:val="single" w:sz="4" w:space="0" w:color="000000"/>
              <w:left w:val="single" w:sz="4" w:space="0" w:color="000000"/>
              <w:bottom w:val="single" w:sz="4" w:space="0" w:color="000000"/>
              <w:right w:val="single" w:sz="4" w:space="0" w:color="000000"/>
            </w:tcBorders>
          </w:tcPr>
          <w:p w14:paraId="1F98A657" w14:textId="77777777" w:rsidR="005B5A09" w:rsidRPr="005B5A09" w:rsidRDefault="005B5A09" w:rsidP="005B5A09">
            <w:pPr>
              <w:kinsoku w:val="0"/>
              <w:overflowPunct w:val="0"/>
              <w:autoSpaceDE w:val="0"/>
              <w:autoSpaceDN w:val="0"/>
              <w:adjustRightInd w:val="0"/>
              <w:spacing w:line="256" w:lineRule="exact"/>
              <w:ind w:left="109"/>
              <w:rPr>
                <w:rFonts w:eastAsia="Batang"/>
                <w:b/>
                <w:bCs/>
                <w:szCs w:val="24"/>
                <w:lang w:val="tr-TR" w:eastAsia="tr-TR"/>
              </w:rPr>
            </w:pPr>
            <w:r w:rsidRPr="005B5A09">
              <w:rPr>
                <w:rFonts w:eastAsia="Batang"/>
                <w:b/>
                <w:bCs/>
                <w:szCs w:val="24"/>
                <w:lang w:val="tr-TR" w:eastAsia="tr-TR"/>
              </w:rPr>
              <w:t>26-30 yaş</w:t>
            </w:r>
          </w:p>
        </w:tc>
        <w:tc>
          <w:tcPr>
            <w:tcW w:w="1397" w:type="dxa"/>
            <w:tcBorders>
              <w:top w:val="single" w:sz="4" w:space="0" w:color="000000"/>
              <w:left w:val="single" w:sz="4" w:space="0" w:color="000000"/>
              <w:bottom w:val="single" w:sz="4" w:space="0" w:color="000000"/>
              <w:right w:val="single" w:sz="4" w:space="0" w:color="000000"/>
            </w:tcBorders>
          </w:tcPr>
          <w:p w14:paraId="3E3227A1" w14:textId="77777777" w:rsidR="005B5A09" w:rsidRPr="005B5A09" w:rsidRDefault="005B5A09" w:rsidP="005B5A09">
            <w:pPr>
              <w:kinsoku w:val="0"/>
              <w:overflowPunct w:val="0"/>
              <w:autoSpaceDE w:val="0"/>
              <w:autoSpaceDN w:val="0"/>
              <w:adjustRightInd w:val="0"/>
              <w:spacing w:line="256" w:lineRule="exact"/>
              <w:ind w:left="109"/>
              <w:rPr>
                <w:rFonts w:eastAsia="Batang"/>
                <w:b/>
                <w:bCs/>
                <w:szCs w:val="24"/>
                <w:lang w:val="tr-TR" w:eastAsia="tr-TR"/>
              </w:rPr>
            </w:pPr>
            <w:r w:rsidRPr="005B5A09">
              <w:rPr>
                <w:rFonts w:eastAsia="Batang"/>
                <w:b/>
                <w:bCs/>
                <w:szCs w:val="24"/>
                <w:lang w:val="tr-TR" w:eastAsia="tr-TR"/>
              </w:rPr>
              <w:t>31-35 yaş</w:t>
            </w:r>
          </w:p>
        </w:tc>
        <w:tc>
          <w:tcPr>
            <w:tcW w:w="1397" w:type="dxa"/>
            <w:tcBorders>
              <w:top w:val="single" w:sz="4" w:space="0" w:color="000000"/>
              <w:left w:val="single" w:sz="4" w:space="0" w:color="000000"/>
              <w:bottom w:val="single" w:sz="4" w:space="0" w:color="000000"/>
              <w:right w:val="single" w:sz="4" w:space="0" w:color="000000"/>
            </w:tcBorders>
          </w:tcPr>
          <w:p w14:paraId="25272508" w14:textId="77777777" w:rsidR="005B5A09" w:rsidRPr="005B5A09" w:rsidRDefault="005B5A09" w:rsidP="005B5A09">
            <w:pPr>
              <w:kinsoku w:val="0"/>
              <w:overflowPunct w:val="0"/>
              <w:autoSpaceDE w:val="0"/>
              <w:autoSpaceDN w:val="0"/>
              <w:adjustRightInd w:val="0"/>
              <w:spacing w:line="256" w:lineRule="exact"/>
              <w:ind w:left="109"/>
              <w:rPr>
                <w:rFonts w:eastAsia="Batang"/>
                <w:b/>
                <w:bCs/>
                <w:szCs w:val="24"/>
                <w:lang w:val="tr-TR" w:eastAsia="tr-TR"/>
              </w:rPr>
            </w:pPr>
            <w:r w:rsidRPr="005B5A09">
              <w:rPr>
                <w:rFonts w:eastAsia="Batang"/>
                <w:b/>
                <w:bCs/>
                <w:szCs w:val="24"/>
                <w:lang w:val="tr-TR" w:eastAsia="tr-TR"/>
              </w:rPr>
              <w:t>36-40 yaş</w:t>
            </w:r>
          </w:p>
        </w:tc>
        <w:tc>
          <w:tcPr>
            <w:tcW w:w="1400" w:type="dxa"/>
            <w:tcBorders>
              <w:top w:val="single" w:sz="4" w:space="0" w:color="000000"/>
              <w:left w:val="single" w:sz="4" w:space="0" w:color="000000"/>
              <w:bottom w:val="single" w:sz="4" w:space="0" w:color="000000"/>
              <w:right w:val="single" w:sz="4" w:space="0" w:color="000000"/>
            </w:tcBorders>
          </w:tcPr>
          <w:p w14:paraId="69C459B4" w14:textId="77777777" w:rsidR="005B5A09" w:rsidRPr="005B5A09" w:rsidRDefault="005B5A09" w:rsidP="005B5A09">
            <w:pPr>
              <w:kinsoku w:val="0"/>
              <w:overflowPunct w:val="0"/>
              <w:autoSpaceDE w:val="0"/>
              <w:autoSpaceDN w:val="0"/>
              <w:adjustRightInd w:val="0"/>
              <w:spacing w:line="256" w:lineRule="exact"/>
              <w:ind w:left="109"/>
              <w:rPr>
                <w:rFonts w:eastAsia="Batang"/>
                <w:b/>
                <w:bCs/>
                <w:szCs w:val="24"/>
                <w:lang w:val="tr-TR" w:eastAsia="tr-TR"/>
              </w:rPr>
            </w:pPr>
            <w:r w:rsidRPr="005B5A09">
              <w:rPr>
                <w:rFonts w:eastAsia="Batang"/>
                <w:b/>
                <w:bCs/>
                <w:szCs w:val="24"/>
                <w:lang w:val="tr-TR" w:eastAsia="tr-TR"/>
              </w:rPr>
              <w:t>41-50 yaş</w:t>
            </w:r>
          </w:p>
        </w:tc>
        <w:tc>
          <w:tcPr>
            <w:tcW w:w="1397" w:type="dxa"/>
            <w:tcBorders>
              <w:top w:val="single" w:sz="4" w:space="0" w:color="000000"/>
              <w:left w:val="single" w:sz="4" w:space="0" w:color="000000"/>
              <w:bottom w:val="single" w:sz="4" w:space="0" w:color="000000"/>
              <w:right w:val="single" w:sz="4" w:space="0" w:color="000000"/>
            </w:tcBorders>
          </w:tcPr>
          <w:p w14:paraId="2CB23844" w14:textId="77777777" w:rsidR="005B5A09" w:rsidRPr="005B5A09" w:rsidRDefault="005B5A09" w:rsidP="005B5A09">
            <w:pPr>
              <w:kinsoku w:val="0"/>
              <w:overflowPunct w:val="0"/>
              <w:autoSpaceDE w:val="0"/>
              <w:autoSpaceDN w:val="0"/>
              <w:adjustRightInd w:val="0"/>
              <w:spacing w:line="256" w:lineRule="exact"/>
              <w:ind w:left="106"/>
              <w:rPr>
                <w:rFonts w:eastAsia="Batang"/>
                <w:b/>
                <w:bCs/>
                <w:szCs w:val="24"/>
                <w:lang w:val="tr-TR" w:eastAsia="tr-TR"/>
              </w:rPr>
            </w:pPr>
            <w:r w:rsidRPr="005B5A09">
              <w:rPr>
                <w:rFonts w:eastAsia="Batang"/>
                <w:b/>
                <w:bCs/>
                <w:szCs w:val="24"/>
                <w:lang w:val="tr-TR" w:eastAsia="tr-TR"/>
              </w:rPr>
              <w:t>51-üzeri</w:t>
            </w:r>
          </w:p>
        </w:tc>
      </w:tr>
      <w:tr w:rsidR="00134128" w:rsidRPr="005B5A09" w14:paraId="0AF5EBA9" w14:textId="77777777">
        <w:trPr>
          <w:trHeight w:val="275"/>
        </w:trPr>
        <w:tc>
          <w:tcPr>
            <w:tcW w:w="1397" w:type="dxa"/>
            <w:tcBorders>
              <w:top w:val="single" w:sz="4" w:space="0" w:color="000000"/>
              <w:left w:val="single" w:sz="4" w:space="0" w:color="000000"/>
              <w:bottom w:val="single" w:sz="4" w:space="0" w:color="000000"/>
              <w:right w:val="single" w:sz="4" w:space="0" w:color="000000"/>
            </w:tcBorders>
          </w:tcPr>
          <w:p w14:paraId="4F4B36CD" w14:textId="77777777" w:rsidR="00134128" w:rsidRPr="005B5A09" w:rsidRDefault="00134128" w:rsidP="00134128">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Kişi sayısı</w:t>
            </w:r>
          </w:p>
        </w:tc>
        <w:tc>
          <w:tcPr>
            <w:tcW w:w="1398" w:type="dxa"/>
            <w:tcBorders>
              <w:top w:val="single" w:sz="4" w:space="0" w:color="000000"/>
              <w:left w:val="single" w:sz="4" w:space="0" w:color="000000"/>
              <w:bottom w:val="single" w:sz="4" w:space="0" w:color="000000"/>
              <w:right w:val="single" w:sz="4" w:space="0" w:color="000000"/>
            </w:tcBorders>
          </w:tcPr>
          <w:p w14:paraId="13822826" w14:textId="53D9AC80" w:rsidR="00134128" w:rsidRPr="005B5A09" w:rsidRDefault="00134128" w:rsidP="00134128">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34AECD6" w14:textId="7776EF21" w:rsidR="00134128" w:rsidRPr="00134128" w:rsidRDefault="005C7A41" w:rsidP="00134128">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2</w:t>
            </w:r>
          </w:p>
        </w:tc>
        <w:tc>
          <w:tcPr>
            <w:tcW w:w="1397" w:type="dxa"/>
            <w:tcBorders>
              <w:top w:val="single" w:sz="4" w:space="0" w:color="000000"/>
              <w:left w:val="single" w:sz="4" w:space="0" w:color="000000"/>
              <w:bottom w:val="single" w:sz="4" w:space="0" w:color="000000"/>
              <w:right w:val="single" w:sz="4" w:space="0" w:color="000000"/>
            </w:tcBorders>
          </w:tcPr>
          <w:p w14:paraId="6C6C759A" w14:textId="07598EF7" w:rsidR="00134128" w:rsidRPr="00134128" w:rsidRDefault="005C7A41" w:rsidP="00134128">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9</w:t>
            </w:r>
          </w:p>
        </w:tc>
        <w:tc>
          <w:tcPr>
            <w:tcW w:w="1397" w:type="dxa"/>
            <w:tcBorders>
              <w:top w:val="single" w:sz="4" w:space="0" w:color="000000"/>
              <w:left w:val="single" w:sz="4" w:space="0" w:color="000000"/>
              <w:bottom w:val="single" w:sz="4" w:space="0" w:color="000000"/>
              <w:right w:val="single" w:sz="4" w:space="0" w:color="000000"/>
            </w:tcBorders>
          </w:tcPr>
          <w:p w14:paraId="17E88711" w14:textId="1996E28C" w:rsidR="00134128" w:rsidRPr="00134128" w:rsidRDefault="005C7A41" w:rsidP="00134128">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12</w:t>
            </w:r>
          </w:p>
        </w:tc>
        <w:tc>
          <w:tcPr>
            <w:tcW w:w="1400" w:type="dxa"/>
            <w:tcBorders>
              <w:top w:val="single" w:sz="4" w:space="0" w:color="000000"/>
              <w:left w:val="single" w:sz="4" w:space="0" w:color="000000"/>
              <w:bottom w:val="single" w:sz="4" w:space="0" w:color="000000"/>
              <w:right w:val="single" w:sz="4" w:space="0" w:color="000000"/>
            </w:tcBorders>
          </w:tcPr>
          <w:p w14:paraId="4E9253CB" w14:textId="77777777" w:rsidR="00134128" w:rsidRPr="00134128" w:rsidRDefault="00134128" w:rsidP="00134128">
            <w:pPr>
              <w:kinsoku w:val="0"/>
              <w:overflowPunct w:val="0"/>
              <w:autoSpaceDE w:val="0"/>
              <w:autoSpaceDN w:val="0"/>
              <w:adjustRightInd w:val="0"/>
              <w:jc w:val="center"/>
              <w:rPr>
                <w:rFonts w:eastAsia="Batang"/>
                <w:b/>
                <w:bCs/>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5EA56A8F" w14:textId="268A50C8" w:rsidR="00134128"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1</w:t>
            </w:r>
          </w:p>
        </w:tc>
      </w:tr>
      <w:tr w:rsidR="00134128" w:rsidRPr="005B5A09" w14:paraId="5620D915" w14:textId="77777777">
        <w:trPr>
          <w:trHeight w:val="275"/>
        </w:trPr>
        <w:tc>
          <w:tcPr>
            <w:tcW w:w="1397" w:type="dxa"/>
            <w:tcBorders>
              <w:top w:val="single" w:sz="4" w:space="0" w:color="000000"/>
              <w:left w:val="single" w:sz="4" w:space="0" w:color="000000"/>
              <w:bottom w:val="single" w:sz="4" w:space="0" w:color="000000"/>
              <w:right w:val="single" w:sz="4" w:space="0" w:color="000000"/>
            </w:tcBorders>
          </w:tcPr>
          <w:p w14:paraId="175E619A" w14:textId="77777777" w:rsidR="00134128" w:rsidRPr="005B5A09" w:rsidRDefault="00134128" w:rsidP="00134128">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Yüzde</w:t>
            </w:r>
          </w:p>
        </w:tc>
        <w:tc>
          <w:tcPr>
            <w:tcW w:w="1398" w:type="dxa"/>
            <w:tcBorders>
              <w:top w:val="single" w:sz="4" w:space="0" w:color="000000"/>
              <w:left w:val="single" w:sz="4" w:space="0" w:color="000000"/>
              <w:bottom w:val="single" w:sz="4" w:space="0" w:color="000000"/>
              <w:right w:val="single" w:sz="4" w:space="0" w:color="000000"/>
            </w:tcBorders>
          </w:tcPr>
          <w:p w14:paraId="1AD3150F" w14:textId="60BB9DF6" w:rsidR="00134128" w:rsidRPr="005B5A09" w:rsidRDefault="00134128" w:rsidP="00134128">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EDB9832" w14:textId="4BD3A07B" w:rsidR="00134128"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w:t>
            </w:r>
            <w:r w:rsidR="005C7A41">
              <w:rPr>
                <w:rFonts w:eastAsia="Batang"/>
                <w:b/>
                <w:bCs/>
                <w:szCs w:val="24"/>
                <w:lang w:val="tr-TR" w:eastAsia="tr-TR"/>
              </w:rPr>
              <w:t>8,33</w:t>
            </w:r>
          </w:p>
        </w:tc>
        <w:tc>
          <w:tcPr>
            <w:tcW w:w="1397" w:type="dxa"/>
            <w:tcBorders>
              <w:top w:val="single" w:sz="4" w:space="0" w:color="000000"/>
              <w:left w:val="single" w:sz="4" w:space="0" w:color="000000"/>
              <w:bottom w:val="single" w:sz="4" w:space="0" w:color="000000"/>
              <w:right w:val="single" w:sz="4" w:space="0" w:color="000000"/>
            </w:tcBorders>
          </w:tcPr>
          <w:p w14:paraId="396A9566" w14:textId="1E1A1B35" w:rsidR="00134128"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w:t>
            </w:r>
            <w:r w:rsidR="005C7A41">
              <w:rPr>
                <w:rFonts w:eastAsia="Batang"/>
                <w:b/>
                <w:bCs/>
                <w:szCs w:val="24"/>
                <w:lang w:val="tr-TR" w:eastAsia="tr-TR"/>
              </w:rPr>
              <w:t>37,5</w:t>
            </w:r>
          </w:p>
        </w:tc>
        <w:tc>
          <w:tcPr>
            <w:tcW w:w="1397" w:type="dxa"/>
            <w:tcBorders>
              <w:top w:val="single" w:sz="4" w:space="0" w:color="000000"/>
              <w:left w:val="single" w:sz="4" w:space="0" w:color="000000"/>
              <w:bottom w:val="single" w:sz="4" w:space="0" w:color="000000"/>
              <w:right w:val="single" w:sz="4" w:space="0" w:color="000000"/>
            </w:tcBorders>
          </w:tcPr>
          <w:p w14:paraId="48F23EB9" w14:textId="3B135171" w:rsidR="00134128"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w:t>
            </w:r>
            <w:r w:rsidR="005C7A41">
              <w:rPr>
                <w:rFonts w:eastAsia="Batang"/>
                <w:b/>
                <w:bCs/>
                <w:szCs w:val="24"/>
                <w:lang w:val="tr-TR" w:eastAsia="tr-TR"/>
              </w:rPr>
              <w:t>50</w:t>
            </w:r>
          </w:p>
        </w:tc>
        <w:tc>
          <w:tcPr>
            <w:tcW w:w="1400" w:type="dxa"/>
            <w:tcBorders>
              <w:top w:val="single" w:sz="4" w:space="0" w:color="000000"/>
              <w:left w:val="single" w:sz="4" w:space="0" w:color="000000"/>
              <w:bottom w:val="single" w:sz="4" w:space="0" w:color="000000"/>
              <w:right w:val="single" w:sz="4" w:space="0" w:color="000000"/>
            </w:tcBorders>
          </w:tcPr>
          <w:p w14:paraId="105D22CA" w14:textId="77777777" w:rsidR="00134128" w:rsidRPr="00134128" w:rsidRDefault="00134128" w:rsidP="00134128">
            <w:pPr>
              <w:kinsoku w:val="0"/>
              <w:overflowPunct w:val="0"/>
              <w:autoSpaceDE w:val="0"/>
              <w:autoSpaceDN w:val="0"/>
              <w:adjustRightInd w:val="0"/>
              <w:jc w:val="center"/>
              <w:rPr>
                <w:rFonts w:eastAsia="Batang"/>
                <w:b/>
                <w:bCs/>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600C6238" w14:textId="466CD996" w:rsidR="00134128"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w:t>
            </w:r>
            <w:r w:rsidR="005C7A41">
              <w:rPr>
                <w:rFonts w:eastAsia="Batang"/>
                <w:b/>
                <w:bCs/>
                <w:szCs w:val="24"/>
                <w:lang w:val="tr-TR" w:eastAsia="tr-TR"/>
              </w:rPr>
              <w:t>4,16</w:t>
            </w:r>
          </w:p>
        </w:tc>
      </w:tr>
    </w:tbl>
    <w:p w14:paraId="4534D332" w14:textId="77777777" w:rsidR="005B5A09" w:rsidRPr="005B5A09" w:rsidRDefault="005B5A09" w:rsidP="005B5A09">
      <w:pPr>
        <w:kinsoku w:val="0"/>
        <w:overflowPunct w:val="0"/>
        <w:autoSpaceDE w:val="0"/>
        <w:autoSpaceDN w:val="0"/>
        <w:adjustRightInd w:val="0"/>
        <w:spacing w:before="8"/>
        <w:rPr>
          <w:rFonts w:eastAsia="Batang"/>
          <w:b/>
          <w:bCs/>
          <w:sz w:val="27"/>
          <w:szCs w:val="27"/>
          <w:lang w:val="tr-TR" w:eastAsia="tr-TR"/>
        </w:rPr>
      </w:pPr>
    </w:p>
    <w:p w14:paraId="3B0A061A" w14:textId="77777777" w:rsidR="00114929" w:rsidRDefault="00114929" w:rsidP="005B5A09">
      <w:pPr>
        <w:kinsoku w:val="0"/>
        <w:overflowPunct w:val="0"/>
        <w:autoSpaceDE w:val="0"/>
        <w:autoSpaceDN w:val="0"/>
        <w:adjustRightInd w:val="0"/>
        <w:spacing w:after="42"/>
        <w:ind w:left="924"/>
        <w:rPr>
          <w:rFonts w:eastAsia="Batang"/>
          <w:b/>
          <w:bCs/>
          <w:szCs w:val="24"/>
          <w:lang w:val="tr-TR" w:eastAsia="tr-TR"/>
        </w:rPr>
      </w:pPr>
    </w:p>
    <w:p w14:paraId="299FC680" w14:textId="77777777" w:rsidR="00114929" w:rsidRDefault="00114929" w:rsidP="005B5A09">
      <w:pPr>
        <w:kinsoku w:val="0"/>
        <w:overflowPunct w:val="0"/>
        <w:autoSpaceDE w:val="0"/>
        <w:autoSpaceDN w:val="0"/>
        <w:adjustRightInd w:val="0"/>
        <w:spacing w:after="42"/>
        <w:ind w:left="924"/>
        <w:rPr>
          <w:rFonts w:eastAsia="Batang"/>
          <w:b/>
          <w:bCs/>
          <w:szCs w:val="24"/>
          <w:lang w:val="tr-TR" w:eastAsia="tr-TR"/>
        </w:rPr>
      </w:pPr>
    </w:p>
    <w:p w14:paraId="13680679" w14:textId="77777777" w:rsidR="00114929" w:rsidRDefault="00114929" w:rsidP="005B5A09">
      <w:pPr>
        <w:kinsoku w:val="0"/>
        <w:overflowPunct w:val="0"/>
        <w:autoSpaceDE w:val="0"/>
        <w:autoSpaceDN w:val="0"/>
        <w:adjustRightInd w:val="0"/>
        <w:spacing w:after="42"/>
        <w:ind w:left="924"/>
        <w:rPr>
          <w:rFonts w:eastAsia="Batang"/>
          <w:b/>
          <w:bCs/>
          <w:szCs w:val="24"/>
          <w:lang w:val="tr-TR" w:eastAsia="tr-TR"/>
        </w:rPr>
      </w:pPr>
    </w:p>
    <w:p w14:paraId="1696F378" w14:textId="718EEEB2" w:rsidR="005B5A09" w:rsidRPr="005B5A09" w:rsidRDefault="005B5A09" w:rsidP="005B5A09">
      <w:pPr>
        <w:kinsoku w:val="0"/>
        <w:overflowPunct w:val="0"/>
        <w:autoSpaceDE w:val="0"/>
        <w:autoSpaceDN w:val="0"/>
        <w:adjustRightInd w:val="0"/>
        <w:spacing w:after="42"/>
        <w:ind w:left="924"/>
        <w:rPr>
          <w:rFonts w:eastAsia="Batang"/>
          <w:b/>
          <w:bCs/>
          <w:szCs w:val="24"/>
          <w:lang w:val="tr-TR" w:eastAsia="tr-TR"/>
        </w:rPr>
      </w:pPr>
      <w:r w:rsidRPr="005B5A09">
        <w:rPr>
          <w:rFonts w:eastAsia="Batang"/>
          <w:b/>
          <w:bCs/>
          <w:szCs w:val="24"/>
          <w:lang w:val="tr-TR" w:eastAsia="tr-TR"/>
        </w:rPr>
        <w:t>4.7- İdari Personel</w:t>
      </w:r>
    </w:p>
    <w:tbl>
      <w:tblPr>
        <w:tblW w:w="0" w:type="auto"/>
        <w:tblInd w:w="104" w:type="dxa"/>
        <w:tblLayout w:type="fixed"/>
        <w:tblCellMar>
          <w:left w:w="0" w:type="dxa"/>
          <w:right w:w="0" w:type="dxa"/>
        </w:tblCellMar>
        <w:tblLook w:val="0000" w:firstRow="0" w:lastRow="0" w:firstColumn="0" w:lastColumn="0" w:noHBand="0" w:noVBand="0"/>
      </w:tblPr>
      <w:tblGrid>
        <w:gridCol w:w="3937"/>
        <w:gridCol w:w="1986"/>
        <w:gridCol w:w="1986"/>
        <w:gridCol w:w="1875"/>
      </w:tblGrid>
      <w:tr w:rsidR="005B5A09" w:rsidRPr="005B5A09" w14:paraId="7D09CE7E" w14:textId="77777777">
        <w:trPr>
          <w:trHeight w:val="275"/>
        </w:trPr>
        <w:tc>
          <w:tcPr>
            <w:tcW w:w="9784" w:type="dxa"/>
            <w:gridSpan w:val="4"/>
            <w:tcBorders>
              <w:top w:val="single" w:sz="4" w:space="0" w:color="000000"/>
              <w:left w:val="single" w:sz="4" w:space="0" w:color="000000"/>
              <w:bottom w:val="single" w:sz="4" w:space="0" w:color="000000"/>
              <w:right w:val="single" w:sz="4" w:space="0" w:color="000000"/>
            </w:tcBorders>
          </w:tcPr>
          <w:p w14:paraId="3806EEF4" w14:textId="77777777" w:rsidR="005B5A09" w:rsidRPr="005B5A09" w:rsidRDefault="005B5A09" w:rsidP="005B5A09">
            <w:pPr>
              <w:kinsoku w:val="0"/>
              <w:overflowPunct w:val="0"/>
              <w:autoSpaceDE w:val="0"/>
              <w:autoSpaceDN w:val="0"/>
              <w:adjustRightInd w:val="0"/>
              <w:spacing w:line="256" w:lineRule="exact"/>
              <w:ind w:left="2250" w:right="2250"/>
              <w:jc w:val="center"/>
              <w:rPr>
                <w:rFonts w:eastAsia="Batang"/>
                <w:b/>
                <w:bCs/>
                <w:szCs w:val="24"/>
                <w:lang w:val="tr-TR" w:eastAsia="tr-TR"/>
              </w:rPr>
            </w:pPr>
            <w:r w:rsidRPr="005B5A09">
              <w:rPr>
                <w:rFonts w:eastAsia="Batang"/>
                <w:b/>
                <w:bCs/>
                <w:szCs w:val="24"/>
                <w:lang w:val="tr-TR" w:eastAsia="tr-TR"/>
              </w:rPr>
              <w:t>İdari Personel (Kadroların Doluluk Oranına Göre)</w:t>
            </w:r>
          </w:p>
        </w:tc>
      </w:tr>
      <w:tr w:rsidR="005B5A09" w:rsidRPr="005B5A09" w14:paraId="43F56BA0" w14:textId="77777777">
        <w:trPr>
          <w:trHeight w:val="275"/>
        </w:trPr>
        <w:tc>
          <w:tcPr>
            <w:tcW w:w="3937" w:type="dxa"/>
            <w:tcBorders>
              <w:top w:val="single" w:sz="4" w:space="0" w:color="000000"/>
              <w:left w:val="single" w:sz="4" w:space="0" w:color="000000"/>
              <w:bottom w:val="single" w:sz="4" w:space="0" w:color="000000"/>
              <w:right w:val="single" w:sz="4" w:space="0" w:color="000000"/>
            </w:tcBorders>
          </w:tcPr>
          <w:p w14:paraId="7C43BF6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86" w:type="dxa"/>
            <w:tcBorders>
              <w:top w:val="single" w:sz="4" w:space="0" w:color="000000"/>
              <w:left w:val="single" w:sz="4" w:space="0" w:color="000000"/>
              <w:bottom w:val="single" w:sz="4" w:space="0" w:color="000000"/>
              <w:right w:val="single" w:sz="4" w:space="0" w:color="000000"/>
            </w:tcBorders>
          </w:tcPr>
          <w:p w14:paraId="4E1256D7" w14:textId="77777777" w:rsidR="005B5A09" w:rsidRPr="005B5A09" w:rsidRDefault="005B5A09" w:rsidP="005B5A09">
            <w:pPr>
              <w:kinsoku w:val="0"/>
              <w:overflowPunct w:val="0"/>
              <w:autoSpaceDE w:val="0"/>
              <w:autoSpaceDN w:val="0"/>
              <w:adjustRightInd w:val="0"/>
              <w:spacing w:line="256" w:lineRule="exact"/>
              <w:ind w:left="723" w:right="719"/>
              <w:jc w:val="center"/>
              <w:rPr>
                <w:rFonts w:eastAsia="Batang"/>
                <w:b/>
                <w:bCs/>
                <w:szCs w:val="24"/>
                <w:lang w:val="tr-TR" w:eastAsia="tr-TR"/>
              </w:rPr>
            </w:pPr>
            <w:r w:rsidRPr="005B5A09">
              <w:rPr>
                <w:rFonts w:eastAsia="Batang"/>
                <w:b/>
                <w:bCs/>
                <w:szCs w:val="24"/>
                <w:lang w:val="tr-TR" w:eastAsia="tr-TR"/>
              </w:rPr>
              <w:t>Dolu</w:t>
            </w:r>
          </w:p>
        </w:tc>
        <w:tc>
          <w:tcPr>
            <w:tcW w:w="1986" w:type="dxa"/>
            <w:tcBorders>
              <w:top w:val="single" w:sz="4" w:space="0" w:color="000000"/>
              <w:left w:val="single" w:sz="4" w:space="0" w:color="000000"/>
              <w:bottom w:val="single" w:sz="4" w:space="0" w:color="000000"/>
              <w:right w:val="single" w:sz="4" w:space="0" w:color="000000"/>
            </w:tcBorders>
          </w:tcPr>
          <w:p w14:paraId="309A4528" w14:textId="77777777" w:rsidR="005B5A09" w:rsidRPr="005B5A09" w:rsidRDefault="005B5A09" w:rsidP="005B5A09">
            <w:pPr>
              <w:kinsoku w:val="0"/>
              <w:overflowPunct w:val="0"/>
              <w:autoSpaceDE w:val="0"/>
              <w:autoSpaceDN w:val="0"/>
              <w:adjustRightInd w:val="0"/>
              <w:spacing w:line="256" w:lineRule="exact"/>
              <w:ind w:left="721" w:right="719"/>
              <w:jc w:val="center"/>
              <w:rPr>
                <w:rFonts w:eastAsia="Batang"/>
                <w:b/>
                <w:bCs/>
                <w:szCs w:val="24"/>
                <w:lang w:val="tr-TR" w:eastAsia="tr-TR"/>
              </w:rPr>
            </w:pPr>
            <w:r w:rsidRPr="005B5A09">
              <w:rPr>
                <w:rFonts w:eastAsia="Batang"/>
                <w:b/>
                <w:bCs/>
                <w:szCs w:val="24"/>
                <w:lang w:val="tr-TR" w:eastAsia="tr-TR"/>
              </w:rPr>
              <w:t>Boş</w:t>
            </w:r>
          </w:p>
        </w:tc>
        <w:tc>
          <w:tcPr>
            <w:tcW w:w="1875" w:type="dxa"/>
            <w:tcBorders>
              <w:top w:val="single" w:sz="4" w:space="0" w:color="000000"/>
              <w:left w:val="single" w:sz="4" w:space="0" w:color="000000"/>
              <w:bottom w:val="single" w:sz="4" w:space="0" w:color="000000"/>
              <w:right w:val="single" w:sz="4" w:space="0" w:color="000000"/>
            </w:tcBorders>
          </w:tcPr>
          <w:p w14:paraId="295BDB36" w14:textId="77777777" w:rsidR="005B5A09" w:rsidRPr="005B5A09" w:rsidRDefault="005B5A09" w:rsidP="005B5A09">
            <w:pPr>
              <w:kinsoku w:val="0"/>
              <w:overflowPunct w:val="0"/>
              <w:autoSpaceDE w:val="0"/>
              <w:autoSpaceDN w:val="0"/>
              <w:adjustRightInd w:val="0"/>
              <w:spacing w:line="256" w:lineRule="exact"/>
              <w:ind w:left="535"/>
              <w:rPr>
                <w:rFonts w:eastAsia="Batang"/>
                <w:b/>
                <w:bCs/>
                <w:szCs w:val="24"/>
                <w:lang w:val="tr-TR" w:eastAsia="tr-TR"/>
              </w:rPr>
            </w:pPr>
            <w:r w:rsidRPr="005B5A09">
              <w:rPr>
                <w:rFonts w:eastAsia="Batang"/>
                <w:b/>
                <w:bCs/>
                <w:szCs w:val="24"/>
                <w:lang w:val="tr-TR" w:eastAsia="tr-TR"/>
              </w:rPr>
              <w:t>Toplam</w:t>
            </w:r>
          </w:p>
        </w:tc>
      </w:tr>
      <w:tr w:rsidR="005B5A09" w:rsidRPr="005B5A09" w14:paraId="77732554" w14:textId="77777777">
        <w:trPr>
          <w:trHeight w:val="275"/>
        </w:trPr>
        <w:tc>
          <w:tcPr>
            <w:tcW w:w="3937" w:type="dxa"/>
            <w:tcBorders>
              <w:top w:val="single" w:sz="4" w:space="0" w:color="000000"/>
              <w:left w:val="single" w:sz="4" w:space="0" w:color="000000"/>
              <w:bottom w:val="single" w:sz="4" w:space="0" w:color="000000"/>
              <w:right w:val="single" w:sz="4" w:space="0" w:color="000000"/>
            </w:tcBorders>
          </w:tcPr>
          <w:p w14:paraId="392EBE21"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Genel idari Hizmetler Sınıfı</w:t>
            </w:r>
          </w:p>
        </w:tc>
        <w:tc>
          <w:tcPr>
            <w:tcW w:w="1986" w:type="dxa"/>
            <w:tcBorders>
              <w:top w:val="single" w:sz="4" w:space="0" w:color="000000"/>
              <w:left w:val="single" w:sz="4" w:space="0" w:color="000000"/>
              <w:bottom w:val="single" w:sz="4" w:space="0" w:color="000000"/>
              <w:right w:val="single" w:sz="4" w:space="0" w:color="000000"/>
            </w:tcBorders>
          </w:tcPr>
          <w:p w14:paraId="5140CC22" w14:textId="6E309A7E" w:rsidR="005B5A09" w:rsidRPr="00114929" w:rsidRDefault="00114929" w:rsidP="00114929">
            <w:pPr>
              <w:kinsoku w:val="0"/>
              <w:overflowPunct w:val="0"/>
              <w:autoSpaceDE w:val="0"/>
              <w:autoSpaceDN w:val="0"/>
              <w:adjustRightInd w:val="0"/>
              <w:jc w:val="center"/>
              <w:rPr>
                <w:rFonts w:eastAsia="Batang"/>
                <w:b/>
                <w:bCs/>
                <w:sz w:val="20"/>
                <w:lang w:val="tr-TR" w:eastAsia="tr-TR"/>
              </w:rPr>
            </w:pPr>
            <w:r w:rsidRPr="00114929">
              <w:rPr>
                <w:rFonts w:eastAsia="Batang"/>
                <w:b/>
                <w:bCs/>
                <w:sz w:val="20"/>
                <w:lang w:val="tr-TR" w:eastAsia="tr-TR"/>
              </w:rPr>
              <w:t>2</w:t>
            </w:r>
          </w:p>
        </w:tc>
        <w:tc>
          <w:tcPr>
            <w:tcW w:w="1986" w:type="dxa"/>
            <w:tcBorders>
              <w:top w:val="single" w:sz="4" w:space="0" w:color="000000"/>
              <w:left w:val="single" w:sz="4" w:space="0" w:color="000000"/>
              <w:bottom w:val="single" w:sz="4" w:space="0" w:color="000000"/>
              <w:right w:val="single" w:sz="4" w:space="0" w:color="000000"/>
            </w:tcBorders>
          </w:tcPr>
          <w:p w14:paraId="3DE40D84" w14:textId="77777777" w:rsidR="005B5A09" w:rsidRPr="00114929" w:rsidRDefault="005B5A09" w:rsidP="00114929">
            <w:pPr>
              <w:kinsoku w:val="0"/>
              <w:overflowPunct w:val="0"/>
              <w:autoSpaceDE w:val="0"/>
              <w:autoSpaceDN w:val="0"/>
              <w:adjustRightInd w:val="0"/>
              <w:jc w:val="center"/>
              <w:rPr>
                <w:rFonts w:eastAsia="Batang"/>
                <w:b/>
                <w:bCs/>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70E760A2" w14:textId="59A3B9F9" w:rsidR="005B5A09" w:rsidRPr="00114929" w:rsidRDefault="00114929" w:rsidP="00114929">
            <w:pPr>
              <w:kinsoku w:val="0"/>
              <w:overflowPunct w:val="0"/>
              <w:autoSpaceDE w:val="0"/>
              <w:autoSpaceDN w:val="0"/>
              <w:adjustRightInd w:val="0"/>
              <w:jc w:val="center"/>
              <w:rPr>
                <w:rFonts w:eastAsia="Batang"/>
                <w:b/>
                <w:bCs/>
                <w:sz w:val="20"/>
                <w:lang w:val="tr-TR" w:eastAsia="tr-TR"/>
              </w:rPr>
            </w:pPr>
            <w:r w:rsidRPr="00114929">
              <w:rPr>
                <w:rFonts w:eastAsia="Batang"/>
                <w:b/>
                <w:bCs/>
                <w:sz w:val="20"/>
                <w:lang w:val="tr-TR" w:eastAsia="tr-TR"/>
              </w:rPr>
              <w:t>2</w:t>
            </w:r>
          </w:p>
        </w:tc>
      </w:tr>
      <w:tr w:rsidR="005B5A09" w:rsidRPr="005B5A09" w14:paraId="1F45B253" w14:textId="77777777">
        <w:trPr>
          <w:trHeight w:val="278"/>
        </w:trPr>
        <w:tc>
          <w:tcPr>
            <w:tcW w:w="3937" w:type="dxa"/>
            <w:tcBorders>
              <w:top w:val="single" w:sz="4" w:space="0" w:color="000000"/>
              <w:left w:val="single" w:sz="4" w:space="0" w:color="000000"/>
              <w:bottom w:val="single" w:sz="4" w:space="0" w:color="000000"/>
              <w:right w:val="single" w:sz="4" w:space="0" w:color="000000"/>
            </w:tcBorders>
          </w:tcPr>
          <w:p w14:paraId="176BF8BC" w14:textId="77777777" w:rsidR="005B5A09" w:rsidRPr="005B5A09" w:rsidRDefault="005B5A09" w:rsidP="005B5A09">
            <w:pPr>
              <w:kinsoku w:val="0"/>
              <w:overflowPunct w:val="0"/>
              <w:autoSpaceDE w:val="0"/>
              <w:autoSpaceDN w:val="0"/>
              <w:adjustRightInd w:val="0"/>
              <w:spacing w:line="258" w:lineRule="exact"/>
              <w:ind w:left="107"/>
              <w:rPr>
                <w:rFonts w:eastAsia="Batang"/>
                <w:szCs w:val="24"/>
                <w:lang w:val="tr-TR" w:eastAsia="tr-TR"/>
              </w:rPr>
            </w:pPr>
            <w:r w:rsidRPr="005B5A09">
              <w:rPr>
                <w:rFonts w:eastAsia="Batang"/>
                <w:szCs w:val="24"/>
                <w:lang w:val="tr-TR" w:eastAsia="tr-TR"/>
              </w:rPr>
              <w:t>Sağlık Hizmetleri Sınıfı</w:t>
            </w:r>
          </w:p>
        </w:tc>
        <w:tc>
          <w:tcPr>
            <w:tcW w:w="1986" w:type="dxa"/>
            <w:tcBorders>
              <w:top w:val="single" w:sz="4" w:space="0" w:color="000000"/>
              <w:left w:val="single" w:sz="4" w:space="0" w:color="000000"/>
              <w:bottom w:val="single" w:sz="4" w:space="0" w:color="000000"/>
              <w:right w:val="single" w:sz="4" w:space="0" w:color="000000"/>
            </w:tcBorders>
          </w:tcPr>
          <w:p w14:paraId="2432097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86" w:type="dxa"/>
            <w:tcBorders>
              <w:top w:val="single" w:sz="4" w:space="0" w:color="000000"/>
              <w:left w:val="single" w:sz="4" w:space="0" w:color="000000"/>
              <w:bottom w:val="single" w:sz="4" w:space="0" w:color="000000"/>
              <w:right w:val="single" w:sz="4" w:space="0" w:color="000000"/>
            </w:tcBorders>
          </w:tcPr>
          <w:p w14:paraId="2EA19A1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08A0E389"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6E03601A" w14:textId="77777777">
        <w:trPr>
          <w:trHeight w:val="275"/>
        </w:trPr>
        <w:tc>
          <w:tcPr>
            <w:tcW w:w="3937" w:type="dxa"/>
            <w:tcBorders>
              <w:top w:val="single" w:sz="4" w:space="0" w:color="000000"/>
              <w:left w:val="single" w:sz="4" w:space="0" w:color="000000"/>
              <w:bottom w:val="single" w:sz="4" w:space="0" w:color="000000"/>
              <w:right w:val="single" w:sz="4" w:space="0" w:color="000000"/>
            </w:tcBorders>
          </w:tcPr>
          <w:p w14:paraId="4FD6CC6E"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Teknik Hizmetler Sınıfı</w:t>
            </w:r>
          </w:p>
        </w:tc>
        <w:tc>
          <w:tcPr>
            <w:tcW w:w="1986" w:type="dxa"/>
            <w:tcBorders>
              <w:top w:val="single" w:sz="4" w:space="0" w:color="000000"/>
              <w:left w:val="single" w:sz="4" w:space="0" w:color="000000"/>
              <w:bottom w:val="single" w:sz="4" w:space="0" w:color="000000"/>
              <w:right w:val="single" w:sz="4" w:space="0" w:color="000000"/>
            </w:tcBorders>
          </w:tcPr>
          <w:p w14:paraId="7E6D6D3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86" w:type="dxa"/>
            <w:tcBorders>
              <w:top w:val="single" w:sz="4" w:space="0" w:color="000000"/>
              <w:left w:val="single" w:sz="4" w:space="0" w:color="000000"/>
              <w:bottom w:val="single" w:sz="4" w:space="0" w:color="000000"/>
              <w:right w:val="single" w:sz="4" w:space="0" w:color="000000"/>
            </w:tcBorders>
          </w:tcPr>
          <w:p w14:paraId="47043F09"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08F30494"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C6D5CC8" w14:textId="77777777">
        <w:trPr>
          <w:trHeight w:val="275"/>
        </w:trPr>
        <w:tc>
          <w:tcPr>
            <w:tcW w:w="3937" w:type="dxa"/>
            <w:tcBorders>
              <w:top w:val="single" w:sz="4" w:space="0" w:color="000000"/>
              <w:left w:val="single" w:sz="4" w:space="0" w:color="000000"/>
              <w:bottom w:val="single" w:sz="4" w:space="0" w:color="000000"/>
              <w:right w:val="single" w:sz="4" w:space="0" w:color="000000"/>
            </w:tcBorders>
          </w:tcPr>
          <w:p w14:paraId="128ACA72"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Eğitim ve Öğretim Hizmetleri Sınıfı</w:t>
            </w:r>
          </w:p>
        </w:tc>
        <w:tc>
          <w:tcPr>
            <w:tcW w:w="1986" w:type="dxa"/>
            <w:tcBorders>
              <w:top w:val="single" w:sz="4" w:space="0" w:color="000000"/>
              <w:left w:val="single" w:sz="4" w:space="0" w:color="000000"/>
              <w:bottom w:val="single" w:sz="4" w:space="0" w:color="000000"/>
              <w:right w:val="single" w:sz="4" w:space="0" w:color="000000"/>
            </w:tcBorders>
          </w:tcPr>
          <w:p w14:paraId="71853AC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86" w:type="dxa"/>
            <w:tcBorders>
              <w:top w:val="single" w:sz="4" w:space="0" w:color="000000"/>
              <w:left w:val="single" w:sz="4" w:space="0" w:color="000000"/>
              <w:bottom w:val="single" w:sz="4" w:space="0" w:color="000000"/>
              <w:right w:val="single" w:sz="4" w:space="0" w:color="000000"/>
            </w:tcBorders>
          </w:tcPr>
          <w:p w14:paraId="1F2CA31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0E793EDD"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756EB43" w14:textId="77777777">
        <w:trPr>
          <w:trHeight w:val="275"/>
        </w:trPr>
        <w:tc>
          <w:tcPr>
            <w:tcW w:w="3937" w:type="dxa"/>
            <w:tcBorders>
              <w:top w:val="single" w:sz="4" w:space="0" w:color="000000"/>
              <w:left w:val="single" w:sz="4" w:space="0" w:color="000000"/>
              <w:bottom w:val="single" w:sz="4" w:space="0" w:color="000000"/>
              <w:right w:val="single" w:sz="4" w:space="0" w:color="000000"/>
            </w:tcBorders>
          </w:tcPr>
          <w:p w14:paraId="6A8D3CD8"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Avukatlık Hizmetleri Sınıfı</w:t>
            </w:r>
          </w:p>
        </w:tc>
        <w:tc>
          <w:tcPr>
            <w:tcW w:w="1986" w:type="dxa"/>
            <w:tcBorders>
              <w:top w:val="single" w:sz="4" w:space="0" w:color="000000"/>
              <w:left w:val="single" w:sz="4" w:space="0" w:color="000000"/>
              <w:bottom w:val="single" w:sz="4" w:space="0" w:color="000000"/>
              <w:right w:val="single" w:sz="4" w:space="0" w:color="000000"/>
            </w:tcBorders>
          </w:tcPr>
          <w:p w14:paraId="476422A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86" w:type="dxa"/>
            <w:tcBorders>
              <w:top w:val="single" w:sz="4" w:space="0" w:color="000000"/>
              <w:left w:val="single" w:sz="4" w:space="0" w:color="000000"/>
              <w:bottom w:val="single" w:sz="4" w:space="0" w:color="000000"/>
              <w:right w:val="single" w:sz="4" w:space="0" w:color="000000"/>
            </w:tcBorders>
          </w:tcPr>
          <w:p w14:paraId="679247F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71E0C79E"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9A66578" w14:textId="77777777">
        <w:trPr>
          <w:trHeight w:val="275"/>
        </w:trPr>
        <w:tc>
          <w:tcPr>
            <w:tcW w:w="3937" w:type="dxa"/>
            <w:tcBorders>
              <w:top w:val="single" w:sz="4" w:space="0" w:color="000000"/>
              <w:left w:val="single" w:sz="4" w:space="0" w:color="000000"/>
              <w:bottom w:val="single" w:sz="4" w:space="0" w:color="000000"/>
              <w:right w:val="single" w:sz="4" w:space="0" w:color="000000"/>
            </w:tcBorders>
          </w:tcPr>
          <w:p w14:paraId="3C8C54B6"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Din Hizmetleri Sınıfı</w:t>
            </w:r>
          </w:p>
        </w:tc>
        <w:tc>
          <w:tcPr>
            <w:tcW w:w="1986" w:type="dxa"/>
            <w:tcBorders>
              <w:top w:val="single" w:sz="4" w:space="0" w:color="000000"/>
              <w:left w:val="single" w:sz="4" w:space="0" w:color="000000"/>
              <w:bottom w:val="single" w:sz="4" w:space="0" w:color="000000"/>
              <w:right w:val="single" w:sz="4" w:space="0" w:color="000000"/>
            </w:tcBorders>
          </w:tcPr>
          <w:p w14:paraId="6E9AAF1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86" w:type="dxa"/>
            <w:tcBorders>
              <w:top w:val="single" w:sz="4" w:space="0" w:color="000000"/>
              <w:left w:val="single" w:sz="4" w:space="0" w:color="000000"/>
              <w:bottom w:val="single" w:sz="4" w:space="0" w:color="000000"/>
              <w:right w:val="single" w:sz="4" w:space="0" w:color="000000"/>
            </w:tcBorders>
          </w:tcPr>
          <w:p w14:paraId="3F3D0C68"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2411CB06"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BF61989" w14:textId="77777777">
        <w:trPr>
          <w:trHeight w:val="275"/>
        </w:trPr>
        <w:tc>
          <w:tcPr>
            <w:tcW w:w="3937" w:type="dxa"/>
            <w:tcBorders>
              <w:top w:val="single" w:sz="4" w:space="0" w:color="000000"/>
              <w:left w:val="single" w:sz="4" w:space="0" w:color="000000"/>
              <w:bottom w:val="single" w:sz="4" w:space="0" w:color="000000"/>
              <w:right w:val="single" w:sz="4" w:space="0" w:color="000000"/>
            </w:tcBorders>
          </w:tcPr>
          <w:p w14:paraId="5F8F8096"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Yardımcı Hizmetli</w:t>
            </w:r>
          </w:p>
        </w:tc>
        <w:tc>
          <w:tcPr>
            <w:tcW w:w="1986" w:type="dxa"/>
            <w:tcBorders>
              <w:top w:val="single" w:sz="4" w:space="0" w:color="000000"/>
              <w:left w:val="single" w:sz="4" w:space="0" w:color="000000"/>
              <w:bottom w:val="single" w:sz="4" w:space="0" w:color="000000"/>
              <w:right w:val="single" w:sz="4" w:space="0" w:color="000000"/>
            </w:tcBorders>
          </w:tcPr>
          <w:p w14:paraId="1F44EC1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86" w:type="dxa"/>
            <w:tcBorders>
              <w:top w:val="single" w:sz="4" w:space="0" w:color="000000"/>
              <w:left w:val="single" w:sz="4" w:space="0" w:color="000000"/>
              <w:bottom w:val="single" w:sz="4" w:space="0" w:color="000000"/>
              <w:right w:val="single" w:sz="4" w:space="0" w:color="000000"/>
            </w:tcBorders>
          </w:tcPr>
          <w:p w14:paraId="3221C98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553E23F4"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731193CA" w14:textId="77777777">
        <w:trPr>
          <w:trHeight w:val="278"/>
        </w:trPr>
        <w:tc>
          <w:tcPr>
            <w:tcW w:w="3937" w:type="dxa"/>
            <w:tcBorders>
              <w:top w:val="single" w:sz="4" w:space="0" w:color="000000"/>
              <w:left w:val="single" w:sz="4" w:space="0" w:color="000000"/>
              <w:bottom w:val="single" w:sz="4" w:space="0" w:color="000000"/>
              <w:right w:val="single" w:sz="4" w:space="0" w:color="000000"/>
            </w:tcBorders>
          </w:tcPr>
          <w:p w14:paraId="3B3E8B11" w14:textId="77777777" w:rsidR="005B5A09" w:rsidRPr="005B5A09" w:rsidRDefault="005B5A09" w:rsidP="005B5A09">
            <w:pPr>
              <w:kinsoku w:val="0"/>
              <w:overflowPunct w:val="0"/>
              <w:autoSpaceDE w:val="0"/>
              <w:autoSpaceDN w:val="0"/>
              <w:adjustRightInd w:val="0"/>
              <w:spacing w:line="258" w:lineRule="exact"/>
              <w:ind w:left="107"/>
              <w:rPr>
                <w:rFonts w:eastAsia="Batang"/>
                <w:b/>
                <w:bCs/>
                <w:szCs w:val="24"/>
                <w:lang w:val="tr-TR" w:eastAsia="tr-TR"/>
              </w:rPr>
            </w:pPr>
            <w:r w:rsidRPr="005B5A09">
              <w:rPr>
                <w:rFonts w:eastAsia="Batang"/>
                <w:b/>
                <w:bCs/>
                <w:szCs w:val="24"/>
                <w:lang w:val="tr-TR" w:eastAsia="tr-TR"/>
              </w:rPr>
              <w:t>TOPLAM</w:t>
            </w:r>
          </w:p>
        </w:tc>
        <w:tc>
          <w:tcPr>
            <w:tcW w:w="1986" w:type="dxa"/>
            <w:tcBorders>
              <w:top w:val="single" w:sz="4" w:space="0" w:color="000000"/>
              <w:left w:val="single" w:sz="4" w:space="0" w:color="000000"/>
              <w:bottom w:val="single" w:sz="4" w:space="0" w:color="000000"/>
              <w:right w:val="single" w:sz="4" w:space="0" w:color="000000"/>
            </w:tcBorders>
          </w:tcPr>
          <w:p w14:paraId="6969CD09" w14:textId="4C64CEDA" w:rsidR="005B5A09" w:rsidRPr="00114929" w:rsidRDefault="00114929" w:rsidP="00114929">
            <w:pPr>
              <w:kinsoku w:val="0"/>
              <w:overflowPunct w:val="0"/>
              <w:autoSpaceDE w:val="0"/>
              <w:autoSpaceDN w:val="0"/>
              <w:adjustRightInd w:val="0"/>
              <w:jc w:val="center"/>
              <w:rPr>
                <w:rFonts w:eastAsia="Batang"/>
                <w:b/>
                <w:bCs/>
                <w:sz w:val="20"/>
                <w:lang w:val="tr-TR" w:eastAsia="tr-TR"/>
              </w:rPr>
            </w:pPr>
            <w:r w:rsidRPr="00114929">
              <w:rPr>
                <w:rFonts w:eastAsia="Batang"/>
                <w:b/>
                <w:bCs/>
                <w:sz w:val="20"/>
                <w:lang w:val="tr-TR" w:eastAsia="tr-TR"/>
              </w:rPr>
              <w:t>2</w:t>
            </w:r>
          </w:p>
        </w:tc>
        <w:tc>
          <w:tcPr>
            <w:tcW w:w="1986" w:type="dxa"/>
            <w:tcBorders>
              <w:top w:val="single" w:sz="4" w:space="0" w:color="000000"/>
              <w:left w:val="single" w:sz="4" w:space="0" w:color="000000"/>
              <w:bottom w:val="single" w:sz="4" w:space="0" w:color="000000"/>
              <w:right w:val="single" w:sz="4" w:space="0" w:color="000000"/>
            </w:tcBorders>
          </w:tcPr>
          <w:p w14:paraId="1AEBC583" w14:textId="77777777" w:rsidR="005B5A09" w:rsidRPr="00114929" w:rsidRDefault="005B5A09" w:rsidP="00114929">
            <w:pPr>
              <w:kinsoku w:val="0"/>
              <w:overflowPunct w:val="0"/>
              <w:autoSpaceDE w:val="0"/>
              <w:autoSpaceDN w:val="0"/>
              <w:adjustRightInd w:val="0"/>
              <w:jc w:val="center"/>
              <w:rPr>
                <w:rFonts w:eastAsia="Batang"/>
                <w:b/>
                <w:bCs/>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6204F400" w14:textId="5260515E" w:rsidR="005B5A09" w:rsidRPr="00114929" w:rsidRDefault="00114929" w:rsidP="00114929">
            <w:pPr>
              <w:kinsoku w:val="0"/>
              <w:overflowPunct w:val="0"/>
              <w:autoSpaceDE w:val="0"/>
              <w:autoSpaceDN w:val="0"/>
              <w:adjustRightInd w:val="0"/>
              <w:jc w:val="center"/>
              <w:rPr>
                <w:rFonts w:eastAsia="Batang"/>
                <w:b/>
                <w:bCs/>
                <w:sz w:val="20"/>
                <w:lang w:val="tr-TR" w:eastAsia="tr-TR"/>
              </w:rPr>
            </w:pPr>
            <w:r w:rsidRPr="00114929">
              <w:rPr>
                <w:rFonts w:eastAsia="Batang"/>
                <w:b/>
                <w:bCs/>
                <w:sz w:val="20"/>
                <w:lang w:val="tr-TR" w:eastAsia="tr-TR"/>
              </w:rPr>
              <w:t>2</w:t>
            </w:r>
          </w:p>
        </w:tc>
      </w:tr>
    </w:tbl>
    <w:p w14:paraId="045FACE4" w14:textId="77777777" w:rsidR="005B5A09" w:rsidRPr="005B5A09" w:rsidRDefault="005B5A09" w:rsidP="005B5A09">
      <w:pPr>
        <w:autoSpaceDE w:val="0"/>
        <w:autoSpaceDN w:val="0"/>
        <w:adjustRightInd w:val="0"/>
        <w:rPr>
          <w:rFonts w:eastAsia="Batang"/>
          <w:b/>
          <w:bCs/>
          <w:szCs w:val="24"/>
          <w:lang w:val="tr-TR" w:eastAsia="tr-TR"/>
        </w:rPr>
        <w:sectPr w:rsidR="005B5A09" w:rsidRPr="005B5A09" w:rsidSect="00B6796F">
          <w:pgSz w:w="11910" w:h="16840"/>
          <w:pgMar w:top="0" w:right="620" w:bottom="0" w:left="1200" w:header="708" w:footer="708" w:gutter="0"/>
          <w:cols w:space="708"/>
          <w:noEndnote/>
        </w:sectPr>
      </w:pPr>
    </w:p>
    <w:p w14:paraId="657847B8" w14:textId="77777777" w:rsidR="005B5A09" w:rsidRPr="005B5A09" w:rsidRDefault="005B5A09" w:rsidP="005B5A09">
      <w:pPr>
        <w:kinsoku w:val="0"/>
        <w:overflowPunct w:val="0"/>
        <w:autoSpaceDE w:val="0"/>
        <w:autoSpaceDN w:val="0"/>
        <w:adjustRightInd w:val="0"/>
        <w:rPr>
          <w:rFonts w:eastAsia="Batang"/>
          <w:b/>
          <w:bCs/>
          <w:sz w:val="20"/>
          <w:lang w:val="tr-TR" w:eastAsia="tr-TR"/>
        </w:rPr>
      </w:pPr>
    </w:p>
    <w:p w14:paraId="52645414" w14:textId="77777777" w:rsidR="005B5A09" w:rsidRPr="005B5A09" w:rsidRDefault="005B5A09" w:rsidP="005B5A09">
      <w:pPr>
        <w:kinsoku w:val="0"/>
        <w:overflowPunct w:val="0"/>
        <w:autoSpaceDE w:val="0"/>
        <w:autoSpaceDN w:val="0"/>
        <w:adjustRightInd w:val="0"/>
        <w:spacing w:before="50" w:after="42"/>
        <w:ind w:left="924"/>
        <w:rPr>
          <w:rFonts w:eastAsia="Batang"/>
          <w:b/>
          <w:bCs/>
          <w:szCs w:val="24"/>
          <w:lang w:val="tr-TR" w:eastAsia="tr-TR"/>
        </w:rPr>
      </w:pPr>
      <w:r w:rsidRPr="005B5A09">
        <w:rPr>
          <w:rFonts w:eastAsia="Batang"/>
          <w:b/>
          <w:bCs/>
          <w:szCs w:val="24"/>
          <w:lang w:val="tr-TR" w:eastAsia="tr-TR"/>
        </w:rPr>
        <w:t>4.8- İdari Personelin Eğitim</w:t>
      </w:r>
      <w:r w:rsidRPr="005B5A09">
        <w:rPr>
          <w:rFonts w:eastAsia="Batang"/>
          <w:b/>
          <w:bCs/>
          <w:spacing w:val="-4"/>
          <w:szCs w:val="24"/>
          <w:lang w:val="tr-TR" w:eastAsia="tr-TR"/>
        </w:rPr>
        <w:t xml:space="preserve"> </w:t>
      </w:r>
      <w:r w:rsidRPr="005B5A09">
        <w:rPr>
          <w:rFonts w:eastAsia="Batang"/>
          <w:b/>
          <w:bCs/>
          <w:szCs w:val="24"/>
          <w:lang w:val="tr-TR" w:eastAsia="tr-TR"/>
        </w:rPr>
        <w:t>Durumu</w:t>
      </w:r>
    </w:p>
    <w:tbl>
      <w:tblPr>
        <w:tblW w:w="0" w:type="auto"/>
        <w:tblInd w:w="104" w:type="dxa"/>
        <w:tblLayout w:type="fixed"/>
        <w:tblCellMar>
          <w:left w:w="0" w:type="dxa"/>
          <w:right w:w="0" w:type="dxa"/>
        </w:tblCellMar>
        <w:tblLook w:val="0000" w:firstRow="0" w:lastRow="0" w:firstColumn="0" w:lastColumn="0" w:noHBand="0" w:noVBand="0"/>
      </w:tblPr>
      <w:tblGrid>
        <w:gridCol w:w="1630"/>
        <w:gridCol w:w="1631"/>
        <w:gridCol w:w="1633"/>
        <w:gridCol w:w="1630"/>
        <w:gridCol w:w="1631"/>
        <w:gridCol w:w="1631"/>
      </w:tblGrid>
      <w:tr w:rsidR="005B5A09" w:rsidRPr="005B5A09" w14:paraId="3C703CD7" w14:textId="77777777">
        <w:trPr>
          <w:trHeight w:val="275"/>
        </w:trPr>
        <w:tc>
          <w:tcPr>
            <w:tcW w:w="9786" w:type="dxa"/>
            <w:gridSpan w:val="6"/>
            <w:tcBorders>
              <w:top w:val="single" w:sz="4" w:space="0" w:color="000000"/>
              <w:left w:val="single" w:sz="4" w:space="0" w:color="000000"/>
              <w:bottom w:val="single" w:sz="4" w:space="0" w:color="000000"/>
              <w:right w:val="single" w:sz="4" w:space="0" w:color="000000"/>
            </w:tcBorders>
          </w:tcPr>
          <w:p w14:paraId="6DFA753B" w14:textId="77777777" w:rsidR="005B5A09" w:rsidRPr="005B5A09" w:rsidRDefault="005B5A09" w:rsidP="005B5A09">
            <w:pPr>
              <w:kinsoku w:val="0"/>
              <w:overflowPunct w:val="0"/>
              <w:autoSpaceDE w:val="0"/>
              <w:autoSpaceDN w:val="0"/>
              <w:adjustRightInd w:val="0"/>
              <w:spacing w:line="256" w:lineRule="exact"/>
              <w:ind w:left="3566"/>
              <w:rPr>
                <w:rFonts w:eastAsia="Batang"/>
                <w:b/>
                <w:bCs/>
                <w:szCs w:val="24"/>
                <w:lang w:val="tr-TR" w:eastAsia="tr-TR"/>
              </w:rPr>
            </w:pPr>
            <w:r w:rsidRPr="005B5A09">
              <w:rPr>
                <w:rFonts w:eastAsia="Batang"/>
                <w:b/>
                <w:bCs/>
                <w:szCs w:val="24"/>
                <w:lang w:val="tr-TR" w:eastAsia="tr-TR"/>
              </w:rPr>
              <w:t>İdari Personelin Eğitim Durumu</w:t>
            </w:r>
          </w:p>
        </w:tc>
      </w:tr>
      <w:tr w:rsidR="005B5A09" w:rsidRPr="005B5A09" w14:paraId="1F4A254F" w14:textId="77777777">
        <w:trPr>
          <w:trHeight w:val="275"/>
        </w:trPr>
        <w:tc>
          <w:tcPr>
            <w:tcW w:w="1630" w:type="dxa"/>
            <w:tcBorders>
              <w:top w:val="single" w:sz="4" w:space="0" w:color="000000"/>
              <w:left w:val="single" w:sz="4" w:space="0" w:color="000000"/>
              <w:bottom w:val="single" w:sz="4" w:space="0" w:color="000000"/>
              <w:right w:val="single" w:sz="4" w:space="0" w:color="000000"/>
            </w:tcBorders>
          </w:tcPr>
          <w:p w14:paraId="38DAC6D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1" w:type="dxa"/>
            <w:tcBorders>
              <w:top w:val="single" w:sz="4" w:space="0" w:color="000000"/>
              <w:left w:val="single" w:sz="4" w:space="0" w:color="000000"/>
              <w:bottom w:val="single" w:sz="4" w:space="0" w:color="000000"/>
              <w:right w:val="single" w:sz="4" w:space="0" w:color="000000"/>
            </w:tcBorders>
          </w:tcPr>
          <w:p w14:paraId="3C0C066B" w14:textId="77777777" w:rsidR="005B5A09" w:rsidRPr="005B5A09" w:rsidRDefault="005B5A09" w:rsidP="005B5A09">
            <w:pPr>
              <w:kinsoku w:val="0"/>
              <w:overflowPunct w:val="0"/>
              <w:autoSpaceDE w:val="0"/>
              <w:autoSpaceDN w:val="0"/>
              <w:adjustRightInd w:val="0"/>
              <w:spacing w:line="256" w:lineRule="exact"/>
              <w:ind w:left="109"/>
              <w:rPr>
                <w:rFonts w:eastAsia="Batang"/>
                <w:b/>
                <w:bCs/>
                <w:szCs w:val="24"/>
                <w:lang w:val="tr-TR" w:eastAsia="tr-TR"/>
              </w:rPr>
            </w:pPr>
            <w:r w:rsidRPr="005B5A09">
              <w:rPr>
                <w:rFonts w:eastAsia="Batang"/>
                <w:b/>
                <w:bCs/>
                <w:szCs w:val="24"/>
                <w:lang w:val="tr-TR" w:eastAsia="tr-TR"/>
              </w:rPr>
              <w:t>İlköğretim</w:t>
            </w:r>
          </w:p>
        </w:tc>
        <w:tc>
          <w:tcPr>
            <w:tcW w:w="1633" w:type="dxa"/>
            <w:tcBorders>
              <w:top w:val="single" w:sz="4" w:space="0" w:color="000000"/>
              <w:left w:val="single" w:sz="4" w:space="0" w:color="000000"/>
              <w:bottom w:val="single" w:sz="4" w:space="0" w:color="000000"/>
              <w:right w:val="single" w:sz="4" w:space="0" w:color="000000"/>
            </w:tcBorders>
          </w:tcPr>
          <w:p w14:paraId="345F138F" w14:textId="77777777" w:rsidR="005B5A09" w:rsidRPr="005B5A09" w:rsidRDefault="005B5A09" w:rsidP="005B5A09">
            <w:pPr>
              <w:kinsoku w:val="0"/>
              <w:overflowPunct w:val="0"/>
              <w:autoSpaceDE w:val="0"/>
              <w:autoSpaceDN w:val="0"/>
              <w:adjustRightInd w:val="0"/>
              <w:spacing w:line="256" w:lineRule="exact"/>
              <w:ind w:left="108"/>
              <w:rPr>
                <w:rFonts w:eastAsia="Batang"/>
                <w:b/>
                <w:bCs/>
                <w:szCs w:val="24"/>
                <w:lang w:val="tr-TR" w:eastAsia="tr-TR"/>
              </w:rPr>
            </w:pPr>
            <w:r w:rsidRPr="005B5A09">
              <w:rPr>
                <w:rFonts w:eastAsia="Batang"/>
                <w:b/>
                <w:bCs/>
                <w:szCs w:val="24"/>
                <w:lang w:val="tr-TR" w:eastAsia="tr-TR"/>
              </w:rPr>
              <w:t>Lise</w:t>
            </w:r>
          </w:p>
        </w:tc>
        <w:tc>
          <w:tcPr>
            <w:tcW w:w="1630" w:type="dxa"/>
            <w:tcBorders>
              <w:top w:val="single" w:sz="4" w:space="0" w:color="000000"/>
              <w:left w:val="single" w:sz="4" w:space="0" w:color="000000"/>
              <w:bottom w:val="single" w:sz="4" w:space="0" w:color="000000"/>
              <w:right w:val="single" w:sz="4" w:space="0" w:color="000000"/>
            </w:tcBorders>
          </w:tcPr>
          <w:p w14:paraId="3E7E22E0" w14:textId="77777777" w:rsidR="005B5A09" w:rsidRPr="005B5A09" w:rsidRDefault="005B5A09" w:rsidP="005B5A09">
            <w:pPr>
              <w:kinsoku w:val="0"/>
              <w:overflowPunct w:val="0"/>
              <w:autoSpaceDE w:val="0"/>
              <w:autoSpaceDN w:val="0"/>
              <w:adjustRightInd w:val="0"/>
              <w:spacing w:line="256" w:lineRule="exact"/>
              <w:ind w:left="105"/>
              <w:rPr>
                <w:rFonts w:eastAsia="Batang"/>
                <w:b/>
                <w:bCs/>
                <w:szCs w:val="24"/>
                <w:lang w:val="tr-TR" w:eastAsia="tr-TR"/>
              </w:rPr>
            </w:pPr>
            <w:r w:rsidRPr="005B5A09">
              <w:rPr>
                <w:rFonts w:eastAsia="Batang"/>
                <w:b/>
                <w:bCs/>
                <w:szCs w:val="24"/>
                <w:lang w:val="tr-TR" w:eastAsia="tr-TR"/>
              </w:rPr>
              <w:t>Önlisans</w:t>
            </w:r>
          </w:p>
        </w:tc>
        <w:tc>
          <w:tcPr>
            <w:tcW w:w="1631" w:type="dxa"/>
            <w:tcBorders>
              <w:top w:val="single" w:sz="4" w:space="0" w:color="000000"/>
              <w:left w:val="single" w:sz="4" w:space="0" w:color="000000"/>
              <w:bottom w:val="single" w:sz="4" w:space="0" w:color="000000"/>
              <w:right w:val="single" w:sz="4" w:space="0" w:color="000000"/>
            </w:tcBorders>
          </w:tcPr>
          <w:p w14:paraId="080CC19F" w14:textId="77777777" w:rsidR="005B5A09" w:rsidRPr="005B5A09" w:rsidRDefault="005B5A09" w:rsidP="005B5A09">
            <w:pPr>
              <w:kinsoku w:val="0"/>
              <w:overflowPunct w:val="0"/>
              <w:autoSpaceDE w:val="0"/>
              <w:autoSpaceDN w:val="0"/>
              <w:adjustRightInd w:val="0"/>
              <w:spacing w:line="256" w:lineRule="exact"/>
              <w:ind w:left="105"/>
              <w:rPr>
                <w:rFonts w:eastAsia="Batang"/>
                <w:b/>
                <w:bCs/>
                <w:szCs w:val="24"/>
                <w:lang w:val="tr-TR" w:eastAsia="tr-TR"/>
              </w:rPr>
            </w:pPr>
            <w:r w:rsidRPr="005B5A09">
              <w:rPr>
                <w:rFonts w:eastAsia="Batang"/>
                <w:b/>
                <w:bCs/>
                <w:szCs w:val="24"/>
                <w:lang w:val="tr-TR" w:eastAsia="tr-TR"/>
              </w:rPr>
              <w:t>Lisans</w:t>
            </w:r>
          </w:p>
        </w:tc>
        <w:tc>
          <w:tcPr>
            <w:tcW w:w="1631" w:type="dxa"/>
            <w:tcBorders>
              <w:top w:val="single" w:sz="4" w:space="0" w:color="000000"/>
              <w:left w:val="single" w:sz="4" w:space="0" w:color="000000"/>
              <w:bottom w:val="single" w:sz="4" w:space="0" w:color="000000"/>
              <w:right w:val="single" w:sz="4" w:space="0" w:color="000000"/>
            </w:tcBorders>
          </w:tcPr>
          <w:p w14:paraId="6C6CA6DC" w14:textId="77777777" w:rsidR="005B5A09" w:rsidRPr="005B5A09" w:rsidRDefault="005B5A09" w:rsidP="005B5A09">
            <w:pPr>
              <w:kinsoku w:val="0"/>
              <w:overflowPunct w:val="0"/>
              <w:autoSpaceDE w:val="0"/>
              <w:autoSpaceDN w:val="0"/>
              <w:adjustRightInd w:val="0"/>
              <w:spacing w:line="256" w:lineRule="exact"/>
              <w:ind w:left="104"/>
              <w:rPr>
                <w:rFonts w:eastAsia="Batang"/>
                <w:b/>
                <w:bCs/>
                <w:szCs w:val="24"/>
                <w:lang w:val="tr-TR" w:eastAsia="tr-TR"/>
              </w:rPr>
            </w:pPr>
            <w:r w:rsidRPr="005B5A09">
              <w:rPr>
                <w:rFonts w:eastAsia="Batang"/>
                <w:b/>
                <w:bCs/>
                <w:szCs w:val="24"/>
                <w:lang w:val="tr-TR" w:eastAsia="tr-TR"/>
              </w:rPr>
              <w:t>YL ve Dokt.</w:t>
            </w:r>
          </w:p>
        </w:tc>
      </w:tr>
      <w:tr w:rsidR="005B5A09" w:rsidRPr="005B5A09" w14:paraId="535FAE4C" w14:textId="77777777">
        <w:trPr>
          <w:trHeight w:val="275"/>
        </w:trPr>
        <w:tc>
          <w:tcPr>
            <w:tcW w:w="1630" w:type="dxa"/>
            <w:tcBorders>
              <w:top w:val="single" w:sz="4" w:space="0" w:color="000000"/>
              <w:left w:val="single" w:sz="4" w:space="0" w:color="000000"/>
              <w:bottom w:val="single" w:sz="4" w:space="0" w:color="000000"/>
              <w:right w:val="single" w:sz="4" w:space="0" w:color="000000"/>
            </w:tcBorders>
          </w:tcPr>
          <w:p w14:paraId="7A860403"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Kişi Sayısı</w:t>
            </w:r>
          </w:p>
        </w:tc>
        <w:tc>
          <w:tcPr>
            <w:tcW w:w="1631" w:type="dxa"/>
            <w:tcBorders>
              <w:top w:val="single" w:sz="4" w:space="0" w:color="000000"/>
              <w:left w:val="single" w:sz="4" w:space="0" w:color="000000"/>
              <w:bottom w:val="single" w:sz="4" w:space="0" w:color="000000"/>
              <w:right w:val="single" w:sz="4" w:space="0" w:color="000000"/>
            </w:tcBorders>
          </w:tcPr>
          <w:p w14:paraId="0254EFC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3" w:type="dxa"/>
            <w:tcBorders>
              <w:top w:val="single" w:sz="4" w:space="0" w:color="000000"/>
              <w:left w:val="single" w:sz="4" w:space="0" w:color="000000"/>
              <w:bottom w:val="single" w:sz="4" w:space="0" w:color="000000"/>
              <w:right w:val="single" w:sz="4" w:space="0" w:color="000000"/>
            </w:tcBorders>
          </w:tcPr>
          <w:p w14:paraId="0F7ECB4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0E4A4369" w14:textId="14259C9E"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1</w:t>
            </w:r>
          </w:p>
        </w:tc>
        <w:tc>
          <w:tcPr>
            <w:tcW w:w="1631" w:type="dxa"/>
            <w:tcBorders>
              <w:top w:val="single" w:sz="4" w:space="0" w:color="000000"/>
              <w:left w:val="single" w:sz="4" w:space="0" w:color="000000"/>
              <w:bottom w:val="single" w:sz="4" w:space="0" w:color="000000"/>
              <w:right w:val="single" w:sz="4" w:space="0" w:color="000000"/>
            </w:tcBorders>
          </w:tcPr>
          <w:p w14:paraId="5208D5FB" w14:textId="01F6133F"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1</w:t>
            </w:r>
          </w:p>
        </w:tc>
        <w:tc>
          <w:tcPr>
            <w:tcW w:w="1631" w:type="dxa"/>
            <w:tcBorders>
              <w:top w:val="single" w:sz="4" w:space="0" w:color="000000"/>
              <w:left w:val="single" w:sz="4" w:space="0" w:color="000000"/>
              <w:bottom w:val="single" w:sz="4" w:space="0" w:color="000000"/>
              <w:right w:val="single" w:sz="4" w:space="0" w:color="000000"/>
            </w:tcBorders>
          </w:tcPr>
          <w:p w14:paraId="3805D8EC"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13B9C5FA" w14:textId="77777777">
        <w:trPr>
          <w:trHeight w:val="277"/>
        </w:trPr>
        <w:tc>
          <w:tcPr>
            <w:tcW w:w="1630" w:type="dxa"/>
            <w:tcBorders>
              <w:top w:val="single" w:sz="4" w:space="0" w:color="000000"/>
              <w:left w:val="single" w:sz="4" w:space="0" w:color="000000"/>
              <w:bottom w:val="single" w:sz="4" w:space="0" w:color="000000"/>
              <w:right w:val="single" w:sz="4" w:space="0" w:color="000000"/>
            </w:tcBorders>
          </w:tcPr>
          <w:p w14:paraId="18AE8E47" w14:textId="77777777" w:rsidR="005B5A09" w:rsidRPr="005B5A09" w:rsidRDefault="005B5A09" w:rsidP="005B5A09">
            <w:pPr>
              <w:kinsoku w:val="0"/>
              <w:overflowPunct w:val="0"/>
              <w:autoSpaceDE w:val="0"/>
              <w:autoSpaceDN w:val="0"/>
              <w:adjustRightInd w:val="0"/>
              <w:spacing w:line="258" w:lineRule="exact"/>
              <w:ind w:left="107"/>
              <w:rPr>
                <w:rFonts w:eastAsia="Batang"/>
                <w:b/>
                <w:bCs/>
                <w:szCs w:val="24"/>
                <w:lang w:val="tr-TR" w:eastAsia="tr-TR"/>
              </w:rPr>
            </w:pPr>
            <w:r w:rsidRPr="005B5A09">
              <w:rPr>
                <w:rFonts w:eastAsia="Batang"/>
                <w:b/>
                <w:bCs/>
                <w:szCs w:val="24"/>
                <w:lang w:val="tr-TR" w:eastAsia="tr-TR"/>
              </w:rPr>
              <w:t>Yüzde</w:t>
            </w:r>
          </w:p>
        </w:tc>
        <w:tc>
          <w:tcPr>
            <w:tcW w:w="1631" w:type="dxa"/>
            <w:tcBorders>
              <w:top w:val="single" w:sz="4" w:space="0" w:color="000000"/>
              <w:left w:val="single" w:sz="4" w:space="0" w:color="000000"/>
              <w:bottom w:val="single" w:sz="4" w:space="0" w:color="000000"/>
              <w:right w:val="single" w:sz="4" w:space="0" w:color="000000"/>
            </w:tcBorders>
          </w:tcPr>
          <w:p w14:paraId="7B94E62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3" w:type="dxa"/>
            <w:tcBorders>
              <w:top w:val="single" w:sz="4" w:space="0" w:color="000000"/>
              <w:left w:val="single" w:sz="4" w:space="0" w:color="000000"/>
              <w:bottom w:val="single" w:sz="4" w:space="0" w:color="000000"/>
              <w:right w:val="single" w:sz="4" w:space="0" w:color="000000"/>
            </w:tcBorders>
          </w:tcPr>
          <w:p w14:paraId="1A4E2E0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44487D83" w14:textId="69780CFA"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%50</w:t>
            </w:r>
          </w:p>
        </w:tc>
        <w:tc>
          <w:tcPr>
            <w:tcW w:w="1631" w:type="dxa"/>
            <w:tcBorders>
              <w:top w:val="single" w:sz="4" w:space="0" w:color="000000"/>
              <w:left w:val="single" w:sz="4" w:space="0" w:color="000000"/>
              <w:bottom w:val="single" w:sz="4" w:space="0" w:color="000000"/>
              <w:right w:val="single" w:sz="4" w:space="0" w:color="000000"/>
            </w:tcBorders>
          </w:tcPr>
          <w:p w14:paraId="2C03E28F" w14:textId="457330B6"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%50</w:t>
            </w:r>
          </w:p>
        </w:tc>
        <w:tc>
          <w:tcPr>
            <w:tcW w:w="1631" w:type="dxa"/>
            <w:tcBorders>
              <w:top w:val="single" w:sz="4" w:space="0" w:color="000000"/>
              <w:left w:val="single" w:sz="4" w:space="0" w:color="000000"/>
              <w:bottom w:val="single" w:sz="4" w:space="0" w:color="000000"/>
              <w:right w:val="single" w:sz="4" w:space="0" w:color="000000"/>
            </w:tcBorders>
          </w:tcPr>
          <w:p w14:paraId="2C1744DE"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58ECCCAE" w14:textId="77777777" w:rsidR="005B5A09" w:rsidRPr="005B5A09" w:rsidRDefault="005B5A09" w:rsidP="005B5A09">
      <w:pPr>
        <w:kinsoku w:val="0"/>
        <w:overflowPunct w:val="0"/>
        <w:autoSpaceDE w:val="0"/>
        <w:autoSpaceDN w:val="0"/>
        <w:adjustRightInd w:val="0"/>
        <w:spacing w:before="5"/>
        <w:rPr>
          <w:rFonts w:eastAsia="Batang"/>
          <w:b/>
          <w:bCs/>
          <w:sz w:val="27"/>
          <w:szCs w:val="27"/>
          <w:lang w:val="tr-TR" w:eastAsia="tr-TR"/>
        </w:rPr>
      </w:pPr>
    </w:p>
    <w:p w14:paraId="0F750648" w14:textId="77777777" w:rsidR="005B5A09" w:rsidRPr="005B5A09" w:rsidRDefault="005B5A09" w:rsidP="005B5A09">
      <w:pPr>
        <w:kinsoku w:val="0"/>
        <w:overflowPunct w:val="0"/>
        <w:autoSpaceDE w:val="0"/>
        <w:autoSpaceDN w:val="0"/>
        <w:adjustRightInd w:val="0"/>
        <w:spacing w:after="42"/>
        <w:ind w:left="924"/>
        <w:rPr>
          <w:rFonts w:eastAsia="Batang"/>
          <w:b/>
          <w:bCs/>
          <w:szCs w:val="24"/>
          <w:lang w:val="tr-TR" w:eastAsia="tr-TR"/>
        </w:rPr>
      </w:pPr>
      <w:r w:rsidRPr="005B5A09">
        <w:rPr>
          <w:rFonts w:eastAsia="Batang"/>
          <w:b/>
          <w:bCs/>
          <w:szCs w:val="24"/>
          <w:lang w:val="tr-TR" w:eastAsia="tr-TR"/>
        </w:rPr>
        <w:t>4.9- İdari Personelin Hizmet</w:t>
      </w:r>
      <w:r w:rsidRPr="005B5A09">
        <w:rPr>
          <w:rFonts w:eastAsia="Batang"/>
          <w:b/>
          <w:bCs/>
          <w:spacing w:val="-1"/>
          <w:szCs w:val="24"/>
          <w:lang w:val="tr-TR" w:eastAsia="tr-TR"/>
        </w:rPr>
        <w:t xml:space="preserve"> </w:t>
      </w:r>
      <w:r w:rsidRPr="005B5A09">
        <w:rPr>
          <w:rFonts w:eastAsia="Batang"/>
          <w:b/>
          <w:bCs/>
          <w:szCs w:val="24"/>
          <w:lang w:val="tr-TR" w:eastAsia="tr-TR"/>
        </w:rPr>
        <w:t>Süreleri</w:t>
      </w:r>
    </w:p>
    <w:tbl>
      <w:tblPr>
        <w:tblW w:w="0" w:type="auto"/>
        <w:tblInd w:w="104" w:type="dxa"/>
        <w:tblLayout w:type="fixed"/>
        <w:tblCellMar>
          <w:left w:w="0" w:type="dxa"/>
          <w:right w:w="0" w:type="dxa"/>
        </w:tblCellMar>
        <w:tblLook w:val="0000" w:firstRow="0" w:lastRow="0" w:firstColumn="0" w:lastColumn="0" w:noHBand="0" w:noVBand="0"/>
      </w:tblPr>
      <w:tblGrid>
        <w:gridCol w:w="1397"/>
        <w:gridCol w:w="1398"/>
        <w:gridCol w:w="1397"/>
        <w:gridCol w:w="1397"/>
        <w:gridCol w:w="1397"/>
        <w:gridCol w:w="1400"/>
        <w:gridCol w:w="1397"/>
      </w:tblGrid>
      <w:tr w:rsidR="005B5A09" w:rsidRPr="005B5A09" w14:paraId="71ECF320" w14:textId="77777777">
        <w:trPr>
          <w:trHeight w:val="275"/>
        </w:trPr>
        <w:tc>
          <w:tcPr>
            <w:tcW w:w="9783" w:type="dxa"/>
            <w:gridSpan w:val="7"/>
            <w:tcBorders>
              <w:top w:val="single" w:sz="4" w:space="0" w:color="000000"/>
              <w:left w:val="single" w:sz="4" w:space="0" w:color="000000"/>
              <w:bottom w:val="single" w:sz="4" w:space="0" w:color="000000"/>
              <w:right w:val="single" w:sz="4" w:space="0" w:color="000000"/>
            </w:tcBorders>
          </w:tcPr>
          <w:p w14:paraId="177EAE2F" w14:textId="77777777" w:rsidR="005B5A09" w:rsidRPr="005B5A09" w:rsidRDefault="005B5A09" w:rsidP="005B5A09">
            <w:pPr>
              <w:kinsoku w:val="0"/>
              <w:overflowPunct w:val="0"/>
              <w:autoSpaceDE w:val="0"/>
              <w:autoSpaceDN w:val="0"/>
              <w:adjustRightInd w:val="0"/>
              <w:spacing w:line="256" w:lineRule="exact"/>
              <w:ind w:left="2560" w:right="2556"/>
              <w:jc w:val="center"/>
              <w:rPr>
                <w:rFonts w:eastAsia="Batang"/>
                <w:b/>
                <w:bCs/>
                <w:szCs w:val="24"/>
                <w:lang w:val="tr-TR" w:eastAsia="tr-TR"/>
              </w:rPr>
            </w:pPr>
            <w:r w:rsidRPr="005B5A09">
              <w:rPr>
                <w:rFonts w:eastAsia="Batang"/>
                <w:b/>
                <w:bCs/>
                <w:szCs w:val="24"/>
                <w:lang w:val="tr-TR" w:eastAsia="tr-TR"/>
              </w:rPr>
              <w:t>İdari Personelin Hizmet Süresi</w:t>
            </w:r>
          </w:p>
        </w:tc>
      </w:tr>
      <w:tr w:rsidR="005B5A09" w:rsidRPr="005B5A09" w14:paraId="469C5219" w14:textId="77777777">
        <w:trPr>
          <w:trHeight w:val="275"/>
        </w:trPr>
        <w:tc>
          <w:tcPr>
            <w:tcW w:w="1397" w:type="dxa"/>
            <w:tcBorders>
              <w:top w:val="single" w:sz="4" w:space="0" w:color="000000"/>
              <w:left w:val="single" w:sz="4" w:space="0" w:color="000000"/>
              <w:bottom w:val="single" w:sz="4" w:space="0" w:color="000000"/>
              <w:right w:val="single" w:sz="4" w:space="0" w:color="000000"/>
            </w:tcBorders>
          </w:tcPr>
          <w:p w14:paraId="2A37F95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8" w:type="dxa"/>
            <w:tcBorders>
              <w:top w:val="single" w:sz="4" w:space="0" w:color="000000"/>
              <w:left w:val="single" w:sz="4" w:space="0" w:color="000000"/>
              <w:bottom w:val="single" w:sz="4" w:space="0" w:color="000000"/>
              <w:right w:val="single" w:sz="4" w:space="0" w:color="000000"/>
            </w:tcBorders>
          </w:tcPr>
          <w:p w14:paraId="4065CCBC" w14:textId="77777777" w:rsidR="005B5A09" w:rsidRPr="005B5A09" w:rsidRDefault="005B5A09" w:rsidP="005B5A09">
            <w:pPr>
              <w:kinsoku w:val="0"/>
              <w:overflowPunct w:val="0"/>
              <w:autoSpaceDE w:val="0"/>
              <w:autoSpaceDN w:val="0"/>
              <w:adjustRightInd w:val="0"/>
              <w:spacing w:line="256" w:lineRule="exact"/>
              <w:ind w:left="381"/>
              <w:rPr>
                <w:rFonts w:eastAsia="Batang"/>
                <w:b/>
                <w:bCs/>
                <w:szCs w:val="24"/>
                <w:lang w:val="tr-TR" w:eastAsia="tr-TR"/>
              </w:rPr>
            </w:pPr>
            <w:r w:rsidRPr="005B5A09">
              <w:rPr>
                <w:rFonts w:eastAsia="Batang"/>
                <w:b/>
                <w:bCs/>
                <w:szCs w:val="24"/>
                <w:lang w:val="tr-TR" w:eastAsia="tr-TR"/>
              </w:rPr>
              <w:t>1-3 yıl</w:t>
            </w:r>
          </w:p>
        </w:tc>
        <w:tc>
          <w:tcPr>
            <w:tcW w:w="1397" w:type="dxa"/>
            <w:tcBorders>
              <w:top w:val="single" w:sz="4" w:space="0" w:color="000000"/>
              <w:left w:val="single" w:sz="4" w:space="0" w:color="000000"/>
              <w:bottom w:val="single" w:sz="4" w:space="0" w:color="000000"/>
              <w:right w:val="single" w:sz="4" w:space="0" w:color="000000"/>
            </w:tcBorders>
          </w:tcPr>
          <w:p w14:paraId="1C6C1660" w14:textId="77777777" w:rsidR="005B5A09" w:rsidRPr="005B5A09" w:rsidRDefault="005B5A09" w:rsidP="005B5A09">
            <w:pPr>
              <w:kinsoku w:val="0"/>
              <w:overflowPunct w:val="0"/>
              <w:autoSpaceDE w:val="0"/>
              <w:autoSpaceDN w:val="0"/>
              <w:adjustRightInd w:val="0"/>
              <w:spacing w:line="256" w:lineRule="exact"/>
              <w:ind w:left="382"/>
              <w:rPr>
                <w:rFonts w:eastAsia="Batang"/>
                <w:b/>
                <w:bCs/>
                <w:szCs w:val="24"/>
                <w:lang w:val="tr-TR" w:eastAsia="tr-TR"/>
              </w:rPr>
            </w:pPr>
            <w:r w:rsidRPr="005B5A09">
              <w:rPr>
                <w:rFonts w:eastAsia="Batang"/>
                <w:b/>
                <w:bCs/>
                <w:szCs w:val="24"/>
                <w:lang w:val="tr-TR" w:eastAsia="tr-TR"/>
              </w:rPr>
              <w:t>4-6 yıl</w:t>
            </w:r>
          </w:p>
        </w:tc>
        <w:tc>
          <w:tcPr>
            <w:tcW w:w="1397" w:type="dxa"/>
            <w:tcBorders>
              <w:top w:val="single" w:sz="4" w:space="0" w:color="000000"/>
              <w:left w:val="single" w:sz="4" w:space="0" w:color="000000"/>
              <w:bottom w:val="single" w:sz="4" w:space="0" w:color="000000"/>
              <w:right w:val="single" w:sz="4" w:space="0" w:color="000000"/>
            </w:tcBorders>
          </w:tcPr>
          <w:p w14:paraId="79A31EB0" w14:textId="77777777" w:rsidR="005B5A09" w:rsidRPr="005B5A09" w:rsidRDefault="005B5A09" w:rsidP="005B5A09">
            <w:pPr>
              <w:kinsoku w:val="0"/>
              <w:overflowPunct w:val="0"/>
              <w:autoSpaceDE w:val="0"/>
              <w:autoSpaceDN w:val="0"/>
              <w:adjustRightInd w:val="0"/>
              <w:spacing w:line="256" w:lineRule="exact"/>
              <w:ind w:left="322"/>
              <w:rPr>
                <w:rFonts w:eastAsia="Batang"/>
                <w:b/>
                <w:bCs/>
                <w:szCs w:val="24"/>
                <w:lang w:val="tr-TR" w:eastAsia="tr-TR"/>
              </w:rPr>
            </w:pPr>
            <w:r w:rsidRPr="005B5A09">
              <w:rPr>
                <w:rFonts w:eastAsia="Batang"/>
                <w:b/>
                <w:bCs/>
                <w:szCs w:val="24"/>
                <w:lang w:val="tr-TR" w:eastAsia="tr-TR"/>
              </w:rPr>
              <w:t>7-10 yıl</w:t>
            </w:r>
          </w:p>
        </w:tc>
        <w:tc>
          <w:tcPr>
            <w:tcW w:w="1397" w:type="dxa"/>
            <w:tcBorders>
              <w:top w:val="single" w:sz="4" w:space="0" w:color="000000"/>
              <w:left w:val="single" w:sz="4" w:space="0" w:color="000000"/>
              <w:bottom w:val="single" w:sz="4" w:space="0" w:color="000000"/>
              <w:right w:val="single" w:sz="4" w:space="0" w:color="000000"/>
            </w:tcBorders>
          </w:tcPr>
          <w:p w14:paraId="01DD4086" w14:textId="77777777" w:rsidR="005B5A09" w:rsidRPr="005B5A09" w:rsidRDefault="005B5A09" w:rsidP="005B5A09">
            <w:pPr>
              <w:kinsoku w:val="0"/>
              <w:overflowPunct w:val="0"/>
              <w:autoSpaceDE w:val="0"/>
              <w:autoSpaceDN w:val="0"/>
              <w:adjustRightInd w:val="0"/>
              <w:spacing w:line="256" w:lineRule="exact"/>
              <w:ind w:left="262"/>
              <w:rPr>
                <w:rFonts w:eastAsia="Batang"/>
                <w:b/>
                <w:bCs/>
                <w:szCs w:val="24"/>
                <w:lang w:val="tr-TR" w:eastAsia="tr-TR"/>
              </w:rPr>
            </w:pPr>
            <w:r w:rsidRPr="005B5A09">
              <w:rPr>
                <w:rFonts w:eastAsia="Batang"/>
                <w:b/>
                <w:bCs/>
                <w:szCs w:val="24"/>
                <w:lang w:val="tr-TR" w:eastAsia="tr-TR"/>
              </w:rPr>
              <w:t>11-15 yıl</w:t>
            </w:r>
          </w:p>
        </w:tc>
        <w:tc>
          <w:tcPr>
            <w:tcW w:w="1400" w:type="dxa"/>
            <w:tcBorders>
              <w:top w:val="single" w:sz="4" w:space="0" w:color="000000"/>
              <w:left w:val="single" w:sz="4" w:space="0" w:color="000000"/>
              <w:bottom w:val="single" w:sz="4" w:space="0" w:color="000000"/>
              <w:right w:val="single" w:sz="4" w:space="0" w:color="000000"/>
            </w:tcBorders>
          </w:tcPr>
          <w:p w14:paraId="20010E74" w14:textId="77777777" w:rsidR="005B5A09" w:rsidRPr="005B5A09" w:rsidRDefault="005B5A09" w:rsidP="005B5A09">
            <w:pPr>
              <w:kinsoku w:val="0"/>
              <w:overflowPunct w:val="0"/>
              <w:autoSpaceDE w:val="0"/>
              <w:autoSpaceDN w:val="0"/>
              <w:adjustRightInd w:val="0"/>
              <w:spacing w:line="256" w:lineRule="exact"/>
              <w:ind w:left="263"/>
              <w:rPr>
                <w:rFonts w:eastAsia="Batang"/>
                <w:b/>
                <w:bCs/>
                <w:szCs w:val="24"/>
                <w:lang w:val="tr-TR" w:eastAsia="tr-TR"/>
              </w:rPr>
            </w:pPr>
            <w:r w:rsidRPr="005B5A09">
              <w:rPr>
                <w:rFonts w:eastAsia="Batang"/>
                <w:b/>
                <w:bCs/>
                <w:szCs w:val="24"/>
                <w:lang w:val="tr-TR" w:eastAsia="tr-TR"/>
              </w:rPr>
              <w:t>16-20 yıl</w:t>
            </w:r>
          </w:p>
        </w:tc>
        <w:tc>
          <w:tcPr>
            <w:tcW w:w="1397" w:type="dxa"/>
            <w:tcBorders>
              <w:top w:val="single" w:sz="4" w:space="0" w:color="000000"/>
              <w:left w:val="single" w:sz="4" w:space="0" w:color="000000"/>
              <w:bottom w:val="single" w:sz="4" w:space="0" w:color="000000"/>
              <w:right w:val="single" w:sz="4" w:space="0" w:color="000000"/>
            </w:tcBorders>
          </w:tcPr>
          <w:p w14:paraId="63942D57" w14:textId="77777777" w:rsidR="005B5A09" w:rsidRPr="005B5A09" w:rsidRDefault="005B5A09" w:rsidP="005B5A09">
            <w:pPr>
              <w:kinsoku w:val="0"/>
              <w:overflowPunct w:val="0"/>
              <w:autoSpaceDE w:val="0"/>
              <w:autoSpaceDN w:val="0"/>
              <w:adjustRightInd w:val="0"/>
              <w:spacing w:line="256" w:lineRule="exact"/>
              <w:ind w:left="248"/>
              <w:rPr>
                <w:rFonts w:eastAsia="Batang"/>
                <w:b/>
                <w:bCs/>
                <w:szCs w:val="24"/>
                <w:lang w:val="tr-TR" w:eastAsia="tr-TR"/>
              </w:rPr>
            </w:pPr>
            <w:r w:rsidRPr="005B5A09">
              <w:rPr>
                <w:rFonts w:eastAsia="Batang"/>
                <w:b/>
                <w:bCs/>
                <w:szCs w:val="24"/>
                <w:lang w:val="tr-TR" w:eastAsia="tr-TR"/>
              </w:rPr>
              <w:t>21- üzeri</w:t>
            </w:r>
          </w:p>
        </w:tc>
      </w:tr>
      <w:tr w:rsidR="005B5A09" w:rsidRPr="005B5A09" w14:paraId="133BC0E1" w14:textId="77777777">
        <w:trPr>
          <w:trHeight w:val="277"/>
        </w:trPr>
        <w:tc>
          <w:tcPr>
            <w:tcW w:w="1397" w:type="dxa"/>
            <w:tcBorders>
              <w:top w:val="single" w:sz="4" w:space="0" w:color="000000"/>
              <w:left w:val="single" w:sz="4" w:space="0" w:color="000000"/>
              <w:bottom w:val="single" w:sz="4" w:space="0" w:color="000000"/>
              <w:right w:val="single" w:sz="4" w:space="0" w:color="000000"/>
            </w:tcBorders>
          </w:tcPr>
          <w:p w14:paraId="76066DB5" w14:textId="77777777" w:rsidR="005B5A09" w:rsidRPr="005B5A09" w:rsidRDefault="005B5A09" w:rsidP="005B5A09">
            <w:pPr>
              <w:kinsoku w:val="0"/>
              <w:overflowPunct w:val="0"/>
              <w:autoSpaceDE w:val="0"/>
              <w:autoSpaceDN w:val="0"/>
              <w:adjustRightInd w:val="0"/>
              <w:spacing w:line="258" w:lineRule="exact"/>
              <w:ind w:left="107"/>
              <w:rPr>
                <w:rFonts w:eastAsia="Batang"/>
                <w:b/>
                <w:bCs/>
                <w:szCs w:val="24"/>
                <w:lang w:val="tr-TR" w:eastAsia="tr-TR"/>
              </w:rPr>
            </w:pPr>
            <w:r w:rsidRPr="005B5A09">
              <w:rPr>
                <w:rFonts w:eastAsia="Batang"/>
                <w:b/>
                <w:bCs/>
                <w:szCs w:val="24"/>
                <w:lang w:val="tr-TR" w:eastAsia="tr-TR"/>
              </w:rPr>
              <w:t>Kişi Sayısı</w:t>
            </w:r>
          </w:p>
        </w:tc>
        <w:tc>
          <w:tcPr>
            <w:tcW w:w="1398" w:type="dxa"/>
            <w:tcBorders>
              <w:top w:val="single" w:sz="4" w:space="0" w:color="000000"/>
              <w:left w:val="single" w:sz="4" w:space="0" w:color="000000"/>
              <w:bottom w:val="single" w:sz="4" w:space="0" w:color="000000"/>
              <w:right w:val="single" w:sz="4" w:space="0" w:color="000000"/>
            </w:tcBorders>
          </w:tcPr>
          <w:p w14:paraId="6FABB6C8" w14:textId="4DB7540D"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1</w:t>
            </w:r>
          </w:p>
        </w:tc>
        <w:tc>
          <w:tcPr>
            <w:tcW w:w="1397" w:type="dxa"/>
            <w:tcBorders>
              <w:top w:val="single" w:sz="4" w:space="0" w:color="000000"/>
              <w:left w:val="single" w:sz="4" w:space="0" w:color="000000"/>
              <w:bottom w:val="single" w:sz="4" w:space="0" w:color="000000"/>
              <w:right w:val="single" w:sz="4" w:space="0" w:color="000000"/>
            </w:tcBorders>
          </w:tcPr>
          <w:p w14:paraId="29900494" w14:textId="77777777" w:rsidR="005B5A09" w:rsidRPr="00134128" w:rsidRDefault="005B5A09" w:rsidP="00134128">
            <w:pPr>
              <w:kinsoku w:val="0"/>
              <w:overflowPunct w:val="0"/>
              <w:autoSpaceDE w:val="0"/>
              <w:autoSpaceDN w:val="0"/>
              <w:adjustRightInd w:val="0"/>
              <w:jc w:val="center"/>
              <w:rPr>
                <w:rFonts w:eastAsia="Batang"/>
                <w:b/>
                <w:bCs/>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150C673A" w14:textId="77777777" w:rsidR="005B5A09" w:rsidRPr="00134128" w:rsidRDefault="005B5A09" w:rsidP="00134128">
            <w:pPr>
              <w:kinsoku w:val="0"/>
              <w:overflowPunct w:val="0"/>
              <w:autoSpaceDE w:val="0"/>
              <w:autoSpaceDN w:val="0"/>
              <w:adjustRightInd w:val="0"/>
              <w:jc w:val="center"/>
              <w:rPr>
                <w:rFonts w:eastAsia="Batang"/>
                <w:b/>
                <w:bCs/>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17E0DE29" w14:textId="77777777" w:rsidR="005B5A09" w:rsidRPr="00134128" w:rsidRDefault="005B5A09" w:rsidP="00134128">
            <w:pPr>
              <w:kinsoku w:val="0"/>
              <w:overflowPunct w:val="0"/>
              <w:autoSpaceDE w:val="0"/>
              <w:autoSpaceDN w:val="0"/>
              <w:adjustRightInd w:val="0"/>
              <w:jc w:val="center"/>
              <w:rPr>
                <w:rFonts w:eastAsia="Batang"/>
                <w:b/>
                <w:bCs/>
                <w:szCs w:val="24"/>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28B78650" w14:textId="77777777" w:rsidR="005B5A09" w:rsidRPr="00134128" w:rsidRDefault="005B5A09" w:rsidP="00134128">
            <w:pPr>
              <w:kinsoku w:val="0"/>
              <w:overflowPunct w:val="0"/>
              <w:autoSpaceDE w:val="0"/>
              <w:autoSpaceDN w:val="0"/>
              <w:adjustRightInd w:val="0"/>
              <w:jc w:val="center"/>
              <w:rPr>
                <w:rFonts w:eastAsia="Batang"/>
                <w:b/>
                <w:bCs/>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3A8867A" w14:textId="0D2052AA"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1</w:t>
            </w:r>
          </w:p>
        </w:tc>
      </w:tr>
      <w:tr w:rsidR="005B5A09" w:rsidRPr="005B5A09" w14:paraId="31EB6A5C" w14:textId="77777777">
        <w:trPr>
          <w:trHeight w:val="276"/>
        </w:trPr>
        <w:tc>
          <w:tcPr>
            <w:tcW w:w="1397" w:type="dxa"/>
            <w:tcBorders>
              <w:top w:val="single" w:sz="4" w:space="0" w:color="000000"/>
              <w:left w:val="single" w:sz="4" w:space="0" w:color="000000"/>
              <w:bottom w:val="single" w:sz="4" w:space="0" w:color="000000"/>
              <w:right w:val="single" w:sz="4" w:space="0" w:color="000000"/>
            </w:tcBorders>
          </w:tcPr>
          <w:p w14:paraId="766320F2"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Yüzde</w:t>
            </w:r>
          </w:p>
        </w:tc>
        <w:tc>
          <w:tcPr>
            <w:tcW w:w="1398" w:type="dxa"/>
            <w:tcBorders>
              <w:top w:val="single" w:sz="4" w:space="0" w:color="000000"/>
              <w:left w:val="single" w:sz="4" w:space="0" w:color="000000"/>
              <w:bottom w:val="single" w:sz="4" w:space="0" w:color="000000"/>
              <w:right w:val="single" w:sz="4" w:space="0" w:color="000000"/>
            </w:tcBorders>
          </w:tcPr>
          <w:p w14:paraId="53F3E05E" w14:textId="47C15A28"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%50</w:t>
            </w:r>
          </w:p>
        </w:tc>
        <w:tc>
          <w:tcPr>
            <w:tcW w:w="1397" w:type="dxa"/>
            <w:tcBorders>
              <w:top w:val="single" w:sz="4" w:space="0" w:color="000000"/>
              <w:left w:val="single" w:sz="4" w:space="0" w:color="000000"/>
              <w:bottom w:val="single" w:sz="4" w:space="0" w:color="000000"/>
              <w:right w:val="single" w:sz="4" w:space="0" w:color="000000"/>
            </w:tcBorders>
          </w:tcPr>
          <w:p w14:paraId="4DF36B1C" w14:textId="2574065A" w:rsidR="005B5A09" w:rsidRPr="00134128" w:rsidRDefault="005B5A09" w:rsidP="00134128">
            <w:pPr>
              <w:kinsoku w:val="0"/>
              <w:overflowPunct w:val="0"/>
              <w:autoSpaceDE w:val="0"/>
              <w:autoSpaceDN w:val="0"/>
              <w:adjustRightInd w:val="0"/>
              <w:jc w:val="center"/>
              <w:rPr>
                <w:rFonts w:eastAsia="Batang"/>
                <w:b/>
                <w:bCs/>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E60FFC5" w14:textId="77777777" w:rsidR="005B5A09" w:rsidRPr="00134128" w:rsidRDefault="005B5A09" w:rsidP="00134128">
            <w:pPr>
              <w:kinsoku w:val="0"/>
              <w:overflowPunct w:val="0"/>
              <w:autoSpaceDE w:val="0"/>
              <w:autoSpaceDN w:val="0"/>
              <w:adjustRightInd w:val="0"/>
              <w:jc w:val="center"/>
              <w:rPr>
                <w:rFonts w:eastAsia="Batang"/>
                <w:b/>
                <w:bCs/>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A40DFF0" w14:textId="77777777" w:rsidR="005B5A09" w:rsidRPr="00134128" w:rsidRDefault="005B5A09" w:rsidP="00134128">
            <w:pPr>
              <w:kinsoku w:val="0"/>
              <w:overflowPunct w:val="0"/>
              <w:autoSpaceDE w:val="0"/>
              <w:autoSpaceDN w:val="0"/>
              <w:adjustRightInd w:val="0"/>
              <w:jc w:val="center"/>
              <w:rPr>
                <w:rFonts w:eastAsia="Batang"/>
                <w:b/>
                <w:bCs/>
                <w:szCs w:val="24"/>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65DBDCF1" w14:textId="77777777" w:rsidR="005B5A09" w:rsidRPr="00134128" w:rsidRDefault="005B5A09" w:rsidP="00134128">
            <w:pPr>
              <w:kinsoku w:val="0"/>
              <w:overflowPunct w:val="0"/>
              <w:autoSpaceDE w:val="0"/>
              <w:autoSpaceDN w:val="0"/>
              <w:adjustRightInd w:val="0"/>
              <w:jc w:val="center"/>
              <w:rPr>
                <w:rFonts w:eastAsia="Batang"/>
                <w:b/>
                <w:bCs/>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EB7F2D3" w14:textId="6F247818"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%50</w:t>
            </w:r>
          </w:p>
        </w:tc>
      </w:tr>
    </w:tbl>
    <w:p w14:paraId="2F5C1FDE" w14:textId="77777777" w:rsidR="005B5A09" w:rsidRPr="005B5A09" w:rsidRDefault="005B5A09" w:rsidP="005B5A09">
      <w:pPr>
        <w:kinsoku w:val="0"/>
        <w:overflowPunct w:val="0"/>
        <w:autoSpaceDE w:val="0"/>
        <w:autoSpaceDN w:val="0"/>
        <w:adjustRightInd w:val="0"/>
        <w:spacing w:before="5"/>
        <w:rPr>
          <w:rFonts w:eastAsia="Batang"/>
          <w:b/>
          <w:bCs/>
          <w:sz w:val="27"/>
          <w:szCs w:val="27"/>
          <w:lang w:val="tr-TR" w:eastAsia="tr-TR"/>
        </w:rPr>
      </w:pPr>
    </w:p>
    <w:p w14:paraId="7C3F5652" w14:textId="77777777" w:rsidR="005B5A09" w:rsidRPr="005B5A09" w:rsidRDefault="005B5A09" w:rsidP="005B5A09">
      <w:pPr>
        <w:kinsoku w:val="0"/>
        <w:overflowPunct w:val="0"/>
        <w:autoSpaceDE w:val="0"/>
        <w:autoSpaceDN w:val="0"/>
        <w:adjustRightInd w:val="0"/>
        <w:spacing w:after="42"/>
        <w:ind w:left="924"/>
        <w:rPr>
          <w:rFonts w:eastAsia="Batang"/>
          <w:b/>
          <w:bCs/>
          <w:szCs w:val="24"/>
          <w:lang w:val="tr-TR" w:eastAsia="tr-TR"/>
        </w:rPr>
      </w:pPr>
      <w:r w:rsidRPr="005B5A09">
        <w:rPr>
          <w:rFonts w:eastAsia="Batang"/>
          <w:b/>
          <w:bCs/>
          <w:szCs w:val="24"/>
          <w:lang w:val="tr-TR" w:eastAsia="tr-TR"/>
        </w:rPr>
        <w:t>4.10- İdari Personelin Yaş İtibariyle Dağılımı</w:t>
      </w:r>
    </w:p>
    <w:tbl>
      <w:tblPr>
        <w:tblW w:w="0" w:type="auto"/>
        <w:tblInd w:w="104" w:type="dxa"/>
        <w:tblLayout w:type="fixed"/>
        <w:tblCellMar>
          <w:left w:w="0" w:type="dxa"/>
          <w:right w:w="0" w:type="dxa"/>
        </w:tblCellMar>
        <w:tblLook w:val="0000" w:firstRow="0" w:lastRow="0" w:firstColumn="0" w:lastColumn="0" w:noHBand="0" w:noVBand="0"/>
      </w:tblPr>
      <w:tblGrid>
        <w:gridCol w:w="1397"/>
        <w:gridCol w:w="1398"/>
        <w:gridCol w:w="1397"/>
        <w:gridCol w:w="1397"/>
        <w:gridCol w:w="1397"/>
        <w:gridCol w:w="1400"/>
        <w:gridCol w:w="1397"/>
      </w:tblGrid>
      <w:tr w:rsidR="005B5A09" w:rsidRPr="005B5A09" w14:paraId="2CD8BF63" w14:textId="77777777">
        <w:trPr>
          <w:trHeight w:val="277"/>
        </w:trPr>
        <w:tc>
          <w:tcPr>
            <w:tcW w:w="9783" w:type="dxa"/>
            <w:gridSpan w:val="7"/>
            <w:tcBorders>
              <w:top w:val="single" w:sz="4" w:space="0" w:color="000000"/>
              <w:left w:val="single" w:sz="4" w:space="0" w:color="000000"/>
              <w:bottom w:val="single" w:sz="4" w:space="0" w:color="000000"/>
              <w:right w:val="single" w:sz="4" w:space="0" w:color="000000"/>
            </w:tcBorders>
          </w:tcPr>
          <w:p w14:paraId="24DF7D5B" w14:textId="77777777" w:rsidR="005B5A09" w:rsidRPr="005B5A09" w:rsidRDefault="005B5A09" w:rsidP="005B5A09">
            <w:pPr>
              <w:kinsoku w:val="0"/>
              <w:overflowPunct w:val="0"/>
              <w:autoSpaceDE w:val="0"/>
              <w:autoSpaceDN w:val="0"/>
              <w:adjustRightInd w:val="0"/>
              <w:spacing w:line="258" w:lineRule="exact"/>
              <w:ind w:left="2560" w:right="2558"/>
              <w:jc w:val="center"/>
              <w:rPr>
                <w:rFonts w:eastAsia="Batang"/>
                <w:b/>
                <w:bCs/>
                <w:szCs w:val="24"/>
                <w:lang w:val="tr-TR" w:eastAsia="tr-TR"/>
              </w:rPr>
            </w:pPr>
            <w:r w:rsidRPr="005B5A09">
              <w:rPr>
                <w:rFonts w:eastAsia="Batang"/>
                <w:b/>
                <w:bCs/>
                <w:szCs w:val="24"/>
                <w:lang w:val="tr-TR" w:eastAsia="tr-TR"/>
              </w:rPr>
              <w:t>İdari Personelin Yaş İtibariyle Dağılımı</w:t>
            </w:r>
          </w:p>
        </w:tc>
      </w:tr>
      <w:tr w:rsidR="005B5A09" w:rsidRPr="005B5A09" w14:paraId="00E0E5DD" w14:textId="77777777">
        <w:trPr>
          <w:trHeight w:val="275"/>
        </w:trPr>
        <w:tc>
          <w:tcPr>
            <w:tcW w:w="1397" w:type="dxa"/>
            <w:tcBorders>
              <w:top w:val="single" w:sz="4" w:space="0" w:color="000000"/>
              <w:left w:val="single" w:sz="4" w:space="0" w:color="000000"/>
              <w:bottom w:val="single" w:sz="4" w:space="0" w:color="000000"/>
              <w:right w:val="single" w:sz="4" w:space="0" w:color="000000"/>
            </w:tcBorders>
          </w:tcPr>
          <w:p w14:paraId="1232FCB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8" w:type="dxa"/>
            <w:tcBorders>
              <w:top w:val="single" w:sz="4" w:space="0" w:color="000000"/>
              <w:left w:val="single" w:sz="4" w:space="0" w:color="000000"/>
              <w:bottom w:val="single" w:sz="4" w:space="0" w:color="000000"/>
              <w:right w:val="single" w:sz="4" w:space="0" w:color="000000"/>
            </w:tcBorders>
          </w:tcPr>
          <w:p w14:paraId="491540A9" w14:textId="77777777" w:rsidR="005B5A09" w:rsidRPr="005B5A09" w:rsidRDefault="005B5A09" w:rsidP="005B5A09">
            <w:pPr>
              <w:kinsoku w:val="0"/>
              <w:overflowPunct w:val="0"/>
              <w:autoSpaceDE w:val="0"/>
              <w:autoSpaceDN w:val="0"/>
              <w:adjustRightInd w:val="0"/>
              <w:spacing w:line="256" w:lineRule="exact"/>
              <w:ind w:left="220"/>
              <w:rPr>
                <w:rFonts w:eastAsia="Batang"/>
                <w:b/>
                <w:bCs/>
                <w:szCs w:val="24"/>
                <w:lang w:val="tr-TR" w:eastAsia="tr-TR"/>
              </w:rPr>
            </w:pPr>
            <w:r w:rsidRPr="005B5A09">
              <w:rPr>
                <w:rFonts w:eastAsia="Batang"/>
                <w:b/>
                <w:bCs/>
                <w:szCs w:val="24"/>
                <w:lang w:val="tr-TR" w:eastAsia="tr-TR"/>
              </w:rPr>
              <w:t>21-25 yaş</w:t>
            </w:r>
          </w:p>
        </w:tc>
        <w:tc>
          <w:tcPr>
            <w:tcW w:w="1397" w:type="dxa"/>
            <w:tcBorders>
              <w:top w:val="single" w:sz="4" w:space="0" w:color="000000"/>
              <w:left w:val="single" w:sz="4" w:space="0" w:color="000000"/>
              <w:bottom w:val="single" w:sz="4" w:space="0" w:color="000000"/>
              <w:right w:val="single" w:sz="4" w:space="0" w:color="000000"/>
            </w:tcBorders>
          </w:tcPr>
          <w:p w14:paraId="4F5E60DF" w14:textId="77777777" w:rsidR="005B5A09" w:rsidRPr="005B5A09" w:rsidRDefault="005B5A09" w:rsidP="005B5A09">
            <w:pPr>
              <w:kinsoku w:val="0"/>
              <w:overflowPunct w:val="0"/>
              <w:autoSpaceDE w:val="0"/>
              <w:autoSpaceDN w:val="0"/>
              <w:adjustRightInd w:val="0"/>
              <w:spacing w:line="256" w:lineRule="exact"/>
              <w:ind w:left="222"/>
              <w:rPr>
                <w:rFonts w:eastAsia="Batang"/>
                <w:b/>
                <w:bCs/>
                <w:szCs w:val="24"/>
                <w:lang w:val="tr-TR" w:eastAsia="tr-TR"/>
              </w:rPr>
            </w:pPr>
            <w:r w:rsidRPr="005B5A09">
              <w:rPr>
                <w:rFonts w:eastAsia="Batang"/>
                <w:b/>
                <w:bCs/>
                <w:szCs w:val="24"/>
                <w:lang w:val="tr-TR" w:eastAsia="tr-TR"/>
              </w:rPr>
              <w:t>26-30 yaş</w:t>
            </w:r>
          </w:p>
        </w:tc>
        <w:tc>
          <w:tcPr>
            <w:tcW w:w="1397" w:type="dxa"/>
            <w:tcBorders>
              <w:top w:val="single" w:sz="4" w:space="0" w:color="000000"/>
              <w:left w:val="single" w:sz="4" w:space="0" w:color="000000"/>
              <w:bottom w:val="single" w:sz="4" w:space="0" w:color="000000"/>
              <w:right w:val="single" w:sz="4" w:space="0" w:color="000000"/>
            </w:tcBorders>
          </w:tcPr>
          <w:p w14:paraId="72B71DCE" w14:textId="77777777" w:rsidR="005B5A09" w:rsidRPr="005B5A09" w:rsidRDefault="005B5A09" w:rsidP="005B5A09">
            <w:pPr>
              <w:kinsoku w:val="0"/>
              <w:overflowPunct w:val="0"/>
              <w:autoSpaceDE w:val="0"/>
              <w:autoSpaceDN w:val="0"/>
              <w:adjustRightInd w:val="0"/>
              <w:spacing w:line="256" w:lineRule="exact"/>
              <w:ind w:left="221"/>
              <w:rPr>
                <w:rFonts w:eastAsia="Batang"/>
                <w:b/>
                <w:bCs/>
                <w:szCs w:val="24"/>
                <w:lang w:val="tr-TR" w:eastAsia="tr-TR"/>
              </w:rPr>
            </w:pPr>
            <w:r w:rsidRPr="005B5A09">
              <w:rPr>
                <w:rFonts w:eastAsia="Batang"/>
                <w:b/>
                <w:bCs/>
                <w:szCs w:val="24"/>
                <w:lang w:val="tr-TR" w:eastAsia="tr-TR"/>
              </w:rPr>
              <w:t>31-35 yaş</w:t>
            </w:r>
          </w:p>
        </w:tc>
        <w:tc>
          <w:tcPr>
            <w:tcW w:w="1397" w:type="dxa"/>
            <w:tcBorders>
              <w:top w:val="single" w:sz="4" w:space="0" w:color="000000"/>
              <w:left w:val="single" w:sz="4" w:space="0" w:color="000000"/>
              <w:bottom w:val="single" w:sz="4" w:space="0" w:color="000000"/>
              <w:right w:val="single" w:sz="4" w:space="0" w:color="000000"/>
            </w:tcBorders>
          </w:tcPr>
          <w:p w14:paraId="75FF5D05" w14:textId="77777777" w:rsidR="005B5A09" w:rsidRPr="005B5A09" w:rsidRDefault="005B5A09" w:rsidP="005B5A09">
            <w:pPr>
              <w:kinsoku w:val="0"/>
              <w:overflowPunct w:val="0"/>
              <w:autoSpaceDE w:val="0"/>
              <w:autoSpaceDN w:val="0"/>
              <w:adjustRightInd w:val="0"/>
              <w:spacing w:line="256" w:lineRule="exact"/>
              <w:ind w:left="222"/>
              <w:rPr>
                <w:rFonts w:eastAsia="Batang"/>
                <w:b/>
                <w:bCs/>
                <w:szCs w:val="24"/>
                <w:lang w:val="tr-TR" w:eastAsia="tr-TR"/>
              </w:rPr>
            </w:pPr>
            <w:r w:rsidRPr="005B5A09">
              <w:rPr>
                <w:rFonts w:eastAsia="Batang"/>
                <w:b/>
                <w:bCs/>
                <w:szCs w:val="24"/>
                <w:lang w:val="tr-TR" w:eastAsia="tr-TR"/>
              </w:rPr>
              <w:t>36-40 yaş</w:t>
            </w:r>
          </w:p>
        </w:tc>
        <w:tc>
          <w:tcPr>
            <w:tcW w:w="1400" w:type="dxa"/>
            <w:tcBorders>
              <w:top w:val="single" w:sz="4" w:space="0" w:color="000000"/>
              <w:left w:val="single" w:sz="4" w:space="0" w:color="000000"/>
              <w:bottom w:val="single" w:sz="4" w:space="0" w:color="000000"/>
              <w:right w:val="single" w:sz="4" w:space="0" w:color="000000"/>
            </w:tcBorders>
          </w:tcPr>
          <w:p w14:paraId="60A08C50" w14:textId="77777777" w:rsidR="005B5A09" w:rsidRPr="005B5A09" w:rsidRDefault="005B5A09" w:rsidP="005B5A09">
            <w:pPr>
              <w:kinsoku w:val="0"/>
              <w:overflowPunct w:val="0"/>
              <w:autoSpaceDE w:val="0"/>
              <w:autoSpaceDN w:val="0"/>
              <w:adjustRightInd w:val="0"/>
              <w:spacing w:line="256" w:lineRule="exact"/>
              <w:ind w:left="222"/>
              <w:rPr>
                <w:rFonts w:eastAsia="Batang"/>
                <w:b/>
                <w:bCs/>
                <w:szCs w:val="24"/>
                <w:lang w:val="tr-TR" w:eastAsia="tr-TR"/>
              </w:rPr>
            </w:pPr>
            <w:r w:rsidRPr="005B5A09">
              <w:rPr>
                <w:rFonts w:eastAsia="Batang"/>
                <w:b/>
                <w:bCs/>
                <w:szCs w:val="24"/>
                <w:lang w:val="tr-TR" w:eastAsia="tr-TR"/>
              </w:rPr>
              <w:t>41-50 yaş</w:t>
            </w:r>
          </w:p>
        </w:tc>
        <w:tc>
          <w:tcPr>
            <w:tcW w:w="1397" w:type="dxa"/>
            <w:tcBorders>
              <w:top w:val="single" w:sz="4" w:space="0" w:color="000000"/>
              <w:left w:val="single" w:sz="4" w:space="0" w:color="000000"/>
              <w:bottom w:val="single" w:sz="4" w:space="0" w:color="000000"/>
              <w:right w:val="single" w:sz="4" w:space="0" w:color="000000"/>
            </w:tcBorders>
          </w:tcPr>
          <w:p w14:paraId="0A33D0E0" w14:textId="77777777" w:rsidR="005B5A09" w:rsidRPr="005B5A09" w:rsidRDefault="005B5A09" w:rsidP="005B5A09">
            <w:pPr>
              <w:kinsoku w:val="0"/>
              <w:overflowPunct w:val="0"/>
              <w:autoSpaceDE w:val="0"/>
              <w:autoSpaceDN w:val="0"/>
              <w:adjustRightInd w:val="0"/>
              <w:spacing w:line="256" w:lineRule="exact"/>
              <w:ind w:left="248"/>
              <w:rPr>
                <w:rFonts w:eastAsia="Batang"/>
                <w:b/>
                <w:bCs/>
                <w:szCs w:val="24"/>
                <w:lang w:val="tr-TR" w:eastAsia="tr-TR"/>
              </w:rPr>
            </w:pPr>
            <w:r w:rsidRPr="005B5A09">
              <w:rPr>
                <w:rFonts w:eastAsia="Batang"/>
                <w:b/>
                <w:bCs/>
                <w:szCs w:val="24"/>
                <w:lang w:val="tr-TR" w:eastAsia="tr-TR"/>
              </w:rPr>
              <w:t>51- üzeri</w:t>
            </w:r>
          </w:p>
        </w:tc>
      </w:tr>
      <w:tr w:rsidR="005B5A09" w:rsidRPr="005B5A09" w14:paraId="74505251" w14:textId="77777777">
        <w:trPr>
          <w:trHeight w:val="275"/>
        </w:trPr>
        <w:tc>
          <w:tcPr>
            <w:tcW w:w="1397" w:type="dxa"/>
            <w:tcBorders>
              <w:top w:val="single" w:sz="4" w:space="0" w:color="000000"/>
              <w:left w:val="single" w:sz="4" w:space="0" w:color="000000"/>
              <w:bottom w:val="single" w:sz="4" w:space="0" w:color="000000"/>
              <w:right w:val="single" w:sz="4" w:space="0" w:color="000000"/>
            </w:tcBorders>
          </w:tcPr>
          <w:p w14:paraId="4EDF0382"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Kişi Sayısı</w:t>
            </w:r>
          </w:p>
        </w:tc>
        <w:tc>
          <w:tcPr>
            <w:tcW w:w="1398" w:type="dxa"/>
            <w:tcBorders>
              <w:top w:val="single" w:sz="4" w:space="0" w:color="000000"/>
              <w:left w:val="single" w:sz="4" w:space="0" w:color="000000"/>
              <w:bottom w:val="single" w:sz="4" w:space="0" w:color="000000"/>
              <w:right w:val="single" w:sz="4" w:space="0" w:color="000000"/>
            </w:tcBorders>
          </w:tcPr>
          <w:p w14:paraId="5C968338"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1534DD5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81C8FA7" w14:textId="6BBDF052" w:rsidR="005B5A09" w:rsidRPr="00134128" w:rsidRDefault="005B5A09" w:rsidP="00134128">
            <w:pPr>
              <w:kinsoku w:val="0"/>
              <w:overflowPunct w:val="0"/>
              <w:autoSpaceDE w:val="0"/>
              <w:autoSpaceDN w:val="0"/>
              <w:adjustRightInd w:val="0"/>
              <w:jc w:val="center"/>
              <w:rPr>
                <w:rFonts w:eastAsia="Batang"/>
                <w:b/>
                <w:bCs/>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6ABFB7DB" w14:textId="274A62D3" w:rsidR="005B5A09" w:rsidRPr="00134128" w:rsidRDefault="005C7A41" w:rsidP="00134128">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1</w:t>
            </w:r>
          </w:p>
        </w:tc>
        <w:tc>
          <w:tcPr>
            <w:tcW w:w="1400" w:type="dxa"/>
            <w:tcBorders>
              <w:top w:val="single" w:sz="4" w:space="0" w:color="000000"/>
              <w:left w:val="single" w:sz="4" w:space="0" w:color="000000"/>
              <w:bottom w:val="single" w:sz="4" w:space="0" w:color="000000"/>
              <w:right w:val="single" w:sz="4" w:space="0" w:color="000000"/>
            </w:tcBorders>
          </w:tcPr>
          <w:p w14:paraId="57FD439E" w14:textId="34C90365"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1</w:t>
            </w:r>
          </w:p>
        </w:tc>
        <w:tc>
          <w:tcPr>
            <w:tcW w:w="1397" w:type="dxa"/>
            <w:tcBorders>
              <w:top w:val="single" w:sz="4" w:space="0" w:color="000000"/>
              <w:left w:val="single" w:sz="4" w:space="0" w:color="000000"/>
              <w:bottom w:val="single" w:sz="4" w:space="0" w:color="000000"/>
              <w:right w:val="single" w:sz="4" w:space="0" w:color="000000"/>
            </w:tcBorders>
          </w:tcPr>
          <w:p w14:paraId="2A17F64B"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11FA41E" w14:textId="77777777">
        <w:trPr>
          <w:trHeight w:val="275"/>
        </w:trPr>
        <w:tc>
          <w:tcPr>
            <w:tcW w:w="1397" w:type="dxa"/>
            <w:tcBorders>
              <w:top w:val="single" w:sz="4" w:space="0" w:color="000000"/>
              <w:left w:val="single" w:sz="4" w:space="0" w:color="000000"/>
              <w:bottom w:val="single" w:sz="4" w:space="0" w:color="000000"/>
              <w:right w:val="single" w:sz="4" w:space="0" w:color="000000"/>
            </w:tcBorders>
          </w:tcPr>
          <w:p w14:paraId="4872DAAC"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Yüzde</w:t>
            </w:r>
          </w:p>
        </w:tc>
        <w:tc>
          <w:tcPr>
            <w:tcW w:w="1398" w:type="dxa"/>
            <w:tcBorders>
              <w:top w:val="single" w:sz="4" w:space="0" w:color="000000"/>
              <w:left w:val="single" w:sz="4" w:space="0" w:color="000000"/>
              <w:bottom w:val="single" w:sz="4" w:space="0" w:color="000000"/>
              <w:right w:val="single" w:sz="4" w:space="0" w:color="000000"/>
            </w:tcBorders>
          </w:tcPr>
          <w:p w14:paraId="793BCC0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60F16B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BE63861" w14:textId="4F54CF4F"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%50</w:t>
            </w:r>
          </w:p>
        </w:tc>
        <w:tc>
          <w:tcPr>
            <w:tcW w:w="1397" w:type="dxa"/>
            <w:tcBorders>
              <w:top w:val="single" w:sz="4" w:space="0" w:color="000000"/>
              <w:left w:val="single" w:sz="4" w:space="0" w:color="000000"/>
              <w:bottom w:val="single" w:sz="4" w:space="0" w:color="000000"/>
              <w:right w:val="single" w:sz="4" w:space="0" w:color="000000"/>
            </w:tcBorders>
          </w:tcPr>
          <w:p w14:paraId="1A0D9DEF" w14:textId="7CC22CF4" w:rsidR="005B5A09" w:rsidRPr="00134128" w:rsidRDefault="005C7A41"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%50</w:t>
            </w:r>
          </w:p>
        </w:tc>
        <w:tc>
          <w:tcPr>
            <w:tcW w:w="1400" w:type="dxa"/>
            <w:tcBorders>
              <w:top w:val="single" w:sz="4" w:space="0" w:color="000000"/>
              <w:left w:val="single" w:sz="4" w:space="0" w:color="000000"/>
              <w:bottom w:val="single" w:sz="4" w:space="0" w:color="000000"/>
              <w:right w:val="single" w:sz="4" w:space="0" w:color="000000"/>
            </w:tcBorders>
          </w:tcPr>
          <w:p w14:paraId="1770923F" w14:textId="06D4587A"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%50</w:t>
            </w:r>
          </w:p>
        </w:tc>
        <w:tc>
          <w:tcPr>
            <w:tcW w:w="1397" w:type="dxa"/>
            <w:tcBorders>
              <w:top w:val="single" w:sz="4" w:space="0" w:color="000000"/>
              <w:left w:val="single" w:sz="4" w:space="0" w:color="000000"/>
              <w:bottom w:val="single" w:sz="4" w:space="0" w:color="000000"/>
              <w:right w:val="single" w:sz="4" w:space="0" w:color="000000"/>
            </w:tcBorders>
          </w:tcPr>
          <w:p w14:paraId="54A74C1C"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25E7D37D" w14:textId="77777777" w:rsidR="005B5A09" w:rsidRPr="005B5A09" w:rsidRDefault="005B5A09" w:rsidP="005B5A09">
      <w:pPr>
        <w:kinsoku w:val="0"/>
        <w:overflowPunct w:val="0"/>
        <w:autoSpaceDE w:val="0"/>
        <w:autoSpaceDN w:val="0"/>
        <w:adjustRightInd w:val="0"/>
        <w:spacing w:before="5"/>
        <w:rPr>
          <w:rFonts w:eastAsia="Batang"/>
          <w:b/>
          <w:bCs/>
          <w:sz w:val="27"/>
          <w:szCs w:val="27"/>
          <w:lang w:val="tr-TR" w:eastAsia="tr-TR"/>
        </w:rPr>
      </w:pPr>
    </w:p>
    <w:p w14:paraId="49A92BEA" w14:textId="77777777" w:rsidR="005B5A09" w:rsidRPr="005B5A09" w:rsidRDefault="005B5A09" w:rsidP="005B5A09">
      <w:pPr>
        <w:kinsoku w:val="0"/>
        <w:overflowPunct w:val="0"/>
        <w:autoSpaceDE w:val="0"/>
        <w:autoSpaceDN w:val="0"/>
        <w:adjustRightInd w:val="0"/>
        <w:spacing w:after="45"/>
        <w:ind w:left="924"/>
        <w:rPr>
          <w:rFonts w:eastAsia="Batang"/>
          <w:b/>
          <w:bCs/>
          <w:szCs w:val="24"/>
          <w:lang w:val="tr-TR" w:eastAsia="tr-TR"/>
        </w:rPr>
      </w:pPr>
      <w:r w:rsidRPr="005B5A09">
        <w:rPr>
          <w:rFonts w:eastAsia="Batang"/>
          <w:b/>
          <w:bCs/>
          <w:szCs w:val="24"/>
          <w:lang w:val="tr-TR" w:eastAsia="tr-TR"/>
        </w:rPr>
        <w:t>4.11- İşçiler</w:t>
      </w:r>
    </w:p>
    <w:tbl>
      <w:tblPr>
        <w:tblW w:w="0" w:type="auto"/>
        <w:tblInd w:w="104" w:type="dxa"/>
        <w:tblLayout w:type="fixed"/>
        <w:tblCellMar>
          <w:left w:w="0" w:type="dxa"/>
          <w:right w:w="0" w:type="dxa"/>
        </w:tblCellMar>
        <w:tblLook w:val="0000" w:firstRow="0" w:lastRow="0" w:firstColumn="0" w:lastColumn="0" w:noHBand="0" w:noVBand="0"/>
      </w:tblPr>
      <w:tblGrid>
        <w:gridCol w:w="2660"/>
        <w:gridCol w:w="2233"/>
        <w:gridCol w:w="2444"/>
        <w:gridCol w:w="2446"/>
      </w:tblGrid>
      <w:tr w:rsidR="005B5A09" w:rsidRPr="005B5A09" w14:paraId="68F9EEF5" w14:textId="77777777">
        <w:trPr>
          <w:trHeight w:val="275"/>
        </w:trPr>
        <w:tc>
          <w:tcPr>
            <w:tcW w:w="9783" w:type="dxa"/>
            <w:gridSpan w:val="4"/>
            <w:tcBorders>
              <w:top w:val="single" w:sz="4" w:space="0" w:color="000000"/>
              <w:left w:val="single" w:sz="4" w:space="0" w:color="000000"/>
              <w:bottom w:val="single" w:sz="4" w:space="0" w:color="000000"/>
              <w:right w:val="single" w:sz="4" w:space="0" w:color="000000"/>
            </w:tcBorders>
          </w:tcPr>
          <w:p w14:paraId="7A06911D" w14:textId="77777777" w:rsidR="005B5A09" w:rsidRPr="005B5A09" w:rsidRDefault="005B5A09" w:rsidP="005B5A09">
            <w:pPr>
              <w:kinsoku w:val="0"/>
              <w:overflowPunct w:val="0"/>
              <w:autoSpaceDE w:val="0"/>
              <w:autoSpaceDN w:val="0"/>
              <w:adjustRightInd w:val="0"/>
              <w:spacing w:line="256" w:lineRule="exact"/>
              <w:ind w:left="2560" w:right="2556"/>
              <w:jc w:val="center"/>
              <w:rPr>
                <w:rFonts w:eastAsia="Batang"/>
                <w:b/>
                <w:bCs/>
                <w:szCs w:val="24"/>
                <w:lang w:val="tr-TR" w:eastAsia="tr-TR"/>
              </w:rPr>
            </w:pPr>
            <w:r w:rsidRPr="005B5A09">
              <w:rPr>
                <w:rFonts w:eastAsia="Batang"/>
                <w:b/>
                <w:bCs/>
                <w:szCs w:val="24"/>
                <w:lang w:val="tr-TR" w:eastAsia="tr-TR"/>
              </w:rPr>
              <w:t>İşçiler (Çalıştıkları Pozisyonlara Göre)</w:t>
            </w:r>
          </w:p>
        </w:tc>
      </w:tr>
      <w:tr w:rsidR="005B5A09" w:rsidRPr="005B5A09" w14:paraId="19B174CA" w14:textId="77777777">
        <w:trPr>
          <w:trHeight w:val="275"/>
        </w:trPr>
        <w:tc>
          <w:tcPr>
            <w:tcW w:w="2660" w:type="dxa"/>
            <w:tcBorders>
              <w:top w:val="single" w:sz="4" w:space="0" w:color="000000"/>
              <w:left w:val="single" w:sz="4" w:space="0" w:color="000000"/>
              <w:bottom w:val="single" w:sz="4" w:space="0" w:color="000000"/>
              <w:right w:val="single" w:sz="4" w:space="0" w:color="000000"/>
            </w:tcBorders>
          </w:tcPr>
          <w:p w14:paraId="57511CB9"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233" w:type="dxa"/>
            <w:tcBorders>
              <w:top w:val="single" w:sz="4" w:space="0" w:color="000000"/>
              <w:left w:val="single" w:sz="4" w:space="0" w:color="000000"/>
              <w:bottom w:val="single" w:sz="4" w:space="0" w:color="000000"/>
              <w:right w:val="single" w:sz="4" w:space="0" w:color="000000"/>
            </w:tcBorders>
          </w:tcPr>
          <w:p w14:paraId="5DC7B860" w14:textId="77777777" w:rsidR="005B5A09" w:rsidRPr="005B5A09" w:rsidRDefault="005B5A09" w:rsidP="005B5A09">
            <w:pPr>
              <w:kinsoku w:val="0"/>
              <w:overflowPunct w:val="0"/>
              <w:autoSpaceDE w:val="0"/>
              <w:autoSpaceDN w:val="0"/>
              <w:adjustRightInd w:val="0"/>
              <w:spacing w:line="256" w:lineRule="exact"/>
              <w:ind w:left="848" w:right="841"/>
              <w:jc w:val="center"/>
              <w:rPr>
                <w:rFonts w:eastAsia="Batang"/>
                <w:b/>
                <w:bCs/>
                <w:szCs w:val="24"/>
                <w:lang w:val="tr-TR" w:eastAsia="tr-TR"/>
              </w:rPr>
            </w:pPr>
            <w:r w:rsidRPr="005B5A09">
              <w:rPr>
                <w:rFonts w:eastAsia="Batang"/>
                <w:b/>
                <w:bCs/>
                <w:szCs w:val="24"/>
                <w:lang w:val="tr-TR" w:eastAsia="tr-TR"/>
              </w:rPr>
              <w:t>Dolu</w:t>
            </w:r>
          </w:p>
        </w:tc>
        <w:tc>
          <w:tcPr>
            <w:tcW w:w="2444" w:type="dxa"/>
            <w:tcBorders>
              <w:top w:val="single" w:sz="4" w:space="0" w:color="000000"/>
              <w:left w:val="single" w:sz="4" w:space="0" w:color="000000"/>
              <w:bottom w:val="single" w:sz="4" w:space="0" w:color="000000"/>
              <w:right w:val="single" w:sz="4" w:space="0" w:color="000000"/>
            </w:tcBorders>
          </w:tcPr>
          <w:p w14:paraId="51F92C8A" w14:textId="77777777" w:rsidR="005B5A09" w:rsidRPr="005B5A09" w:rsidRDefault="005B5A09" w:rsidP="005B5A09">
            <w:pPr>
              <w:kinsoku w:val="0"/>
              <w:overflowPunct w:val="0"/>
              <w:autoSpaceDE w:val="0"/>
              <w:autoSpaceDN w:val="0"/>
              <w:adjustRightInd w:val="0"/>
              <w:spacing w:line="256" w:lineRule="exact"/>
              <w:ind w:left="1013" w:right="1007"/>
              <w:jc w:val="center"/>
              <w:rPr>
                <w:rFonts w:eastAsia="Batang"/>
                <w:b/>
                <w:bCs/>
                <w:szCs w:val="24"/>
                <w:lang w:val="tr-TR" w:eastAsia="tr-TR"/>
              </w:rPr>
            </w:pPr>
            <w:r w:rsidRPr="005B5A09">
              <w:rPr>
                <w:rFonts w:eastAsia="Batang"/>
                <w:b/>
                <w:bCs/>
                <w:szCs w:val="24"/>
                <w:lang w:val="tr-TR" w:eastAsia="tr-TR"/>
              </w:rPr>
              <w:t>Boş</w:t>
            </w:r>
          </w:p>
        </w:tc>
        <w:tc>
          <w:tcPr>
            <w:tcW w:w="2446" w:type="dxa"/>
            <w:tcBorders>
              <w:top w:val="single" w:sz="4" w:space="0" w:color="000000"/>
              <w:left w:val="single" w:sz="4" w:space="0" w:color="000000"/>
              <w:bottom w:val="single" w:sz="4" w:space="0" w:color="000000"/>
              <w:right w:val="single" w:sz="4" w:space="0" w:color="000000"/>
            </w:tcBorders>
          </w:tcPr>
          <w:p w14:paraId="5F2E9906" w14:textId="77777777" w:rsidR="005B5A09" w:rsidRPr="005B5A09" w:rsidRDefault="005B5A09" w:rsidP="005B5A09">
            <w:pPr>
              <w:kinsoku w:val="0"/>
              <w:overflowPunct w:val="0"/>
              <w:autoSpaceDE w:val="0"/>
              <w:autoSpaceDN w:val="0"/>
              <w:adjustRightInd w:val="0"/>
              <w:spacing w:line="256" w:lineRule="exact"/>
              <w:ind w:left="824"/>
              <w:rPr>
                <w:rFonts w:eastAsia="Batang"/>
                <w:b/>
                <w:bCs/>
                <w:szCs w:val="24"/>
                <w:lang w:val="tr-TR" w:eastAsia="tr-TR"/>
              </w:rPr>
            </w:pPr>
            <w:r w:rsidRPr="005B5A09">
              <w:rPr>
                <w:rFonts w:eastAsia="Batang"/>
                <w:b/>
                <w:bCs/>
                <w:szCs w:val="24"/>
                <w:lang w:val="tr-TR" w:eastAsia="tr-TR"/>
              </w:rPr>
              <w:t>Toplam</w:t>
            </w:r>
          </w:p>
        </w:tc>
      </w:tr>
      <w:tr w:rsidR="005B5A09" w:rsidRPr="005B5A09" w14:paraId="58BC26F7" w14:textId="77777777">
        <w:trPr>
          <w:trHeight w:val="275"/>
        </w:trPr>
        <w:tc>
          <w:tcPr>
            <w:tcW w:w="2660" w:type="dxa"/>
            <w:tcBorders>
              <w:top w:val="single" w:sz="4" w:space="0" w:color="000000"/>
              <w:left w:val="single" w:sz="4" w:space="0" w:color="000000"/>
              <w:bottom w:val="single" w:sz="4" w:space="0" w:color="000000"/>
              <w:right w:val="single" w:sz="4" w:space="0" w:color="000000"/>
            </w:tcBorders>
          </w:tcPr>
          <w:p w14:paraId="47DA3BA7"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Sürekli İşçiler</w:t>
            </w:r>
          </w:p>
        </w:tc>
        <w:tc>
          <w:tcPr>
            <w:tcW w:w="2233" w:type="dxa"/>
            <w:tcBorders>
              <w:top w:val="single" w:sz="4" w:space="0" w:color="000000"/>
              <w:left w:val="single" w:sz="4" w:space="0" w:color="000000"/>
              <w:bottom w:val="single" w:sz="4" w:space="0" w:color="000000"/>
              <w:right w:val="single" w:sz="4" w:space="0" w:color="000000"/>
            </w:tcBorders>
          </w:tcPr>
          <w:p w14:paraId="1A2F6072"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2693A2AC"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08D46F3D"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48DDAAC" w14:textId="77777777">
        <w:trPr>
          <w:trHeight w:val="551"/>
        </w:trPr>
        <w:tc>
          <w:tcPr>
            <w:tcW w:w="2660" w:type="dxa"/>
            <w:tcBorders>
              <w:top w:val="single" w:sz="4" w:space="0" w:color="000000"/>
              <w:left w:val="single" w:sz="4" w:space="0" w:color="000000"/>
              <w:bottom w:val="single" w:sz="4" w:space="0" w:color="000000"/>
              <w:right w:val="single" w:sz="4" w:space="0" w:color="000000"/>
            </w:tcBorders>
          </w:tcPr>
          <w:p w14:paraId="452FA739" w14:textId="77777777" w:rsidR="005B5A09" w:rsidRPr="005B5A09" w:rsidRDefault="005B5A09" w:rsidP="005B5A09">
            <w:pPr>
              <w:kinsoku w:val="0"/>
              <w:overflowPunct w:val="0"/>
              <w:autoSpaceDE w:val="0"/>
              <w:autoSpaceDN w:val="0"/>
              <w:adjustRightInd w:val="0"/>
              <w:spacing w:line="268" w:lineRule="exact"/>
              <w:ind w:left="107"/>
              <w:rPr>
                <w:rFonts w:eastAsia="Batang"/>
                <w:szCs w:val="24"/>
                <w:lang w:val="tr-TR" w:eastAsia="tr-TR"/>
              </w:rPr>
            </w:pPr>
            <w:r w:rsidRPr="005B5A09">
              <w:rPr>
                <w:rFonts w:eastAsia="Batang"/>
                <w:szCs w:val="24"/>
                <w:lang w:val="tr-TR" w:eastAsia="tr-TR"/>
              </w:rPr>
              <w:t>Vizeli Geçici İşçiler</w:t>
            </w:r>
          </w:p>
          <w:p w14:paraId="502F1936" w14:textId="77777777" w:rsidR="005B5A09" w:rsidRPr="005B5A09" w:rsidRDefault="005B5A09" w:rsidP="005B5A09">
            <w:pPr>
              <w:kinsoku w:val="0"/>
              <w:overflowPunct w:val="0"/>
              <w:autoSpaceDE w:val="0"/>
              <w:autoSpaceDN w:val="0"/>
              <w:adjustRightInd w:val="0"/>
              <w:spacing w:line="264" w:lineRule="exact"/>
              <w:ind w:left="107"/>
              <w:rPr>
                <w:rFonts w:eastAsia="Batang"/>
                <w:szCs w:val="24"/>
                <w:lang w:val="tr-TR" w:eastAsia="tr-TR"/>
              </w:rPr>
            </w:pPr>
            <w:r w:rsidRPr="005B5A09">
              <w:rPr>
                <w:rFonts w:eastAsia="Batang"/>
                <w:szCs w:val="24"/>
                <w:lang w:val="tr-TR" w:eastAsia="tr-TR"/>
              </w:rPr>
              <w:t>(adam/ay)</w:t>
            </w:r>
          </w:p>
        </w:tc>
        <w:tc>
          <w:tcPr>
            <w:tcW w:w="2233" w:type="dxa"/>
            <w:tcBorders>
              <w:top w:val="single" w:sz="4" w:space="0" w:color="000000"/>
              <w:left w:val="single" w:sz="4" w:space="0" w:color="000000"/>
              <w:bottom w:val="single" w:sz="4" w:space="0" w:color="000000"/>
              <w:right w:val="single" w:sz="4" w:space="0" w:color="000000"/>
            </w:tcBorders>
          </w:tcPr>
          <w:p w14:paraId="39E70ED9" w14:textId="77777777" w:rsidR="005B5A09" w:rsidRPr="005B5A09" w:rsidRDefault="005B5A09" w:rsidP="005B5A09">
            <w:pPr>
              <w:kinsoku w:val="0"/>
              <w:overflowPunct w:val="0"/>
              <w:autoSpaceDE w:val="0"/>
              <w:autoSpaceDN w:val="0"/>
              <w:adjustRightInd w:val="0"/>
              <w:rPr>
                <w:rFonts w:eastAsia="Batang"/>
                <w:szCs w:val="24"/>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703179B0" w14:textId="77777777" w:rsidR="005B5A09" w:rsidRPr="005B5A09" w:rsidRDefault="005B5A09" w:rsidP="005B5A09">
            <w:pPr>
              <w:kinsoku w:val="0"/>
              <w:overflowPunct w:val="0"/>
              <w:autoSpaceDE w:val="0"/>
              <w:autoSpaceDN w:val="0"/>
              <w:adjustRightInd w:val="0"/>
              <w:rPr>
                <w:rFonts w:eastAsia="Batang"/>
                <w:szCs w:val="24"/>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3516537E" w14:textId="77777777" w:rsidR="005B5A09" w:rsidRPr="005B5A09" w:rsidRDefault="005B5A09" w:rsidP="005B5A09">
            <w:pPr>
              <w:kinsoku w:val="0"/>
              <w:overflowPunct w:val="0"/>
              <w:autoSpaceDE w:val="0"/>
              <w:autoSpaceDN w:val="0"/>
              <w:adjustRightInd w:val="0"/>
              <w:rPr>
                <w:rFonts w:eastAsia="Batang"/>
                <w:szCs w:val="24"/>
                <w:lang w:val="tr-TR" w:eastAsia="tr-TR"/>
              </w:rPr>
            </w:pPr>
          </w:p>
        </w:tc>
      </w:tr>
      <w:tr w:rsidR="005B5A09" w:rsidRPr="005B5A09" w14:paraId="20805859" w14:textId="77777777">
        <w:trPr>
          <w:trHeight w:val="275"/>
        </w:trPr>
        <w:tc>
          <w:tcPr>
            <w:tcW w:w="2660" w:type="dxa"/>
            <w:tcBorders>
              <w:top w:val="single" w:sz="4" w:space="0" w:color="000000"/>
              <w:left w:val="single" w:sz="4" w:space="0" w:color="000000"/>
              <w:bottom w:val="single" w:sz="4" w:space="0" w:color="000000"/>
              <w:right w:val="single" w:sz="4" w:space="0" w:color="000000"/>
            </w:tcBorders>
          </w:tcPr>
          <w:p w14:paraId="410AC06A"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Vizesiz İşçiler (3 aylık)</w:t>
            </w:r>
          </w:p>
        </w:tc>
        <w:tc>
          <w:tcPr>
            <w:tcW w:w="2233" w:type="dxa"/>
            <w:tcBorders>
              <w:top w:val="single" w:sz="4" w:space="0" w:color="000000"/>
              <w:left w:val="single" w:sz="4" w:space="0" w:color="000000"/>
              <w:bottom w:val="single" w:sz="4" w:space="0" w:color="000000"/>
              <w:right w:val="single" w:sz="4" w:space="0" w:color="000000"/>
            </w:tcBorders>
          </w:tcPr>
          <w:p w14:paraId="54848ABB"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7BCB1B2C"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39DE4EC3"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C921687" w14:textId="77777777">
        <w:trPr>
          <w:trHeight w:val="277"/>
        </w:trPr>
        <w:tc>
          <w:tcPr>
            <w:tcW w:w="2660" w:type="dxa"/>
            <w:tcBorders>
              <w:top w:val="single" w:sz="4" w:space="0" w:color="000000"/>
              <w:left w:val="single" w:sz="4" w:space="0" w:color="000000"/>
              <w:bottom w:val="single" w:sz="4" w:space="0" w:color="000000"/>
              <w:right w:val="single" w:sz="4" w:space="0" w:color="000000"/>
            </w:tcBorders>
          </w:tcPr>
          <w:p w14:paraId="76CA0913" w14:textId="77777777" w:rsidR="005B5A09" w:rsidRPr="005B5A09" w:rsidRDefault="005B5A09" w:rsidP="005B5A09">
            <w:pPr>
              <w:kinsoku w:val="0"/>
              <w:overflowPunct w:val="0"/>
              <w:autoSpaceDE w:val="0"/>
              <w:autoSpaceDN w:val="0"/>
              <w:adjustRightInd w:val="0"/>
              <w:spacing w:line="258" w:lineRule="exact"/>
              <w:ind w:left="107"/>
              <w:rPr>
                <w:rFonts w:eastAsia="Batang"/>
                <w:b/>
                <w:bCs/>
                <w:szCs w:val="24"/>
                <w:lang w:val="tr-TR" w:eastAsia="tr-TR"/>
              </w:rPr>
            </w:pPr>
            <w:r w:rsidRPr="005B5A09">
              <w:rPr>
                <w:rFonts w:eastAsia="Batang"/>
                <w:b/>
                <w:bCs/>
                <w:szCs w:val="24"/>
                <w:lang w:val="tr-TR" w:eastAsia="tr-TR"/>
              </w:rPr>
              <w:t>TOPLAM</w:t>
            </w:r>
          </w:p>
        </w:tc>
        <w:tc>
          <w:tcPr>
            <w:tcW w:w="2233" w:type="dxa"/>
            <w:tcBorders>
              <w:top w:val="single" w:sz="4" w:space="0" w:color="000000"/>
              <w:left w:val="single" w:sz="4" w:space="0" w:color="000000"/>
              <w:bottom w:val="single" w:sz="4" w:space="0" w:color="000000"/>
              <w:right w:val="single" w:sz="4" w:space="0" w:color="000000"/>
            </w:tcBorders>
          </w:tcPr>
          <w:p w14:paraId="3FCB075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6AE4EAD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6B13402E"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6B770F95" w14:textId="77777777" w:rsidR="005B5A09" w:rsidRPr="005B5A09" w:rsidRDefault="005B5A09" w:rsidP="005B5A09">
      <w:pPr>
        <w:kinsoku w:val="0"/>
        <w:overflowPunct w:val="0"/>
        <w:autoSpaceDE w:val="0"/>
        <w:autoSpaceDN w:val="0"/>
        <w:adjustRightInd w:val="0"/>
        <w:spacing w:before="5"/>
        <w:rPr>
          <w:rFonts w:eastAsia="Batang"/>
          <w:b/>
          <w:bCs/>
          <w:sz w:val="27"/>
          <w:szCs w:val="27"/>
          <w:lang w:val="tr-TR" w:eastAsia="tr-TR"/>
        </w:rPr>
      </w:pPr>
    </w:p>
    <w:p w14:paraId="519DBF77" w14:textId="77777777" w:rsidR="005B5A09" w:rsidRPr="005B5A09" w:rsidRDefault="005B5A09" w:rsidP="005B5A09">
      <w:pPr>
        <w:kinsoku w:val="0"/>
        <w:overflowPunct w:val="0"/>
        <w:autoSpaceDE w:val="0"/>
        <w:autoSpaceDN w:val="0"/>
        <w:adjustRightInd w:val="0"/>
        <w:spacing w:after="42"/>
        <w:ind w:left="924"/>
        <w:rPr>
          <w:rFonts w:eastAsia="Batang"/>
          <w:b/>
          <w:bCs/>
          <w:szCs w:val="24"/>
          <w:lang w:val="tr-TR" w:eastAsia="tr-TR"/>
        </w:rPr>
      </w:pPr>
      <w:r w:rsidRPr="005B5A09">
        <w:rPr>
          <w:rFonts w:eastAsia="Batang"/>
          <w:b/>
          <w:bCs/>
          <w:szCs w:val="24"/>
          <w:lang w:val="tr-TR" w:eastAsia="tr-TR"/>
        </w:rPr>
        <w:t>4.12- Sürekli İşçilerin Hizmet Süreleri</w:t>
      </w:r>
    </w:p>
    <w:tbl>
      <w:tblPr>
        <w:tblW w:w="0" w:type="auto"/>
        <w:tblInd w:w="104" w:type="dxa"/>
        <w:tblLayout w:type="fixed"/>
        <w:tblCellMar>
          <w:left w:w="0" w:type="dxa"/>
          <w:right w:w="0" w:type="dxa"/>
        </w:tblCellMar>
        <w:tblLook w:val="0000" w:firstRow="0" w:lastRow="0" w:firstColumn="0" w:lastColumn="0" w:noHBand="0" w:noVBand="0"/>
      </w:tblPr>
      <w:tblGrid>
        <w:gridCol w:w="1397"/>
        <w:gridCol w:w="1398"/>
        <w:gridCol w:w="1397"/>
        <w:gridCol w:w="1397"/>
        <w:gridCol w:w="1397"/>
        <w:gridCol w:w="1400"/>
        <w:gridCol w:w="1397"/>
      </w:tblGrid>
      <w:tr w:rsidR="005B5A09" w:rsidRPr="005B5A09" w14:paraId="0D6F20D6" w14:textId="77777777">
        <w:trPr>
          <w:trHeight w:val="275"/>
        </w:trPr>
        <w:tc>
          <w:tcPr>
            <w:tcW w:w="9783" w:type="dxa"/>
            <w:gridSpan w:val="7"/>
            <w:tcBorders>
              <w:top w:val="single" w:sz="4" w:space="0" w:color="000000"/>
              <w:left w:val="single" w:sz="4" w:space="0" w:color="000000"/>
              <w:bottom w:val="single" w:sz="4" w:space="0" w:color="000000"/>
              <w:right w:val="single" w:sz="4" w:space="0" w:color="000000"/>
            </w:tcBorders>
          </w:tcPr>
          <w:p w14:paraId="2BC70748" w14:textId="77777777" w:rsidR="005B5A09" w:rsidRPr="005B5A09" w:rsidRDefault="005B5A09" w:rsidP="005B5A09">
            <w:pPr>
              <w:kinsoku w:val="0"/>
              <w:overflowPunct w:val="0"/>
              <w:autoSpaceDE w:val="0"/>
              <w:autoSpaceDN w:val="0"/>
              <w:adjustRightInd w:val="0"/>
              <w:spacing w:line="256" w:lineRule="exact"/>
              <w:ind w:left="2560" w:right="2556"/>
              <w:jc w:val="center"/>
              <w:rPr>
                <w:rFonts w:eastAsia="Batang"/>
                <w:b/>
                <w:bCs/>
                <w:szCs w:val="24"/>
                <w:lang w:val="tr-TR" w:eastAsia="tr-TR"/>
              </w:rPr>
            </w:pPr>
            <w:r w:rsidRPr="005B5A09">
              <w:rPr>
                <w:rFonts w:eastAsia="Batang"/>
                <w:b/>
                <w:bCs/>
                <w:szCs w:val="24"/>
                <w:lang w:val="tr-TR" w:eastAsia="tr-TR"/>
              </w:rPr>
              <w:t>Sürekli İşçilerin Hizmet Süreleri</w:t>
            </w:r>
          </w:p>
        </w:tc>
      </w:tr>
      <w:tr w:rsidR="005B5A09" w:rsidRPr="005B5A09" w14:paraId="6BAFD301" w14:textId="77777777">
        <w:trPr>
          <w:trHeight w:val="278"/>
        </w:trPr>
        <w:tc>
          <w:tcPr>
            <w:tcW w:w="1397" w:type="dxa"/>
            <w:tcBorders>
              <w:top w:val="single" w:sz="4" w:space="0" w:color="000000"/>
              <w:left w:val="single" w:sz="4" w:space="0" w:color="000000"/>
              <w:bottom w:val="single" w:sz="4" w:space="0" w:color="000000"/>
              <w:right w:val="single" w:sz="4" w:space="0" w:color="000000"/>
            </w:tcBorders>
          </w:tcPr>
          <w:p w14:paraId="7B4B76B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8" w:type="dxa"/>
            <w:tcBorders>
              <w:top w:val="single" w:sz="4" w:space="0" w:color="000000"/>
              <w:left w:val="single" w:sz="4" w:space="0" w:color="000000"/>
              <w:bottom w:val="single" w:sz="4" w:space="0" w:color="000000"/>
              <w:right w:val="single" w:sz="4" w:space="0" w:color="000000"/>
            </w:tcBorders>
          </w:tcPr>
          <w:p w14:paraId="191788C2" w14:textId="77777777" w:rsidR="005B5A09" w:rsidRPr="005B5A09" w:rsidRDefault="005B5A09" w:rsidP="005B5A09">
            <w:pPr>
              <w:kinsoku w:val="0"/>
              <w:overflowPunct w:val="0"/>
              <w:autoSpaceDE w:val="0"/>
              <w:autoSpaceDN w:val="0"/>
              <w:adjustRightInd w:val="0"/>
              <w:spacing w:line="258" w:lineRule="exact"/>
              <w:ind w:left="381"/>
              <w:rPr>
                <w:rFonts w:eastAsia="Batang"/>
                <w:b/>
                <w:bCs/>
                <w:szCs w:val="24"/>
                <w:lang w:val="tr-TR" w:eastAsia="tr-TR"/>
              </w:rPr>
            </w:pPr>
            <w:r w:rsidRPr="005B5A09">
              <w:rPr>
                <w:rFonts w:eastAsia="Batang"/>
                <w:b/>
                <w:bCs/>
                <w:szCs w:val="24"/>
                <w:lang w:val="tr-TR" w:eastAsia="tr-TR"/>
              </w:rPr>
              <w:t>1-3 yıl</w:t>
            </w:r>
          </w:p>
        </w:tc>
        <w:tc>
          <w:tcPr>
            <w:tcW w:w="1397" w:type="dxa"/>
            <w:tcBorders>
              <w:top w:val="single" w:sz="4" w:space="0" w:color="000000"/>
              <w:left w:val="single" w:sz="4" w:space="0" w:color="000000"/>
              <w:bottom w:val="single" w:sz="4" w:space="0" w:color="000000"/>
              <w:right w:val="single" w:sz="4" w:space="0" w:color="000000"/>
            </w:tcBorders>
          </w:tcPr>
          <w:p w14:paraId="36E62842" w14:textId="77777777" w:rsidR="005B5A09" w:rsidRPr="005B5A09" w:rsidRDefault="005B5A09" w:rsidP="005B5A09">
            <w:pPr>
              <w:kinsoku w:val="0"/>
              <w:overflowPunct w:val="0"/>
              <w:autoSpaceDE w:val="0"/>
              <w:autoSpaceDN w:val="0"/>
              <w:adjustRightInd w:val="0"/>
              <w:spacing w:line="258" w:lineRule="exact"/>
              <w:ind w:left="382"/>
              <w:rPr>
                <w:rFonts w:eastAsia="Batang"/>
                <w:b/>
                <w:bCs/>
                <w:szCs w:val="24"/>
                <w:lang w:val="tr-TR" w:eastAsia="tr-TR"/>
              </w:rPr>
            </w:pPr>
            <w:r w:rsidRPr="005B5A09">
              <w:rPr>
                <w:rFonts w:eastAsia="Batang"/>
                <w:b/>
                <w:bCs/>
                <w:szCs w:val="24"/>
                <w:lang w:val="tr-TR" w:eastAsia="tr-TR"/>
              </w:rPr>
              <w:t>4-6 yıl</w:t>
            </w:r>
          </w:p>
        </w:tc>
        <w:tc>
          <w:tcPr>
            <w:tcW w:w="1397" w:type="dxa"/>
            <w:tcBorders>
              <w:top w:val="single" w:sz="4" w:space="0" w:color="000000"/>
              <w:left w:val="single" w:sz="4" w:space="0" w:color="000000"/>
              <w:bottom w:val="single" w:sz="4" w:space="0" w:color="000000"/>
              <w:right w:val="single" w:sz="4" w:space="0" w:color="000000"/>
            </w:tcBorders>
          </w:tcPr>
          <w:p w14:paraId="36A34524" w14:textId="77777777" w:rsidR="005B5A09" w:rsidRPr="005B5A09" w:rsidRDefault="005B5A09" w:rsidP="005B5A09">
            <w:pPr>
              <w:kinsoku w:val="0"/>
              <w:overflowPunct w:val="0"/>
              <w:autoSpaceDE w:val="0"/>
              <w:autoSpaceDN w:val="0"/>
              <w:adjustRightInd w:val="0"/>
              <w:spacing w:line="258" w:lineRule="exact"/>
              <w:ind w:left="322"/>
              <w:rPr>
                <w:rFonts w:eastAsia="Batang"/>
                <w:b/>
                <w:bCs/>
                <w:szCs w:val="24"/>
                <w:lang w:val="tr-TR" w:eastAsia="tr-TR"/>
              </w:rPr>
            </w:pPr>
            <w:r w:rsidRPr="005B5A09">
              <w:rPr>
                <w:rFonts w:eastAsia="Batang"/>
                <w:b/>
                <w:bCs/>
                <w:szCs w:val="24"/>
                <w:lang w:val="tr-TR" w:eastAsia="tr-TR"/>
              </w:rPr>
              <w:t>7-10 yıl</w:t>
            </w:r>
          </w:p>
        </w:tc>
        <w:tc>
          <w:tcPr>
            <w:tcW w:w="1397" w:type="dxa"/>
            <w:tcBorders>
              <w:top w:val="single" w:sz="4" w:space="0" w:color="000000"/>
              <w:left w:val="single" w:sz="4" w:space="0" w:color="000000"/>
              <w:bottom w:val="single" w:sz="4" w:space="0" w:color="000000"/>
              <w:right w:val="single" w:sz="4" w:space="0" w:color="000000"/>
            </w:tcBorders>
          </w:tcPr>
          <w:p w14:paraId="30A055C3" w14:textId="77777777" w:rsidR="005B5A09" w:rsidRPr="005B5A09" w:rsidRDefault="005B5A09" w:rsidP="005B5A09">
            <w:pPr>
              <w:kinsoku w:val="0"/>
              <w:overflowPunct w:val="0"/>
              <w:autoSpaceDE w:val="0"/>
              <w:autoSpaceDN w:val="0"/>
              <w:adjustRightInd w:val="0"/>
              <w:spacing w:line="258" w:lineRule="exact"/>
              <w:ind w:left="262"/>
              <w:rPr>
                <w:rFonts w:eastAsia="Batang"/>
                <w:b/>
                <w:bCs/>
                <w:szCs w:val="24"/>
                <w:lang w:val="tr-TR" w:eastAsia="tr-TR"/>
              </w:rPr>
            </w:pPr>
            <w:r w:rsidRPr="005B5A09">
              <w:rPr>
                <w:rFonts w:eastAsia="Batang"/>
                <w:b/>
                <w:bCs/>
                <w:szCs w:val="24"/>
                <w:lang w:val="tr-TR" w:eastAsia="tr-TR"/>
              </w:rPr>
              <w:t>11-15 yıl</w:t>
            </w:r>
          </w:p>
        </w:tc>
        <w:tc>
          <w:tcPr>
            <w:tcW w:w="1400" w:type="dxa"/>
            <w:tcBorders>
              <w:top w:val="single" w:sz="4" w:space="0" w:color="000000"/>
              <w:left w:val="single" w:sz="4" w:space="0" w:color="000000"/>
              <w:bottom w:val="single" w:sz="4" w:space="0" w:color="000000"/>
              <w:right w:val="single" w:sz="4" w:space="0" w:color="000000"/>
            </w:tcBorders>
          </w:tcPr>
          <w:p w14:paraId="1206F1F5" w14:textId="77777777" w:rsidR="005B5A09" w:rsidRPr="005B5A09" w:rsidRDefault="005B5A09" w:rsidP="005B5A09">
            <w:pPr>
              <w:kinsoku w:val="0"/>
              <w:overflowPunct w:val="0"/>
              <w:autoSpaceDE w:val="0"/>
              <w:autoSpaceDN w:val="0"/>
              <w:adjustRightInd w:val="0"/>
              <w:spacing w:line="258" w:lineRule="exact"/>
              <w:ind w:left="263"/>
              <w:rPr>
                <w:rFonts w:eastAsia="Batang"/>
                <w:b/>
                <w:bCs/>
                <w:szCs w:val="24"/>
                <w:lang w:val="tr-TR" w:eastAsia="tr-TR"/>
              </w:rPr>
            </w:pPr>
            <w:r w:rsidRPr="005B5A09">
              <w:rPr>
                <w:rFonts w:eastAsia="Batang"/>
                <w:b/>
                <w:bCs/>
                <w:szCs w:val="24"/>
                <w:lang w:val="tr-TR" w:eastAsia="tr-TR"/>
              </w:rPr>
              <w:t>16-20 yıl</w:t>
            </w:r>
          </w:p>
        </w:tc>
        <w:tc>
          <w:tcPr>
            <w:tcW w:w="1397" w:type="dxa"/>
            <w:tcBorders>
              <w:top w:val="single" w:sz="4" w:space="0" w:color="000000"/>
              <w:left w:val="single" w:sz="4" w:space="0" w:color="000000"/>
              <w:bottom w:val="single" w:sz="4" w:space="0" w:color="000000"/>
              <w:right w:val="single" w:sz="4" w:space="0" w:color="000000"/>
            </w:tcBorders>
          </w:tcPr>
          <w:p w14:paraId="2F7D0EDC" w14:textId="77777777" w:rsidR="005B5A09" w:rsidRPr="005B5A09" w:rsidRDefault="005B5A09" w:rsidP="005B5A09">
            <w:pPr>
              <w:kinsoku w:val="0"/>
              <w:overflowPunct w:val="0"/>
              <w:autoSpaceDE w:val="0"/>
              <w:autoSpaceDN w:val="0"/>
              <w:adjustRightInd w:val="0"/>
              <w:spacing w:line="258" w:lineRule="exact"/>
              <w:ind w:left="248"/>
              <w:rPr>
                <w:rFonts w:eastAsia="Batang"/>
                <w:b/>
                <w:bCs/>
                <w:szCs w:val="24"/>
                <w:lang w:val="tr-TR" w:eastAsia="tr-TR"/>
              </w:rPr>
            </w:pPr>
            <w:r w:rsidRPr="005B5A09">
              <w:rPr>
                <w:rFonts w:eastAsia="Batang"/>
                <w:b/>
                <w:bCs/>
                <w:szCs w:val="24"/>
                <w:lang w:val="tr-TR" w:eastAsia="tr-TR"/>
              </w:rPr>
              <w:t>21- üzeri</w:t>
            </w:r>
          </w:p>
        </w:tc>
      </w:tr>
      <w:tr w:rsidR="005B5A09" w:rsidRPr="005B5A09" w14:paraId="64E53829" w14:textId="77777777">
        <w:trPr>
          <w:trHeight w:val="275"/>
        </w:trPr>
        <w:tc>
          <w:tcPr>
            <w:tcW w:w="1397" w:type="dxa"/>
            <w:tcBorders>
              <w:top w:val="single" w:sz="4" w:space="0" w:color="000000"/>
              <w:left w:val="single" w:sz="4" w:space="0" w:color="000000"/>
              <w:bottom w:val="single" w:sz="4" w:space="0" w:color="000000"/>
              <w:right w:val="single" w:sz="4" w:space="0" w:color="000000"/>
            </w:tcBorders>
          </w:tcPr>
          <w:p w14:paraId="533EB956"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Kişi Sayısı</w:t>
            </w:r>
          </w:p>
        </w:tc>
        <w:tc>
          <w:tcPr>
            <w:tcW w:w="1398" w:type="dxa"/>
            <w:tcBorders>
              <w:top w:val="single" w:sz="4" w:space="0" w:color="000000"/>
              <w:left w:val="single" w:sz="4" w:space="0" w:color="000000"/>
              <w:bottom w:val="single" w:sz="4" w:space="0" w:color="000000"/>
              <w:right w:val="single" w:sz="4" w:space="0" w:color="000000"/>
            </w:tcBorders>
          </w:tcPr>
          <w:p w14:paraId="2858E858"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75D6321C"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54D5A9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7398A3B9"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41CDE6B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1319EEA7"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022074D" w14:textId="77777777">
        <w:trPr>
          <w:trHeight w:val="276"/>
        </w:trPr>
        <w:tc>
          <w:tcPr>
            <w:tcW w:w="1397" w:type="dxa"/>
            <w:tcBorders>
              <w:top w:val="single" w:sz="4" w:space="0" w:color="000000"/>
              <w:left w:val="single" w:sz="4" w:space="0" w:color="000000"/>
              <w:bottom w:val="single" w:sz="4" w:space="0" w:color="000000"/>
              <w:right w:val="single" w:sz="4" w:space="0" w:color="000000"/>
            </w:tcBorders>
          </w:tcPr>
          <w:p w14:paraId="48A85F46"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Yüzde</w:t>
            </w:r>
          </w:p>
        </w:tc>
        <w:tc>
          <w:tcPr>
            <w:tcW w:w="1398" w:type="dxa"/>
            <w:tcBorders>
              <w:top w:val="single" w:sz="4" w:space="0" w:color="000000"/>
              <w:left w:val="single" w:sz="4" w:space="0" w:color="000000"/>
              <w:bottom w:val="single" w:sz="4" w:space="0" w:color="000000"/>
              <w:right w:val="single" w:sz="4" w:space="0" w:color="000000"/>
            </w:tcBorders>
          </w:tcPr>
          <w:p w14:paraId="7E5BED39"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7A89A0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A29847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75CB8A1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1C7E864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CF2227E"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247EF269" w14:textId="77777777" w:rsidR="005B5A09" w:rsidRPr="005B5A09" w:rsidRDefault="005B5A09" w:rsidP="005B5A09">
      <w:pPr>
        <w:kinsoku w:val="0"/>
        <w:overflowPunct w:val="0"/>
        <w:autoSpaceDE w:val="0"/>
        <w:autoSpaceDN w:val="0"/>
        <w:adjustRightInd w:val="0"/>
        <w:spacing w:before="5"/>
        <w:rPr>
          <w:rFonts w:eastAsia="Batang"/>
          <w:b/>
          <w:bCs/>
          <w:sz w:val="27"/>
          <w:szCs w:val="27"/>
          <w:lang w:val="tr-TR" w:eastAsia="tr-TR"/>
        </w:rPr>
      </w:pPr>
    </w:p>
    <w:p w14:paraId="35266D07" w14:textId="77777777" w:rsidR="005B5A09" w:rsidRPr="005B5A09" w:rsidRDefault="005B5A09" w:rsidP="005B5A09">
      <w:pPr>
        <w:kinsoku w:val="0"/>
        <w:overflowPunct w:val="0"/>
        <w:autoSpaceDE w:val="0"/>
        <w:autoSpaceDN w:val="0"/>
        <w:adjustRightInd w:val="0"/>
        <w:spacing w:after="45"/>
        <w:ind w:left="924"/>
        <w:rPr>
          <w:rFonts w:eastAsia="Batang"/>
          <w:b/>
          <w:bCs/>
          <w:szCs w:val="24"/>
          <w:lang w:val="tr-TR" w:eastAsia="tr-TR"/>
        </w:rPr>
      </w:pPr>
      <w:r w:rsidRPr="005B5A09">
        <w:rPr>
          <w:rFonts w:eastAsia="Batang"/>
          <w:b/>
          <w:bCs/>
          <w:szCs w:val="24"/>
          <w:lang w:val="tr-TR" w:eastAsia="tr-TR"/>
        </w:rPr>
        <w:lastRenderedPageBreak/>
        <w:t>4.13- Sürekli İşçilerin Yaş İtibariyle Dağılımı</w:t>
      </w:r>
    </w:p>
    <w:tbl>
      <w:tblPr>
        <w:tblW w:w="0" w:type="auto"/>
        <w:tblInd w:w="104" w:type="dxa"/>
        <w:tblLayout w:type="fixed"/>
        <w:tblCellMar>
          <w:left w:w="0" w:type="dxa"/>
          <w:right w:w="0" w:type="dxa"/>
        </w:tblCellMar>
        <w:tblLook w:val="0000" w:firstRow="0" w:lastRow="0" w:firstColumn="0" w:lastColumn="0" w:noHBand="0" w:noVBand="0"/>
      </w:tblPr>
      <w:tblGrid>
        <w:gridCol w:w="1397"/>
        <w:gridCol w:w="1398"/>
        <w:gridCol w:w="1397"/>
        <w:gridCol w:w="1397"/>
        <w:gridCol w:w="1397"/>
        <w:gridCol w:w="1400"/>
        <w:gridCol w:w="1397"/>
      </w:tblGrid>
      <w:tr w:rsidR="005B5A09" w:rsidRPr="005B5A09" w14:paraId="6AF96F65" w14:textId="77777777">
        <w:trPr>
          <w:trHeight w:val="275"/>
        </w:trPr>
        <w:tc>
          <w:tcPr>
            <w:tcW w:w="9783" w:type="dxa"/>
            <w:gridSpan w:val="7"/>
            <w:tcBorders>
              <w:top w:val="single" w:sz="4" w:space="0" w:color="000000"/>
              <w:left w:val="single" w:sz="4" w:space="0" w:color="000000"/>
              <w:bottom w:val="single" w:sz="4" w:space="0" w:color="000000"/>
              <w:right w:val="single" w:sz="4" w:space="0" w:color="000000"/>
            </w:tcBorders>
          </w:tcPr>
          <w:p w14:paraId="1E3178F1" w14:textId="77777777" w:rsidR="005B5A09" w:rsidRPr="005B5A09" w:rsidRDefault="005B5A09" w:rsidP="005B5A09">
            <w:pPr>
              <w:kinsoku w:val="0"/>
              <w:overflowPunct w:val="0"/>
              <w:autoSpaceDE w:val="0"/>
              <w:autoSpaceDN w:val="0"/>
              <w:adjustRightInd w:val="0"/>
              <w:spacing w:line="256" w:lineRule="exact"/>
              <w:ind w:left="3216"/>
              <w:rPr>
                <w:rFonts w:eastAsia="Batang"/>
                <w:b/>
                <w:bCs/>
                <w:szCs w:val="24"/>
                <w:lang w:val="tr-TR" w:eastAsia="tr-TR"/>
              </w:rPr>
            </w:pPr>
            <w:r w:rsidRPr="005B5A09">
              <w:rPr>
                <w:rFonts w:eastAsia="Batang"/>
                <w:b/>
                <w:bCs/>
                <w:szCs w:val="24"/>
                <w:lang w:val="tr-TR" w:eastAsia="tr-TR"/>
              </w:rPr>
              <w:t>Sürekli İşçilerin Yaş İtibariyle Dağılımı</w:t>
            </w:r>
          </w:p>
        </w:tc>
      </w:tr>
      <w:tr w:rsidR="005B5A09" w:rsidRPr="005B5A09" w14:paraId="5C4609B4" w14:textId="77777777">
        <w:trPr>
          <w:trHeight w:val="275"/>
        </w:trPr>
        <w:tc>
          <w:tcPr>
            <w:tcW w:w="1397" w:type="dxa"/>
            <w:tcBorders>
              <w:top w:val="single" w:sz="4" w:space="0" w:color="000000"/>
              <w:left w:val="single" w:sz="4" w:space="0" w:color="000000"/>
              <w:bottom w:val="single" w:sz="4" w:space="0" w:color="000000"/>
              <w:right w:val="single" w:sz="4" w:space="0" w:color="000000"/>
            </w:tcBorders>
          </w:tcPr>
          <w:p w14:paraId="7E335838"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8" w:type="dxa"/>
            <w:tcBorders>
              <w:top w:val="single" w:sz="4" w:space="0" w:color="000000"/>
              <w:left w:val="single" w:sz="4" w:space="0" w:color="000000"/>
              <w:bottom w:val="single" w:sz="4" w:space="0" w:color="000000"/>
              <w:right w:val="single" w:sz="4" w:space="0" w:color="000000"/>
            </w:tcBorders>
          </w:tcPr>
          <w:p w14:paraId="12CC5728" w14:textId="77777777" w:rsidR="005B5A09" w:rsidRPr="005B5A09" w:rsidRDefault="005B5A09" w:rsidP="005B5A09">
            <w:pPr>
              <w:kinsoku w:val="0"/>
              <w:overflowPunct w:val="0"/>
              <w:autoSpaceDE w:val="0"/>
              <w:autoSpaceDN w:val="0"/>
              <w:adjustRightInd w:val="0"/>
              <w:spacing w:line="256" w:lineRule="exact"/>
              <w:ind w:left="220"/>
              <w:rPr>
                <w:rFonts w:eastAsia="Batang"/>
                <w:b/>
                <w:bCs/>
                <w:szCs w:val="24"/>
                <w:lang w:val="tr-TR" w:eastAsia="tr-TR"/>
              </w:rPr>
            </w:pPr>
            <w:r w:rsidRPr="005B5A09">
              <w:rPr>
                <w:rFonts w:eastAsia="Batang"/>
                <w:b/>
                <w:bCs/>
                <w:szCs w:val="24"/>
                <w:lang w:val="tr-TR" w:eastAsia="tr-TR"/>
              </w:rPr>
              <w:t>21-25 yaş</w:t>
            </w:r>
          </w:p>
        </w:tc>
        <w:tc>
          <w:tcPr>
            <w:tcW w:w="1397" w:type="dxa"/>
            <w:tcBorders>
              <w:top w:val="single" w:sz="4" w:space="0" w:color="000000"/>
              <w:left w:val="single" w:sz="4" w:space="0" w:color="000000"/>
              <w:bottom w:val="single" w:sz="4" w:space="0" w:color="000000"/>
              <w:right w:val="single" w:sz="4" w:space="0" w:color="000000"/>
            </w:tcBorders>
          </w:tcPr>
          <w:p w14:paraId="443841EB" w14:textId="77777777" w:rsidR="005B5A09" w:rsidRPr="005B5A09" w:rsidRDefault="005B5A09" w:rsidP="005B5A09">
            <w:pPr>
              <w:kinsoku w:val="0"/>
              <w:overflowPunct w:val="0"/>
              <w:autoSpaceDE w:val="0"/>
              <w:autoSpaceDN w:val="0"/>
              <w:adjustRightInd w:val="0"/>
              <w:spacing w:line="256" w:lineRule="exact"/>
              <w:ind w:left="222"/>
              <w:rPr>
                <w:rFonts w:eastAsia="Batang"/>
                <w:b/>
                <w:bCs/>
                <w:szCs w:val="24"/>
                <w:lang w:val="tr-TR" w:eastAsia="tr-TR"/>
              </w:rPr>
            </w:pPr>
            <w:r w:rsidRPr="005B5A09">
              <w:rPr>
                <w:rFonts w:eastAsia="Batang"/>
                <w:b/>
                <w:bCs/>
                <w:szCs w:val="24"/>
                <w:lang w:val="tr-TR" w:eastAsia="tr-TR"/>
              </w:rPr>
              <w:t>26-30 yaş</w:t>
            </w:r>
          </w:p>
        </w:tc>
        <w:tc>
          <w:tcPr>
            <w:tcW w:w="1397" w:type="dxa"/>
            <w:tcBorders>
              <w:top w:val="single" w:sz="4" w:space="0" w:color="000000"/>
              <w:left w:val="single" w:sz="4" w:space="0" w:color="000000"/>
              <w:bottom w:val="single" w:sz="4" w:space="0" w:color="000000"/>
              <w:right w:val="single" w:sz="4" w:space="0" w:color="000000"/>
            </w:tcBorders>
          </w:tcPr>
          <w:p w14:paraId="3D45AA8A" w14:textId="77777777" w:rsidR="005B5A09" w:rsidRPr="005B5A09" w:rsidRDefault="005B5A09" w:rsidP="005B5A09">
            <w:pPr>
              <w:kinsoku w:val="0"/>
              <w:overflowPunct w:val="0"/>
              <w:autoSpaceDE w:val="0"/>
              <w:autoSpaceDN w:val="0"/>
              <w:adjustRightInd w:val="0"/>
              <w:spacing w:line="256" w:lineRule="exact"/>
              <w:ind w:left="221"/>
              <w:rPr>
                <w:rFonts w:eastAsia="Batang"/>
                <w:b/>
                <w:bCs/>
                <w:szCs w:val="24"/>
                <w:lang w:val="tr-TR" w:eastAsia="tr-TR"/>
              </w:rPr>
            </w:pPr>
            <w:r w:rsidRPr="005B5A09">
              <w:rPr>
                <w:rFonts w:eastAsia="Batang"/>
                <w:b/>
                <w:bCs/>
                <w:szCs w:val="24"/>
                <w:lang w:val="tr-TR" w:eastAsia="tr-TR"/>
              </w:rPr>
              <w:t>31-35 yaş</w:t>
            </w:r>
          </w:p>
        </w:tc>
        <w:tc>
          <w:tcPr>
            <w:tcW w:w="1397" w:type="dxa"/>
            <w:tcBorders>
              <w:top w:val="single" w:sz="4" w:space="0" w:color="000000"/>
              <w:left w:val="single" w:sz="4" w:space="0" w:color="000000"/>
              <w:bottom w:val="single" w:sz="4" w:space="0" w:color="000000"/>
              <w:right w:val="single" w:sz="4" w:space="0" w:color="000000"/>
            </w:tcBorders>
          </w:tcPr>
          <w:p w14:paraId="34AC45A1" w14:textId="77777777" w:rsidR="005B5A09" w:rsidRPr="005B5A09" w:rsidRDefault="005B5A09" w:rsidP="005B5A09">
            <w:pPr>
              <w:kinsoku w:val="0"/>
              <w:overflowPunct w:val="0"/>
              <w:autoSpaceDE w:val="0"/>
              <w:autoSpaceDN w:val="0"/>
              <w:adjustRightInd w:val="0"/>
              <w:spacing w:line="256" w:lineRule="exact"/>
              <w:ind w:left="222"/>
              <w:rPr>
                <w:rFonts w:eastAsia="Batang"/>
                <w:b/>
                <w:bCs/>
                <w:szCs w:val="24"/>
                <w:lang w:val="tr-TR" w:eastAsia="tr-TR"/>
              </w:rPr>
            </w:pPr>
            <w:r w:rsidRPr="005B5A09">
              <w:rPr>
                <w:rFonts w:eastAsia="Batang"/>
                <w:b/>
                <w:bCs/>
                <w:szCs w:val="24"/>
                <w:lang w:val="tr-TR" w:eastAsia="tr-TR"/>
              </w:rPr>
              <w:t>36-40 yaş</w:t>
            </w:r>
          </w:p>
        </w:tc>
        <w:tc>
          <w:tcPr>
            <w:tcW w:w="1400" w:type="dxa"/>
            <w:tcBorders>
              <w:top w:val="single" w:sz="4" w:space="0" w:color="000000"/>
              <w:left w:val="single" w:sz="4" w:space="0" w:color="000000"/>
              <w:bottom w:val="single" w:sz="4" w:space="0" w:color="000000"/>
              <w:right w:val="single" w:sz="4" w:space="0" w:color="000000"/>
            </w:tcBorders>
          </w:tcPr>
          <w:p w14:paraId="4FF7EEA1" w14:textId="77777777" w:rsidR="005B5A09" w:rsidRPr="005B5A09" w:rsidRDefault="005B5A09" w:rsidP="005B5A09">
            <w:pPr>
              <w:kinsoku w:val="0"/>
              <w:overflowPunct w:val="0"/>
              <w:autoSpaceDE w:val="0"/>
              <w:autoSpaceDN w:val="0"/>
              <w:adjustRightInd w:val="0"/>
              <w:spacing w:line="256" w:lineRule="exact"/>
              <w:ind w:left="222"/>
              <w:rPr>
                <w:rFonts w:eastAsia="Batang"/>
                <w:b/>
                <w:bCs/>
                <w:szCs w:val="24"/>
                <w:lang w:val="tr-TR" w:eastAsia="tr-TR"/>
              </w:rPr>
            </w:pPr>
            <w:r w:rsidRPr="005B5A09">
              <w:rPr>
                <w:rFonts w:eastAsia="Batang"/>
                <w:b/>
                <w:bCs/>
                <w:szCs w:val="24"/>
                <w:lang w:val="tr-TR" w:eastAsia="tr-TR"/>
              </w:rPr>
              <w:t>41-50 yaş</w:t>
            </w:r>
          </w:p>
        </w:tc>
        <w:tc>
          <w:tcPr>
            <w:tcW w:w="1397" w:type="dxa"/>
            <w:tcBorders>
              <w:top w:val="single" w:sz="4" w:space="0" w:color="000000"/>
              <w:left w:val="single" w:sz="4" w:space="0" w:color="000000"/>
              <w:bottom w:val="single" w:sz="4" w:space="0" w:color="000000"/>
              <w:right w:val="single" w:sz="4" w:space="0" w:color="000000"/>
            </w:tcBorders>
          </w:tcPr>
          <w:p w14:paraId="758A78B7" w14:textId="77777777" w:rsidR="005B5A09" w:rsidRPr="005B5A09" w:rsidRDefault="005B5A09" w:rsidP="005B5A09">
            <w:pPr>
              <w:kinsoku w:val="0"/>
              <w:overflowPunct w:val="0"/>
              <w:autoSpaceDE w:val="0"/>
              <w:autoSpaceDN w:val="0"/>
              <w:adjustRightInd w:val="0"/>
              <w:spacing w:line="256" w:lineRule="exact"/>
              <w:ind w:left="248"/>
              <w:rPr>
                <w:rFonts w:eastAsia="Batang"/>
                <w:b/>
                <w:bCs/>
                <w:szCs w:val="24"/>
                <w:lang w:val="tr-TR" w:eastAsia="tr-TR"/>
              </w:rPr>
            </w:pPr>
            <w:r w:rsidRPr="005B5A09">
              <w:rPr>
                <w:rFonts w:eastAsia="Batang"/>
                <w:b/>
                <w:bCs/>
                <w:szCs w:val="24"/>
                <w:lang w:val="tr-TR" w:eastAsia="tr-TR"/>
              </w:rPr>
              <w:t>51- üzeri</w:t>
            </w:r>
          </w:p>
        </w:tc>
      </w:tr>
      <w:tr w:rsidR="005B5A09" w:rsidRPr="005B5A09" w14:paraId="524DDCC8" w14:textId="77777777">
        <w:trPr>
          <w:trHeight w:val="275"/>
        </w:trPr>
        <w:tc>
          <w:tcPr>
            <w:tcW w:w="1397" w:type="dxa"/>
            <w:tcBorders>
              <w:top w:val="single" w:sz="4" w:space="0" w:color="000000"/>
              <w:left w:val="single" w:sz="4" w:space="0" w:color="000000"/>
              <w:bottom w:val="single" w:sz="4" w:space="0" w:color="000000"/>
              <w:right w:val="single" w:sz="4" w:space="0" w:color="000000"/>
            </w:tcBorders>
          </w:tcPr>
          <w:p w14:paraId="05EF16BC"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Kişi Sayısı</w:t>
            </w:r>
          </w:p>
        </w:tc>
        <w:tc>
          <w:tcPr>
            <w:tcW w:w="1398" w:type="dxa"/>
            <w:tcBorders>
              <w:top w:val="single" w:sz="4" w:space="0" w:color="000000"/>
              <w:left w:val="single" w:sz="4" w:space="0" w:color="000000"/>
              <w:bottom w:val="single" w:sz="4" w:space="0" w:color="000000"/>
              <w:right w:val="single" w:sz="4" w:space="0" w:color="000000"/>
            </w:tcBorders>
          </w:tcPr>
          <w:p w14:paraId="4047E3B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0F6DC6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97188B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5396007C"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3C9D7D7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0E452EC"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0C2E2EC" w14:textId="77777777">
        <w:trPr>
          <w:trHeight w:val="275"/>
        </w:trPr>
        <w:tc>
          <w:tcPr>
            <w:tcW w:w="1397" w:type="dxa"/>
            <w:tcBorders>
              <w:top w:val="single" w:sz="4" w:space="0" w:color="000000"/>
              <w:left w:val="single" w:sz="4" w:space="0" w:color="000000"/>
              <w:bottom w:val="single" w:sz="4" w:space="0" w:color="000000"/>
              <w:right w:val="single" w:sz="4" w:space="0" w:color="000000"/>
            </w:tcBorders>
          </w:tcPr>
          <w:p w14:paraId="101BD594"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Yüzde</w:t>
            </w:r>
          </w:p>
        </w:tc>
        <w:tc>
          <w:tcPr>
            <w:tcW w:w="1398" w:type="dxa"/>
            <w:tcBorders>
              <w:top w:val="single" w:sz="4" w:space="0" w:color="000000"/>
              <w:left w:val="single" w:sz="4" w:space="0" w:color="000000"/>
              <w:bottom w:val="single" w:sz="4" w:space="0" w:color="000000"/>
              <w:right w:val="single" w:sz="4" w:space="0" w:color="000000"/>
            </w:tcBorders>
          </w:tcPr>
          <w:p w14:paraId="16DD437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41711420"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A1DF3C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5A1EFA0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716BCB3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4F5FFEE8"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3F884D01" w14:textId="77777777" w:rsidR="005B5A09" w:rsidRPr="005B5A09" w:rsidRDefault="005B5A09" w:rsidP="005B5A09">
      <w:pPr>
        <w:autoSpaceDE w:val="0"/>
        <w:autoSpaceDN w:val="0"/>
        <w:adjustRightInd w:val="0"/>
        <w:rPr>
          <w:rFonts w:eastAsia="Batang"/>
          <w:b/>
          <w:bCs/>
          <w:szCs w:val="24"/>
          <w:lang w:val="tr-TR" w:eastAsia="tr-TR"/>
        </w:rPr>
        <w:sectPr w:rsidR="005B5A09" w:rsidRPr="005B5A09" w:rsidSect="00B6796F">
          <w:type w:val="continuous"/>
          <w:pgSz w:w="11910" w:h="16840"/>
          <w:pgMar w:top="0" w:right="620" w:bottom="0" w:left="1200" w:header="708" w:footer="708" w:gutter="0"/>
          <w:cols w:space="708"/>
          <w:noEndnote/>
        </w:sectPr>
      </w:pPr>
    </w:p>
    <w:p w14:paraId="6AFEEDF6" w14:textId="77777777" w:rsidR="005B5A09" w:rsidRPr="005B5A09" w:rsidRDefault="005B5A09" w:rsidP="005B5A09">
      <w:pPr>
        <w:kinsoku w:val="0"/>
        <w:overflowPunct w:val="0"/>
        <w:autoSpaceDE w:val="0"/>
        <w:autoSpaceDN w:val="0"/>
        <w:adjustRightInd w:val="0"/>
        <w:rPr>
          <w:rFonts w:eastAsia="Batang"/>
          <w:b/>
          <w:bCs/>
          <w:sz w:val="20"/>
          <w:lang w:val="tr-TR" w:eastAsia="tr-TR"/>
        </w:rPr>
      </w:pPr>
    </w:p>
    <w:p w14:paraId="50FBE4F6" w14:textId="77777777" w:rsidR="005B5A09" w:rsidRPr="005B5A09" w:rsidRDefault="005B5A09" w:rsidP="005B5A09">
      <w:pPr>
        <w:kinsoku w:val="0"/>
        <w:overflowPunct w:val="0"/>
        <w:autoSpaceDE w:val="0"/>
        <w:autoSpaceDN w:val="0"/>
        <w:adjustRightInd w:val="0"/>
        <w:spacing w:before="50"/>
        <w:ind w:left="576"/>
        <w:rPr>
          <w:rFonts w:eastAsia="Batang"/>
          <w:b/>
          <w:bCs/>
          <w:szCs w:val="24"/>
          <w:lang w:val="tr-TR" w:eastAsia="tr-TR"/>
        </w:rPr>
      </w:pPr>
      <w:r w:rsidRPr="005B5A09">
        <w:rPr>
          <w:rFonts w:eastAsia="Batang"/>
          <w:b/>
          <w:bCs/>
          <w:szCs w:val="24"/>
          <w:lang w:val="tr-TR" w:eastAsia="tr-TR"/>
        </w:rPr>
        <w:t>5- Sunulan Hizmetler</w:t>
      </w:r>
    </w:p>
    <w:p w14:paraId="6A8B8F1A" w14:textId="77777777" w:rsidR="005B5A09" w:rsidRPr="005B5A09" w:rsidRDefault="005B5A09" w:rsidP="005B5A09">
      <w:pPr>
        <w:kinsoku w:val="0"/>
        <w:overflowPunct w:val="0"/>
        <w:autoSpaceDE w:val="0"/>
        <w:autoSpaceDN w:val="0"/>
        <w:adjustRightInd w:val="0"/>
        <w:spacing w:before="4"/>
        <w:rPr>
          <w:rFonts w:eastAsia="Batang"/>
          <w:b/>
          <w:bCs/>
          <w:sz w:val="31"/>
          <w:szCs w:val="31"/>
          <w:lang w:val="tr-TR" w:eastAsia="tr-TR"/>
        </w:rPr>
      </w:pPr>
    </w:p>
    <w:p w14:paraId="06FDBB34" w14:textId="77777777" w:rsidR="005B5A09" w:rsidRPr="005B5A09" w:rsidRDefault="005B5A09" w:rsidP="005B5A09">
      <w:pPr>
        <w:kinsoku w:val="0"/>
        <w:overflowPunct w:val="0"/>
        <w:autoSpaceDE w:val="0"/>
        <w:autoSpaceDN w:val="0"/>
        <w:adjustRightInd w:val="0"/>
        <w:ind w:left="936"/>
        <w:rPr>
          <w:rFonts w:eastAsia="Batang"/>
          <w:b/>
          <w:bCs/>
          <w:szCs w:val="24"/>
          <w:lang w:val="tr-TR" w:eastAsia="tr-TR"/>
        </w:rPr>
      </w:pPr>
      <w:r w:rsidRPr="005B5A09">
        <w:rPr>
          <w:rFonts w:eastAsia="Batang"/>
          <w:b/>
          <w:bCs/>
          <w:szCs w:val="24"/>
          <w:lang w:val="tr-TR" w:eastAsia="tr-TR"/>
        </w:rPr>
        <w:t>5.1- Eğitim Hizmetleri</w:t>
      </w:r>
    </w:p>
    <w:p w14:paraId="4F037CCD" w14:textId="77777777" w:rsidR="005B5A09" w:rsidRPr="005B5A09" w:rsidRDefault="005B5A09" w:rsidP="005B5A09">
      <w:pPr>
        <w:kinsoku w:val="0"/>
        <w:overflowPunct w:val="0"/>
        <w:autoSpaceDE w:val="0"/>
        <w:autoSpaceDN w:val="0"/>
        <w:adjustRightInd w:val="0"/>
        <w:spacing w:before="1"/>
        <w:rPr>
          <w:rFonts w:eastAsia="Batang"/>
          <w:b/>
          <w:bCs/>
          <w:sz w:val="31"/>
          <w:szCs w:val="31"/>
          <w:lang w:val="tr-TR" w:eastAsia="tr-TR"/>
        </w:rPr>
      </w:pPr>
    </w:p>
    <w:p w14:paraId="53D7A62E" w14:textId="77777777" w:rsidR="005B5A09" w:rsidRPr="005B5A09" w:rsidRDefault="005B5A09" w:rsidP="005B5A09">
      <w:pPr>
        <w:kinsoku w:val="0"/>
        <w:overflowPunct w:val="0"/>
        <w:autoSpaceDE w:val="0"/>
        <w:autoSpaceDN w:val="0"/>
        <w:adjustRightInd w:val="0"/>
        <w:spacing w:after="44"/>
        <w:ind w:left="1634"/>
        <w:rPr>
          <w:rFonts w:eastAsia="Batang"/>
          <w:b/>
          <w:bCs/>
          <w:szCs w:val="24"/>
          <w:lang w:val="tr-TR" w:eastAsia="tr-TR"/>
        </w:rPr>
      </w:pPr>
      <w:r w:rsidRPr="005B5A09">
        <w:rPr>
          <w:rFonts w:eastAsia="Batang"/>
          <w:b/>
          <w:bCs/>
          <w:szCs w:val="24"/>
          <w:lang w:val="tr-TR" w:eastAsia="tr-TR"/>
        </w:rPr>
        <w:t>5.1.1- Öğrenci Sayıları</w:t>
      </w:r>
    </w:p>
    <w:tbl>
      <w:tblPr>
        <w:tblW w:w="0" w:type="auto"/>
        <w:tblInd w:w="104" w:type="dxa"/>
        <w:tblLayout w:type="fixed"/>
        <w:tblCellMar>
          <w:left w:w="0" w:type="dxa"/>
          <w:right w:w="0" w:type="dxa"/>
        </w:tblCellMar>
        <w:tblLook w:val="0000" w:firstRow="0" w:lastRow="0" w:firstColumn="0" w:lastColumn="0" w:noHBand="0" w:noVBand="0"/>
      </w:tblPr>
      <w:tblGrid>
        <w:gridCol w:w="1956"/>
        <w:gridCol w:w="653"/>
        <w:gridCol w:w="650"/>
        <w:gridCol w:w="691"/>
        <w:gridCol w:w="653"/>
        <w:gridCol w:w="651"/>
        <w:gridCol w:w="691"/>
        <w:gridCol w:w="977"/>
        <w:gridCol w:w="980"/>
        <w:gridCol w:w="1957"/>
      </w:tblGrid>
      <w:tr w:rsidR="005B5A09" w:rsidRPr="005B5A09" w14:paraId="42925835" w14:textId="77777777">
        <w:trPr>
          <w:trHeight w:val="275"/>
        </w:trPr>
        <w:tc>
          <w:tcPr>
            <w:tcW w:w="9859" w:type="dxa"/>
            <w:gridSpan w:val="10"/>
            <w:tcBorders>
              <w:top w:val="single" w:sz="4" w:space="0" w:color="000000"/>
              <w:left w:val="single" w:sz="4" w:space="0" w:color="000000"/>
              <w:bottom w:val="single" w:sz="4" w:space="0" w:color="000000"/>
              <w:right w:val="single" w:sz="4" w:space="0" w:color="000000"/>
            </w:tcBorders>
          </w:tcPr>
          <w:p w14:paraId="130F0728" w14:textId="398C8A6E" w:rsidR="005B5A09" w:rsidRPr="005B5A09" w:rsidRDefault="005B5A09" w:rsidP="005B5A09">
            <w:pPr>
              <w:kinsoku w:val="0"/>
              <w:overflowPunct w:val="0"/>
              <w:autoSpaceDE w:val="0"/>
              <w:autoSpaceDN w:val="0"/>
              <w:adjustRightInd w:val="0"/>
              <w:spacing w:line="256" w:lineRule="exact"/>
              <w:ind w:left="2833" w:right="2830"/>
              <w:jc w:val="center"/>
              <w:rPr>
                <w:rFonts w:eastAsia="Batang"/>
                <w:b/>
                <w:bCs/>
                <w:szCs w:val="24"/>
                <w:lang w:val="tr-TR" w:eastAsia="tr-TR"/>
              </w:rPr>
            </w:pPr>
            <w:r w:rsidRPr="005B5A09">
              <w:rPr>
                <w:rFonts w:eastAsia="Batang"/>
                <w:b/>
                <w:bCs/>
                <w:szCs w:val="24"/>
                <w:lang w:val="tr-TR" w:eastAsia="tr-TR"/>
              </w:rPr>
              <w:t>20</w:t>
            </w:r>
            <w:r w:rsidR="001479E5">
              <w:rPr>
                <w:rFonts w:eastAsia="Batang"/>
                <w:b/>
                <w:bCs/>
                <w:szCs w:val="24"/>
                <w:lang w:val="tr-TR" w:eastAsia="tr-TR"/>
              </w:rPr>
              <w:t>2</w:t>
            </w:r>
            <w:r w:rsidRPr="005B5A09">
              <w:rPr>
                <w:rFonts w:eastAsia="Batang"/>
                <w:b/>
                <w:bCs/>
                <w:szCs w:val="24"/>
                <w:lang w:val="tr-TR" w:eastAsia="tr-TR"/>
              </w:rPr>
              <w:t>3-20</w:t>
            </w:r>
            <w:r w:rsidR="001479E5">
              <w:rPr>
                <w:rFonts w:eastAsia="Batang"/>
                <w:b/>
                <w:bCs/>
                <w:szCs w:val="24"/>
                <w:lang w:val="tr-TR" w:eastAsia="tr-TR"/>
              </w:rPr>
              <w:t>2</w:t>
            </w:r>
            <w:r w:rsidRPr="005B5A09">
              <w:rPr>
                <w:rFonts w:eastAsia="Batang"/>
                <w:b/>
                <w:bCs/>
                <w:szCs w:val="24"/>
                <w:lang w:val="tr-TR" w:eastAsia="tr-TR"/>
              </w:rPr>
              <w:t>4 Öğretim Yılı Öğrenci Sayıları</w:t>
            </w:r>
          </w:p>
        </w:tc>
      </w:tr>
      <w:tr w:rsidR="005B5A09" w:rsidRPr="005B5A09" w14:paraId="0C96F1D1" w14:textId="77777777">
        <w:trPr>
          <w:trHeight w:val="275"/>
        </w:trPr>
        <w:tc>
          <w:tcPr>
            <w:tcW w:w="1956" w:type="dxa"/>
            <w:vMerge w:val="restart"/>
            <w:tcBorders>
              <w:top w:val="single" w:sz="4" w:space="0" w:color="000000"/>
              <w:left w:val="single" w:sz="4" w:space="0" w:color="000000"/>
              <w:bottom w:val="single" w:sz="4" w:space="0" w:color="000000"/>
              <w:right w:val="single" w:sz="4" w:space="0" w:color="000000"/>
            </w:tcBorders>
          </w:tcPr>
          <w:p w14:paraId="034EB875" w14:textId="77777777" w:rsidR="005B5A09" w:rsidRPr="005B5A09" w:rsidRDefault="005B5A09" w:rsidP="005B5A09">
            <w:pPr>
              <w:kinsoku w:val="0"/>
              <w:overflowPunct w:val="0"/>
              <w:autoSpaceDE w:val="0"/>
              <w:autoSpaceDN w:val="0"/>
              <w:adjustRightInd w:val="0"/>
              <w:spacing w:before="140"/>
              <w:ind w:left="359"/>
              <w:rPr>
                <w:rFonts w:eastAsia="Batang"/>
                <w:b/>
                <w:bCs/>
                <w:szCs w:val="24"/>
                <w:lang w:val="tr-TR" w:eastAsia="tr-TR"/>
              </w:rPr>
            </w:pPr>
            <w:r w:rsidRPr="005B5A09">
              <w:rPr>
                <w:rFonts w:eastAsia="Batang"/>
                <w:b/>
                <w:bCs/>
                <w:szCs w:val="24"/>
                <w:lang w:val="tr-TR" w:eastAsia="tr-TR"/>
              </w:rPr>
              <w:t>Birimin Adı</w:t>
            </w:r>
          </w:p>
        </w:tc>
        <w:tc>
          <w:tcPr>
            <w:tcW w:w="1994" w:type="dxa"/>
            <w:gridSpan w:val="3"/>
            <w:tcBorders>
              <w:top w:val="single" w:sz="4" w:space="0" w:color="000000"/>
              <w:left w:val="single" w:sz="4" w:space="0" w:color="000000"/>
              <w:bottom w:val="single" w:sz="4" w:space="0" w:color="000000"/>
              <w:right w:val="single" w:sz="4" w:space="0" w:color="000000"/>
            </w:tcBorders>
          </w:tcPr>
          <w:p w14:paraId="7E0713C0" w14:textId="77777777" w:rsidR="005B5A09" w:rsidRPr="005B5A09" w:rsidRDefault="005B5A09" w:rsidP="005B5A09">
            <w:pPr>
              <w:kinsoku w:val="0"/>
              <w:overflowPunct w:val="0"/>
              <w:autoSpaceDE w:val="0"/>
              <w:autoSpaceDN w:val="0"/>
              <w:adjustRightInd w:val="0"/>
              <w:spacing w:line="256" w:lineRule="exact"/>
              <w:ind w:left="501"/>
              <w:rPr>
                <w:rFonts w:eastAsia="Batang"/>
                <w:b/>
                <w:bCs/>
                <w:szCs w:val="24"/>
                <w:lang w:val="tr-TR" w:eastAsia="tr-TR"/>
              </w:rPr>
            </w:pPr>
            <w:r w:rsidRPr="005B5A09">
              <w:rPr>
                <w:rFonts w:eastAsia="Batang"/>
                <w:b/>
                <w:bCs/>
                <w:szCs w:val="24"/>
                <w:lang w:val="tr-TR" w:eastAsia="tr-TR"/>
              </w:rPr>
              <w:t>I.Öğretim</w:t>
            </w:r>
          </w:p>
        </w:tc>
        <w:tc>
          <w:tcPr>
            <w:tcW w:w="1995" w:type="dxa"/>
            <w:gridSpan w:val="3"/>
            <w:tcBorders>
              <w:top w:val="single" w:sz="4" w:space="0" w:color="000000"/>
              <w:left w:val="single" w:sz="4" w:space="0" w:color="000000"/>
              <w:bottom w:val="single" w:sz="4" w:space="0" w:color="000000"/>
              <w:right w:val="single" w:sz="4" w:space="0" w:color="000000"/>
            </w:tcBorders>
          </w:tcPr>
          <w:p w14:paraId="708DB63E" w14:textId="77777777" w:rsidR="005B5A09" w:rsidRPr="005B5A09" w:rsidRDefault="005B5A09" w:rsidP="005B5A09">
            <w:pPr>
              <w:kinsoku w:val="0"/>
              <w:overflowPunct w:val="0"/>
              <w:autoSpaceDE w:val="0"/>
              <w:autoSpaceDN w:val="0"/>
              <w:adjustRightInd w:val="0"/>
              <w:spacing w:line="256" w:lineRule="exact"/>
              <w:ind w:left="411"/>
              <w:rPr>
                <w:rFonts w:eastAsia="Batang"/>
                <w:b/>
                <w:bCs/>
                <w:szCs w:val="24"/>
                <w:lang w:val="tr-TR" w:eastAsia="tr-TR"/>
              </w:rPr>
            </w:pPr>
            <w:r w:rsidRPr="005B5A09">
              <w:rPr>
                <w:rFonts w:eastAsia="Batang"/>
                <w:b/>
                <w:bCs/>
                <w:szCs w:val="24"/>
                <w:lang w:val="tr-TR" w:eastAsia="tr-TR"/>
              </w:rPr>
              <w:t>II. Öğretim</w:t>
            </w:r>
          </w:p>
        </w:tc>
        <w:tc>
          <w:tcPr>
            <w:tcW w:w="1957" w:type="dxa"/>
            <w:gridSpan w:val="2"/>
            <w:tcBorders>
              <w:top w:val="single" w:sz="4" w:space="0" w:color="000000"/>
              <w:left w:val="single" w:sz="4" w:space="0" w:color="000000"/>
              <w:bottom w:val="single" w:sz="4" w:space="0" w:color="000000"/>
              <w:right w:val="single" w:sz="4" w:space="0" w:color="000000"/>
            </w:tcBorders>
          </w:tcPr>
          <w:p w14:paraId="07956548" w14:textId="77777777" w:rsidR="005B5A09" w:rsidRPr="005B5A09" w:rsidRDefault="005B5A09" w:rsidP="005B5A09">
            <w:pPr>
              <w:kinsoku w:val="0"/>
              <w:overflowPunct w:val="0"/>
              <w:autoSpaceDE w:val="0"/>
              <w:autoSpaceDN w:val="0"/>
              <w:adjustRightInd w:val="0"/>
              <w:spacing w:line="256" w:lineRule="exact"/>
              <w:ind w:left="451"/>
              <w:rPr>
                <w:rFonts w:eastAsia="Batang"/>
                <w:b/>
                <w:bCs/>
                <w:szCs w:val="24"/>
                <w:lang w:val="tr-TR" w:eastAsia="tr-TR"/>
              </w:rPr>
            </w:pPr>
            <w:r w:rsidRPr="005B5A09">
              <w:rPr>
                <w:rFonts w:eastAsia="Batang"/>
                <w:b/>
                <w:bCs/>
                <w:szCs w:val="24"/>
                <w:lang w:val="tr-TR" w:eastAsia="tr-TR"/>
              </w:rPr>
              <w:t>TOPLAM</w:t>
            </w:r>
          </w:p>
        </w:tc>
        <w:tc>
          <w:tcPr>
            <w:tcW w:w="1957" w:type="dxa"/>
            <w:vMerge w:val="restart"/>
            <w:tcBorders>
              <w:top w:val="single" w:sz="4" w:space="0" w:color="000000"/>
              <w:left w:val="single" w:sz="4" w:space="0" w:color="000000"/>
              <w:bottom w:val="single" w:sz="4" w:space="0" w:color="000000"/>
              <w:right w:val="single" w:sz="4" w:space="0" w:color="000000"/>
            </w:tcBorders>
          </w:tcPr>
          <w:p w14:paraId="095B3F45" w14:textId="77777777" w:rsidR="005B5A09" w:rsidRPr="005B5A09" w:rsidRDefault="005B5A09" w:rsidP="005B5A09">
            <w:pPr>
              <w:kinsoku w:val="0"/>
              <w:overflowPunct w:val="0"/>
              <w:autoSpaceDE w:val="0"/>
              <w:autoSpaceDN w:val="0"/>
              <w:adjustRightInd w:val="0"/>
              <w:spacing w:before="140"/>
              <w:ind w:left="247"/>
              <w:rPr>
                <w:rFonts w:eastAsia="Batang"/>
                <w:b/>
                <w:bCs/>
                <w:szCs w:val="24"/>
                <w:lang w:val="tr-TR" w:eastAsia="tr-TR"/>
              </w:rPr>
            </w:pPr>
            <w:r w:rsidRPr="005B5A09">
              <w:rPr>
                <w:rFonts w:eastAsia="Batang"/>
                <w:b/>
                <w:bCs/>
                <w:szCs w:val="24"/>
                <w:lang w:val="tr-TR" w:eastAsia="tr-TR"/>
              </w:rPr>
              <w:t>Genel Toplam</w:t>
            </w:r>
          </w:p>
        </w:tc>
      </w:tr>
      <w:tr w:rsidR="005B5A09" w:rsidRPr="005B5A09" w14:paraId="500F2486" w14:textId="77777777">
        <w:trPr>
          <w:trHeight w:val="275"/>
        </w:trPr>
        <w:tc>
          <w:tcPr>
            <w:tcW w:w="1956" w:type="dxa"/>
            <w:vMerge/>
            <w:tcBorders>
              <w:top w:val="nil"/>
              <w:left w:val="single" w:sz="4" w:space="0" w:color="000000"/>
              <w:bottom w:val="single" w:sz="4" w:space="0" w:color="000000"/>
              <w:right w:val="single" w:sz="4" w:space="0" w:color="000000"/>
            </w:tcBorders>
          </w:tcPr>
          <w:p w14:paraId="15C797CD" w14:textId="77777777" w:rsidR="005B5A09" w:rsidRPr="005B5A09" w:rsidRDefault="005B5A09" w:rsidP="005B5A09">
            <w:pPr>
              <w:kinsoku w:val="0"/>
              <w:overflowPunct w:val="0"/>
              <w:autoSpaceDE w:val="0"/>
              <w:autoSpaceDN w:val="0"/>
              <w:adjustRightInd w:val="0"/>
              <w:spacing w:after="44"/>
              <w:ind w:left="1634"/>
              <w:rPr>
                <w:rFonts w:eastAsia="Batang"/>
                <w:b/>
                <w:bCs/>
                <w:sz w:val="2"/>
                <w:szCs w:val="2"/>
                <w:lang w:val="tr-TR" w:eastAsia="tr-TR"/>
              </w:rPr>
            </w:pPr>
          </w:p>
        </w:tc>
        <w:tc>
          <w:tcPr>
            <w:tcW w:w="653" w:type="dxa"/>
            <w:tcBorders>
              <w:top w:val="single" w:sz="4" w:space="0" w:color="000000"/>
              <w:left w:val="single" w:sz="4" w:space="0" w:color="000000"/>
              <w:bottom w:val="single" w:sz="4" w:space="0" w:color="000000"/>
              <w:right w:val="single" w:sz="4" w:space="0" w:color="000000"/>
            </w:tcBorders>
          </w:tcPr>
          <w:p w14:paraId="251741C8" w14:textId="77777777" w:rsidR="005B5A09" w:rsidRPr="005B5A09" w:rsidRDefault="005B5A09" w:rsidP="005B5A09">
            <w:pPr>
              <w:kinsoku w:val="0"/>
              <w:overflowPunct w:val="0"/>
              <w:autoSpaceDE w:val="0"/>
              <w:autoSpaceDN w:val="0"/>
              <w:adjustRightInd w:val="0"/>
              <w:spacing w:line="256" w:lineRule="exact"/>
              <w:ind w:left="6"/>
              <w:jc w:val="center"/>
              <w:rPr>
                <w:rFonts w:eastAsia="Batang"/>
                <w:b/>
                <w:bCs/>
                <w:szCs w:val="24"/>
                <w:lang w:val="tr-TR" w:eastAsia="tr-TR"/>
              </w:rPr>
            </w:pPr>
            <w:r w:rsidRPr="005B5A09">
              <w:rPr>
                <w:rFonts w:eastAsia="Batang"/>
                <w:b/>
                <w:bCs/>
                <w:szCs w:val="24"/>
                <w:lang w:val="tr-TR" w:eastAsia="tr-TR"/>
              </w:rPr>
              <w:t>E</w:t>
            </w:r>
          </w:p>
        </w:tc>
        <w:tc>
          <w:tcPr>
            <w:tcW w:w="650" w:type="dxa"/>
            <w:tcBorders>
              <w:top w:val="single" w:sz="4" w:space="0" w:color="000000"/>
              <w:left w:val="single" w:sz="4" w:space="0" w:color="000000"/>
              <w:bottom w:val="single" w:sz="4" w:space="0" w:color="000000"/>
              <w:right w:val="single" w:sz="4" w:space="0" w:color="000000"/>
            </w:tcBorders>
          </w:tcPr>
          <w:p w14:paraId="084352E0" w14:textId="77777777" w:rsidR="005B5A09" w:rsidRPr="005B5A09" w:rsidRDefault="005B5A09" w:rsidP="005B5A09">
            <w:pPr>
              <w:kinsoku w:val="0"/>
              <w:overflowPunct w:val="0"/>
              <w:autoSpaceDE w:val="0"/>
              <w:autoSpaceDN w:val="0"/>
              <w:adjustRightInd w:val="0"/>
              <w:spacing w:line="256" w:lineRule="exact"/>
              <w:ind w:left="12"/>
              <w:jc w:val="center"/>
              <w:rPr>
                <w:rFonts w:eastAsia="Batang"/>
                <w:b/>
                <w:bCs/>
                <w:szCs w:val="24"/>
                <w:lang w:val="tr-TR" w:eastAsia="tr-TR"/>
              </w:rPr>
            </w:pPr>
            <w:r w:rsidRPr="005B5A09">
              <w:rPr>
                <w:rFonts w:eastAsia="Batang"/>
                <w:b/>
                <w:bCs/>
                <w:szCs w:val="24"/>
                <w:lang w:val="tr-TR" w:eastAsia="tr-TR"/>
              </w:rPr>
              <w:t>K</w:t>
            </w:r>
          </w:p>
        </w:tc>
        <w:tc>
          <w:tcPr>
            <w:tcW w:w="691" w:type="dxa"/>
            <w:tcBorders>
              <w:top w:val="single" w:sz="4" w:space="0" w:color="000000"/>
              <w:left w:val="single" w:sz="4" w:space="0" w:color="000000"/>
              <w:bottom w:val="single" w:sz="4" w:space="0" w:color="000000"/>
              <w:right w:val="single" w:sz="4" w:space="0" w:color="000000"/>
            </w:tcBorders>
          </w:tcPr>
          <w:p w14:paraId="19CF1E37" w14:textId="77777777" w:rsidR="005B5A09" w:rsidRPr="005B5A09" w:rsidRDefault="005B5A09" w:rsidP="005B5A09">
            <w:pPr>
              <w:kinsoku w:val="0"/>
              <w:overflowPunct w:val="0"/>
              <w:autoSpaceDE w:val="0"/>
              <w:autoSpaceDN w:val="0"/>
              <w:adjustRightInd w:val="0"/>
              <w:spacing w:line="256" w:lineRule="exact"/>
              <w:ind w:left="110"/>
              <w:rPr>
                <w:rFonts w:eastAsia="Batang"/>
                <w:b/>
                <w:bCs/>
                <w:szCs w:val="24"/>
                <w:lang w:val="tr-TR" w:eastAsia="tr-TR"/>
              </w:rPr>
            </w:pPr>
            <w:r w:rsidRPr="005B5A09">
              <w:rPr>
                <w:rFonts w:eastAsia="Batang"/>
                <w:b/>
                <w:bCs/>
                <w:szCs w:val="24"/>
                <w:lang w:val="tr-TR" w:eastAsia="tr-TR"/>
              </w:rPr>
              <w:t>Top.</w:t>
            </w:r>
          </w:p>
        </w:tc>
        <w:tc>
          <w:tcPr>
            <w:tcW w:w="653" w:type="dxa"/>
            <w:tcBorders>
              <w:top w:val="single" w:sz="4" w:space="0" w:color="000000"/>
              <w:left w:val="single" w:sz="4" w:space="0" w:color="000000"/>
              <w:bottom w:val="single" w:sz="4" w:space="0" w:color="000000"/>
              <w:right w:val="single" w:sz="4" w:space="0" w:color="000000"/>
            </w:tcBorders>
          </w:tcPr>
          <w:p w14:paraId="39C6D85B" w14:textId="77777777" w:rsidR="005B5A09" w:rsidRPr="005B5A09" w:rsidRDefault="005B5A09" w:rsidP="005B5A09">
            <w:pPr>
              <w:kinsoku w:val="0"/>
              <w:overflowPunct w:val="0"/>
              <w:autoSpaceDE w:val="0"/>
              <w:autoSpaceDN w:val="0"/>
              <w:adjustRightInd w:val="0"/>
              <w:spacing w:line="256" w:lineRule="exact"/>
              <w:ind w:left="8"/>
              <w:jc w:val="center"/>
              <w:rPr>
                <w:rFonts w:eastAsia="Batang"/>
                <w:b/>
                <w:bCs/>
                <w:szCs w:val="24"/>
                <w:lang w:val="tr-TR" w:eastAsia="tr-TR"/>
              </w:rPr>
            </w:pPr>
            <w:r w:rsidRPr="005B5A09">
              <w:rPr>
                <w:rFonts w:eastAsia="Batang"/>
                <w:b/>
                <w:bCs/>
                <w:szCs w:val="24"/>
                <w:lang w:val="tr-TR" w:eastAsia="tr-TR"/>
              </w:rPr>
              <w:t>E</w:t>
            </w:r>
          </w:p>
        </w:tc>
        <w:tc>
          <w:tcPr>
            <w:tcW w:w="651" w:type="dxa"/>
            <w:tcBorders>
              <w:top w:val="single" w:sz="4" w:space="0" w:color="000000"/>
              <w:left w:val="single" w:sz="4" w:space="0" w:color="000000"/>
              <w:bottom w:val="single" w:sz="4" w:space="0" w:color="000000"/>
              <w:right w:val="single" w:sz="4" w:space="0" w:color="000000"/>
            </w:tcBorders>
          </w:tcPr>
          <w:p w14:paraId="1C66F3A0" w14:textId="77777777" w:rsidR="005B5A09" w:rsidRPr="005B5A09" w:rsidRDefault="005B5A09" w:rsidP="005B5A09">
            <w:pPr>
              <w:kinsoku w:val="0"/>
              <w:overflowPunct w:val="0"/>
              <w:autoSpaceDE w:val="0"/>
              <w:autoSpaceDN w:val="0"/>
              <w:adjustRightInd w:val="0"/>
              <w:spacing w:line="256" w:lineRule="exact"/>
              <w:ind w:left="13"/>
              <w:jc w:val="center"/>
              <w:rPr>
                <w:rFonts w:eastAsia="Batang"/>
                <w:b/>
                <w:bCs/>
                <w:szCs w:val="24"/>
                <w:lang w:val="tr-TR" w:eastAsia="tr-TR"/>
              </w:rPr>
            </w:pPr>
            <w:r w:rsidRPr="005B5A09">
              <w:rPr>
                <w:rFonts w:eastAsia="Batang"/>
                <w:b/>
                <w:bCs/>
                <w:szCs w:val="24"/>
                <w:lang w:val="tr-TR" w:eastAsia="tr-TR"/>
              </w:rPr>
              <w:t>K</w:t>
            </w:r>
          </w:p>
        </w:tc>
        <w:tc>
          <w:tcPr>
            <w:tcW w:w="691" w:type="dxa"/>
            <w:tcBorders>
              <w:top w:val="single" w:sz="4" w:space="0" w:color="000000"/>
              <w:left w:val="single" w:sz="4" w:space="0" w:color="000000"/>
              <w:bottom w:val="single" w:sz="4" w:space="0" w:color="000000"/>
              <w:right w:val="single" w:sz="4" w:space="0" w:color="000000"/>
            </w:tcBorders>
          </w:tcPr>
          <w:p w14:paraId="349D0F6D" w14:textId="77777777" w:rsidR="005B5A09" w:rsidRPr="005B5A09" w:rsidRDefault="005B5A09" w:rsidP="005B5A09">
            <w:pPr>
              <w:kinsoku w:val="0"/>
              <w:overflowPunct w:val="0"/>
              <w:autoSpaceDE w:val="0"/>
              <w:autoSpaceDN w:val="0"/>
              <w:adjustRightInd w:val="0"/>
              <w:spacing w:line="256" w:lineRule="exact"/>
              <w:ind w:left="110"/>
              <w:rPr>
                <w:rFonts w:eastAsia="Batang"/>
                <w:b/>
                <w:bCs/>
                <w:szCs w:val="24"/>
                <w:lang w:val="tr-TR" w:eastAsia="tr-TR"/>
              </w:rPr>
            </w:pPr>
            <w:r w:rsidRPr="005B5A09">
              <w:rPr>
                <w:rFonts w:eastAsia="Batang"/>
                <w:b/>
                <w:bCs/>
                <w:szCs w:val="24"/>
                <w:lang w:val="tr-TR" w:eastAsia="tr-TR"/>
              </w:rPr>
              <w:t>Top.</w:t>
            </w:r>
          </w:p>
        </w:tc>
        <w:tc>
          <w:tcPr>
            <w:tcW w:w="977" w:type="dxa"/>
            <w:tcBorders>
              <w:top w:val="single" w:sz="4" w:space="0" w:color="000000"/>
              <w:left w:val="single" w:sz="4" w:space="0" w:color="000000"/>
              <w:bottom w:val="single" w:sz="4" w:space="0" w:color="000000"/>
              <w:right w:val="single" w:sz="4" w:space="0" w:color="000000"/>
            </w:tcBorders>
          </w:tcPr>
          <w:p w14:paraId="08659B52" w14:textId="77777777" w:rsidR="005B5A09" w:rsidRPr="005B5A09" w:rsidRDefault="005B5A09" w:rsidP="005B5A09">
            <w:pPr>
              <w:kinsoku w:val="0"/>
              <w:overflowPunct w:val="0"/>
              <w:autoSpaceDE w:val="0"/>
              <w:autoSpaceDN w:val="0"/>
              <w:adjustRightInd w:val="0"/>
              <w:spacing w:line="256" w:lineRule="exact"/>
              <w:ind w:left="168"/>
              <w:rPr>
                <w:rFonts w:eastAsia="Batang"/>
                <w:b/>
                <w:bCs/>
                <w:szCs w:val="24"/>
                <w:lang w:val="tr-TR" w:eastAsia="tr-TR"/>
              </w:rPr>
            </w:pPr>
            <w:r w:rsidRPr="005B5A09">
              <w:rPr>
                <w:rFonts w:eastAsia="Batang"/>
                <w:b/>
                <w:bCs/>
                <w:szCs w:val="24"/>
                <w:lang w:val="tr-TR" w:eastAsia="tr-TR"/>
              </w:rPr>
              <w:t>Erkek</w:t>
            </w:r>
          </w:p>
        </w:tc>
        <w:tc>
          <w:tcPr>
            <w:tcW w:w="980" w:type="dxa"/>
            <w:tcBorders>
              <w:top w:val="single" w:sz="4" w:space="0" w:color="000000"/>
              <w:left w:val="single" w:sz="4" w:space="0" w:color="000000"/>
              <w:bottom w:val="single" w:sz="4" w:space="0" w:color="000000"/>
              <w:right w:val="single" w:sz="4" w:space="0" w:color="000000"/>
            </w:tcBorders>
          </w:tcPr>
          <w:p w14:paraId="3D0460A5" w14:textId="77777777" w:rsidR="005B5A09" w:rsidRPr="005B5A09" w:rsidRDefault="005B5A09" w:rsidP="005B5A09">
            <w:pPr>
              <w:kinsoku w:val="0"/>
              <w:overflowPunct w:val="0"/>
              <w:autoSpaceDE w:val="0"/>
              <w:autoSpaceDN w:val="0"/>
              <w:adjustRightInd w:val="0"/>
              <w:spacing w:line="256" w:lineRule="exact"/>
              <w:ind w:left="312"/>
              <w:rPr>
                <w:rFonts w:eastAsia="Batang"/>
                <w:b/>
                <w:bCs/>
                <w:szCs w:val="24"/>
                <w:lang w:val="tr-TR" w:eastAsia="tr-TR"/>
              </w:rPr>
            </w:pPr>
            <w:r w:rsidRPr="005B5A09">
              <w:rPr>
                <w:rFonts w:eastAsia="Batang"/>
                <w:b/>
                <w:bCs/>
                <w:szCs w:val="24"/>
                <w:lang w:val="tr-TR" w:eastAsia="tr-TR"/>
              </w:rPr>
              <w:t>Kız</w:t>
            </w:r>
          </w:p>
        </w:tc>
        <w:tc>
          <w:tcPr>
            <w:tcW w:w="1957" w:type="dxa"/>
            <w:vMerge/>
            <w:tcBorders>
              <w:top w:val="nil"/>
              <w:left w:val="single" w:sz="4" w:space="0" w:color="000000"/>
              <w:bottom w:val="single" w:sz="4" w:space="0" w:color="000000"/>
              <w:right w:val="single" w:sz="4" w:space="0" w:color="000000"/>
            </w:tcBorders>
          </w:tcPr>
          <w:p w14:paraId="6BFC7B32" w14:textId="77777777" w:rsidR="005B5A09" w:rsidRPr="005B5A09" w:rsidRDefault="005B5A09" w:rsidP="005B5A09">
            <w:pPr>
              <w:kinsoku w:val="0"/>
              <w:overflowPunct w:val="0"/>
              <w:autoSpaceDE w:val="0"/>
              <w:autoSpaceDN w:val="0"/>
              <w:adjustRightInd w:val="0"/>
              <w:spacing w:after="44"/>
              <w:ind w:left="1634"/>
              <w:rPr>
                <w:rFonts w:eastAsia="Batang"/>
                <w:b/>
                <w:bCs/>
                <w:sz w:val="2"/>
                <w:szCs w:val="2"/>
                <w:lang w:val="tr-TR" w:eastAsia="tr-TR"/>
              </w:rPr>
            </w:pPr>
          </w:p>
        </w:tc>
      </w:tr>
      <w:tr w:rsidR="005B5A09" w:rsidRPr="005B5A09" w14:paraId="1B0E088E" w14:textId="77777777">
        <w:trPr>
          <w:trHeight w:val="275"/>
        </w:trPr>
        <w:tc>
          <w:tcPr>
            <w:tcW w:w="1956" w:type="dxa"/>
            <w:tcBorders>
              <w:top w:val="single" w:sz="4" w:space="0" w:color="000000"/>
              <w:left w:val="single" w:sz="4" w:space="0" w:color="000000"/>
              <w:bottom w:val="single" w:sz="4" w:space="0" w:color="000000"/>
              <w:right w:val="single" w:sz="4" w:space="0" w:color="000000"/>
            </w:tcBorders>
          </w:tcPr>
          <w:p w14:paraId="6FF91027"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Fakülteler</w:t>
            </w:r>
          </w:p>
        </w:tc>
        <w:tc>
          <w:tcPr>
            <w:tcW w:w="653" w:type="dxa"/>
            <w:tcBorders>
              <w:top w:val="single" w:sz="4" w:space="0" w:color="000000"/>
              <w:left w:val="single" w:sz="4" w:space="0" w:color="000000"/>
              <w:bottom w:val="single" w:sz="4" w:space="0" w:color="000000"/>
              <w:right w:val="single" w:sz="4" w:space="0" w:color="000000"/>
            </w:tcBorders>
          </w:tcPr>
          <w:p w14:paraId="40EDA27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0" w:type="dxa"/>
            <w:tcBorders>
              <w:top w:val="single" w:sz="4" w:space="0" w:color="000000"/>
              <w:left w:val="single" w:sz="4" w:space="0" w:color="000000"/>
              <w:bottom w:val="single" w:sz="4" w:space="0" w:color="000000"/>
              <w:right w:val="single" w:sz="4" w:space="0" w:color="000000"/>
            </w:tcBorders>
          </w:tcPr>
          <w:p w14:paraId="777E006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37E2351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3" w:type="dxa"/>
            <w:tcBorders>
              <w:top w:val="single" w:sz="4" w:space="0" w:color="000000"/>
              <w:left w:val="single" w:sz="4" w:space="0" w:color="000000"/>
              <w:bottom w:val="single" w:sz="4" w:space="0" w:color="000000"/>
              <w:right w:val="single" w:sz="4" w:space="0" w:color="000000"/>
            </w:tcBorders>
          </w:tcPr>
          <w:p w14:paraId="7C1BFD9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1" w:type="dxa"/>
            <w:tcBorders>
              <w:top w:val="single" w:sz="4" w:space="0" w:color="000000"/>
              <w:left w:val="single" w:sz="4" w:space="0" w:color="000000"/>
              <w:bottom w:val="single" w:sz="4" w:space="0" w:color="000000"/>
              <w:right w:val="single" w:sz="4" w:space="0" w:color="000000"/>
            </w:tcBorders>
          </w:tcPr>
          <w:p w14:paraId="58DC46D9"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1596C74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4" w:space="0" w:color="000000"/>
              <w:right w:val="single" w:sz="4" w:space="0" w:color="000000"/>
            </w:tcBorders>
          </w:tcPr>
          <w:p w14:paraId="5467BD7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2ADC73CB"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66530C5C"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77E847A" w14:textId="77777777">
        <w:trPr>
          <w:trHeight w:val="275"/>
        </w:trPr>
        <w:tc>
          <w:tcPr>
            <w:tcW w:w="1956" w:type="dxa"/>
            <w:tcBorders>
              <w:top w:val="single" w:sz="4" w:space="0" w:color="000000"/>
              <w:left w:val="single" w:sz="4" w:space="0" w:color="000000"/>
              <w:bottom w:val="single" w:sz="4" w:space="0" w:color="000000"/>
              <w:right w:val="single" w:sz="4" w:space="0" w:color="000000"/>
            </w:tcBorders>
          </w:tcPr>
          <w:p w14:paraId="046AEEFB"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Yüksekokullar</w:t>
            </w:r>
          </w:p>
        </w:tc>
        <w:tc>
          <w:tcPr>
            <w:tcW w:w="653" w:type="dxa"/>
            <w:tcBorders>
              <w:top w:val="single" w:sz="4" w:space="0" w:color="000000"/>
              <w:left w:val="single" w:sz="4" w:space="0" w:color="000000"/>
              <w:bottom w:val="single" w:sz="4" w:space="0" w:color="000000"/>
              <w:right w:val="single" w:sz="4" w:space="0" w:color="000000"/>
            </w:tcBorders>
          </w:tcPr>
          <w:p w14:paraId="155EB9E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0" w:type="dxa"/>
            <w:tcBorders>
              <w:top w:val="single" w:sz="4" w:space="0" w:color="000000"/>
              <w:left w:val="single" w:sz="4" w:space="0" w:color="000000"/>
              <w:bottom w:val="single" w:sz="4" w:space="0" w:color="000000"/>
              <w:right w:val="single" w:sz="4" w:space="0" w:color="000000"/>
            </w:tcBorders>
          </w:tcPr>
          <w:p w14:paraId="6E0F690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603DFB2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3" w:type="dxa"/>
            <w:tcBorders>
              <w:top w:val="single" w:sz="4" w:space="0" w:color="000000"/>
              <w:left w:val="single" w:sz="4" w:space="0" w:color="000000"/>
              <w:bottom w:val="single" w:sz="4" w:space="0" w:color="000000"/>
              <w:right w:val="single" w:sz="4" w:space="0" w:color="000000"/>
            </w:tcBorders>
          </w:tcPr>
          <w:p w14:paraId="44D8E28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1" w:type="dxa"/>
            <w:tcBorders>
              <w:top w:val="single" w:sz="4" w:space="0" w:color="000000"/>
              <w:left w:val="single" w:sz="4" w:space="0" w:color="000000"/>
              <w:bottom w:val="single" w:sz="4" w:space="0" w:color="000000"/>
              <w:right w:val="single" w:sz="4" w:space="0" w:color="000000"/>
            </w:tcBorders>
          </w:tcPr>
          <w:p w14:paraId="4F7658D0"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0A39F74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4" w:space="0" w:color="000000"/>
              <w:right w:val="single" w:sz="4" w:space="0" w:color="000000"/>
            </w:tcBorders>
          </w:tcPr>
          <w:p w14:paraId="6CCF74B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6DBCA2B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78BAF60F"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70957A2E" w14:textId="77777777">
        <w:trPr>
          <w:trHeight w:val="275"/>
        </w:trPr>
        <w:tc>
          <w:tcPr>
            <w:tcW w:w="1956" w:type="dxa"/>
            <w:tcBorders>
              <w:top w:val="single" w:sz="4" w:space="0" w:color="000000"/>
              <w:left w:val="single" w:sz="4" w:space="0" w:color="000000"/>
              <w:bottom w:val="single" w:sz="6" w:space="0" w:color="000000"/>
              <w:right w:val="single" w:sz="4" w:space="0" w:color="000000"/>
            </w:tcBorders>
          </w:tcPr>
          <w:p w14:paraId="0BAD0CDF"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Enstitüler</w:t>
            </w:r>
          </w:p>
        </w:tc>
        <w:tc>
          <w:tcPr>
            <w:tcW w:w="653" w:type="dxa"/>
            <w:tcBorders>
              <w:top w:val="single" w:sz="4" w:space="0" w:color="000000"/>
              <w:left w:val="single" w:sz="4" w:space="0" w:color="000000"/>
              <w:bottom w:val="single" w:sz="6" w:space="0" w:color="000000"/>
              <w:right w:val="single" w:sz="4" w:space="0" w:color="000000"/>
            </w:tcBorders>
          </w:tcPr>
          <w:p w14:paraId="08D3849B"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0" w:type="dxa"/>
            <w:tcBorders>
              <w:top w:val="single" w:sz="4" w:space="0" w:color="000000"/>
              <w:left w:val="single" w:sz="4" w:space="0" w:color="000000"/>
              <w:bottom w:val="single" w:sz="6" w:space="0" w:color="000000"/>
              <w:right w:val="single" w:sz="4" w:space="0" w:color="000000"/>
            </w:tcBorders>
          </w:tcPr>
          <w:p w14:paraId="3592EDA0"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6" w:space="0" w:color="000000"/>
              <w:right w:val="single" w:sz="4" w:space="0" w:color="000000"/>
            </w:tcBorders>
          </w:tcPr>
          <w:p w14:paraId="60B2D942"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3" w:type="dxa"/>
            <w:tcBorders>
              <w:top w:val="single" w:sz="4" w:space="0" w:color="000000"/>
              <w:left w:val="single" w:sz="4" w:space="0" w:color="000000"/>
              <w:bottom w:val="single" w:sz="6" w:space="0" w:color="000000"/>
              <w:right w:val="single" w:sz="4" w:space="0" w:color="000000"/>
            </w:tcBorders>
          </w:tcPr>
          <w:p w14:paraId="4845936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1" w:type="dxa"/>
            <w:tcBorders>
              <w:top w:val="single" w:sz="4" w:space="0" w:color="000000"/>
              <w:left w:val="single" w:sz="4" w:space="0" w:color="000000"/>
              <w:bottom w:val="single" w:sz="6" w:space="0" w:color="000000"/>
              <w:right w:val="single" w:sz="4" w:space="0" w:color="000000"/>
            </w:tcBorders>
          </w:tcPr>
          <w:p w14:paraId="30352C90"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6" w:space="0" w:color="000000"/>
              <w:right w:val="single" w:sz="4" w:space="0" w:color="000000"/>
            </w:tcBorders>
          </w:tcPr>
          <w:p w14:paraId="02FB6F1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6" w:space="0" w:color="000000"/>
              <w:right w:val="single" w:sz="4" w:space="0" w:color="000000"/>
            </w:tcBorders>
          </w:tcPr>
          <w:p w14:paraId="02E1E34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6" w:space="0" w:color="000000"/>
              <w:right w:val="single" w:sz="4" w:space="0" w:color="000000"/>
            </w:tcBorders>
          </w:tcPr>
          <w:p w14:paraId="2ED9FD48"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6" w:space="0" w:color="000000"/>
              <w:right w:val="single" w:sz="4" w:space="0" w:color="000000"/>
            </w:tcBorders>
          </w:tcPr>
          <w:p w14:paraId="7BD68ABD"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25A5076B" w14:textId="77777777">
        <w:trPr>
          <w:trHeight w:val="549"/>
        </w:trPr>
        <w:tc>
          <w:tcPr>
            <w:tcW w:w="1956" w:type="dxa"/>
            <w:tcBorders>
              <w:top w:val="single" w:sz="6" w:space="0" w:color="000000"/>
              <w:left w:val="single" w:sz="4" w:space="0" w:color="000000"/>
              <w:bottom w:val="single" w:sz="4" w:space="0" w:color="000000"/>
              <w:right w:val="single" w:sz="4" w:space="0" w:color="000000"/>
            </w:tcBorders>
          </w:tcPr>
          <w:p w14:paraId="317D2AED" w14:textId="77777777" w:rsidR="005B5A09" w:rsidRPr="005B5A09" w:rsidRDefault="005B5A09" w:rsidP="005B5A09">
            <w:pPr>
              <w:kinsoku w:val="0"/>
              <w:overflowPunct w:val="0"/>
              <w:autoSpaceDE w:val="0"/>
              <w:autoSpaceDN w:val="0"/>
              <w:adjustRightInd w:val="0"/>
              <w:spacing w:line="265" w:lineRule="exact"/>
              <w:ind w:left="107"/>
              <w:rPr>
                <w:rFonts w:eastAsia="Batang"/>
                <w:szCs w:val="24"/>
                <w:lang w:val="tr-TR" w:eastAsia="tr-TR"/>
              </w:rPr>
            </w:pPr>
            <w:r w:rsidRPr="005B5A09">
              <w:rPr>
                <w:rFonts w:eastAsia="Batang"/>
                <w:szCs w:val="24"/>
                <w:lang w:val="tr-TR" w:eastAsia="tr-TR"/>
              </w:rPr>
              <w:t>Meslek</w:t>
            </w:r>
          </w:p>
          <w:p w14:paraId="29E49573" w14:textId="77777777" w:rsidR="005B5A09" w:rsidRPr="005B5A09" w:rsidRDefault="005B5A09" w:rsidP="005B5A09">
            <w:pPr>
              <w:kinsoku w:val="0"/>
              <w:overflowPunct w:val="0"/>
              <w:autoSpaceDE w:val="0"/>
              <w:autoSpaceDN w:val="0"/>
              <w:adjustRightInd w:val="0"/>
              <w:spacing w:line="264" w:lineRule="exact"/>
              <w:ind w:left="107"/>
              <w:rPr>
                <w:rFonts w:eastAsia="Batang"/>
                <w:szCs w:val="24"/>
                <w:lang w:val="tr-TR" w:eastAsia="tr-TR"/>
              </w:rPr>
            </w:pPr>
            <w:r w:rsidRPr="005B5A09">
              <w:rPr>
                <w:rFonts w:eastAsia="Batang"/>
                <w:szCs w:val="24"/>
                <w:lang w:val="tr-TR" w:eastAsia="tr-TR"/>
              </w:rPr>
              <w:t>Yüksekokulları</w:t>
            </w:r>
          </w:p>
        </w:tc>
        <w:tc>
          <w:tcPr>
            <w:tcW w:w="653" w:type="dxa"/>
            <w:tcBorders>
              <w:top w:val="single" w:sz="6" w:space="0" w:color="000000"/>
              <w:left w:val="single" w:sz="4" w:space="0" w:color="000000"/>
              <w:bottom w:val="single" w:sz="4" w:space="0" w:color="000000"/>
              <w:right w:val="single" w:sz="4" w:space="0" w:color="000000"/>
            </w:tcBorders>
          </w:tcPr>
          <w:p w14:paraId="41461DF7" w14:textId="75294195" w:rsidR="005B5A09" w:rsidRPr="001479E5" w:rsidRDefault="005B5A09" w:rsidP="001479E5">
            <w:pPr>
              <w:kinsoku w:val="0"/>
              <w:overflowPunct w:val="0"/>
              <w:autoSpaceDE w:val="0"/>
              <w:autoSpaceDN w:val="0"/>
              <w:adjustRightInd w:val="0"/>
              <w:jc w:val="center"/>
              <w:rPr>
                <w:rFonts w:eastAsia="Batang"/>
                <w:b/>
                <w:bCs/>
                <w:szCs w:val="24"/>
                <w:lang w:val="tr-TR" w:eastAsia="tr-TR"/>
              </w:rPr>
            </w:pPr>
          </w:p>
        </w:tc>
        <w:tc>
          <w:tcPr>
            <w:tcW w:w="650" w:type="dxa"/>
            <w:tcBorders>
              <w:top w:val="single" w:sz="6" w:space="0" w:color="000000"/>
              <w:left w:val="single" w:sz="4" w:space="0" w:color="000000"/>
              <w:bottom w:val="single" w:sz="4" w:space="0" w:color="000000"/>
              <w:right w:val="single" w:sz="4" w:space="0" w:color="000000"/>
            </w:tcBorders>
          </w:tcPr>
          <w:p w14:paraId="39F8679F" w14:textId="454EA553" w:rsidR="005B5A09" w:rsidRPr="001479E5" w:rsidRDefault="005B5A09" w:rsidP="001479E5">
            <w:pPr>
              <w:kinsoku w:val="0"/>
              <w:overflowPunct w:val="0"/>
              <w:autoSpaceDE w:val="0"/>
              <w:autoSpaceDN w:val="0"/>
              <w:adjustRightInd w:val="0"/>
              <w:jc w:val="center"/>
              <w:rPr>
                <w:rFonts w:eastAsia="Batang"/>
                <w:b/>
                <w:bCs/>
                <w:szCs w:val="24"/>
                <w:lang w:val="tr-TR" w:eastAsia="tr-TR"/>
              </w:rPr>
            </w:pPr>
          </w:p>
        </w:tc>
        <w:tc>
          <w:tcPr>
            <w:tcW w:w="691" w:type="dxa"/>
            <w:tcBorders>
              <w:top w:val="single" w:sz="6" w:space="0" w:color="000000"/>
              <w:left w:val="single" w:sz="4" w:space="0" w:color="000000"/>
              <w:bottom w:val="single" w:sz="4" w:space="0" w:color="000000"/>
              <w:right w:val="single" w:sz="4" w:space="0" w:color="000000"/>
            </w:tcBorders>
          </w:tcPr>
          <w:p w14:paraId="09ABFEE7" w14:textId="77777777" w:rsidR="005B5A09" w:rsidRPr="001479E5" w:rsidRDefault="005B5A09" w:rsidP="001479E5">
            <w:pPr>
              <w:kinsoku w:val="0"/>
              <w:overflowPunct w:val="0"/>
              <w:autoSpaceDE w:val="0"/>
              <w:autoSpaceDN w:val="0"/>
              <w:adjustRightInd w:val="0"/>
              <w:jc w:val="center"/>
              <w:rPr>
                <w:rFonts w:eastAsia="Batang"/>
                <w:b/>
                <w:bCs/>
                <w:szCs w:val="24"/>
                <w:lang w:val="tr-TR" w:eastAsia="tr-TR"/>
              </w:rPr>
            </w:pPr>
          </w:p>
        </w:tc>
        <w:tc>
          <w:tcPr>
            <w:tcW w:w="653" w:type="dxa"/>
            <w:tcBorders>
              <w:top w:val="single" w:sz="6" w:space="0" w:color="000000"/>
              <w:left w:val="single" w:sz="4" w:space="0" w:color="000000"/>
              <w:bottom w:val="single" w:sz="4" w:space="0" w:color="000000"/>
              <w:right w:val="single" w:sz="4" w:space="0" w:color="000000"/>
            </w:tcBorders>
          </w:tcPr>
          <w:p w14:paraId="265EA9FA" w14:textId="58E43192" w:rsidR="005B5A09" w:rsidRPr="001479E5" w:rsidRDefault="005B5A09" w:rsidP="001479E5">
            <w:pPr>
              <w:kinsoku w:val="0"/>
              <w:overflowPunct w:val="0"/>
              <w:autoSpaceDE w:val="0"/>
              <w:autoSpaceDN w:val="0"/>
              <w:adjustRightInd w:val="0"/>
              <w:jc w:val="center"/>
              <w:rPr>
                <w:rFonts w:eastAsia="Batang"/>
                <w:b/>
                <w:bCs/>
                <w:szCs w:val="24"/>
                <w:lang w:val="tr-TR" w:eastAsia="tr-TR"/>
              </w:rPr>
            </w:pPr>
          </w:p>
        </w:tc>
        <w:tc>
          <w:tcPr>
            <w:tcW w:w="651" w:type="dxa"/>
            <w:tcBorders>
              <w:top w:val="single" w:sz="6" w:space="0" w:color="000000"/>
              <w:left w:val="single" w:sz="4" w:space="0" w:color="000000"/>
              <w:bottom w:val="single" w:sz="4" w:space="0" w:color="000000"/>
              <w:right w:val="single" w:sz="4" w:space="0" w:color="000000"/>
            </w:tcBorders>
          </w:tcPr>
          <w:p w14:paraId="18ABAF4B" w14:textId="77777777" w:rsidR="005B5A09" w:rsidRPr="005B5A09" w:rsidRDefault="005B5A09" w:rsidP="005B5A09">
            <w:pPr>
              <w:kinsoku w:val="0"/>
              <w:overflowPunct w:val="0"/>
              <w:autoSpaceDE w:val="0"/>
              <w:autoSpaceDN w:val="0"/>
              <w:adjustRightInd w:val="0"/>
              <w:rPr>
                <w:rFonts w:eastAsia="Batang"/>
                <w:sz w:val="22"/>
                <w:szCs w:val="22"/>
                <w:lang w:val="tr-TR" w:eastAsia="tr-TR"/>
              </w:rPr>
            </w:pPr>
          </w:p>
        </w:tc>
        <w:tc>
          <w:tcPr>
            <w:tcW w:w="691" w:type="dxa"/>
            <w:tcBorders>
              <w:top w:val="single" w:sz="6" w:space="0" w:color="000000"/>
              <w:left w:val="single" w:sz="4" w:space="0" w:color="000000"/>
              <w:bottom w:val="single" w:sz="4" w:space="0" w:color="000000"/>
              <w:right w:val="single" w:sz="4" w:space="0" w:color="000000"/>
            </w:tcBorders>
          </w:tcPr>
          <w:p w14:paraId="0D709110" w14:textId="77777777" w:rsidR="005B5A09" w:rsidRPr="005B5A09" w:rsidRDefault="005B5A09" w:rsidP="005B5A09">
            <w:pPr>
              <w:kinsoku w:val="0"/>
              <w:overflowPunct w:val="0"/>
              <w:autoSpaceDE w:val="0"/>
              <w:autoSpaceDN w:val="0"/>
              <w:adjustRightInd w:val="0"/>
              <w:rPr>
                <w:rFonts w:eastAsia="Batang"/>
                <w:sz w:val="22"/>
                <w:szCs w:val="22"/>
                <w:lang w:val="tr-TR" w:eastAsia="tr-TR"/>
              </w:rPr>
            </w:pPr>
          </w:p>
        </w:tc>
        <w:tc>
          <w:tcPr>
            <w:tcW w:w="977" w:type="dxa"/>
            <w:tcBorders>
              <w:top w:val="single" w:sz="6" w:space="0" w:color="000000"/>
              <w:left w:val="single" w:sz="4" w:space="0" w:color="000000"/>
              <w:bottom w:val="single" w:sz="4" w:space="0" w:color="000000"/>
              <w:right w:val="single" w:sz="4" w:space="0" w:color="000000"/>
            </w:tcBorders>
          </w:tcPr>
          <w:p w14:paraId="3279CADC" w14:textId="77777777" w:rsidR="005B5A09" w:rsidRPr="005B5A09" w:rsidRDefault="005B5A09" w:rsidP="005B5A09">
            <w:pPr>
              <w:kinsoku w:val="0"/>
              <w:overflowPunct w:val="0"/>
              <w:autoSpaceDE w:val="0"/>
              <w:autoSpaceDN w:val="0"/>
              <w:adjustRightInd w:val="0"/>
              <w:rPr>
                <w:rFonts w:eastAsia="Batang"/>
                <w:sz w:val="22"/>
                <w:szCs w:val="22"/>
                <w:lang w:val="tr-TR" w:eastAsia="tr-TR"/>
              </w:rPr>
            </w:pPr>
          </w:p>
        </w:tc>
        <w:tc>
          <w:tcPr>
            <w:tcW w:w="980" w:type="dxa"/>
            <w:tcBorders>
              <w:top w:val="single" w:sz="6" w:space="0" w:color="000000"/>
              <w:left w:val="single" w:sz="4" w:space="0" w:color="000000"/>
              <w:bottom w:val="single" w:sz="4" w:space="0" w:color="000000"/>
              <w:right w:val="single" w:sz="4" w:space="0" w:color="000000"/>
            </w:tcBorders>
          </w:tcPr>
          <w:p w14:paraId="05682EAB" w14:textId="77777777" w:rsidR="005B5A09" w:rsidRPr="005B5A09" w:rsidRDefault="005B5A09" w:rsidP="005B5A09">
            <w:pPr>
              <w:kinsoku w:val="0"/>
              <w:overflowPunct w:val="0"/>
              <w:autoSpaceDE w:val="0"/>
              <w:autoSpaceDN w:val="0"/>
              <w:adjustRightInd w:val="0"/>
              <w:rPr>
                <w:rFonts w:eastAsia="Batang"/>
                <w:sz w:val="22"/>
                <w:szCs w:val="22"/>
                <w:lang w:val="tr-TR" w:eastAsia="tr-TR"/>
              </w:rPr>
            </w:pPr>
          </w:p>
        </w:tc>
        <w:tc>
          <w:tcPr>
            <w:tcW w:w="1957" w:type="dxa"/>
            <w:tcBorders>
              <w:top w:val="single" w:sz="6" w:space="0" w:color="000000"/>
              <w:left w:val="single" w:sz="4" w:space="0" w:color="000000"/>
              <w:bottom w:val="single" w:sz="4" w:space="0" w:color="000000"/>
              <w:right w:val="single" w:sz="4" w:space="0" w:color="000000"/>
            </w:tcBorders>
          </w:tcPr>
          <w:p w14:paraId="08D31A4F" w14:textId="77777777" w:rsidR="005B5A09" w:rsidRPr="005B5A09" w:rsidRDefault="005B5A09" w:rsidP="005B5A09">
            <w:pPr>
              <w:kinsoku w:val="0"/>
              <w:overflowPunct w:val="0"/>
              <w:autoSpaceDE w:val="0"/>
              <w:autoSpaceDN w:val="0"/>
              <w:adjustRightInd w:val="0"/>
              <w:rPr>
                <w:rFonts w:eastAsia="Batang"/>
                <w:sz w:val="22"/>
                <w:szCs w:val="22"/>
                <w:lang w:val="tr-TR" w:eastAsia="tr-TR"/>
              </w:rPr>
            </w:pPr>
          </w:p>
        </w:tc>
      </w:tr>
      <w:tr w:rsidR="005B5A09" w:rsidRPr="005B5A09" w14:paraId="0E64F273" w14:textId="77777777">
        <w:trPr>
          <w:trHeight w:val="275"/>
        </w:trPr>
        <w:tc>
          <w:tcPr>
            <w:tcW w:w="1956" w:type="dxa"/>
            <w:tcBorders>
              <w:top w:val="single" w:sz="4" w:space="0" w:color="000000"/>
              <w:left w:val="single" w:sz="4" w:space="0" w:color="000000"/>
              <w:bottom w:val="single" w:sz="4" w:space="0" w:color="000000"/>
              <w:right w:val="single" w:sz="4" w:space="0" w:color="000000"/>
            </w:tcBorders>
          </w:tcPr>
          <w:p w14:paraId="471A489F"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TOPLAM</w:t>
            </w:r>
          </w:p>
        </w:tc>
        <w:tc>
          <w:tcPr>
            <w:tcW w:w="653" w:type="dxa"/>
            <w:tcBorders>
              <w:top w:val="single" w:sz="4" w:space="0" w:color="000000"/>
              <w:left w:val="single" w:sz="4" w:space="0" w:color="000000"/>
              <w:bottom w:val="single" w:sz="4" w:space="0" w:color="000000"/>
              <w:right w:val="single" w:sz="4" w:space="0" w:color="000000"/>
            </w:tcBorders>
          </w:tcPr>
          <w:p w14:paraId="5660D0CE" w14:textId="7FAD2424" w:rsidR="005B5A09" w:rsidRPr="001479E5" w:rsidRDefault="005B5A09" w:rsidP="001479E5">
            <w:pPr>
              <w:kinsoku w:val="0"/>
              <w:overflowPunct w:val="0"/>
              <w:autoSpaceDE w:val="0"/>
              <w:autoSpaceDN w:val="0"/>
              <w:adjustRightInd w:val="0"/>
              <w:jc w:val="center"/>
              <w:rPr>
                <w:rFonts w:eastAsia="Batang"/>
                <w:b/>
                <w:bCs/>
                <w:szCs w:val="24"/>
                <w:lang w:val="tr-TR" w:eastAsia="tr-TR"/>
              </w:rPr>
            </w:pPr>
          </w:p>
        </w:tc>
        <w:tc>
          <w:tcPr>
            <w:tcW w:w="650" w:type="dxa"/>
            <w:tcBorders>
              <w:top w:val="single" w:sz="4" w:space="0" w:color="000000"/>
              <w:left w:val="single" w:sz="4" w:space="0" w:color="000000"/>
              <w:bottom w:val="single" w:sz="4" w:space="0" w:color="000000"/>
              <w:right w:val="single" w:sz="4" w:space="0" w:color="000000"/>
            </w:tcBorders>
          </w:tcPr>
          <w:p w14:paraId="5B374EE5" w14:textId="2577CAD5" w:rsidR="005B5A09" w:rsidRPr="001479E5" w:rsidRDefault="005B5A09" w:rsidP="001479E5">
            <w:pPr>
              <w:kinsoku w:val="0"/>
              <w:overflowPunct w:val="0"/>
              <w:autoSpaceDE w:val="0"/>
              <w:autoSpaceDN w:val="0"/>
              <w:adjustRightInd w:val="0"/>
              <w:jc w:val="center"/>
              <w:rPr>
                <w:rFonts w:eastAsia="Batang"/>
                <w:b/>
                <w:bCs/>
                <w:szCs w:val="24"/>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73DA7BC8" w14:textId="77777777" w:rsidR="005B5A09" w:rsidRPr="001479E5" w:rsidRDefault="005B5A09" w:rsidP="001479E5">
            <w:pPr>
              <w:kinsoku w:val="0"/>
              <w:overflowPunct w:val="0"/>
              <w:autoSpaceDE w:val="0"/>
              <w:autoSpaceDN w:val="0"/>
              <w:adjustRightInd w:val="0"/>
              <w:jc w:val="center"/>
              <w:rPr>
                <w:rFonts w:eastAsia="Batang"/>
                <w:b/>
                <w:bCs/>
                <w:szCs w:val="24"/>
                <w:lang w:val="tr-TR" w:eastAsia="tr-TR"/>
              </w:rPr>
            </w:pPr>
          </w:p>
        </w:tc>
        <w:tc>
          <w:tcPr>
            <w:tcW w:w="653" w:type="dxa"/>
            <w:tcBorders>
              <w:top w:val="single" w:sz="4" w:space="0" w:color="000000"/>
              <w:left w:val="single" w:sz="4" w:space="0" w:color="000000"/>
              <w:bottom w:val="single" w:sz="4" w:space="0" w:color="000000"/>
              <w:right w:val="single" w:sz="4" w:space="0" w:color="000000"/>
            </w:tcBorders>
          </w:tcPr>
          <w:p w14:paraId="1FCBAAA2" w14:textId="4AC5E890" w:rsidR="005B5A09" w:rsidRPr="001479E5" w:rsidRDefault="005B5A09" w:rsidP="001479E5">
            <w:pPr>
              <w:kinsoku w:val="0"/>
              <w:overflowPunct w:val="0"/>
              <w:autoSpaceDE w:val="0"/>
              <w:autoSpaceDN w:val="0"/>
              <w:adjustRightInd w:val="0"/>
              <w:jc w:val="center"/>
              <w:rPr>
                <w:rFonts w:eastAsia="Batang"/>
                <w:b/>
                <w:bCs/>
                <w:szCs w:val="24"/>
                <w:lang w:val="tr-TR" w:eastAsia="tr-TR"/>
              </w:rPr>
            </w:pPr>
          </w:p>
        </w:tc>
        <w:tc>
          <w:tcPr>
            <w:tcW w:w="651" w:type="dxa"/>
            <w:tcBorders>
              <w:top w:val="single" w:sz="4" w:space="0" w:color="000000"/>
              <w:left w:val="single" w:sz="4" w:space="0" w:color="000000"/>
              <w:bottom w:val="single" w:sz="4" w:space="0" w:color="000000"/>
              <w:right w:val="single" w:sz="4" w:space="0" w:color="000000"/>
            </w:tcBorders>
          </w:tcPr>
          <w:p w14:paraId="635DCFC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20FA129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4" w:space="0" w:color="000000"/>
              <w:right w:val="single" w:sz="4" w:space="0" w:color="000000"/>
            </w:tcBorders>
          </w:tcPr>
          <w:p w14:paraId="34A6FA6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04E0FDF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467B9737"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51B5D49B" w14:textId="77777777" w:rsidR="005B5A09" w:rsidRPr="005B5A09" w:rsidRDefault="005B5A09" w:rsidP="005B5A09">
      <w:pPr>
        <w:kinsoku w:val="0"/>
        <w:overflowPunct w:val="0"/>
        <w:autoSpaceDE w:val="0"/>
        <w:autoSpaceDN w:val="0"/>
        <w:adjustRightInd w:val="0"/>
        <w:spacing w:before="5"/>
        <w:rPr>
          <w:rFonts w:eastAsia="Batang"/>
          <w:b/>
          <w:bCs/>
          <w:sz w:val="27"/>
          <w:szCs w:val="27"/>
          <w:lang w:val="tr-TR" w:eastAsia="tr-TR"/>
        </w:rPr>
      </w:pPr>
    </w:p>
    <w:p w14:paraId="47AA2C4E" w14:textId="77777777" w:rsidR="005B5A09" w:rsidRPr="005B5A09" w:rsidRDefault="005B5A09" w:rsidP="005B5A09">
      <w:pPr>
        <w:kinsoku w:val="0"/>
        <w:overflowPunct w:val="0"/>
        <w:autoSpaceDE w:val="0"/>
        <w:autoSpaceDN w:val="0"/>
        <w:adjustRightInd w:val="0"/>
        <w:spacing w:after="45"/>
        <w:ind w:left="1634"/>
        <w:rPr>
          <w:rFonts w:eastAsia="Batang"/>
          <w:b/>
          <w:bCs/>
          <w:szCs w:val="24"/>
          <w:lang w:val="tr-TR" w:eastAsia="tr-TR"/>
        </w:rPr>
      </w:pPr>
      <w:r w:rsidRPr="005B5A09">
        <w:rPr>
          <w:rFonts w:eastAsia="Batang"/>
          <w:b/>
          <w:bCs/>
          <w:szCs w:val="24"/>
          <w:lang w:val="tr-TR" w:eastAsia="tr-TR"/>
        </w:rPr>
        <w:t>5.1.2- Yabancı Dil Hazırlık Sınıfı Öğrenci Sayıları</w:t>
      </w:r>
    </w:p>
    <w:tbl>
      <w:tblPr>
        <w:tblW w:w="0" w:type="auto"/>
        <w:tblInd w:w="104" w:type="dxa"/>
        <w:tblLayout w:type="fixed"/>
        <w:tblCellMar>
          <w:left w:w="0" w:type="dxa"/>
          <w:right w:w="0" w:type="dxa"/>
        </w:tblCellMar>
        <w:tblLook w:val="0000" w:firstRow="0" w:lastRow="0" w:firstColumn="0" w:lastColumn="0" w:noHBand="0" w:noVBand="0"/>
      </w:tblPr>
      <w:tblGrid>
        <w:gridCol w:w="1956"/>
        <w:gridCol w:w="653"/>
        <w:gridCol w:w="650"/>
        <w:gridCol w:w="691"/>
        <w:gridCol w:w="653"/>
        <w:gridCol w:w="651"/>
        <w:gridCol w:w="691"/>
        <w:gridCol w:w="1956"/>
        <w:gridCol w:w="1956"/>
      </w:tblGrid>
      <w:tr w:rsidR="005B5A09" w:rsidRPr="005B5A09" w14:paraId="508CD54C" w14:textId="77777777">
        <w:trPr>
          <w:trHeight w:val="551"/>
        </w:trPr>
        <w:tc>
          <w:tcPr>
            <w:tcW w:w="9857" w:type="dxa"/>
            <w:gridSpan w:val="9"/>
            <w:tcBorders>
              <w:top w:val="single" w:sz="4" w:space="0" w:color="000000"/>
              <w:left w:val="single" w:sz="4" w:space="0" w:color="000000"/>
              <w:bottom w:val="single" w:sz="4" w:space="0" w:color="000000"/>
              <w:right w:val="single" w:sz="4" w:space="0" w:color="000000"/>
            </w:tcBorders>
          </w:tcPr>
          <w:p w14:paraId="667278B0" w14:textId="77777777" w:rsidR="005B5A09" w:rsidRPr="005B5A09" w:rsidRDefault="005B5A09" w:rsidP="005B5A09">
            <w:pPr>
              <w:kinsoku w:val="0"/>
              <w:overflowPunct w:val="0"/>
              <w:autoSpaceDE w:val="0"/>
              <w:autoSpaceDN w:val="0"/>
              <w:adjustRightInd w:val="0"/>
              <w:spacing w:line="276" w:lineRule="exact"/>
              <w:ind w:left="4620" w:right="417" w:hanging="4177"/>
              <w:rPr>
                <w:rFonts w:eastAsia="Batang"/>
                <w:b/>
                <w:bCs/>
                <w:szCs w:val="24"/>
                <w:lang w:val="tr-TR" w:eastAsia="tr-TR"/>
              </w:rPr>
            </w:pPr>
            <w:r w:rsidRPr="005B5A09">
              <w:rPr>
                <w:rFonts w:eastAsia="Batang"/>
                <w:b/>
                <w:bCs/>
                <w:szCs w:val="24"/>
                <w:lang w:val="tr-TR" w:eastAsia="tr-TR"/>
              </w:rPr>
              <w:t>Yabancı Dil Eğitimi Gören Hazırlık Sınıfı Öğrenci Sayıları ve Toplam Öğrenci Sayısına Oranı</w:t>
            </w:r>
          </w:p>
        </w:tc>
      </w:tr>
      <w:tr w:rsidR="005B5A09" w:rsidRPr="005B5A09" w14:paraId="5C967556" w14:textId="77777777">
        <w:trPr>
          <w:trHeight w:val="551"/>
        </w:trPr>
        <w:tc>
          <w:tcPr>
            <w:tcW w:w="1956" w:type="dxa"/>
            <w:vMerge w:val="restart"/>
            <w:tcBorders>
              <w:top w:val="single" w:sz="4" w:space="0" w:color="000000"/>
              <w:left w:val="single" w:sz="4" w:space="0" w:color="000000"/>
              <w:bottom w:val="single" w:sz="4" w:space="0" w:color="000000"/>
              <w:right w:val="single" w:sz="4" w:space="0" w:color="000000"/>
            </w:tcBorders>
          </w:tcPr>
          <w:p w14:paraId="45DFAAE3" w14:textId="77777777" w:rsidR="005B5A09" w:rsidRPr="005B5A09" w:rsidRDefault="005B5A09" w:rsidP="005B5A09">
            <w:pPr>
              <w:kinsoku w:val="0"/>
              <w:overflowPunct w:val="0"/>
              <w:autoSpaceDE w:val="0"/>
              <w:autoSpaceDN w:val="0"/>
              <w:adjustRightInd w:val="0"/>
              <w:rPr>
                <w:rFonts w:eastAsia="Batang"/>
                <w:b/>
                <w:bCs/>
                <w:szCs w:val="24"/>
                <w:lang w:val="tr-TR" w:eastAsia="tr-TR"/>
              </w:rPr>
            </w:pPr>
          </w:p>
          <w:p w14:paraId="30AB9DFB" w14:textId="77777777" w:rsidR="005B5A09" w:rsidRPr="005B5A09" w:rsidRDefault="005B5A09" w:rsidP="005B5A09">
            <w:pPr>
              <w:kinsoku w:val="0"/>
              <w:overflowPunct w:val="0"/>
              <w:autoSpaceDE w:val="0"/>
              <w:autoSpaceDN w:val="0"/>
              <w:adjustRightInd w:val="0"/>
              <w:spacing w:before="1"/>
              <w:ind w:left="359"/>
              <w:rPr>
                <w:rFonts w:eastAsia="Batang"/>
                <w:b/>
                <w:bCs/>
                <w:szCs w:val="24"/>
                <w:lang w:val="tr-TR" w:eastAsia="tr-TR"/>
              </w:rPr>
            </w:pPr>
            <w:r w:rsidRPr="005B5A09">
              <w:rPr>
                <w:rFonts w:eastAsia="Batang"/>
                <w:b/>
                <w:bCs/>
                <w:szCs w:val="24"/>
                <w:lang w:val="tr-TR" w:eastAsia="tr-TR"/>
              </w:rPr>
              <w:t>Birimin Adı</w:t>
            </w:r>
          </w:p>
        </w:tc>
        <w:tc>
          <w:tcPr>
            <w:tcW w:w="1994" w:type="dxa"/>
            <w:gridSpan w:val="3"/>
            <w:tcBorders>
              <w:top w:val="single" w:sz="4" w:space="0" w:color="000000"/>
              <w:left w:val="single" w:sz="4" w:space="0" w:color="000000"/>
              <w:bottom w:val="single" w:sz="4" w:space="0" w:color="000000"/>
              <w:right w:val="single" w:sz="4" w:space="0" w:color="000000"/>
            </w:tcBorders>
          </w:tcPr>
          <w:p w14:paraId="42D88604" w14:textId="77777777" w:rsidR="005B5A09" w:rsidRPr="005B5A09" w:rsidRDefault="005B5A09" w:rsidP="005B5A09">
            <w:pPr>
              <w:kinsoku w:val="0"/>
              <w:overflowPunct w:val="0"/>
              <w:autoSpaceDE w:val="0"/>
              <w:autoSpaceDN w:val="0"/>
              <w:adjustRightInd w:val="0"/>
              <w:spacing w:line="272" w:lineRule="exact"/>
              <w:ind w:left="501"/>
              <w:rPr>
                <w:rFonts w:eastAsia="Batang"/>
                <w:b/>
                <w:bCs/>
                <w:szCs w:val="24"/>
                <w:lang w:val="tr-TR" w:eastAsia="tr-TR"/>
              </w:rPr>
            </w:pPr>
            <w:r w:rsidRPr="005B5A09">
              <w:rPr>
                <w:rFonts w:eastAsia="Batang"/>
                <w:b/>
                <w:bCs/>
                <w:szCs w:val="24"/>
                <w:lang w:val="tr-TR" w:eastAsia="tr-TR"/>
              </w:rPr>
              <w:t>I.Öğretim</w:t>
            </w:r>
          </w:p>
        </w:tc>
        <w:tc>
          <w:tcPr>
            <w:tcW w:w="1995" w:type="dxa"/>
            <w:gridSpan w:val="3"/>
            <w:tcBorders>
              <w:top w:val="single" w:sz="4" w:space="0" w:color="000000"/>
              <w:left w:val="single" w:sz="4" w:space="0" w:color="000000"/>
              <w:bottom w:val="single" w:sz="4" w:space="0" w:color="000000"/>
              <w:right w:val="single" w:sz="4" w:space="0" w:color="000000"/>
            </w:tcBorders>
          </w:tcPr>
          <w:p w14:paraId="079A2D82" w14:textId="77777777" w:rsidR="005B5A09" w:rsidRPr="005B5A09" w:rsidRDefault="005B5A09" w:rsidP="005B5A09">
            <w:pPr>
              <w:kinsoku w:val="0"/>
              <w:overflowPunct w:val="0"/>
              <w:autoSpaceDE w:val="0"/>
              <w:autoSpaceDN w:val="0"/>
              <w:adjustRightInd w:val="0"/>
              <w:spacing w:line="272" w:lineRule="exact"/>
              <w:ind w:left="411"/>
              <w:rPr>
                <w:rFonts w:eastAsia="Batang"/>
                <w:b/>
                <w:bCs/>
                <w:szCs w:val="24"/>
                <w:lang w:val="tr-TR" w:eastAsia="tr-TR"/>
              </w:rPr>
            </w:pPr>
            <w:r w:rsidRPr="005B5A09">
              <w:rPr>
                <w:rFonts w:eastAsia="Batang"/>
                <w:b/>
                <w:bCs/>
                <w:szCs w:val="24"/>
                <w:lang w:val="tr-TR" w:eastAsia="tr-TR"/>
              </w:rPr>
              <w:t>II. Öğretim</w:t>
            </w:r>
          </w:p>
        </w:tc>
        <w:tc>
          <w:tcPr>
            <w:tcW w:w="1956" w:type="dxa"/>
            <w:tcBorders>
              <w:top w:val="single" w:sz="4" w:space="0" w:color="000000"/>
              <w:left w:val="single" w:sz="4" w:space="0" w:color="000000"/>
              <w:bottom w:val="single" w:sz="4" w:space="0" w:color="000000"/>
              <w:right w:val="single" w:sz="4" w:space="0" w:color="000000"/>
            </w:tcBorders>
          </w:tcPr>
          <w:p w14:paraId="40D096D7" w14:textId="77777777" w:rsidR="005B5A09" w:rsidRPr="005B5A09" w:rsidRDefault="005B5A09" w:rsidP="005B5A09">
            <w:pPr>
              <w:kinsoku w:val="0"/>
              <w:overflowPunct w:val="0"/>
              <w:autoSpaceDE w:val="0"/>
              <w:autoSpaceDN w:val="0"/>
              <w:adjustRightInd w:val="0"/>
              <w:spacing w:line="272" w:lineRule="exact"/>
              <w:ind w:left="108"/>
              <w:rPr>
                <w:rFonts w:eastAsia="Batang"/>
                <w:b/>
                <w:bCs/>
                <w:szCs w:val="24"/>
                <w:lang w:val="tr-TR" w:eastAsia="tr-TR"/>
              </w:rPr>
            </w:pPr>
            <w:r w:rsidRPr="005B5A09">
              <w:rPr>
                <w:rFonts w:eastAsia="Batang"/>
                <w:b/>
                <w:bCs/>
                <w:szCs w:val="24"/>
                <w:lang w:val="tr-TR" w:eastAsia="tr-TR"/>
              </w:rPr>
              <w:t>I.ve II. Öğretim</w:t>
            </w:r>
          </w:p>
          <w:p w14:paraId="1D377BF1" w14:textId="77777777" w:rsidR="005B5A09" w:rsidRPr="005B5A09" w:rsidRDefault="005B5A09" w:rsidP="005B5A09">
            <w:pPr>
              <w:kinsoku w:val="0"/>
              <w:overflowPunct w:val="0"/>
              <w:autoSpaceDE w:val="0"/>
              <w:autoSpaceDN w:val="0"/>
              <w:adjustRightInd w:val="0"/>
              <w:spacing w:line="259" w:lineRule="exact"/>
              <w:ind w:left="108"/>
              <w:rPr>
                <w:rFonts w:eastAsia="Batang"/>
                <w:b/>
                <w:bCs/>
                <w:szCs w:val="24"/>
                <w:lang w:val="tr-TR" w:eastAsia="tr-TR"/>
              </w:rPr>
            </w:pPr>
            <w:r w:rsidRPr="005B5A09">
              <w:rPr>
                <w:rFonts w:eastAsia="Batang"/>
                <w:b/>
                <w:bCs/>
                <w:szCs w:val="24"/>
                <w:lang w:val="tr-TR" w:eastAsia="tr-TR"/>
              </w:rPr>
              <w:t>Toplamı (a)</w:t>
            </w:r>
          </w:p>
        </w:tc>
        <w:tc>
          <w:tcPr>
            <w:tcW w:w="1956" w:type="dxa"/>
            <w:vMerge w:val="restart"/>
            <w:tcBorders>
              <w:top w:val="single" w:sz="4" w:space="0" w:color="000000"/>
              <w:left w:val="single" w:sz="4" w:space="0" w:color="000000"/>
              <w:bottom w:val="single" w:sz="4" w:space="0" w:color="000000"/>
              <w:right w:val="single" w:sz="4" w:space="0" w:color="000000"/>
            </w:tcBorders>
          </w:tcPr>
          <w:p w14:paraId="749A8B1D" w14:textId="77777777" w:rsidR="005B5A09" w:rsidRPr="005B5A09" w:rsidRDefault="005B5A09" w:rsidP="005B5A09">
            <w:pPr>
              <w:kinsoku w:val="0"/>
              <w:overflowPunct w:val="0"/>
              <w:autoSpaceDE w:val="0"/>
              <w:autoSpaceDN w:val="0"/>
              <w:adjustRightInd w:val="0"/>
              <w:rPr>
                <w:rFonts w:eastAsia="Batang"/>
                <w:b/>
                <w:bCs/>
                <w:szCs w:val="24"/>
                <w:lang w:val="tr-TR" w:eastAsia="tr-TR"/>
              </w:rPr>
            </w:pPr>
          </w:p>
          <w:p w14:paraId="67D7CB13" w14:textId="77777777" w:rsidR="005B5A09" w:rsidRPr="005B5A09" w:rsidRDefault="005B5A09" w:rsidP="005B5A09">
            <w:pPr>
              <w:kinsoku w:val="0"/>
              <w:overflowPunct w:val="0"/>
              <w:autoSpaceDE w:val="0"/>
              <w:autoSpaceDN w:val="0"/>
              <w:adjustRightInd w:val="0"/>
              <w:spacing w:before="1"/>
              <w:ind w:left="591"/>
              <w:rPr>
                <w:rFonts w:eastAsia="Batang"/>
                <w:b/>
                <w:bCs/>
                <w:szCs w:val="24"/>
                <w:lang w:val="tr-TR" w:eastAsia="tr-TR"/>
              </w:rPr>
            </w:pPr>
            <w:r w:rsidRPr="005B5A09">
              <w:rPr>
                <w:rFonts w:eastAsia="Batang"/>
                <w:b/>
                <w:bCs/>
                <w:szCs w:val="24"/>
                <w:lang w:val="tr-TR" w:eastAsia="tr-TR"/>
              </w:rPr>
              <w:t>Yüzde*</w:t>
            </w:r>
          </w:p>
        </w:tc>
      </w:tr>
      <w:tr w:rsidR="005B5A09" w:rsidRPr="005B5A09" w14:paraId="21263EF8" w14:textId="77777777">
        <w:trPr>
          <w:trHeight w:val="275"/>
        </w:trPr>
        <w:tc>
          <w:tcPr>
            <w:tcW w:w="1956" w:type="dxa"/>
            <w:vMerge/>
            <w:tcBorders>
              <w:top w:val="nil"/>
              <w:left w:val="single" w:sz="4" w:space="0" w:color="000000"/>
              <w:bottom w:val="single" w:sz="4" w:space="0" w:color="000000"/>
              <w:right w:val="single" w:sz="4" w:space="0" w:color="000000"/>
            </w:tcBorders>
          </w:tcPr>
          <w:p w14:paraId="1320517E" w14:textId="77777777" w:rsidR="005B5A09" w:rsidRPr="005B5A09" w:rsidRDefault="005B5A09" w:rsidP="005B5A09">
            <w:pPr>
              <w:kinsoku w:val="0"/>
              <w:overflowPunct w:val="0"/>
              <w:autoSpaceDE w:val="0"/>
              <w:autoSpaceDN w:val="0"/>
              <w:adjustRightInd w:val="0"/>
              <w:spacing w:after="45"/>
              <w:ind w:left="1634"/>
              <w:rPr>
                <w:rFonts w:eastAsia="Batang"/>
                <w:b/>
                <w:bCs/>
                <w:sz w:val="2"/>
                <w:szCs w:val="2"/>
                <w:lang w:val="tr-TR" w:eastAsia="tr-TR"/>
              </w:rPr>
            </w:pPr>
          </w:p>
        </w:tc>
        <w:tc>
          <w:tcPr>
            <w:tcW w:w="653" w:type="dxa"/>
            <w:tcBorders>
              <w:top w:val="single" w:sz="4" w:space="0" w:color="000000"/>
              <w:left w:val="single" w:sz="4" w:space="0" w:color="000000"/>
              <w:bottom w:val="single" w:sz="4" w:space="0" w:color="000000"/>
              <w:right w:val="single" w:sz="4" w:space="0" w:color="000000"/>
            </w:tcBorders>
          </w:tcPr>
          <w:p w14:paraId="59E2FBCE" w14:textId="77777777" w:rsidR="005B5A09" w:rsidRPr="005B5A09" w:rsidRDefault="005B5A09" w:rsidP="005B5A09">
            <w:pPr>
              <w:kinsoku w:val="0"/>
              <w:overflowPunct w:val="0"/>
              <w:autoSpaceDE w:val="0"/>
              <w:autoSpaceDN w:val="0"/>
              <w:adjustRightInd w:val="0"/>
              <w:spacing w:line="256" w:lineRule="exact"/>
              <w:ind w:left="6"/>
              <w:jc w:val="center"/>
              <w:rPr>
                <w:rFonts w:eastAsia="Batang"/>
                <w:b/>
                <w:bCs/>
                <w:szCs w:val="24"/>
                <w:lang w:val="tr-TR" w:eastAsia="tr-TR"/>
              </w:rPr>
            </w:pPr>
            <w:r w:rsidRPr="005B5A09">
              <w:rPr>
                <w:rFonts w:eastAsia="Batang"/>
                <w:b/>
                <w:bCs/>
                <w:szCs w:val="24"/>
                <w:lang w:val="tr-TR" w:eastAsia="tr-TR"/>
              </w:rPr>
              <w:t>E</w:t>
            </w:r>
          </w:p>
        </w:tc>
        <w:tc>
          <w:tcPr>
            <w:tcW w:w="650" w:type="dxa"/>
            <w:tcBorders>
              <w:top w:val="single" w:sz="4" w:space="0" w:color="000000"/>
              <w:left w:val="single" w:sz="4" w:space="0" w:color="000000"/>
              <w:bottom w:val="single" w:sz="4" w:space="0" w:color="000000"/>
              <w:right w:val="single" w:sz="4" w:space="0" w:color="000000"/>
            </w:tcBorders>
          </w:tcPr>
          <w:p w14:paraId="73E2EE0B" w14:textId="77777777" w:rsidR="005B5A09" w:rsidRPr="005B5A09" w:rsidRDefault="005B5A09" w:rsidP="005B5A09">
            <w:pPr>
              <w:kinsoku w:val="0"/>
              <w:overflowPunct w:val="0"/>
              <w:autoSpaceDE w:val="0"/>
              <w:autoSpaceDN w:val="0"/>
              <w:adjustRightInd w:val="0"/>
              <w:spacing w:line="256" w:lineRule="exact"/>
              <w:ind w:left="12"/>
              <w:jc w:val="center"/>
              <w:rPr>
                <w:rFonts w:eastAsia="Batang"/>
                <w:b/>
                <w:bCs/>
                <w:szCs w:val="24"/>
                <w:lang w:val="tr-TR" w:eastAsia="tr-TR"/>
              </w:rPr>
            </w:pPr>
            <w:r w:rsidRPr="005B5A09">
              <w:rPr>
                <w:rFonts w:eastAsia="Batang"/>
                <w:b/>
                <w:bCs/>
                <w:szCs w:val="24"/>
                <w:lang w:val="tr-TR" w:eastAsia="tr-TR"/>
              </w:rPr>
              <w:t>K</w:t>
            </w:r>
          </w:p>
        </w:tc>
        <w:tc>
          <w:tcPr>
            <w:tcW w:w="691" w:type="dxa"/>
            <w:tcBorders>
              <w:top w:val="single" w:sz="4" w:space="0" w:color="000000"/>
              <w:left w:val="single" w:sz="4" w:space="0" w:color="000000"/>
              <w:bottom w:val="single" w:sz="4" w:space="0" w:color="000000"/>
              <w:right w:val="single" w:sz="4" w:space="0" w:color="000000"/>
            </w:tcBorders>
          </w:tcPr>
          <w:p w14:paraId="63D2FE86" w14:textId="77777777" w:rsidR="005B5A09" w:rsidRPr="005B5A09" w:rsidRDefault="005B5A09" w:rsidP="005B5A09">
            <w:pPr>
              <w:kinsoku w:val="0"/>
              <w:overflowPunct w:val="0"/>
              <w:autoSpaceDE w:val="0"/>
              <w:autoSpaceDN w:val="0"/>
              <w:adjustRightInd w:val="0"/>
              <w:spacing w:line="256" w:lineRule="exact"/>
              <w:ind w:left="110"/>
              <w:rPr>
                <w:rFonts w:eastAsia="Batang"/>
                <w:b/>
                <w:bCs/>
                <w:szCs w:val="24"/>
                <w:lang w:val="tr-TR" w:eastAsia="tr-TR"/>
              </w:rPr>
            </w:pPr>
            <w:r w:rsidRPr="005B5A09">
              <w:rPr>
                <w:rFonts w:eastAsia="Batang"/>
                <w:b/>
                <w:bCs/>
                <w:szCs w:val="24"/>
                <w:lang w:val="tr-TR" w:eastAsia="tr-TR"/>
              </w:rPr>
              <w:t>Top.</w:t>
            </w:r>
          </w:p>
        </w:tc>
        <w:tc>
          <w:tcPr>
            <w:tcW w:w="653" w:type="dxa"/>
            <w:tcBorders>
              <w:top w:val="single" w:sz="4" w:space="0" w:color="000000"/>
              <w:left w:val="single" w:sz="4" w:space="0" w:color="000000"/>
              <w:bottom w:val="single" w:sz="4" w:space="0" w:color="000000"/>
              <w:right w:val="single" w:sz="4" w:space="0" w:color="000000"/>
            </w:tcBorders>
          </w:tcPr>
          <w:p w14:paraId="307B557D" w14:textId="77777777" w:rsidR="005B5A09" w:rsidRPr="005B5A09" w:rsidRDefault="005B5A09" w:rsidP="005B5A09">
            <w:pPr>
              <w:kinsoku w:val="0"/>
              <w:overflowPunct w:val="0"/>
              <w:autoSpaceDE w:val="0"/>
              <w:autoSpaceDN w:val="0"/>
              <w:adjustRightInd w:val="0"/>
              <w:spacing w:line="256" w:lineRule="exact"/>
              <w:ind w:left="8"/>
              <w:jc w:val="center"/>
              <w:rPr>
                <w:rFonts w:eastAsia="Batang"/>
                <w:b/>
                <w:bCs/>
                <w:szCs w:val="24"/>
                <w:lang w:val="tr-TR" w:eastAsia="tr-TR"/>
              </w:rPr>
            </w:pPr>
            <w:r w:rsidRPr="005B5A09">
              <w:rPr>
                <w:rFonts w:eastAsia="Batang"/>
                <w:b/>
                <w:bCs/>
                <w:szCs w:val="24"/>
                <w:lang w:val="tr-TR" w:eastAsia="tr-TR"/>
              </w:rPr>
              <w:t>E</w:t>
            </w:r>
          </w:p>
        </w:tc>
        <w:tc>
          <w:tcPr>
            <w:tcW w:w="651" w:type="dxa"/>
            <w:tcBorders>
              <w:top w:val="single" w:sz="4" w:space="0" w:color="000000"/>
              <w:left w:val="single" w:sz="4" w:space="0" w:color="000000"/>
              <w:bottom w:val="single" w:sz="4" w:space="0" w:color="000000"/>
              <w:right w:val="single" w:sz="4" w:space="0" w:color="000000"/>
            </w:tcBorders>
          </w:tcPr>
          <w:p w14:paraId="068B6B17" w14:textId="77777777" w:rsidR="005B5A09" w:rsidRPr="005B5A09" w:rsidRDefault="005B5A09" w:rsidP="005B5A09">
            <w:pPr>
              <w:kinsoku w:val="0"/>
              <w:overflowPunct w:val="0"/>
              <w:autoSpaceDE w:val="0"/>
              <w:autoSpaceDN w:val="0"/>
              <w:adjustRightInd w:val="0"/>
              <w:spacing w:line="256" w:lineRule="exact"/>
              <w:ind w:left="13"/>
              <w:jc w:val="center"/>
              <w:rPr>
                <w:rFonts w:eastAsia="Batang"/>
                <w:b/>
                <w:bCs/>
                <w:szCs w:val="24"/>
                <w:lang w:val="tr-TR" w:eastAsia="tr-TR"/>
              </w:rPr>
            </w:pPr>
            <w:r w:rsidRPr="005B5A09">
              <w:rPr>
                <w:rFonts w:eastAsia="Batang"/>
                <w:b/>
                <w:bCs/>
                <w:szCs w:val="24"/>
                <w:lang w:val="tr-TR" w:eastAsia="tr-TR"/>
              </w:rPr>
              <w:t>K</w:t>
            </w:r>
          </w:p>
        </w:tc>
        <w:tc>
          <w:tcPr>
            <w:tcW w:w="691" w:type="dxa"/>
            <w:tcBorders>
              <w:top w:val="single" w:sz="4" w:space="0" w:color="000000"/>
              <w:left w:val="single" w:sz="4" w:space="0" w:color="000000"/>
              <w:bottom w:val="single" w:sz="4" w:space="0" w:color="000000"/>
              <w:right w:val="single" w:sz="4" w:space="0" w:color="000000"/>
            </w:tcBorders>
          </w:tcPr>
          <w:p w14:paraId="2D97FA31" w14:textId="77777777" w:rsidR="005B5A09" w:rsidRPr="005B5A09" w:rsidRDefault="005B5A09" w:rsidP="005B5A09">
            <w:pPr>
              <w:kinsoku w:val="0"/>
              <w:overflowPunct w:val="0"/>
              <w:autoSpaceDE w:val="0"/>
              <w:autoSpaceDN w:val="0"/>
              <w:adjustRightInd w:val="0"/>
              <w:spacing w:line="256" w:lineRule="exact"/>
              <w:ind w:left="110"/>
              <w:rPr>
                <w:rFonts w:eastAsia="Batang"/>
                <w:b/>
                <w:bCs/>
                <w:szCs w:val="24"/>
                <w:lang w:val="tr-TR" w:eastAsia="tr-TR"/>
              </w:rPr>
            </w:pPr>
            <w:r w:rsidRPr="005B5A09">
              <w:rPr>
                <w:rFonts w:eastAsia="Batang"/>
                <w:b/>
                <w:bCs/>
                <w:szCs w:val="24"/>
                <w:lang w:val="tr-TR" w:eastAsia="tr-TR"/>
              </w:rPr>
              <w:t>Top.</w:t>
            </w:r>
          </w:p>
        </w:tc>
        <w:tc>
          <w:tcPr>
            <w:tcW w:w="1956" w:type="dxa"/>
            <w:tcBorders>
              <w:top w:val="single" w:sz="4" w:space="0" w:color="000000"/>
              <w:left w:val="single" w:sz="4" w:space="0" w:color="000000"/>
              <w:bottom w:val="single" w:sz="4" w:space="0" w:color="000000"/>
              <w:right w:val="single" w:sz="4" w:space="0" w:color="000000"/>
            </w:tcBorders>
          </w:tcPr>
          <w:p w14:paraId="3A66036A" w14:textId="77777777" w:rsidR="005B5A09" w:rsidRPr="005B5A09" w:rsidRDefault="005B5A09" w:rsidP="005B5A09">
            <w:pPr>
              <w:kinsoku w:val="0"/>
              <w:overflowPunct w:val="0"/>
              <w:autoSpaceDE w:val="0"/>
              <w:autoSpaceDN w:val="0"/>
              <w:adjustRightInd w:val="0"/>
              <w:spacing w:line="256" w:lineRule="exact"/>
              <w:ind w:left="738" w:right="726"/>
              <w:jc w:val="center"/>
              <w:rPr>
                <w:rFonts w:eastAsia="Batang"/>
                <w:b/>
                <w:bCs/>
                <w:szCs w:val="24"/>
                <w:lang w:val="tr-TR" w:eastAsia="tr-TR"/>
              </w:rPr>
            </w:pPr>
            <w:r w:rsidRPr="005B5A09">
              <w:rPr>
                <w:rFonts w:eastAsia="Batang"/>
                <w:b/>
                <w:bCs/>
                <w:szCs w:val="24"/>
                <w:lang w:val="tr-TR" w:eastAsia="tr-TR"/>
              </w:rPr>
              <w:t>Sayı</w:t>
            </w:r>
          </w:p>
        </w:tc>
        <w:tc>
          <w:tcPr>
            <w:tcW w:w="1956" w:type="dxa"/>
            <w:vMerge/>
            <w:tcBorders>
              <w:top w:val="nil"/>
              <w:left w:val="single" w:sz="4" w:space="0" w:color="000000"/>
              <w:bottom w:val="single" w:sz="4" w:space="0" w:color="000000"/>
              <w:right w:val="single" w:sz="4" w:space="0" w:color="000000"/>
            </w:tcBorders>
          </w:tcPr>
          <w:p w14:paraId="769DDCA3" w14:textId="77777777" w:rsidR="005B5A09" w:rsidRPr="005B5A09" w:rsidRDefault="005B5A09" w:rsidP="005B5A09">
            <w:pPr>
              <w:kinsoku w:val="0"/>
              <w:overflowPunct w:val="0"/>
              <w:autoSpaceDE w:val="0"/>
              <w:autoSpaceDN w:val="0"/>
              <w:adjustRightInd w:val="0"/>
              <w:spacing w:after="45"/>
              <w:ind w:left="1634"/>
              <w:rPr>
                <w:rFonts w:eastAsia="Batang"/>
                <w:b/>
                <w:bCs/>
                <w:sz w:val="2"/>
                <w:szCs w:val="2"/>
                <w:lang w:val="tr-TR" w:eastAsia="tr-TR"/>
              </w:rPr>
            </w:pPr>
          </w:p>
        </w:tc>
      </w:tr>
      <w:tr w:rsidR="005B5A09" w:rsidRPr="005B5A09" w14:paraId="74CC40EF" w14:textId="77777777">
        <w:trPr>
          <w:trHeight w:val="276"/>
        </w:trPr>
        <w:tc>
          <w:tcPr>
            <w:tcW w:w="1956" w:type="dxa"/>
            <w:tcBorders>
              <w:top w:val="single" w:sz="4" w:space="0" w:color="000000"/>
              <w:left w:val="single" w:sz="4" w:space="0" w:color="000000"/>
              <w:bottom w:val="single" w:sz="4" w:space="0" w:color="000000"/>
              <w:right w:val="single" w:sz="4" w:space="0" w:color="000000"/>
            </w:tcBorders>
          </w:tcPr>
          <w:p w14:paraId="534A7D58"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Fakülteler</w:t>
            </w:r>
          </w:p>
        </w:tc>
        <w:tc>
          <w:tcPr>
            <w:tcW w:w="653" w:type="dxa"/>
            <w:tcBorders>
              <w:top w:val="single" w:sz="4" w:space="0" w:color="000000"/>
              <w:left w:val="single" w:sz="4" w:space="0" w:color="000000"/>
              <w:bottom w:val="single" w:sz="4" w:space="0" w:color="000000"/>
              <w:right w:val="single" w:sz="4" w:space="0" w:color="000000"/>
            </w:tcBorders>
          </w:tcPr>
          <w:p w14:paraId="6BB77D38"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0" w:type="dxa"/>
            <w:tcBorders>
              <w:top w:val="single" w:sz="4" w:space="0" w:color="000000"/>
              <w:left w:val="single" w:sz="4" w:space="0" w:color="000000"/>
              <w:bottom w:val="single" w:sz="4" w:space="0" w:color="000000"/>
              <w:right w:val="single" w:sz="4" w:space="0" w:color="000000"/>
            </w:tcBorders>
          </w:tcPr>
          <w:p w14:paraId="794BCEE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6C4D034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3" w:type="dxa"/>
            <w:tcBorders>
              <w:top w:val="single" w:sz="4" w:space="0" w:color="000000"/>
              <w:left w:val="single" w:sz="4" w:space="0" w:color="000000"/>
              <w:bottom w:val="single" w:sz="4" w:space="0" w:color="000000"/>
              <w:right w:val="single" w:sz="4" w:space="0" w:color="000000"/>
            </w:tcBorders>
          </w:tcPr>
          <w:p w14:paraId="61839DC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1" w:type="dxa"/>
            <w:tcBorders>
              <w:top w:val="single" w:sz="4" w:space="0" w:color="000000"/>
              <w:left w:val="single" w:sz="4" w:space="0" w:color="000000"/>
              <w:bottom w:val="single" w:sz="4" w:space="0" w:color="000000"/>
              <w:right w:val="single" w:sz="4" w:space="0" w:color="000000"/>
            </w:tcBorders>
          </w:tcPr>
          <w:p w14:paraId="11488CD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274F309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6" w:type="dxa"/>
            <w:tcBorders>
              <w:top w:val="single" w:sz="4" w:space="0" w:color="000000"/>
              <w:left w:val="single" w:sz="4" w:space="0" w:color="000000"/>
              <w:bottom w:val="single" w:sz="4" w:space="0" w:color="000000"/>
              <w:right w:val="single" w:sz="4" w:space="0" w:color="000000"/>
            </w:tcBorders>
          </w:tcPr>
          <w:p w14:paraId="2408556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6" w:type="dxa"/>
            <w:tcBorders>
              <w:top w:val="single" w:sz="4" w:space="0" w:color="000000"/>
              <w:left w:val="single" w:sz="4" w:space="0" w:color="000000"/>
              <w:bottom w:val="single" w:sz="4" w:space="0" w:color="000000"/>
              <w:right w:val="single" w:sz="4" w:space="0" w:color="000000"/>
            </w:tcBorders>
          </w:tcPr>
          <w:p w14:paraId="6EC0C82C"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6355E98A" w14:textId="77777777">
        <w:trPr>
          <w:trHeight w:val="275"/>
        </w:trPr>
        <w:tc>
          <w:tcPr>
            <w:tcW w:w="1956" w:type="dxa"/>
            <w:tcBorders>
              <w:top w:val="single" w:sz="4" w:space="0" w:color="000000"/>
              <w:left w:val="single" w:sz="4" w:space="0" w:color="000000"/>
              <w:bottom w:val="single" w:sz="4" w:space="0" w:color="000000"/>
              <w:right w:val="single" w:sz="4" w:space="0" w:color="000000"/>
            </w:tcBorders>
          </w:tcPr>
          <w:p w14:paraId="5AE401E4"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Yüksekokullar</w:t>
            </w:r>
          </w:p>
        </w:tc>
        <w:tc>
          <w:tcPr>
            <w:tcW w:w="653" w:type="dxa"/>
            <w:tcBorders>
              <w:top w:val="single" w:sz="4" w:space="0" w:color="000000"/>
              <w:left w:val="single" w:sz="4" w:space="0" w:color="000000"/>
              <w:bottom w:val="single" w:sz="4" w:space="0" w:color="000000"/>
              <w:right w:val="single" w:sz="4" w:space="0" w:color="000000"/>
            </w:tcBorders>
          </w:tcPr>
          <w:p w14:paraId="78296569"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0" w:type="dxa"/>
            <w:tcBorders>
              <w:top w:val="single" w:sz="4" w:space="0" w:color="000000"/>
              <w:left w:val="single" w:sz="4" w:space="0" w:color="000000"/>
              <w:bottom w:val="single" w:sz="4" w:space="0" w:color="000000"/>
              <w:right w:val="single" w:sz="4" w:space="0" w:color="000000"/>
            </w:tcBorders>
          </w:tcPr>
          <w:p w14:paraId="6724685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7AC329A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3" w:type="dxa"/>
            <w:tcBorders>
              <w:top w:val="single" w:sz="4" w:space="0" w:color="000000"/>
              <w:left w:val="single" w:sz="4" w:space="0" w:color="000000"/>
              <w:bottom w:val="single" w:sz="4" w:space="0" w:color="000000"/>
              <w:right w:val="single" w:sz="4" w:space="0" w:color="000000"/>
            </w:tcBorders>
          </w:tcPr>
          <w:p w14:paraId="2C22661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1" w:type="dxa"/>
            <w:tcBorders>
              <w:top w:val="single" w:sz="4" w:space="0" w:color="000000"/>
              <w:left w:val="single" w:sz="4" w:space="0" w:color="000000"/>
              <w:bottom w:val="single" w:sz="4" w:space="0" w:color="000000"/>
              <w:right w:val="single" w:sz="4" w:space="0" w:color="000000"/>
            </w:tcBorders>
          </w:tcPr>
          <w:p w14:paraId="3EB2E8E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709DC560"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6" w:type="dxa"/>
            <w:tcBorders>
              <w:top w:val="single" w:sz="4" w:space="0" w:color="000000"/>
              <w:left w:val="single" w:sz="4" w:space="0" w:color="000000"/>
              <w:bottom w:val="single" w:sz="4" w:space="0" w:color="000000"/>
              <w:right w:val="single" w:sz="4" w:space="0" w:color="000000"/>
            </w:tcBorders>
          </w:tcPr>
          <w:p w14:paraId="6FA9DD72"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6" w:type="dxa"/>
            <w:tcBorders>
              <w:top w:val="single" w:sz="4" w:space="0" w:color="000000"/>
              <w:left w:val="single" w:sz="4" w:space="0" w:color="000000"/>
              <w:bottom w:val="single" w:sz="4" w:space="0" w:color="000000"/>
              <w:right w:val="single" w:sz="4" w:space="0" w:color="000000"/>
            </w:tcBorders>
          </w:tcPr>
          <w:p w14:paraId="62A15C11"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71ED4C84" w14:textId="77777777" w:rsidR="005B5A09" w:rsidRPr="005B5A09" w:rsidRDefault="005B5A09" w:rsidP="005B5A09">
      <w:pPr>
        <w:kinsoku w:val="0"/>
        <w:overflowPunct w:val="0"/>
        <w:autoSpaceDE w:val="0"/>
        <w:autoSpaceDN w:val="0"/>
        <w:adjustRightInd w:val="0"/>
        <w:spacing w:line="278" w:lineRule="auto"/>
        <w:ind w:left="216" w:right="90"/>
        <w:rPr>
          <w:rFonts w:eastAsia="Batang"/>
          <w:sz w:val="20"/>
          <w:lang w:val="tr-TR" w:eastAsia="tr-TR"/>
        </w:rPr>
      </w:pPr>
      <w:r w:rsidRPr="005B5A09">
        <w:rPr>
          <w:rFonts w:eastAsia="Batang"/>
          <w:sz w:val="20"/>
          <w:lang w:val="tr-TR" w:eastAsia="tr-TR"/>
        </w:rPr>
        <w:t>*Yabancı dil eğitimi gören öğrenci sayısının toplam öğrenci sayısına oranı(Yabancı dil eğitimi gören öğrenci sayısı/toplam öğrenci sayısı*100)</w:t>
      </w:r>
    </w:p>
    <w:p w14:paraId="379D47AF" w14:textId="77777777" w:rsidR="005B5A09" w:rsidRPr="005B5A09" w:rsidRDefault="005B5A09" w:rsidP="005B5A09">
      <w:pPr>
        <w:kinsoku w:val="0"/>
        <w:overflowPunct w:val="0"/>
        <w:autoSpaceDE w:val="0"/>
        <w:autoSpaceDN w:val="0"/>
        <w:adjustRightInd w:val="0"/>
        <w:spacing w:before="11"/>
        <w:rPr>
          <w:rFonts w:eastAsia="Batang"/>
          <w:sz w:val="22"/>
          <w:szCs w:val="22"/>
          <w:lang w:val="tr-TR" w:eastAsia="tr-TR"/>
        </w:rPr>
      </w:pPr>
    </w:p>
    <w:p w14:paraId="27D3D56C" w14:textId="77777777" w:rsidR="005B5A09" w:rsidRPr="005B5A09" w:rsidRDefault="005B5A09" w:rsidP="005B5A09">
      <w:pPr>
        <w:kinsoku w:val="0"/>
        <w:overflowPunct w:val="0"/>
        <w:autoSpaceDE w:val="0"/>
        <w:autoSpaceDN w:val="0"/>
        <w:adjustRightInd w:val="0"/>
        <w:spacing w:after="42"/>
        <w:ind w:left="1634"/>
        <w:rPr>
          <w:rFonts w:eastAsia="Batang"/>
          <w:b/>
          <w:bCs/>
          <w:szCs w:val="24"/>
          <w:lang w:val="tr-TR" w:eastAsia="tr-TR"/>
        </w:rPr>
      </w:pPr>
      <w:r w:rsidRPr="005B5A09">
        <w:rPr>
          <w:rFonts w:eastAsia="Batang"/>
          <w:b/>
          <w:bCs/>
          <w:szCs w:val="24"/>
          <w:lang w:val="tr-TR" w:eastAsia="tr-TR"/>
        </w:rPr>
        <w:t>5.1.3- Öğrenci Kontenjanları</w:t>
      </w:r>
    </w:p>
    <w:tbl>
      <w:tblPr>
        <w:tblW w:w="0" w:type="auto"/>
        <w:tblInd w:w="104" w:type="dxa"/>
        <w:tblLayout w:type="fixed"/>
        <w:tblCellMar>
          <w:left w:w="0" w:type="dxa"/>
          <w:right w:w="0" w:type="dxa"/>
        </w:tblCellMar>
        <w:tblLook w:val="0000" w:firstRow="0" w:lastRow="0" w:firstColumn="0" w:lastColumn="0" w:noHBand="0" w:noVBand="0"/>
      </w:tblPr>
      <w:tblGrid>
        <w:gridCol w:w="1956"/>
        <w:gridCol w:w="1957"/>
        <w:gridCol w:w="1957"/>
        <w:gridCol w:w="1957"/>
        <w:gridCol w:w="1957"/>
      </w:tblGrid>
      <w:tr w:rsidR="005B5A09" w:rsidRPr="005B5A09" w14:paraId="5876CD38" w14:textId="77777777">
        <w:trPr>
          <w:trHeight w:val="275"/>
        </w:trPr>
        <w:tc>
          <w:tcPr>
            <w:tcW w:w="9784" w:type="dxa"/>
            <w:gridSpan w:val="5"/>
            <w:tcBorders>
              <w:top w:val="single" w:sz="4" w:space="0" w:color="000000"/>
              <w:left w:val="single" w:sz="4" w:space="0" w:color="000000"/>
              <w:bottom w:val="single" w:sz="4" w:space="0" w:color="000000"/>
              <w:right w:val="single" w:sz="4" w:space="0" w:color="000000"/>
            </w:tcBorders>
          </w:tcPr>
          <w:p w14:paraId="04AF69B4" w14:textId="77777777" w:rsidR="005B5A09" w:rsidRPr="005B5A09" w:rsidRDefault="005B5A09" w:rsidP="005B5A09">
            <w:pPr>
              <w:kinsoku w:val="0"/>
              <w:overflowPunct w:val="0"/>
              <w:autoSpaceDE w:val="0"/>
              <w:autoSpaceDN w:val="0"/>
              <w:adjustRightInd w:val="0"/>
              <w:spacing w:line="256" w:lineRule="exact"/>
              <w:ind w:left="2250" w:right="2244"/>
              <w:jc w:val="center"/>
              <w:rPr>
                <w:rFonts w:eastAsia="Batang"/>
                <w:b/>
                <w:bCs/>
                <w:szCs w:val="24"/>
                <w:lang w:val="tr-TR" w:eastAsia="tr-TR"/>
              </w:rPr>
            </w:pPr>
            <w:r w:rsidRPr="005B5A09">
              <w:rPr>
                <w:rFonts w:eastAsia="Batang"/>
                <w:b/>
                <w:bCs/>
                <w:szCs w:val="24"/>
                <w:lang w:val="tr-TR" w:eastAsia="tr-TR"/>
              </w:rPr>
              <w:t>Öğrenci Kontenjanları ve Doluluk Oranı</w:t>
            </w:r>
          </w:p>
        </w:tc>
      </w:tr>
      <w:tr w:rsidR="005B5A09" w:rsidRPr="005B5A09" w14:paraId="7B443D37" w14:textId="77777777">
        <w:trPr>
          <w:trHeight w:val="553"/>
        </w:trPr>
        <w:tc>
          <w:tcPr>
            <w:tcW w:w="1956" w:type="dxa"/>
            <w:tcBorders>
              <w:top w:val="single" w:sz="4" w:space="0" w:color="000000"/>
              <w:left w:val="single" w:sz="4" w:space="0" w:color="000000"/>
              <w:bottom w:val="single" w:sz="4" w:space="0" w:color="000000"/>
              <w:right w:val="single" w:sz="4" w:space="0" w:color="000000"/>
            </w:tcBorders>
          </w:tcPr>
          <w:p w14:paraId="60ABCB56" w14:textId="77777777" w:rsidR="005B5A09" w:rsidRPr="005B5A09" w:rsidRDefault="005B5A09" w:rsidP="005B5A09">
            <w:pPr>
              <w:kinsoku w:val="0"/>
              <w:overflowPunct w:val="0"/>
              <w:autoSpaceDE w:val="0"/>
              <w:autoSpaceDN w:val="0"/>
              <w:adjustRightInd w:val="0"/>
              <w:spacing w:before="135"/>
              <w:ind w:left="359"/>
              <w:rPr>
                <w:rFonts w:eastAsia="Batang"/>
                <w:b/>
                <w:bCs/>
                <w:szCs w:val="24"/>
                <w:lang w:val="tr-TR" w:eastAsia="tr-TR"/>
              </w:rPr>
            </w:pPr>
            <w:r w:rsidRPr="005B5A09">
              <w:rPr>
                <w:rFonts w:eastAsia="Batang"/>
                <w:b/>
                <w:bCs/>
                <w:szCs w:val="24"/>
                <w:lang w:val="tr-TR" w:eastAsia="tr-TR"/>
              </w:rPr>
              <w:t>Birimin Adı</w:t>
            </w:r>
          </w:p>
        </w:tc>
        <w:tc>
          <w:tcPr>
            <w:tcW w:w="1957" w:type="dxa"/>
            <w:tcBorders>
              <w:top w:val="single" w:sz="4" w:space="0" w:color="000000"/>
              <w:left w:val="single" w:sz="4" w:space="0" w:color="000000"/>
              <w:bottom w:val="single" w:sz="4" w:space="0" w:color="000000"/>
              <w:right w:val="single" w:sz="4" w:space="0" w:color="000000"/>
            </w:tcBorders>
          </w:tcPr>
          <w:p w14:paraId="39A494F5" w14:textId="77777777" w:rsidR="005B5A09" w:rsidRPr="005B5A09" w:rsidRDefault="005B5A09" w:rsidP="005B5A09">
            <w:pPr>
              <w:kinsoku w:val="0"/>
              <w:overflowPunct w:val="0"/>
              <w:autoSpaceDE w:val="0"/>
              <w:autoSpaceDN w:val="0"/>
              <w:adjustRightInd w:val="0"/>
              <w:spacing w:before="135"/>
              <w:ind w:left="141"/>
              <w:rPr>
                <w:rFonts w:eastAsia="Batang"/>
                <w:b/>
                <w:bCs/>
                <w:szCs w:val="24"/>
                <w:lang w:val="tr-TR" w:eastAsia="tr-TR"/>
              </w:rPr>
            </w:pPr>
            <w:r w:rsidRPr="005B5A09">
              <w:rPr>
                <w:rFonts w:eastAsia="Batang"/>
                <w:b/>
                <w:bCs/>
                <w:szCs w:val="24"/>
                <w:lang w:val="tr-TR" w:eastAsia="tr-TR"/>
              </w:rPr>
              <w:t>ÖSS Kontenjanı</w:t>
            </w:r>
          </w:p>
        </w:tc>
        <w:tc>
          <w:tcPr>
            <w:tcW w:w="1957" w:type="dxa"/>
            <w:tcBorders>
              <w:top w:val="single" w:sz="4" w:space="0" w:color="000000"/>
              <w:left w:val="single" w:sz="4" w:space="0" w:color="000000"/>
              <w:bottom w:val="single" w:sz="4" w:space="0" w:color="000000"/>
              <w:right w:val="single" w:sz="4" w:space="0" w:color="000000"/>
            </w:tcBorders>
          </w:tcPr>
          <w:p w14:paraId="79F3585D" w14:textId="77777777" w:rsidR="005B5A09" w:rsidRPr="005B5A09" w:rsidRDefault="005B5A09" w:rsidP="005B5A09">
            <w:pPr>
              <w:kinsoku w:val="0"/>
              <w:overflowPunct w:val="0"/>
              <w:autoSpaceDE w:val="0"/>
              <w:autoSpaceDN w:val="0"/>
              <w:adjustRightInd w:val="0"/>
              <w:spacing w:before="2" w:line="276" w:lineRule="exact"/>
              <w:ind w:left="529" w:right="315" w:hanging="192"/>
              <w:rPr>
                <w:rFonts w:eastAsia="Batang"/>
                <w:b/>
                <w:bCs/>
                <w:szCs w:val="24"/>
                <w:lang w:val="tr-TR" w:eastAsia="tr-TR"/>
              </w:rPr>
            </w:pPr>
            <w:r w:rsidRPr="005B5A09">
              <w:rPr>
                <w:rFonts w:eastAsia="Batang"/>
                <w:b/>
                <w:bCs/>
                <w:szCs w:val="24"/>
                <w:lang w:val="tr-TR" w:eastAsia="tr-TR"/>
              </w:rPr>
              <w:t>ÖSS Sonucu Yerleşen</w:t>
            </w:r>
          </w:p>
        </w:tc>
        <w:tc>
          <w:tcPr>
            <w:tcW w:w="1957" w:type="dxa"/>
            <w:tcBorders>
              <w:top w:val="single" w:sz="4" w:space="0" w:color="000000"/>
              <w:left w:val="single" w:sz="4" w:space="0" w:color="000000"/>
              <w:bottom w:val="single" w:sz="4" w:space="0" w:color="000000"/>
              <w:right w:val="single" w:sz="4" w:space="0" w:color="000000"/>
            </w:tcBorders>
          </w:tcPr>
          <w:p w14:paraId="0791CE11" w14:textId="77777777" w:rsidR="005B5A09" w:rsidRPr="005B5A09" w:rsidRDefault="005B5A09" w:rsidP="005B5A09">
            <w:pPr>
              <w:kinsoku w:val="0"/>
              <w:overflowPunct w:val="0"/>
              <w:autoSpaceDE w:val="0"/>
              <w:autoSpaceDN w:val="0"/>
              <w:adjustRightInd w:val="0"/>
              <w:spacing w:before="135"/>
              <w:ind w:left="445"/>
              <w:rPr>
                <w:rFonts w:eastAsia="Batang"/>
                <w:b/>
                <w:bCs/>
                <w:szCs w:val="24"/>
                <w:lang w:val="tr-TR" w:eastAsia="tr-TR"/>
              </w:rPr>
            </w:pPr>
            <w:r w:rsidRPr="005B5A09">
              <w:rPr>
                <w:rFonts w:eastAsia="Batang"/>
                <w:b/>
                <w:bCs/>
                <w:szCs w:val="24"/>
                <w:lang w:val="tr-TR" w:eastAsia="tr-TR"/>
              </w:rPr>
              <w:t>Boş Kalan</w:t>
            </w:r>
          </w:p>
        </w:tc>
        <w:tc>
          <w:tcPr>
            <w:tcW w:w="1957" w:type="dxa"/>
            <w:tcBorders>
              <w:top w:val="single" w:sz="4" w:space="0" w:color="000000"/>
              <w:left w:val="single" w:sz="4" w:space="0" w:color="000000"/>
              <w:bottom w:val="single" w:sz="4" w:space="0" w:color="000000"/>
              <w:right w:val="single" w:sz="4" w:space="0" w:color="000000"/>
            </w:tcBorders>
          </w:tcPr>
          <w:p w14:paraId="7F9B1366" w14:textId="77777777" w:rsidR="005B5A09" w:rsidRPr="005B5A09" w:rsidRDefault="005B5A09" w:rsidP="005B5A09">
            <w:pPr>
              <w:kinsoku w:val="0"/>
              <w:overflowPunct w:val="0"/>
              <w:autoSpaceDE w:val="0"/>
              <w:autoSpaceDN w:val="0"/>
              <w:adjustRightInd w:val="0"/>
              <w:spacing w:before="135"/>
              <w:ind w:left="226"/>
              <w:rPr>
                <w:rFonts w:eastAsia="Batang"/>
                <w:b/>
                <w:bCs/>
                <w:szCs w:val="24"/>
                <w:lang w:val="tr-TR" w:eastAsia="tr-TR"/>
              </w:rPr>
            </w:pPr>
            <w:r w:rsidRPr="005B5A09">
              <w:rPr>
                <w:rFonts w:eastAsia="Batang"/>
                <w:b/>
                <w:bCs/>
                <w:szCs w:val="24"/>
                <w:lang w:val="tr-TR" w:eastAsia="tr-TR"/>
              </w:rPr>
              <w:t>Doluluk Oranı</w:t>
            </w:r>
          </w:p>
        </w:tc>
      </w:tr>
      <w:tr w:rsidR="005B5A09" w:rsidRPr="005B5A09" w14:paraId="7AA210C7" w14:textId="77777777">
        <w:trPr>
          <w:trHeight w:val="275"/>
        </w:trPr>
        <w:tc>
          <w:tcPr>
            <w:tcW w:w="1956" w:type="dxa"/>
            <w:tcBorders>
              <w:top w:val="single" w:sz="4" w:space="0" w:color="000000"/>
              <w:left w:val="single" w:sz="4" w:space="0" w:color="000000"/>
              <w:bottom w:val="single" w:sz="4" w:space="0" w:color="000000"/>
              <w:right w:val="single" w:sz="4" w:space="0" w:color="000000"/>
            </w:tcBorders>
          </w:tcPr>
          <w:p w14:paraId="03ED6F47"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Fakülteler</w:t>
            </w:r>
          </w:p>
        </w:tc>
        <w:tc>
          <w:tcPr>
            <w:tcW w:w="1957" w:type="dxa"/>
            <w:tcBorders>
              <w:top w:val="single" w:sz="4" w:space="0" w:color="000000"/>
              <w:left w:val="single" w:sz="4" w:space="0" w:color="000000"/>
              <w:bottom w:val="single" w:sz="4" w:space="0" w:color="000000"/>
              <w:right w:val="single" w:sz="4" w:space="0" w:color="000000"/>
            </w:tcBorders>
          </w:tcPr>
          <w:p w14:paraId="46D2B9DB"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1D30CFD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74A2374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0E30A120"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39CA027" w14:textId="77777777">
        <w:trPr>
          <w:trHeight w:val="275"/>
        </w:trPr>
        <w:tc>
          <w:tcPr>
            <w:tcW w:w="1956" w:type="dxa"/>
            <w:tcBorders>
              <w:top w:val="single" w:sz="4" w:space="0" w:color="000000"/>
              <w:left w:val="single" w:sz="4" w:space="0" w:color="000000"/>
              <w:bottom w:val="single" w:sz="4" w:space="0" w:color="000000"/>
              <w:right w:val="single" w:sz="4" w:space="0" w:color="000000"/>
            </w:tcBorders>
          </w:tcPr>
          <w:p w14:paraId="366A9F6D"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Yüksekokullar</w:t>
            </w:r>
          </w:p>
        </w:tc>
        <w:tc>
          <w:tcPr>
            <w:tcW w:w="1957" w:type="dxa"/>
            <w:tcBorders>
              <w:top w:val="single" w:sz="4" w:space="0" w:color="000000"/>
              <w:left w:val="single" w:sz="4" w:space="0" w:color="000000"/>
              <w:bottom w:val="single" w:sz="4" w:space="0" w:color="000000"/>
              <w:right w:val="single" w:sz="4" w:space="0" w:color="000000"/>
            </w:tcBorders>
          </w:tcPr>
          <w:p w14:paraId="3372D94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5805AFD0"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6D369B8C"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62FA33A8"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170072F0" w14:textId="77777777">
        <w:trPr>
          <w:trHeight w:val="552"/>
        </w:trPr>
        <w:tc>
          <w:tcPr>
            <w:tcW w:w="1956" w:type="dxa"/>
            <w:tcBorders>
              <w:top w:val="single" w:sz="4" w:space="0" w:color="000000"/>
              <w:left w:val="single" w:sz="4" w:space="0" w:color="000000"/>
              <w:bottom w:val="single" w:sz="4" w:space="0" w:color="000000"/>
              <w:right w:val="single" w:sz="4" w:space="0" w:color="000000"/>
            </w:tcBorders>
          </w:tcPr>
          <w:p w14:paraId="1AB8D621" w14:textId="77777777" w:rsidR="005B5A09" w:rsidRPr="005B5A09" w:rsidRDefault="005B5A09" w:rsidP="005B5A09">
            <w:pPr>
              <w:kinsoku w:val="0"/>
              <w:overflowPunct w:val="0"/>
              <w:autoSpaceDE w:val="0"/>
              <w:autoSpaceDN w:val="0"/>
              <w:adjustRightInd w:val="0"/>
              <w:spacing w:line="268" w:lineRule="exact"/>
              <w:ind w:left="107"/>
              <w:rPr>
                <w:rFonts w:eastAsia="Batang"/>
                <w:szCs w:val="24"/>
                <w:lang w:val="tr-TR" w:eastAsia="tr-TR"/>
              </w:rPr>
            </w:pPr>
            <w:r w:rsidRPr="005B5A09">
              <w:rPr>
                <w:rFonts w:eastAsia="Batang"/>
                <w:szCs w:val="24"/>
                <w:lang w:val="tr-TR" w:eastAsia="tr-TR"/>
              </w:rPr>
              <w:t>Meslek</w:t>
            </w:r>
          </w:p>
          <w:p w14:paraId="3FFB8149" w14:textId="77777777" w:rsidR="005B5A09" w:rsidRPr="005B5A09" w:rsidRDefault="005B5A09" w:rsidP="005B5A09">
            <w:pPr>
              <w:kinsoku w:val="0"/>
              <w:overflowPunct w:val="0"/>
              <w:autoSpaceDE w:val="0"/>
              <w:autoSpaceDN w:val="0"/>
              <w:adjustRightInd w:val="0"/>
              <w:spacing w:line="264" w:lineRule="exact"/>
              <w:ind w:left="107"/>
              <w:rPr>
                <w:rFonts w:eastAsia="Batang"/>
                <w:szCs w:val="24"/>
                <w:lang w:val="tr-TR" w:eastAsia="tr-TR"/>
              </w:rPr>
            </w:pPr>
            <w:r w:rsidRPr="005B5A09">
              <w:rPr>
                <w:rFonts w:eastAsia="Batang"/>
                <w:szCs w:val="24"/>
                <w:lang w:val="tr-TR" w:eastAsia="tr-TR"/>
              </w:rPr>
              <w:t>Yüksekokulları</w:t>
            </w:r>
          </w:p>
        </w:tc>
        <w:tc>
          <w:tcPr>
            <w:tcW w:w="1957" w:type="dxa"/>
            <w:tcBorders>
              <w:top w:val="single" w:sz="4" w:space="0" w:color="000000"/>
              <w:left w:val="single" w:sz="4" w:space="0" w:color="000000"/>
              <w:bottom w:val="single" w:sz="4" w:space="0" w:color="000000"/>
              <w:right w:val="single" w:sz="4" w:space="0" w:color="000000"/>
            </w:tcBorders>
          </w:tcPr>
          <w:p w14:paraId="2E9BAA6F" w14:textId="30508652" w:rsidR="005B5A09" w:rsidRPr="001479E5" w:rsidRDefault="005B5A09" w:rsidP="001479E5">
            <w:pPr>
              <w:kinsoku w:val="0"/>
              <w:overflowPunct w:val="0"/>
              <w:autoSpaceDE w:val="0"/>
              <w:autoSpaceDN w:val="0"/>
              <w:adjustRightInd w:val="0"/>
              <w:jc w:val="center"/>
              <w:rPr>
                <w:rFonts w:eastAsia="Batang"/>
                <w:b/>
                <w:bCs/>
                <w:szCs w:val="24"/>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24E620CB" w14:textId="28FCC72E" w:rsidR="005B5A09" w:rsidRPr="001479E5" w:rsidRDefault="005B5A09" w:rsidP="001479E5">
            <w:pPr>
              <w:kinsoku w:val="0"/>
              <w:overflowPunct w:val="0"/>
              <w:autoSpaceDE w:val="0"/>
              <w:autoSpaceDN w:val="0"/>
              <w:adjustRightInd w:val="0"/>
              <w:jc w:val="center"/>
              <w:rPr>
                <w:rFonts w:eastAsia="Batang"/>
                <w:b/>
                <w:bCs/>
                <w:szCs w:val="24"/>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2B84D5A1" w14:textId="51B3A116" w:rsidR="005B5A09" w:rsidRPr="001479E5" w:rsidRDefault="005B5A09" w:rsidP="001479E5">
            <w:pPr>
              <w:kinsoku w:val="0"/>
              <w:overflowPunct w:val="0"/>
              <w:autoSpaceDE w:val="0"/>
              <w:autoSpaceDN w:val="0"/>
              <w:adjustRightInd w:val="0"/>
              <w:jc w:val="center"/>
              <w:rPr>
                <w:rFonts w:eastAsia="Batang"/>
                <w:b/>
                <w:bCs/>
                <w:szCs w:val="24"/>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220438B6" w14:textId="366730D7" w:rsidR="005B5A09" w:rsidRPr="001479E5" w:rsidRDefault="005B5A09" w:rsidP="001479E5">
            <w:pPr>
              <w:kinsoku w:val="0"/>
              <w:overflowPunct w:val="0"/>
              <w:autoSpaceDE w:val="0"/>
              <w:autoSpaceDN w:val="0"/>
              <w:adjustRightInd w:val="0"/>
              <w:jc w:val="center"/>
              <w:rPr>
                <w:rFonts w:eastAsia="Batang"/>
                <w:b/>
                <w:bCs/>
                <w:szCs w:val="24"/>
                <w:lang w:val="tr-TR" w:eastAsia="tr-TR"/>
              </w:rPr>
            </w:pPr>
          </w:p>
        </w:tc>
      </w:tr>
      <w:tr w:rsidR="005B5A09" w:rsidRPr="005B5A09" w14:paraId="243084D3" w14:textId="77777777">
        <w:trPr>
          <w:trHeight w:val="275"/>
        </w:trPr>
        <w:tc>
          <w:tcPr>
            <w:tcW w:w="1956" w:type="dxa"/>
            <w:tcBorders>
              <w:top w:val="single" w:sz="4" w:space="0" w:color="000000"/>
              <w:left w:val="single" w:sz="4" w:space="0" w:color="000000"/>
              <w:bottom w:val="single" w:sz="4" w:space="0" w:color="000000"/>
              <w:right w:val="single" w:sz="4" w:space="0" w:color="000000"/>
            </w:tcBorders>
          </w:tcPr>
          <w:p w14:paraId="07462C58"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TOPLAM</w:t>
            </w:r>
          </w:p>
        </w:tc>
        <w:tc>
          <w:tcPr>
            <w:tcW w:w="1957" w:type="dxa"/>
            <w:tcBorders>
              <w:top w:val="single" w:sz="4" w:space="0" w:color="000000"/>
              <w:left w:val="single" w:sz="4" w:space="0" w:color="000000"/>
              <w:bottom w:val="single" w:sz="4" w:space="0" w:color="000000"/>
              <w:right w:val="single" w:sz="4" w:space="0" w:color="000000"/>
            </w:tcBorders>
          </w:tcPr>
          <w:p w14:paraId="2A1FE690" w14:textId="1C3DBA67" w:rsidR="005B5A09" w:rsidRPr="00EF0C1F" w:rsidRDefault="005B5A09" w:rsidP="00EF0C1F">
            <w:pPr>
              <w:kinsoku w:val="0"/>
              <w:overflowPunct w:val="0"/>
              <w:autoSpaceDE w:val="0"/>
              <w:autoSpaceDN w:val="0"/>
              <w:adjustRightInd w:val="0"/>
              <w:jc w:val="center"/>
              <w:rPr>
                <w:rFonts w:eastAsia="Batang"/>
                <w:b/>
                <w:bCs/>
                <w:szCs w:val="24"/>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24DCFDCD" w14:textId="23FF6DC1" w:rsidR="005B5A09" w:rsidRPr="00EF0C1F" w:rsidRDefault="005B5A09" w:rsidP="00EF0C1F">
            <w:pPr>
              <w:kinsoku w:val="0"/>
              <w:overflowPunct w:val="0"/>
              <w:autoSpaceDE w:val="0"/>
              <w:autoSpaceDN w:val="0"/>
              <w:adjustRightInd w:val="0"/>
              <w:jc w:val="center"/>
              <w:rPr>
                <w:rFonts w:eastAsia="Batang"/>
                <w:b/>
                <w:bCs/>
                <w:szCs w:val="24"/>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4D0172FF" w14:textId="19223E10" w:rsidR="005B5A09" w:rsidRPr="00EF0C1F" w:rsidRDefault="005B5A09" w:rsidP="00EF0C1F">
            <w:pPr>
              <w:kinsoku w:val="0"/>
              <w:overflowPunct w:val="0"/>
              <w:autoSpaceDE w:val="0"/>
              <w:autoSpaceDN w:val="0"/>
              <w:adjustRightInd w:val="0"/>
              <w:jc w:val="center"/>
              <w:rPr>
                <w:rFonts w:eastAsia="Batang"/>
                <w:b/>
                <w:bCs/>
                <w:szCs w:val="24"/>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4BA56C17" w14:textId="463E3005" w:rsidR="005B5A09" w:rsidRPr="00EF0C1F" w:rsidRDefault="005B5A09" w:rsidP="00EF0C1F">
            <w:pPr>
              <w:kinsoku w:val="0"/>
              <w:overflowPunct w:val="0"/>
              <w:autoSpaceDE w:val="0"/>
              <w:autoSpaceDN w:val="0"/>
              <w:adjustRightInd w:val="0"/>
              <w:jc w:val="center"/>
              <w:rPr>
                <w:rFonts w:eastAsia="Batang"/>
                <w:b/>
                <w:bCs/>
                <w:szCs w:val="24"/>
                <w:lang w:val="tr-TR" w:eastAsia="tr-TR"/>
              </w:rPr>
            </w:pPr>
          </w:p>
        </w:tc>
      </w:tr>
    </w:tbl>
    <w:p w14:paraId="74645DA7" w14:textId="77777777" w:rsidR="005B5A09" w:rsidRPr="005B5A09" w:rsidRDefault="005B5A09" w:rsidP="005B5A09">
      <w:pPr>
        <w:kinsoku w:val="0"/>
        <w:overflowPunct w:val="0"/>
        <w:autoSpaceDE w:val="0"/>
        <w:autoSpaceDN w:val="0"/>
        <w:adjustRightInd w:val="0"/>
        <w:spacing w:before="7"/>
        <w:rPr>
          <w:rFonts w:eastAsia="Batang"/>
          <w:b/>
          <w:bCs/>
          <w:sz w:val="27"/>
          <w:szCs w:val="27"/>
          <w:lang w:val="tr-TR" w:eastAsia="tr-TR"/>
        </w:rPr>
      </w:pPr>
    </w:p>
    <w:p w14:paraId="4969C90D" w14:textId="77777777" w:rsidR="005B5A09" w:rsidRPr="005B5A09" w:rsidRDefault="005B5A09" w:rsidP="005B5A09">
      <w:pPr>
        <w:kinsoku w:val="0"/>
        <w:overflowPunct w:val="0"/>
        <w:autoSpaceDE w:val="0"/>
        <w:autoSpaceDN w:val="0"/>
        <w:adjustRightInd w:val="0"/>
        <w:spacing w:before="1" w:after="42"/>
        <w:ind w:left="1634"/>
        <w:rPr>
          <w:rFonts w:eastAsia="Batang"/>
          <w:b/>
          <w:bCs/>
          <w:szCs w:val="24"/>
          <w:lang w:val="tr-TR" w:eastAsia="tr-TR"/>
        </w:rPr>
      </w:pPr>
      <w:r w:rsidRPr="005B5A09">
        <w:rPr>
          <w:rFonts w:eastAsia="Batang"/>
          <w:b/>
          <w:bCs/>
          <w:szCs w:val="24"/>
          <w:lang w:val="tr-TR" w:eastAsia="tr-TR"/>
        </w:rPr>
        <w:t>5.1.4- Yüksek Lisans ve Doktora Programları</w:t>
      </w:r>
    </w:p>
    <w:tbl>
      <w:tblPr>
        <w:tblW w:w="0" w:type="auto"/>
        <w:tblInd w:w="104" w:type="dxa"/>
        <w:tblLayout w:type="fixed"/>
        <w:tblCellMar>
          <w:left w:w="0" w:type="dxa"/>
          <w:right w:w="0" w:type="dxa"/>
        </w:tblCellMar>
        <w:tblLook w:val="0000" w:firstRow="0" w:lastRow="0" w:firstColumn="0" w:lastColumn="0" w:noHBand="0" w:noVBand="0"/>
      </w:tblPr>
      <w:tblGrid>
        <w:gridCol w:w="1956"/>
        <w:gridCol w:w="1957"/>
        <w:gridCol w:w="980"/>
        <w:gridCol w:w="977"/>
        <w:gridCol w:w="1957"/>
        <w:gridCol w:w="1957"/>
      </w:tblGrid>
      <w:tr w:rsidR="005B5A09" w:rsidRPr="005B5A09" w14:paraId="57B9C1EA" w14:textId="77777777">
        <w:trPr>
          <w:trHeight w:val="275"/>
        </w:trPr>
        <w:tc>
          <w:tcPr>
            <w:tcW w:w="9784" w:type="dxa"/>
            <w:gridSpan w:val="6"/>
            <w:tcBorders>
              <w:top w:val="single" w:sz="4" w:space="0" w:color="000000"/>
              <w:left w:val="single" w:sz="4" w:space="0" w:color="000000"/>
              <w:bottom w:val="single" w:sz="4" w:space="0" w:color="000000"/>
              <w:right w:val="single" w:sz="4" w:space="0" w:color="000000"/>
            </w:tcBorders>
          </w:tcPr>
          <w:p w14:paraId="7A52DB73"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Enstitülerdeki Öğrencilerin Yüksek Lisans (Tezli/Tezsiz) ve Doktora Programlarına Dağılımı</w:t>
            </w:r>
          </w:p>
        </w:tc>
      </w:tr>
      <w:tr w:rsidR="005B5A09" w:rsidRPr="005B5A09" w14:paraId="6A3A9F4E" w14:textId="77777777">
        <w:trPr>
          <w:trHeight w:val="551"/>
        </w:trPr>
        <w:tc>
          <w:tcPr>
            <w:tcW w:w="1956" w:type="dxa"/>
            <w:vMerge w:val="restart"/>
            <w:tcBorders>
              <w:top w:val="single" w:sz="4" w:space="0" w:color="000000"/>
              <w:left w:val="single" w:sz="4" w:space="0" w:color="000000"/>
              <w:bottom w:val="single" w:sz="4" w:space="0" w:color="000000"/>
              <w:right w:val="single" w:sz="4" w:space="0" w:color="000000"/>
            </w:tcBorders>
          </w:tcPr>
          <w:p w14:paraId="0C5100A8" w14:textId="77777777" w:rsidR="005B5A09" w:rsidRPr="005B5A09" w:rsidRDefault="005B5A09" w:rsidP="005B5A09">
            <w:pPr>
              <w:kinsoku w:val="0"/>
              <w:overflowPunct w:val="0"/>
              <w:autoSpaceDE w:val="0"/>
              <w:autoSpaceDN w:val="0"/>
              <w:adjustRightInd w:val="0"/>
              <w:spacing w:before="1"/>
              <w:rPr>
                <w:rFonts w:eastAsia="Batang"/>
                <w:b/>
                <w:bCs/>
                <w:szCs w:val="24"/>
                <w:lang w:val="tr-TR" w:eastAsia="tr-TR"/>
              </w:rPr>
            </w:pPr>
          </w:p>
          <w:p w14:paraId="1A92EDEC" w14:textId="77777777" w:rsidR="005B5A09" w:rsidRPr="005B5A09" w:rsidRDefault="005B5A09" w:rsidP="005B5A09">
            <w:pPr>
              <w:kinsoku w:val="0"/>
              <w:overflowPunct w:val="0"/>
              <w:autoSpaceDE w:val="0"/>
              <w:autoSpaceDN w:val="0"/>
              <w:adjustRightInd w:val="0"/>
              <w:ind w:left="359"/>
              <w:rPr>
                <w:rFonts w:eastAsia="Batang"/>
                <w:b/>
                <w:bCs/>
                <w:szCs w:val="24"/>
                <w:lang w:val="tr-TR" w:eastAsia="tr-TR"/>
              </w:rPr>
            </w:pPr>
            <w:r w:rsidRPr="005B5A09">
              <w:rPr>
                <w:rFonts w:eastAsia="Batang"/>
                <w:b/>
                <w:bCs/>
                <w:szCs w:val="24"/>
                <w:lang w:val="tr-TR" w:eastAsia="tr-TR"/>
              </w:rPr>
              <w:t>Birimin Adı</w:t>
            </w:r>
          </w:p>
        </w:tc>
        <w:tc>
          <w:tcPr>
            <w:tcW w:w="1957" w:type="dxa"/>
            <w:vMerge w:val="restart"/>
            <w:tcBorders>
              <w:top w:val="single" w:sz="4" w:space="0" w:color="000000"/>
              <w:left w:val="single" w:sz="4" w:space="0" w:color="000000"/>
              <w:bottom w:val="single" w:sz="4" w:space="0" w:color="000000"/>
              <w:right w:val="single" w:sz="4" w:space="0" w:color="000000"/>
            </w:tcBorders>
          </w:tcPr>
          <w:p w14:paraId="11BE35C1" w14:textId="77777777" w:rsidR="005B5A09" w:rsidRPr="005B5A09" w:rsidRDefault="005B5A09" w:rsidP="005B5A09">
            <w:pPr>
              <w:kinsoku w:val="0"/>
              <w:overflowPunct w:val="0"/>
              <w:autoSpaceDE w:val="0"/>
              <w:autoSpaceDN w:val="0"/>
              <w:adjustRightInd w:val="0"/>
              <w:spacing w:before="1"/>
              <w:rPr>
                <w:rFonts w:eastAsia="Batang"/>
                <w:b/>
                <w:bCs/>
                <w:szCs w:val="24"/>
                <w:lang w:val="tr-TR" w:eastAsia="tr-TR"/>
              </w:rPr>
            </w:pPr>
          </w:p>
          <w:p w14:paraId="4920D75F" w14:textId="77777777" w:rsidR="005B5A09" w:rsidRPr="005B5A09" w:rsidRDefault="005B5A09" w:rsidP="005B5A09">
            <w:pPr>
              <w:kinsoku w:val="0"/>
              <w:overflowPunct w:val="0"/>
              <w:autoSpaceDE w:val="0"/>
              <w:autoSpaceDN w:val="0"/>
              <w:adjustRightInd w:val="0"/>
              <w:ind w:left="485"/>
              <w:rPr>
                <w:rFonts w:eastAsia="Batang"/>
                <w:b/>
                <w:bCs/>
                <w:szCs w:val="24"/>
                <w:lang w:val="tr-TR" w:eastAsia="tr-TR"/>
              </w:rPr>
            </w:pPr>
            <w:r w:rsidRPr="005B5A09">
              <w:rPr>
                <w:rFonts w:eastAsia="Batang"/>
                <w:b/>
                <w:bCs/>
                <w:szCs w:val="24"/>
                <w:lang w:val="tr-TR" w:eastAsia="tr-TR"/>
              </w:rPr>
              <w:t>Programı</w:t>
            </w:r>
          </w:p>
        </w:tc>
        <w:tc>
          <w:tcPr>
            <w:tcW w:w="1957" w:type="dxa"/>
            <w:gridSpan w:val="2"/>
            <w:tcBorders>
              <w:top w:val="single" w:sz="4" w:space="0" w:color="000000"/>
              <w:left w:val="single" w:sz="4" w:space="0" w:color="000000"/>
              <w:bottom w:val="single" w:sz="4" w:space="0" w:color="000000"/>
              <w:right w:val="single" w:sz="4" w:space="0" w:color="000000"/>
            </w:tcBorders>
          </w:tcPr>
          <w:p w14:paraId="0BF34270" w14:textId="77777777" w:rsidR="005B5A09" w:rsidRPr="005B5A09" w:rsidRDefault="005B5A09" w:rsidP="005B5A09">
            <w:pPr>
              <w:kinsoku w:val="0"/>
              <w:overflowPunct w:val="0"/>
              <w:autoSpaceDE w:val="0"/>
              <w:autoSpaceDN w:val="0"/>
              <w:adjustRightInd w:val="0"/>
              <w:spacing w:line="276" w:lineRule="exact"/>
              <w:ind w:left="306" w:right="202" w:hanging="82"/>
              <w:rPr>
                <w:rFonts w:eastAsia="Batang"/>
                <w:b/>
                <w:bCs/>
                <w:szCs w:val="24"/>
                <w:lang w:val="tr-TR" w:eastAsia="tr-TR"/>
              </w:rPr>
            </w:pPr>
            <w:r w:rsidRPr="005B5A09">
              <w:rPr>
                <w:rFonts w:eastAsia="Batang"/>
                <w:b/>
                <w:bCs/>
                <w:szCs w:val="24"/>
                <w:lang w:val="tr-TR" w:eastAsia="tr-TR"/>
              </w:rPr>
              <w:t>Yüksek Lisans Yapan Sayısı</w:t>
            </w:r>
          </w:p>
        </w:tc>
        <w:tc>
          <w:tcPr>
            <w:tcW w:w="1957" w:type="dxa"/>
            <w:vMerge w:val="restart"/>
            <w:tcBorders>
              <w:top w:val="single" w:sz="4" w:space="0" w:color="000000"/>
              <w:left w:val="single" w:sz="4" w:space="0" w:color="000000"/>
              <w:bottom w:val="single" w:sz="4" w:space="0" w:color="000000"/>
              <w:right w:val="single" w:sz="4" w:space="0" w:color="000000"/>
            </w:tcBorders>
          </w:tcPr>
          <w:p w14:paraId="0E487DE2" w14:textId="77777777" w:rsidR="005B5A09" w:rsidRPr="005B5A09" w:rsidRDefault="005B5A09" w:rsidP="005B5A09">
            <w:pPr>
              <w:kinsoku w:val="0"/>
              <w:overflowPunct w:val="0"/>
              <w:autoSpaceDE w:val="0"/>
              <w:autoSpaceDN w:val="0"/>
              <w:adjustRightInd w:val="0"/>
              <w:spacing w:before="140"/>
              <w:ind w:left="675" w:right="155" w:hanging="497"/>
              <w:rPr>
                <w:rFonts w:eastAsia="Batang"/>
                <w:b/>
                <w:bCs/>
                <w:szCs w:val="24"/>
                <w:lang w:val="tr-TR" w:eastAsia="tr-TR"/>
              </w:rPr>
            </w:pPr>
            <w:r w:rsidRPr="005B5A09">
              <w:rPr>
                <w:rFonts w:eastAsia="Batang"/>
                <w:b/>
                <w:bCs/>
                <w:szCs w:val="24"/>
                <w:lang w:val="tr-TR" w:eastAsia="tr-TR"/>
              </w:rPr>
              <w:t>Doktora Yapan Sayısı</w:t>
            </w:r>
          </w:p>
        </w:tc>
        <w:tc>
          <w:tcPr>
            <w:tcW w:w="1957" w:type="dxa"/>
            <w:vMerge w:val="restart"/>
            <w:tcBorders>
              <w:top w:val="single" w:sz="4" w:space="0" w:color="000000"/>
              <w:left w:val="single" w:sz="4" w:space="0" w:color="000000"/>
              <w:bottom w:val="single" w:sz="4" w:space="0" w:color="000000"/>
              <w:right w:val="single" w:sz="4" w:space="0" w:color="000000"/>
            </w:tcBorders>
          </w:tcPr>
          <w:p w14:paraId="0E120D9D" w14:textId="77777777" w:rsidR="005B5A09" w:rsidRPr="005B5A09" w:rsidRDefault="005B5A09" w:rsidP="005B5A09">
            <w:pPr>
              <w:kinsoku w:val="0"/>
              <w:overflowPunct w:val="0"/>
              <w:autoSpaceDE w:val="0"/>
              <w:autoSpaceDN w:val="0"/>
              <w:adjustRightInd w:val="0"/>
              <w:spacing w:before="1"/>
              <w:rPr>
                <w:rFonts w:eastAsia="Batang"/>
                <w:b/>
                <w:bCs/>
                <w:szCs w:val="24"/>
                <w:lang w:val="tr-TR" w:eastAsia="tr-TR"/>
              </w:rPr>
            </w:pPr>
          </w:p>
          <w:p w14:paraId="65A0F096" w14:textId="77777777" w:rsidR="005B5A09" w:rsidRPr="005B5A09" w:rsidRDefault="005B5A09" w:rsidP="005B5A09">
            <w:pPr>
              <w:kinsoku w:val="0"/>
              <w:overflowPunct w:val="0"/>
              <w:autoSpaceDE w:val="0"/>
              <w:autoSpaceDN w:val="0"/>
              <w:adjustRightInd w:val="0"/>
              <w:ind w:left="576"/>
              <w:rPr>
                <w:rFonts w:eastAsia="Batang"/>
                <w:b/>
                <w:bCs/>
                <w:szCs w:val="24"/>
                <w:lang w:val="tr-TR" w:eastAsia="tr-TR"/>
              </w:rPr>
            </w:pPr>
            <w:r w:rsidRPr="005B5A09">
              <w:rPr>
                <w:rFonts w:eastAsia="Batang"/>
                <w:b/>
                <w:bCs/>
                <w:szCs w:val="24"/>
                <w:lang w:val="tr-TR" w:eastAsia="tr-TR"/>
              </w:rPr>
              <w:t>Toplam</w:t>
            </w:r>
          </w:p>
        </w:tc>
      </w:tr>
      <w:tr w:rsidR="005B5A09" w:rsidRPr="005B5A09" w14:paraId="751E6FB1" w14:textId="77777777">
        <w:trPr>
          <w:trHeight w:val="275"/>
        </w:trPr>
        <w:tc>
          <w:tcPr>
            <w:tcW w:w="1956" w:type="dxa"/>
            <w:vMerge/>
            <w:tcBorders>
              <w:top w:val="nil"/>
              <w:left w:val="single" w:sz="4" w:space="0" w:color="000000"/>
              <w:bottom w:val="single" w:sz="4" w:space="0" w:color="000000"/>
              <w:right w:val="single" w:sz="4" w:space="0" w:color="000000"/>
            </w:tcBorders>
          </w:tcPr>
          <w:p w14:paraId="65FE53FE" w14:textId="77777777" w:rsidR="005B5A09" w:rsidRPr="005B5A09" w:rsidRDefault="005B5A09" w:rsidP="005B5A09">
            <w:pPr>
              <w:kinsoku w:val="0"/>
              <w:overflowPunct w:val="0"/>
              <w:autoSpaceDE w:val="0"/>
              <w:autoSpaceDN w:val="0"/>
              <w:adjustRightInd w:val="0"/>
              <w:spacing w:before="1" w:after="42"/>
              <w:ind w:left="1634"/>
              <w:rPr>
                <w:rFonts w:eastAsia="Batang"/>
                <w:b/>
                <w:bCs/>
                <w:sz w:val="2"/>
                <w:szCs w:val="2"/>
                <w:lang w:val="tr-TR" w:eastAsia="tr-TR"/>
              </w:rPr>
            </w:pPr>
          </w:p>
        </w:tc>
        <w:tc>
          <w:tcPr>
            <w:tcW w:w="1957" w:type="dxa"/>
            <w:vMerge/>
            <w:tcBorders>
              <w:top w:val="nil"/>
              <w:left w:val="single" w:sz="4" w:space="0" w:color="000000"/>
              <w:bottom w:val="single" w:sz="4" w:space="0" w:color="000000"/>
              <w:right w:val="single" w:sz="4" w:space="0" w:color="000000"/>
            </w:tcBorders>
          </w:tcPr>
          <w:p w14:paraId="68E91D40" w14:textId="77777777" w:rsidR="005B5A09" w:rsidRPr="005B5A09" w:rsidRDefault="005B5A09" w:rsidP="005B5A09">
            <w:pPr>
              <w:kinsoku w:val="0"/>
              <w:overflowPunct w:val="0"/>
              <w:autoSpaceDE w:val="0"/>
              <w:autoSpaceDN w:val="0"/>
              <w:adjustRightInd w:val="0"/>
              <w:spacing w:before="1" w:after="42"/>
              <w:ind w:left="1634"/>
              <w:rPr>
                <w:rFonts w:eastAsia="Batang"/>
                <w:b/>
                <w:bCs/>
                <w:sz w:val="2"/>
                <w:szCs w:val="2"/>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52140241" w14:textId="77777777" w:rsidR="005B5A09" w:rsidRPr="005B5A09" w:rsidRDefault="005B5A09" w:rsidP="005B5A09">
            <w:pPr>
              <w:kinsoku w:val="0"/>
              <w:overflowPunct w:val="0"/>
              <w:autoSpaceDE w:val="0"/>
              <w:autoSpaceDN w:val="0"/>
              <w:adjustRightInd w:val="0"/>
              <w:spacing w:line="255" w:lineRule="exact"/>
              <w:ind w:left="107"/>
              <w:rPr>
                <w:rFonts w:eastAsia="Batang"/>
                <w:b/>
                <w:bCs/>
                <w:szCs w:val="24"/>
                <w:lang w:val="tr-TR" w:eastAsia="tr-TR"/>
              </w:rPr>
            </w:pPr>
            <w:r w:rsidRPr="005B5A09">
              <w:rPr>
                <w:rFonts w:eastAsia="Batang"/>
                <w:b/>
                <w:bCs/>
                <w:szCs w:val="24"/>
                <w:lang w:val="tr-TR" w:eastAsia="tr-TR"/>
              </w:rPr>
              <w:t>Tezli</w:t>
            </w:r>
          </w:p>
        </w:tc>
        <w:tc>
          <w:tcPr>
            <w:tcW w:w="977" w:type="dxa"/>
            <w:tcBorders>
              <w:top w:val="single" w:sz="4" w:space="0" w:color="000000"/>
              <w:left w:val="single" w:sz="4" w:space="0" w:color="000000"/>
              <w:bottom w:val="single" w:sz="4" w:space="0" w:color="000000"/>
              <w:right w:val="single" w:sz="4" w:space="0" w:color="000000"/>
            </w:tcBorders>
          </w:tcPr>
          <w:p w14:paraId="64A767EE" w14:textId="77777777" w:rsidR="005B5A09" w:rsidRPr="005B5A09" w:rsidRDefault="005B5A09" w:rsidP="005B5A09">
            <w:pPr>
              <w:kinsoku w:val="0"/>
              <w:overflowPunct w:val="0"/>
              <w:autoSpaceDE w:val="0"/>
              <w:autoSpaceDN w:val="0"/>
              <w:adjustRightInd w:val="0"/>
              <w:spacing w:line="255" w:lineRule="exact"/>
              <w:ind w:left="106"/>
              <w:rPr>
                <w:rFonts w:eastAsia="Batang"/>
                <w:b/>
                <w:bCs/>
                <w:szCs w:val="24"/>
                <w:lang w:val="tr-TR" w:eastAsia="tr-TR"/>
              </w:rPr>
            </w:pPr>
            <w:r w:rsidRPr="005B5A09">
              <w:rPr>
                <w:rFonts w:eastAsia="Batang"/>
                <w:b/>
                <w:bCs/>
                <w:szCs w:val="24"/>
                <w:lang w:val="tr-TR" w:eastAsia="tr-TR"/>
              </w:rPr>
              <w:t>Tezsiz</w:t>
            </w:r>
          </w:p>
        </w:tc>
        <w:tc>
          <w:tcPr>
            <w:tcW w:w="1957" w:type="dxa"/>
            <w:vMerge/>
            <w:tcBorders>
              <w:top w:val="nil"/>
              <w:left w:val="single" w:sz="4" w:space="0" w:color="000000"/>
              <w:bottom w:val="single" w:sz="4" w:space="0" w:color="000000"/>
              <w:right w:val="single" w:sz="4" w:space="0" w:color="000000"/>
            </w:tcBorders>
          </w:tcPr>
          <w:p w14:paraId="054AFA05" w14:textId="77777777" w:rsidR="005B5A09" w:rsidRPr="005B5A09" w:rsidRDefault="005B5A09" w:rsidP="005B5A09">
            <w:pPr>
              <w:kinsoku w:val="0"/>
              <w:overflowPunct w:val="0"/>
              <w:autoSpaceDE w:val="0"/>
              <w:autoSpaceDN w:val="0"/>
              <w:adjustRightInd w:val="0"/>
              <w:spacing w:before="1" w:after="42"/>
              <w:ind w:left="1634"/>
              <w:rPr>
                <w:rFonts w:eastAsia="Batang"/>
                <w:b/>
                <w:bCs/>
                <w:sz w:val="2"/>
                <w:szCs w:val="2"/>
                <w:lang w:val="tr-TR" w:eastAsia="tr-TR"/>
              </w:rPr>
            </w:pPr>
          </w:p>
        </w:tc>
        <w:tc>
          <w:tcPr>
            <w:tcW w:w="1957" w:type="dxa"/>
            <w:vMerge/>
            <w:tcBorders>
              <w:top w:val="nil"/>
              <w:left w:val="single" w:sz="4" w:space="0" w:color="000000"/>
              <w:bottom w:val="single" w:sz="4" w:space="0" w:color="000000"/>
              <w:right w:val="single" w:sz="4" w:space="0" w:color="000000"/>
            </w:tcBorders>
          </w:tcPr>
          <w:p w14:paraId="28663C27" w14:textId="77777777" w:rsidR="005B5A09" w:rsidRPr="005B5A09" w:rsidRDefault="005B5A09" w:rsidP="005B5A09">
            <w:pPr>
              <w:kinsoku w:val="0"/>
              <w:overflowPunct w:val="0"/>
              <w:autoSpaceDE w:val="0"/>
              <w:autoSpaceDN w:val="0"/>
              <w:adjustRightInd w:val="0"/>
              <w:spacing w:before="1" w:after="42"/>
              <w:ind w:left="1634"/>
              <w:rPr>
                <w:rFonts w:eastAsia="Batang"/>
                <w:b/>
                <w:bCs/>
                <w:sz w:val="2"/>
                <w:szCs w:val="2"/>
                <w:lang w:val="tr-TR" w:eastAsia="tr-TR"/>
              </w:rPr>
            </w:pPr>
          </w:p>
        </w:tc>
      </w:tr>
      <w:tr w:rsidR="005B5A09" w:rsidRPr="005B5A09" w14:paraId="6750A9EC" w14:textId="77777777">
        <w:trPr>
          <w:trHeight w:val="275"/>
        </w:trPr>
        <w:tc>
          <w:tcPr>
            <w:tcW w:w="1956" w:type="dxa"/>
            <w:tcBorders>
              <w:top w:val="single" w:sz="4" w:space="0" w:color="000000"/>
              <w:left w:val="single" w:sz="4" w:space="0" w:color="000000"/>
              <w:bottom w:val="single" w:sz="4" w:space="0" w:color="000000"/>
              <w:right w:val="single" w:sz="4" w:space="0" w:color="000000"/>
            </w:tcBorders>
          </w:tcPr>
          <w:p w14:paraId="2BAFDD1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14C1F568"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6FF04AC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4" w:space="0" w:color="000000"/>
              <w:right w:val="single" w:sz="4" w:space="0" w:color="000000"/>
            </w:tcBorders>
          </w:tcPr>
          <w:p w14:paraId="7071B6B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557C7A0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23615042"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2400063" w14:textId="77777777">
        <w:trPr>
          <w:trHeight w:val="277"/>
        </w:trPr>
        <w:tc>
          <w:tcPr>
            <w:tcW w:w="1956" w:type="dxa"/>
            <w:tcBorders>
              <w:top w:val="single" w:sz="4" w:space="0" w:color="000000"/>
              <w:left w:val="single" w:sz="4" w:space="0" w:color="000000"/>
              <w:bottom w:val="single" w:sz="4" w:space="0" w:color="000000"/>
              <w:right w:val="single" w:sz="4" w:space="0" w:color="000000"/>
            </w:tcBorders>
          </w:tcPr>
          <w:p w14:paraId="1C93BA8C"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6A68515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3F05778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4" w:space="0" w:color="000000"/>
              <w:right w:val="single" w:sz="4" w:space="0" w:color="000000"/>
            </w:tcBorders>
          </w:tcPr>
          <w:p w14:paraId="4FC8739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5806CB4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17B267AC"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623F1971" w14:textId="77777777">
        <w:trPr>
          <w:trHeight w:val="276"/>
        </w:trPr>
        <w:tc>
          <w:tcPr>
            <w:tcW w:w="1956" w:type="dxa"/>
            <w:tcBorders>
              <w:top w:val="single" w:sz="4" w:space="0" w:color="000000"/>
              <w:left w:val="single" w:sz="4" w:space="0" w:color="000000"/>
              <w:bottom w:val="single" w:sz="4" w:space="0" w:color="000000"/>
              <w:right w:val="single" w:sz="4" w:space="0" w:color="000000"/>
            </w:tcBorders>
          </w:tcPr>
          <w:p w14:paraId="5C5B93B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403E540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32298E9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4" w:space="0" w:color="000000"/>
              <w:right w:val="single" w:sz="4" w:space="0" w:color="000000"/>
            </w:tcBorders>
          </w:tcPr>
          <w:p w14:paraId="7F511E9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660F3C8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7190FCCC"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2A6F247" w14:textId="77777777">
        <w:trPr>
          <w:trHeight w:val="275"/>
        </w:trPr>
        <w:tc>
          <w:tcPr>
            <w:tcW w:w="1956" w:type="dxa"/>
            <w:tcBorders>
              <w:top w:val="single" w:sz="4" w:space="0" w:color="000000"/>
              <w:left w:val="single" w:sz="4" w:space="0" w:color="000000"/>
              <w:bottom w:val="single" w:sz="4" w:space="0" w:color="000000"/>
              <w:right w:val="single" w:sz="4" w:space="0" w:color="000000"/>
            </w:tcBorders>
          </w:tcPr>
          <w:p w14:paraId="29BFDD4B"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40994689"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5333C9C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4" w:space="0" w:color="000000"/>
              <w:right w:val="single" w:sz="4" w:space="0" w:color="000000"/>
            </w:tcBorders>
          </w:tcPr>
          <w:p w14:paraId="04D02F6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41B876E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5CB5B9D4"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85C6227" w14:textId="77777777">
        <w:trPr>
          <w:trHeight w:val="275"/>
        </w:trPr>
        <w:tc>
          <w:tcPr>
            <w:tcW w:w="1956" w:type="dxa"/>
            <w:tcBorders>
              <w:top w:val="single" w:sz="4" w:space="0" w:color="000000"/>
              <w:left w:val="single" w:sz="4" w:space="0" w:color="000000"/>
              <w:bottom w:val="single" w:sz="4" w:space="0" w:color="000000"/>
              <w:right w:val="single" w:sz="4" w:space="0" w:color="000000"/>
            </w:tcBorders>
          </w:tcPr>
          <w:p w14:paraId="19A955BA"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TOPLAM</w:t>
            </w:r>
          </w:p>
        </w:tc>
        <w:tc>
          <w:tcPr>
            <w:tcW w:w="1957" w:type="dxa"/>
            <w:tcBorders>
              <w:top w:val="single" w:sz="4" w:space="0" w:color="000000"/>
              <w:left w:val="single" w:sz="4" w:space="0" w:color="000000"/>
              <w:bottom w:val="single" w:sz="4" w:space="0" w:color="000000"/>
              <w:right w:val="single" w:sz="4" w:space="0" w:color="000000"/>
            </w:tcBorders>
          </w:tcPr>
          <w:p w14:paraId="104A826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157AA93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4" w:space="0" w:color="000000"/>
              <w:right w:val="single" w:sz="4" w:space="0" w:color="000000"/>
            </w:tcBorders>
          </w:tcPr>
          <w:p w14:paraId="1DB9F14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016B06C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01EF6759"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6B2E4692" w14:textId="77777777" w:rsidR="005B5A09" w:rsidRPr="005B5A09" w:rsidRDefault="005B5A09" w:rsidP="005B5A09">
      <w:pPr>
        <w:autoSpaceDE w:val="0"/>
        <w:autoSpaceDN w:val="0"/>
        <w:adjustRightInd w:val="0"/>
        <w:rPr>
          <w:rFonts w:eastAsia="Batang"/>
          <w:b/>
          <w:bCs/>
          <w:szCs w:val="24"/>
          <w:lang w:val="tr-TR" w:eastAsia="tr-TR"/>
        </w:rPr>
        <w:sectPr w:rsidR="005B5A09" w:rsidRPr="005B5A09" w:rsidSect="00B6796F">
          <w:type w:val="continuous"/>
          <w:pgSz w:w="11910" w:h="16840"/>
          <w:pgMar w:top="0" w:right="620" w:bottom="0" w:left="1200" w:header="708" w:footer="708" w:gutter="0"/>
          <w:cols w:space="708"/>
          <w:noEndnote/>
        </w:sectPr>
      </w:pPr>
    </w:p>
    <w:p w14:paraId="69563CCF" w14:textId="77777777" w:rsidR="005B5A09" w:rsidRPr="005B5A09" w:rsidRDefault="005B5A09" w:rsidP="005B5A09">
      <w:pPr>
        <w:kinsoku w:val="0"/>
        <w:overflowPunct w:val="0"/>
        <w:autoSpaceDE w:val="0"/>
        <w:autoSpaceDN w:val="0"/>
        <w:adjustRightInd w:val="0"/>
        <w:rPr>
          <w:rFonts w:eastAsia="Batang"/>
          <w:b/>
          <w:bCs/>
          <w:sz w:val="20"/>
          <w:lang w:val="tr-TR" w:eastAsia="tr-TR"/>
        </w:rPr>
      </w:pPr>
    </w:p>
    <w:p w14:paraId="2C67AF16" w14:textId="77777777" w:rsidR="005B5A09" w:rsidRPr="005B5A09" w:rsidRDefault="005B5A09" w:rsidP="005B5A09">
      <w:pPr>
        <w:kinsoku w:val="0"/>
        <w:overflowPunct w:val="0"/>
        <w:autoSpaceDE w:val="0"/>
        <w:autoSpaceDN w:val="0"/>
        <w:adjustRightInd w:val="0"/>
        <w:spacing w:before="50" w:after="45"/>
        <w:ind w:left="1634"/>
        <w:rPr>
          <w:rFonts w:eastAsia="Batang"/>
          <w:b/>
          <w:bCs/>
          <w:szCs w:val="24"/>
          <w:lang w:val="tr-TR" w:eastAsia="tr-TR"/>
        </w:rPr>
      </w:pPr>
      <w:r w:rsidRPr="005B5A09">
        <w:rPr>
          <w:rFonts w:eastAsia="Batang"/>
          <w:b/>
          <w:bCs/>
          <w:szCs w:val="24"/>
          <w:lang w:val="tr-TR" w:eastAsia="tr-TR"/>
        </w:rPr>
        <w:t>5.1.5- Yabancı Uyruklu Öğrenciler</w:t>
      </w:r>
    </w:p>
    <w:tbl>
      <w:tblPr>
        <w:tblW w:w="0" w:type="auto"/>
        <w:tblInd w:w="104" w:type="dxa"/>
        <w:tblLayout w:type="fixed"/>
        <w:tblCellMar>
          <w:left w:w="0" w:type="dxa"/>
          <w:right w:w="0" w:type="dxa"/>
        </w:tblCellMar>
        <w:tblLook w:val="0000" w:firstRow="0" w:lastRow="0" w:firstColumn="0" w:lastColumn="0" w:noHBand="0" w:noVBand="0"/>
      </w:tblPr>
      <w:tblGrid>
        <w:gridCol w:w="4892"/>
        <w:gridCol w:w="1629"/>
        <w:gridCol w:w="1630"/>
        <w:gridCol w:w="1630"/>
      </w:tblGrid>
      <w:tr w:rsidR="005B5A09" w:rsidRPr="005B5A09" w14:paraId="4DD08FD2" w14:textId="77777777">
        <w:trPr>
          <w:trHeight w:val="275"/>
        </w:trPr>
        <w:tc>
          <w:tcPr>
            <w:tcW w:w="9781" w:type="dxa"/>
            <w:gridSpan w:val="4"/>
            <w:tcBorders>
              <w:top w:val="single" w:sz="4" w:space="0" w:color="000000"/>
              <w:left w:val="single" w:sz="4" w:space="0" w:color="000000"/>
              <w:bottom w:val="single" w:sz="4" w:space="0" w:color="000000"/>
              <w:right w:val="single" w:sz="4" w:space="0" w:color="000000"/>
            </w:tcBorders>
          </w:tcPr>
          <w:p w14:paraId="20B4A953" w14:textId="77777777" w:rsidR="005B5A09" w:rsidRPr="005B5A09" w:rsidRDefault="005B5A09" w:rsidP="005B5A09">
            <w:pPr>
              <w:kinsoku w:val="0"/>
              <w:overflowPunct w:val="0"/>
              <w:autoSpaceDE w:val="0"/>
              <w:autoSpaceDN w:val="0"/>
              <w:adjustRightInd w:val="0"/>
              <w:spacing w:line="256" w:lineRule="exact"/>
              <w:ind w:left="2275" w:right="2275"/>
              <w:jc w:val="center"/>
              <w:rPr>
                <w:rFonts w:eastAsia="Batang"/>
                <w:b/>
                <w:bCs/>
                <w:szCs w:val="24"/>
                <w:lang w:val="tr-TR" w:eastAsia="tr-TR"/>
              </w:rPr>
            </w:pPr>
            <w:r w:rsidRPr="005B5A09">
              <w:rPr>
                <w:rFonts w:eastAsia="Batang"/>
                <w:b/>
                <w:bCs/>
                <w:szCs w:val="24"/>
                <w:lang w:val="tr-TR" w:eastAsia="tr-TR"/>
              </w:rPr>
              <w:t>Yabancı Uyruklu Öğrencilerin Sayısı ve Bölümleri</w:t>
            </w:r>
          </w:p>
        </w:tc>
      </w:tr>
      <w:tr w:rsidR="005B5A09" w:rsidRPr="005B5A09" w14:paraId="2B4EC236" w14:textId="77777777">
        <w:trPr>
          <w:trHeight w:val="275"/>
        </w:trPr>
        <w:tc>
          <w:tcPr>
            <w:tcW w:w="4892" w:type="dxa"/>
            <w:vMerge w:val="restart"/>
            <w:tcBorders>
              <w:top w:val="single" w:sz="4" w:space="0" w:color="000000"/>
              <w:left w:val="single" w:sz="4" w:space="0" w:color="000000"/>
              <w:bottom w:val="single" w:sz="4" w:space="0" w:color="000000"/>
              <w:right w:val="single" w:sz="4" w:space="0" w:color="000000"/>
            </w:tcBorders>
          </w:tcPr>
          <w:p w14:paraId="552A4DBE" w14:textId="77777777" w:rsidR="005B5A09" w:rsidRPr="005B5A09" w:rsidRDefault="005B5A09" w:rsidP="005B5A09">
            <w:pPr>
              <w:kinsoku w:val="0"/>
              <w:overflowPunct w:val="0"/>
              <w:autoSpaceDE w:val="0"/>
              <w:autoSpaceDN w:val="0"/>
              <w:adjustRightInd w:val="0"/>
              <w:rPr>
                <w:rFonts w:eastAsia="Batang"/>
                <w:szCs w:val="24"/>
                <w:lang w:val="tr-TR" w:eastAsia="tr-TR"/>
              </w:rPr>
            </w:pPr>
          </w:p>
        </w:tc>
        <w:tc>
          <w:tcPr>
            <w:tcW w:w="4889" w:type="dxa"/>
            <w:gridSpan w:val="3"/>
            <w:tcBorders>
              <w:top w:val="single" w:sz="4" w:space="0" w:color="000000"/>
              <w:left w:val="single" w:sz="4" w:space="0" w:color="000000"/>
              <w:bottom w:val="single" w:sz="4" w:space="0" w:color="000000"/>
              <w:right w:val="single" w:sz="4" w:space="0" w:color="000000"/>
            </w:tcBorders>
          </w:tcPr>
          <w:p w14:paraId="52F565C9" w14:textId="77777777" w:rsidR="005B5A09" w:rsidRPr="005B5A09" w:rsidRDefault="005B5A09" w:rsidP="005B5A09">
            <w:pPr>
              <w:kinsoku w:val="0"/>
              <w:overflowPunct w:val="0"/>
              <w:autoSpaceDE w:val="0"/>
              <w:autoSpaceDN w:val="0"/>
              <w:adjustRightInd w:val="0"/>
              <w:spacing w:line="256" w:lineRule="exact"/>
              <w:ind w:left="2016" w:right="2008"/>
              <w:jc w:val="center"/>
              <w:rPr>
                <w:rFonts w:eastAsia="Batang"/>
                <w:b/>
                <w:bCs/>
                <w:szCs w:val="24"/>
                <w:lang w:val="tr-TR" w:eastAsia="tr-TR"/>
              </w:rPr>
            </w:pPr>
            <w:r w:rsidRPr="005B5A09">
              <w:rPr>
                <w:rFonts w:eastAsia="Batang"/>
                <w:b/>
                <w:bCs/>
                <w:szCs w:val="24"/>
                <w:lang w:val="tr-TR" w:eastAsia="tr-TR"/>
              </w:rPr>
              <w:t>Bölümü</w:t>
            </w:r>
          </w:p>
        </w:tc>
      </w:tr>
      <w:tr w:rsidR="005B5A09" w:rsidRPr="005B5A09" w14:paraId="734A9623" w14:textId="77777777">
        <w:trPr>
          <w:trHeight w:val="275"/>
        </w:trPr>
        <w:tc>
          <w:tcPr>
            <w:tcW w:w="4892" w:type="dxa"/>
            <w:vMerge/>
            <w:tcBorders>
              <w:top w:val="nil"/>
              <w:left w:val="single" w:sz="4" w:space="0" w:color="000000"/>
              <w:bottom w:val="single" w:sz="4" w:space="0" w:color="000000"/>
              <w:right w:val="single" w:sz="4" w:space="0" w:color="000000"/>
            </w:tcBorders>
          </w:tcPr>
          <w:p w14:paraId="077D6491" w14:textId="77777777" w:rsidR="005B5A09" w:rsidRPr="005B5A09" w:rsidRDefault="005B5A09" w:rsidP="005B5A09">
            <w:pPr>
              <w:kinsoku w:val="0"/>
              <w:overflowPunct w:val="0"/>
              <w:autoSpaceDE w:val="0"/>
              <w:autoSpaceDN w:val="0"/>
              <w:adjustRightInd w:val="0"/>
              <w:spacing w:before="50" w:after="45"/>
              <w:ind w:left="1634"/>
              <w:rPr>
                <w:rFonts w:eastAsia="Batang"/>
                <w:b/>
                <w:bCs/>
                <w:sz w:val="2"/>
                <w:szCs w:val="2"/>
                <w:lang w:val="tr-TR" w:eastAsia="tr-TR"/>
              </w:rPr>
            </w:pPr>
          </w:p>
        </w:tc>
        <w:tc>
          <w:tcPr>
            <w:tcW w:w="1629" w:type="dxa"/>
            <w:tcBorders>
              <w:top w:val="single" w:sz="4" w:space="0" w:color="000000"/>
              <w:left w:val="single" w:sz="4" w:space="0" w:color="000000"/>
              <w:bottom w:val="single" w:sz="4" w:space="0" w:color="000000"/>
              <w:right w:val="single" w:sz="4" w:space="0" w:color="000000"/>
            </w:tcBorders>
          </w:tcPr>
          <w:p w14:paraId="7087C512" w14:textId="77777777" w:rsidR="005B5A09" w:rsidRPr="005B5A09" w:rsidRDefault="005B5A09" w:rsidP="005B5A09">
            <w:pPr>
              <w:kinsoku w:val="0"/>
              <w:overflowPunct w:val="0"/>
              <w:autoSpaceDE w:val="0"/>
              <w:autoSpaceDN w:val="0"/>
              <w:adjustRightInd w:val="0"/>
              <w:spacing w:line="256" w:lineRule="exact"/>
              <w:ind w:left="494"/>
              <w:rPr>
                <w:rFonts w:eastAsia="Batang"/>
                <w:b/>
                <w:bCs/>
                <w:szCs w:val="24"/>
                <w:lang w:val="tr-TR" w:eastAsia="tr-TR"/>
              </w:rPr>
            </w:pPr>
            <w:r w:rsidRPr="005B5A09">
              <w:rPr>
                <w:rFonts w:eastAsia="Batang"/>
                <w:b/>
                <w:bCs/>
                <w:szCs w:val="24"/>
                <w:lang w:val="tr-TR" w:eastAsia="tr-TR"/>
              </w:rPr>
              <w:t>Kadın</w:t>
            </w:r>
          </w:p>
        </w:tc>
        <w:tc>
          <w:tcPr>
            <w:tcW w:w="1630" w:type="dxa"/>
            <w:tcBorders>
              <w:top w:val="single" w:sz="4" w:space="0" w:color="000000"/>
              <w:left w:val="single" w:sz="4" w:space="0" w:color="000000"/>
              <w:bottom w:val="single" w:sz="4" w:space="0" w:color="000000"/>
              <w:right w:val="single" w:sz="4" w:space="0" w:color="000000"/>
            </w:tcBorders>
          </w:tcPr>
          <w:p w14:paraId="23A03ECC" w14:textId="77777777" w:rsidR="005B5A09" w:rsidRPr="005B5A09" w:rsidRDefault="005B5A09" w:rsidP="005B5A09">
            <w:pPr>
              <w:kinsoku w:val="0"/>
              <w:overflowPunct w:val="0"/>
              <w:autoSpaceDE w:val="0"/>
              <w:autoSpaceDN w:val="0"/>
              <w:adjustRightInd w:val="0"/>
              <w:spacing w:line="256" w:lineRule="exact"/>
              <w:ind w:left="494"/>
              <w:rPr>
                <w:rFonts w:eastAsia="Batang"/>
                <w:b/>
                <w:bCs/>
                <w:szCs w:val="24"/>
                <w:lang w:val="tr-TR" w:eastAsia="tr-TR"/>
              </w:rPr>
            </w:pPr>
            <w:r w:rsidRPr="005B5A09">
              <w:rPr>
                <w:rFonts w:eastAsia="Batang"/>
                <w:b/>
                <w:bCs/>
                <w:szCs w:val="24"/>
                <w:lang w:val="tr-TR" w:eastAsia="tr-TR"/>
              </w:rPr>
              <w:t>Erkek</w:t>
            </w:r>
          </w:p>
        </w:tc>
        <w:tc>
          <w:tcPr>
            <w:tcW w:w="1630" w:type="dxa"/>
            <w:tcBorders>
              <w:top w:val="single" w:sz="4" w:space="0" w:color="000000"/>
              <w:left w:val="single" w:sz="4" w:space="0" w:color="000000"/>
              <w:bottom w:val="single" w:sz="4" w:space="0" w:color="000000"/>
              <w:right w:val="single" w:sz="4" w:space="0" w:color="000000"/>
            </w:tcBorders>
          </w:tcPr>
          <w:p w14:paraId="5595EA4E" w14:textId="77777777" w:rsidR="005B5A09" w:rsidRPr="005B5A09" w:rsidRDefault="005B5A09" w:rsidP="005B5A09">
            <w:pPr>
              <w:kinsoku w:val="0"/>
              <w:overflowPunct w:val="0"/>
              <w:autoSpaceDE w:val="0"/>
              <w:autoSpaceDN w:val="0"/>
              <w:adjustRightInd w:val="0"/>
              <w:spacing w:line="256" w:lineRule="exact"/>
              <w:ind w:left="415"/>
              <w:rPr>
                <w:rFonts w:eastAsia="Batang"/>
                <w:b/>
                <w:bCs/>
                <w:szCs w:val="24"/>
                <w:lang w:val="tr-TR" w:eastAsia="tr-TR"/>
              </w:rPr>
            </w:pPr>
            <w:r w:rsidRPr="005B5A09">
              <w:rPr>
                <w:rFonts w:eastAsia="Batang"/>
                <w:b/>
                <w:bCs/>
                <w:szCs w:val="24"/>
                <w:lang w:val="tr-TR" w:eastAsia="tr-TR"/>
              </w:rPr>
              <w:t>Toplam</w:t>
            </w:r>
          </w:p>
        </w:tc>
      </w:tr>
      <w:tr w:rsidR="005B5A09" w:rsidRPr="005B5A09" w14:paraId="2C53D96D"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0F6EBAD3"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Fakülteler</w:t>
            </w:r>
          </w:p>
        </w:tc>
        <w:tc>
          <w:tcPr>
            <w:tcW w:w="1629" w:type="dxa"/>
            <w:tcBorders>
              <w:top w:val="single" w:sz="4" w:space="0" w:color="000000"/>
              <w:left w:val="single" w:sz="4" w:space="0" w:color="000000"/>
              <w:bottom w:val="single" w:sz="4" w:space="0" w:color="000000"/>
              <w:right w:val="single" w:sz="4" w:space="0" w:color="000000"/>
            </w:tcBorders>
          </w:tcPr>
          <w:p w14:paraId="2601D8B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2FE4AB52"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728D2867"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507A3E9"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27C8F48E"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Yüksekokullar</w:t>
            </w:r>
          </w:p>
        </w:tc>
        <w:tc>
          <w:tcPr>
            <w:tcW w:w="1629" w:type="dxa"/>
            <w:tcBorders>
              <w:top w:val="single" w:sz="4" w:space="0" w:color="000000"/>
              <w:left w:val="single" w:sz="4" w:space="0" w:color="000000"/>
              <w:bottom w:val="single" w:sz="4" w:space="0" w:color="000000"/>
              <w:right w:val="single" w:sz="4" w:space="0" w:color="000000"/>
            </w:tcBorders>
          </w:tcPr>
          <w:p w14:paraId="635AA9C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283007F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55AF66CD"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8B2C194" w14:textId="77777777">
        <w:trPr>
          <w:trHeight w:val="277"/>
        </w:trPr>
        <w:tc>
          <w:tcPr>
            <w:tcW w:w="4892" w:type="dxa"/>
            <w:tcBorders>
              <w:top w:val="single" w:sz="4" w:space="0" w:color="000000"/>
              <w:left w:val="single" w:sz="4" w:space="0" w:color="000000"/>
              <w:bottom w:val="single" w:sz="4" w:space="0" w:color="000000"/>
              <w:right w:val="single" w:sz="4" w:space="0" w:color="000000"/>
            </w:tcBorders>
          </w:tcPr>
          <w:p w14:paraId="5127E887" w14:textId="77777777" w:rsidR="005B5A09" w:rsidRPr="005B5A09" w:rsidRDefault="005B5A09" w:rsidP="005B5A09">
            <w:pPr>
              <w:kinsoku w:val="0"/>
              <w:overflowPunct w:val="0"/>
              <w:autoSpaceDE w:val="0"/>
              <w:autoSpaceDN w:val="0"/>
              <w:adjustRightInd w:val="0"/>
              <w:spacing w:line="258" w:lineRule="exact"/>
              <w:ind w:left="107"/>
              <w:rPr>
                <w:rFonts w:eastAsia="Batang"/>
                <w:szCs w:val="24"/>
                <w:lang w:val="tr-TR" w:eastAsia="tr-TR"/>
              </w:rPr>
            </w:pPr>
            <w:r w:rsidRPr="005B5A09">
              <w:rPr>
                <w:rFonts w:eastAsia="Batang"/>
                <w:szCs w:val="24"/>
                <w:lang w:val="tr-TR" w:eastAsia="tr-TR"/>
              </w:rPr>
              <w:t>Enstitüler</w:t>
            </w:r>
          </w:p>
        </w:tc>
        <w:tc>
          <w:tcPr>
            <w:tcW w:w="1629" w:type="dxa"/>
            <w:tcBorders>
              <w:top w:val="single" w:sz="4" w:space="0" w:color="000000"/>
              <w:left w:val="single" w:sz="4" w:space="0" w:color="000000"/>
              <w:bottom w:val="single" w:sz="4" w:space="0" w:color="000000"/>
              <w:right w:val="single" w:sz="4" w:space="0" w:color="000000"/>
            </w:tcBorders>
          </w:tcPr>
          <w:p w14:paraId="0310567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24D0E6E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7D36C1B9"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7C53BF96"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3CB92FD8"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Meslek Yüksekokulları</w:t>
            </w:r>
          </w:p>
        </w:tc>
        <w:tc>
          <w:tcPr>
            <w:tcW w:w="1629" w:type="dxa"/>
            <w:tcBorders>
              <w:top w:val="single" w:sz="4" w:space="0" w:color="000000"/>
              <w:left w:val="single" w:sz="4" w:space="0" w:color="000000"/>
              <w:bottom w:val="single" w:sz="4" w:space="0" w:color="000000"/>
              <w:right w:val="single" w:sz="4" w:space="0" w:color="000000"/>
            </w:tcBorders>
          </w:tcPr>
          <w:p w14:paraId="276D4C9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271FC52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08DC090C"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EF40BAC"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33E9E078"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TOPLAM</w:t>
            </w:r>
          </w:p>
        </w:tc>
        <w:tc>
          <w:tcPr>
            <w:tcW w:w="1629" w:type="dxa"/>
            <w:tcBorders>
              <w:top w:val="single" w:sz="4" w:space="0" w:color="000000"/>
              <w:left w:val="single" w:sz="4" w:space="0" w:color="000000"/>
              <w:bottom w:val="single" w:sz="4" w:space="0" w:color="000000"/>
              <w:right w:val="single" w:sz="4" w:space="0" w:color="000000"/>
            </w:tcBorders>
          </w:tcPr>
          <w:p w14:paraId="2E55228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131B559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1AAF3795"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03709656" w14:textId="77777777" w:rsidR="005B5A09" w:rsidRPr="005B5A09" w:rsidRDefault="005B5A09" w:rsidP="005B5A09">
      <w:pPr>
        <w:kinsoku w:val="0"/>
        <w:overflowPunct w:val="0"/>
        <w:autoSpaceDE w:val="0"/>
        <w:autoSpaceDN w:val="0"/>
        <w:adjustRightInd w:val="0"/>
        <w:spacing w:before="5"/>
        <w:rPr>
          <w:rFonts w:eastAsia="Batang"/>
          <w:b/>
          <w:bCs/>
          <w:sz w:val="27"/>
          <w:szCs w:val="27"/>
          <w:lang w:val="tr-TR" w:eastAsia="tr-TR"/>
        </w:rPr>
      </w:pPr>
    </w:p>
    <w:p w14:paraId="11441459" w14:textId="77777777" w:rsidR="005B5A09" w:rsidRPr="005B5A09" w:rsidRDefault="005B5A09" w:rsidP="005B5A09">
      <w:pPr>
        <w:kinsoku w:val="0"/>
        <w:overflowPunct w:val="0"/>
        <w:autoSpaceDE w:val="0"/>
        <w:autoSpaceDN w:val="0"/>
        <w:adjustRightInd w:val="0"/>
        <w:spacing w:after="45"/>
        <w:ind w:left="924"/>
        <w:rPr>
          <w:rFonts w:eastAsia="Batang"/>
          <w:b/>
          <w:bCs/>
          <w:szCs w:val="24"/>
          <w:lang w:val="tr-TR" w:eastAsia="tr-TR"/>
        </w:rPr>
      </w:pPr>
      <w:r w:rsidRPr="005B5A09">
        <w:rPr>
          <w:rFonts w:eastAsia="Batang"/>
          <w:b/>
          <w:bCs/>
          <w:szCs w:val="24"/>
          <w:lang w:val="tr-TR" w:eastAsia="tr-TR"/>
        </w:rPr>
        <w:t>5.2- Sağlık Hizmetleri</w:t>
      </w:r>
    </w:p>
    <w:tbl>
      <w:tblPr>
        <w:tblW w:w="0" w:type="auto"/>
        <w:tblInd w:w="104" w:type="dxa"/>
        <w:tblLayout w:type="fixed"/>
        <w:tblCellMar>
          <w:left w:w="0" w:type="dxa"/>
          <w:right w:w="0" w:type="dxa"/>
        </w:tblCellMar>
        <w:tblLook w:val="0000" w:firstRow="0" w:lastRow="0" w:firstColumn="0" w:lastColumn="0" w:noHBand="0" w:noVBand="0"/>
      </w:tblPr>
      <w:tblGrid>
        <w:gridCol w:w="4645"/>
        <w:gridCol w:w="1702"/>
        <w:gridCol w:w="1702"/>
        <w:gridCol w:w="1733"/>
      </w:tblGrid>
      <w:tr w:rsidR="005B5A09" w:rsidRPr="005B5A09" w14:paraId="3BAAF4F7" w14:textId="77777777">
        <w:trPr>
          <w:trHeight w:val="276"/>
        </w:trPr>
        <w:tc>
          <w:tcPr>
            <w:tcW w:w="4645" w:type="dxa"/>
            <w:tcBorders>
              <w:top w:val="single" w:sz="4" w:space="0" w:color="000000"/>
              <w:left w:val="single" w:sz="4" w:space="0" w:color="000000"/>
              <w:bottom w:val="single" w:sz="4" w:space="0" w:color="000000"/>
              <w:right w:val="single" w:sz="4" w:space="0" w:color="000000"/>
            </w:tcBorders>
          </w:tcPr>
          <w:p w14:paraId="7BCD4929"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0D7C97E5" w14:textId="77777777" w:rsidR="005B5A09" w:rsidRPr="005B5A09" w:rsidRDefault="005B5A09" w:rsidP="005B5A09">
            <w:pPr>
              <w:kinsoku w:val="0"/>
              <w:overflowPunct w:val="0"/>
              <w:autoSpaceDE w:val="0"/>
              <w:autoSpaceDN w:val="0"/>
              <w:adjustRightInd w:val="0"/>
              <w:spacing w:line="256" w:lineRule="exact"/>
              <w:ind w:left="206"/>
              <w:rPr>
                <w:rFonts w:eastAsia="Batang"/>
                <w:b/>
                <w:bCs/>
                <w:szCs w:val="24"/>
                <w:lang w:val="tr-TR" w:eastAsia="tr-TR"/>
              </w:rPr>
            </w:pPr>
            <w:r w:rsidRPr="005B5A09">
              <w:rPr>
                <w:rFonts w:eastAsia="Batang"/>
                <w:b/>
                <w:bCs/>
                <w:szCs w:val="24"/>
                <w:lang w:val="tr-TR" w:eastAsia="tr-TR"/>
              </w:rPr>
              <w:t>Yatak Sayısı</w:t>
            </w:r>
          </w:p>
        </w:tc>
        <w:tc>
          <w:tcPr>
            <w:tcW w:w="1702" w:type="dxa"/>
            <w:tcBorders>
              <w:top w:val="single" w:sz="4" w:space="0" w:color="000000"/>
              <w:left w:val="single" w:sz="4" w:space="0" w:color="000000"/>
              <w:bottom w:val="single" w:sz="4" w:space="0" w:color="000000"/>
              <w:right w:val="single" w:sz="4" w:space="0" w:color="000000"/>
            </w:tcBorders>
          </w:tcPr>
          <w:p w14:paraId="7FDBD22D" w14:textId="77777777" w:rsidR="005B5A09" w:rsidRPr="005B5A09" w:rsidRDefault="005B5A09" w:rsidP="005B5A09">
            <w:pPr>
              <w:kinsoku w:val="0"/>
              <w:overflowPunct w:val="0"/>
              <w:autoSpaceDE w:val="0"/>
              <w:autoSpaceDN w:val="0"/>
              <w:adjustRightInd w:val="0"/>
              <w:spacing w:line="256" w:lineRule="exact"/>
              <w:ind w:left="220"/>
              <w:rPr>
                <w:rFonts w:eastAsia="Batang"/>
                <w:b/>
                <w:bCs/>
                <w:szCs w:val="24"/>
                <w:lang w:val="tr-TR" w:eastAsia="tr-TR"/>
              </w:rPr>
            </w:pPr>
            <w:r w:rsidRPr="005B5A09">
              <w:rPr>
                <w:rFonts w:eastAsia="Batang"/>
                <w:b/>
                <w:bCs/>
                <w:szCs w:val="24"/>
                <w:lang w:val="tr-TR" w:eastAsia="tr-TR"/>
              </w:rPr>
              <w:t>Hasta Sayısı</w:t>
            </w:r>
          </w:p>
        </w:tc>
        <w:tc>
          <w:tcPr>
            <w:tcW w:w="1733" w:type="dxa"/>
            <w:tcBorders>
              <w:top w:val="single" w:sz="4" w:space="0" w:color="000000"/>
              <w:left w:val="single" w:sz="4" w:space="0" w:color="000000"/>
              <w:bottom w:val="single" w:sz="4" w:space="0" w:color="000000"/>
              <w:right w:val="single" w:sz="4" w:space="0" w:color="000000"/>
            </w:tcBorders>
          </w:tcPr>
          <w:p w14:paraId="2F1B0C13" w14:textId="77777777" w:rsidR="005B5A09" w:rsidRPr="005B5A09" w:rsidRDefault="005B5A09" w:rsidP="005B5A09">
            <w:pPr>
              <w:kinsoku w:val="0"/>
              <w:overflowPunct w:val="0"/>
              <w:autoSpaceDE w:val="0"/>
              <w:autoSpaceDN w:val="0"/>
              <w:adjustRightInd w:val="0"/>
              <w:spacing w:line="256" w:lineRule="exact"/>
              <w:ind w:left="193"/>
              <w:rPr>
                <w:rFonts w:eastAsia="Batang"/>
                <w:b/>
                <w:bCs/>
                <w:szCs w:val="24"/>
                <w:lang w:val="tr-TR" w:eastAsia="tr-TR"/>
              </w:rPr>
            </w:pPr>
            <w:r w:rsidRPr="005B5A09">
              <w:rPr>
                <w:rFonts w:eastAsia="Batang"/>
                <w:b/>
                <w:bCs/>
                <w:szCs w:val="24"/>
                <w:lang w:val="tr-TR" w:eastAsia="tr-TR"/>
              </w:rPr>
              <w:t>Tetkik Sayısı</w:t>
            </w:r>
          </w:p>
        </w:tc>
      </w:tr>
      <w:tr w:rsidR="005B5A09" w:rsidRPr="005B5A09" w14:paraId="3346497A"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28848D2F"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Acil Servis Hizmetleri</w:t>
            </w:r>
          </w:p>
        </w:tc>
        <w:tc>
          <w:tcPr>
            <w:tcW w:w="1702" w:type="dxa"/>
            <w:tcBorders>
              <w:top w:val="single" w:sz="4" w:space="0" w:color="000000"/>
              <w:left w:val="single" w:sz="4" w:space="0" w:color="000000"/>
              <w:bottom w:val="single" w:sz="4" w:space="0" w:color="000000"/>
              <w:right w:val="single" w:sz="4" w:space="0" w:color="000000"/>
            </w:tcBorders>
          </w:tcPr>
          <w:p w14:paraId="00291BAB"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44172F8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488862E2"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674D44B0"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2A7D8AD7"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Yoğun Bakım</w:t>
            </w:r>
          </w:p>
        </w:tc>
        <w:tc>
          <w:tcPr>
            <w:tcW w:w="1702" w:type="dxa"/>
            <w:tcBorders>
              <w:top w:val="single" w:sz="4" w:space="0" w:color="000000"/>
              <w:left w:val="single" w:sz="4" w:space="0" w:color="000000"/>
              <w:bottom w:val="single" w:sz="4" w:space="0" w:color="000000"/>
              <w:right w:val="single" w:sz="4" w:space="0" w:color="000000"/>
            </w:tcBorders>
          </w:tcPr>
          <w:p w14:paraId="2D44127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2784B66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29561AC2"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4B06011"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1A510754"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Klinik</w:t>
            </w:r>
          </w:p>
        </w:tc>
        <w:tc>
          <w:tcPr>
            <w:tcW w:w="1702" w:type="dxa"/>
            <w:tcBorders>
              <w:top w:val="single" w:sz="4" w:space="0" w:color="000000"/>
              <w:left w:val="single" w:sz="4" w:space="0" w:color="000000"/>
              <w:bottom w:val="single" w:sz="4" w:space="0" w:color="000000"/>
              <w:right w:val="single" w:sz="4" w:space="0" w:color="000000"/>
            </w:tcBorders>
          </w:tcPr>
          <w:p w14:paraId="3192F0D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6D2F35D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47312DA1"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7CD0F79A"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3D623934"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Ameliyat Sayısı</w:t>
            </w:r>
          </w:p>
        </w:tc>
        <w:tc>
          <w:tcPr>
            <w:tcW w:w="1702" w:type="dxa"/>
            <w:tcBorders>
              <w:top w:val="single" w:sz="4" w:space="0" w:color="000000"/>
              <w:left w:val="single" w:sz="4" w:space="0" w:color="000000"/>
              <w:bottom w:val="single" w:sz="4" w:space="0" w:color="000000"/>
              <w:right w:val="single" w:sz="4" w:space="0" w:color="000000"/>
            </w:tcBorders>
          </w:tcPr>
          <w:p w14:paraId="7C394F3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3DA1BEB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011E2729"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9ABC8F6"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77B7D97C"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Poliklinik Hastası Sayısı</w:t>
            </w:r>
          </w:p>
        </w:tc>
        <w:tc>
          <w:tcPr>
            <w:tcW w:w="1702" w:type="dxa"/>
            <w:tcBorders>
              <w:top w:val="single" w:sz="4" w:space="0" w:color="000000"/>
              <w:left w:val="single" w:sz="4" w:space="0" w:color="000000"/>
              <w:bottom w:val="single" w:sz="4" w:space="0" w:color="000000"/>
              <w:right w:val="single" w:sz="4" w:space="0" w:color="000000"/>
            </w:tcBorders>
          </w:tcPr>
          <w:p w14:paraId="631F703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4821E0A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56B4303F"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ECA136C" w14:textId="77777777">
        <w:trPr>
          <w:trHeight w:val="278"/>
        </w:trPr>
        <w:tc>
          <w:tcPr>
            <w:tcW w:w="4645" w:type="dxa"/>
            <w:tcBorders>
              <w:top w:val="single" w:sz="4" w:space="0" w:color="000000"/>
              <w:left w:val="single" w:sz="4" w:space="0" w:color="000000"/>
              <w:bottom w:val="single" w:sz="4" w:space="0" w:color="000000"/>
              <w:right w:val="single" w:sz="4" w:space="0" w:color="000000"/>
            </w:tcBorders>
          </w:tcPr>
          <w:p w14:paraId="2E496AAC" w14:textId="77777777" w:rsidR="005B5A09" w:rsidRPr="005B5A09" w:rsidRDefault="005B5A09" w:rsidP="005B5A09">
            <w:pPr>
              <w:kinsoku w:val="0"/>
              <w:overflowPunct w:val="0"/>
              <w:autoSpaceDE w:val="0"/>
              <w:autoSpaceDN w:val="0"/>
              <w:adjustRightInd w:val="0"/>
              <w:spacing w:line="258" w:lineRule="exact"/>
              <w:ind w:left="107"/>
              <w:rPr>
                <w:rFonts w:eastAsia="Batang"/>
                <w:szCs w:val="24"/>
                <w:lang w:val="tr-TR" w:eastAsia="tr-TR"/>
              </w:rPr>
            </w:pPr>
            <w:r w:rsidRPr="005B5A09">
              <w:rPr>
                <w:rFonts w:eastAsia="Batang"/>
                <w:szCs w:val="24"/>
                <w:lang w:val="tr-TR" w:eastAsia="tr-TR"/>
              </w:rPr>
              <w:t>Laboratuvar Hizmetleri</w:t>
            </w:r>
          </w:p>
        </w:tc>
        <w:tc>
          <w:tcPr>
            <w:tcW w:w="1702" w:type="dxa"/>
            <w:tcBorders>
              <w:top w:val="single" w:sz="4" w:space="0" w:color="000000"/>
              <w:left w:val="single" w:sz="4" w:space="0" w:color="000000"/>
              <w:bottom w:val="single" w:sz="4" w:space="0" w:color="000000"/>
              <w:right w:val="single" w:sz="4" w:space="0" w:color="000000"/>
            </w:tcBorders>
          </w:tcPr>
          <w:p w14:paraId="518E122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525AB7C2"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7D486EA8"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12DD7E4C"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095801C3"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Radyoloji Ünitesi Hizmetleri</w:t>
            </w:r>
          </w:p>
        </w:tc>
        <w:tc>
          <w:tcPr>
            <w:tcW w:w="1702" w:type="dxa"/>
            <w:tcBorders>
              <w:top w:val="single" w:sz="4" w:space="0" w:color="000000"/>
              <w:left w:val="single" w:sz="4" w:space="0" w:color="000000"/>
              <w:bottom w:val="single" w:sz="4" w:space="0" w:color="000000"/>
              <w:right w:val="single" w:sz="4" w:space="0" w:color="000000"/>
            </w:tcBorders>
          </w:tcPr>
          <w:p w14:paraId="10483C0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3E34B0F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0676B3D4"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1D4B5627"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5642D883"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Nükleer Tıp Bölümünde Verilen Hizmetler</w:t>
            </w:r>
          </w:p>
        </w:tc>
        <w:tc>
          <w:tcPr>
            <w:tcW w:w="1702" w:type="dxa"/>
            <w:tcBorders>
              <w:top w:val="single" w:sz="4" w:space="0" w:color="000000"/>
              <w:left w:val="single" w:sz="4" w:space="0" w:color="000000"/>
              <w:bottom w:val="single" w:sz="4" w:space="0" w:color="000000"/>
              <w:right w:val="single" w:sz="4" w:space="0" w:color="000000"/>
            </w:tcBorders>
          </w:tcPr>
          <w:p w14:paraId="5D790E8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083025D2"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3A27A0A9"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2B1E7F4A"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6E34D914"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Mediko Sosyal Poliklinik Hasta Sayısı</w:t>
            </w:r>
          </w:p>
        </w:tc>
        <w:tc>
          <w:tcPr>
            <w:tcW w:w="1702" w:type="dxa"/>
            <w:tcBorders>
              <w:top w:val="single" w:sz="4" w:space="0" w:color="000000"/>
              <w:left w:val="single" w:sz="4" w:space="0" w:color="000000"/>
              <w:bottom w:val="single" w:sz="4" w:space="0" w:color="000000"/>
              <w:right w:val="single" w:sz="4" w:space="0" w:color="000000"/>
            </w:tcBorders>
          </w:tcPr>
          <w:p w14:paraId="7C78B5F8"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3DE9E5E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51259DAB"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6FA11716" w14:textId="77777777" w:rsidR="005B5A09" w:rsidRDefault="005B5A09" w:rsidP="00B65EA2">
      <w:pPr>
        <w:spacing w:line="360" w:lineRule="auto"/>
        <w:ind w:left="360"/>
        <w:rPr>
          <w:color w:val="FF0000"/>
          <w:szCs w:val="24"/>
          <w:lang w:val="tr-TR"/>
        </w:rPr>
      </w:pPr>
    </w:p>
    <w:p w14:paraId="3BCA182D" w14:textId="77777777" w:rsidR="00B36235" w:rsidRPr="00B36235" w:rsidRDefault="00B36235" w:rsidP="00B36235">
      <w:pPr>
        <w:kinsoku w:val="0"/>
        <w:overflowPunct w:val="0"/>
        <w:autoSpaceDE w:val="0"/>
        <w:autoSpaceDN w:val="0"/>
        <w:adjustRightInd w:val="0"/>
        <w:spacing w:before="123"/>
        <w:ind w:left="824"/>
        <w:outlineLvl w:val="0"/>
        <w:rPr>
          <w:rFonts w:eastAsia="Batang"/>
          <w:b/>
          <w:bCs/>
          <w:szCs w:val="24"/>
          <w:lang w:val="tr-TR" w:eastAsia="tr-TR"/>
        </w:rPr>
      </w:pPr>
      <w:r w:rsidRPr="00B36235">
        <w:rPr>
          <w:rFonts w:eastAsia="Batang"/>
          <w:b/>
          <w:bCs/>
          <w:szCs w:val="24"/>
          <w:lang w:val="tr-TR" w:eastAsia="tr-TR"/>
        </w:rPr>
        <w:t>5.3- İdari Hizmetler</w:t>
      </w:r>
    </w:p>
    <w:p w14:paraId="1ACA2BA9" w14:textId="77777777" w:rsidR="00B36235" w:rsidRPr="00B36235" w:rsidRDefault="00B36235" w:rsidP="00B36235">
      <w:pPr>
        <w:kinsoku w:val="0"/>
        <w:overflowPunct w:val="0"/>
        <w:autoSpaceDE w:val="0"/>
        <w:autoSpaceDN w:val="0"/>
        <w:adjustRightInd w:val="0"/>
        <w:spacing w:before="11"/>
        <w:rPr>
          <w:rFonts w:eastAsia="Batang"/>
          <w:sz w:val="27"/>
          <w:szCs w:val="27"/>
          <w:lang w:val="tr-TR" w:eastAsia="tr-TR"/>
        </w:rPr>
      </w:pPr>
    </w:p>
    <w:p w14:paraId="58F9BB73" w14:textId="77777777" w:rsidR="00B36235" w:rsidRPr="00B36235" w:rsidRDefault="00B36235" w:rsidP="00B36235">
      <w:pPr>
        <w:kinsoku w:val="0"/>
        <w:overflowPunct w:val="0"/>
        <w:autoSpaceDE w:val="0"/>
        <w:autoSpaceDN w:val="0"/>
        <w:adjustRightInd w:val="0"/>
        <w:ind w:left="824"/>
        <w:outlineLvl w:val="0"/>
        <w:rPr>
          <w:rFonts w:eastAsia="Batang"/>
          <w:b/>
          <w:bCs/>
          <w:szCs w:val="24"/>
          <w:lang w:val="tr-TR" w:eastAsia="tr-TR"/>
        </w:rPr>
      </w:pPr>
      <w:r w:rsidRPr="00B36235">
        <w:rPr>
          <w:rFonts w:eastAsia="Batang"/>
          <w:b/>
          <w:bCs/>
          <w:szCs w:val="24"/>
          <w:lang w:val="tr-TR" w:eastAsia="tr-TR"/>
        </w:rPr>
        <w:t>5.4- Diğer Hizmetler</w:t>
      </w:r>
    </w:p>
    <w:p w14:paraId="2CE58C7A" w14:textId="77777777" w:rsidR="00B36235" w:rsidRPr="00B36235" w:rsidRDefault="00B36235" w:rsidP="00B36235">
      <w:pPr>
        <w:kinsoku w:val="0"/>
        <w:overflowPunct w:val="0"/>
        <w:autoSpaceDE w:val="0"/>
        <w:autoSpaceDN w:val="0"/>
        <w:adjustRightInd w:val="0"/>
        <w:spacing w:before="1"/>
        <w:rPr>
          <w:rFonts w:eastAsia="Batang"/>
          <w:sz w:val="28"/>
          <w:szCs w:val="28"/>
          <w:lang w:val="tr-TR" w:eastAsia="tr-TR"/>
        </w:rPr>
      </w:pPr>
    </w:p>
    <w:p w14:paraId="7D4AEB6D" w14:textId="77777777" w:rsidR="00B36235" w:rsidRPr="00B36235" w:rsidRDefault="00B36235" w:rsidP="00B36235">
      <w:pPr>
        <w:kinsoku w:val="0"/>
        <w:overflowPunct w:val="0"/>
        <w:autoSpaceDE w:val="0"/>
        <w:autoSpaceDN w:val="0"/>
        <w:adjustRightInd w:val="0"/>
        <w:spacing w:before="1"/>
        <w:ind w:left="476"/>
        <w:outlineLvl w:val="0"/>
        <w:rPr>
          <w:rFonts w:eastAsia="Batang"/>
          <w:b/>
          <w:bCs/>
          <w:szCs w:val="24"/>
          <w:lang w:val="tr-TR" w:eastAsia="tr-TR"/>
        </w:rPr>
      </w:pPr>
      <w:r w:rsidRPr="00B36235">
        <w:rPr>
          <w:rFonts w:eastAsia="Batang"/>
          <w:b/>
          <w:bCs/>
          <w:szCs w:val="24"/>
          <w:lang w:val="tr-TR" w:eastAsia="tr-TR"/>
        </w:rPr>
        <w:t>6- Yönetim ve İç Kontrol Sistemi</w:t>
      </w:r>
    </w:p>
    <w:p w14:paraId="72FBD747" w14:textId="77777777" w:rsidR="00615732" w:rsidRPr="00B65EA2" w:rsidRDefault="00615732" w:rsidP="009167D5">
      <w:pPr>
        <w:pStyle w:val="Balk3"/>
      </w:pPr>
    </w:p>
    <w:p w14:paraId="5E13F255" w14:textId="77777777" w:rsidR="00121ED7" w:rsidRDefault="00121ED7" w:rsidP="00B65EA2">
      <w:pPr>
        <w:spacing w:line="360" w:lineRule="auto"/>
        <w:rPr>
          <w:color w:val="FF0000"/>
          <w:szCs w:val="24"/>
          <w:lang w:val="tr-TR"/>
        </w:rPr>
      </w:pPr>
    </w:p>
    <w:p w14:paraId="3E449553" w14:textId="77777777" w:rsidR="00121ED7" w:rsidRPr="00B65EA2" w:rsidRDefault="00121ED7" w:rsidP="00B65EA2">
      <w:pPr>
        <w:spacing w:line="360" w:lineRule="auto"/>
        <w:rPr>
          <w:color w:val="FF0000"/>
          <w:szCs w:val="24"/>
          <w:lang w:val="tr-TR"/>
        </w:rPr>
      </w:pPr>
    </w:p>
    <w:p w14:paraId="0A13F02D" w14:textId="1710AE3A" w:rsidR="00551BD3" w:rsidRPr="00B65EA2" w:rsidRDefault="00551BD3" w:rsidP="009167D5">
      <w:pPr>
        <w:pStyle w:val="Balk3"/>
      </w:pPr>
    </w:p>
    <w:p w14:paraId="3BC1AEA0" w14:textId="77777777" w:rsidR="007B43CB" w:rsidRPr="00B65EA2" w:rsidRDefault="007B43CB" w:rsidP="00B65EA2">
      <w:pPr>
        <w:spacing w:after="120" w:line="360" w:lineRule="auto"/>
        <w:jc w:val="both"/>
        <w:rPr>
          <w:color w:val="FF0000"/>
          <w:szCs w:val="24"/>
          <w:lang w:val="tr-TR" w:eastAsia="ar-SA"/>
        </w:rPr>
      </w:pPr>
    </w:p>
    <w:p w14:paraId="26062FC5" w14:textId="77777777" w:rsidR="00951141" w:rsidRPr="00B65EA2" w:rsidRDefault="00951141" w:rsidP="00B65EA2">
      <w:pPr>
        <w:spacing w:after="120" w:line="360" w:lineRule="auto"/>
        <w:jc w:val="both"/>
        <w:rPr>
          <w:b/>
          <w:color w:val="FF0000"/>
          <w:szCs w:val="24"/>
          <w:lang w:val="tr-TR" w:eastAsia="ar-SA"/>
        </w:rPr>
      </w:pPr>
    </w:p>
    <w:p w14:paraId="5663563B" w14:textId="77777777" w:rsidR="003D120E" w:rsidRPr="00B65EA2" w:rsidRDefault="003D120E" w:rsidP="00B65EA2">
      <w:pPr>
        <w:spacing w:after="120" w:line="360" w:lineRule="auto"/>
        <w:jc w:val="both"/>
        <w:rPr>
          <w:b/>
          <w:color w:val="FF0000"/>
          <w:szCs w:val="24"/>
          <w:lang w:val="tr-TR" w:eastAsia="ar-SA"/>
        </w:rPr>
      </w:pPr>
    </w:p>
    <w:p w14:paraId="3BF00215" w14:textId="77777777" w:rsidR="003D120E" w:rsidRPr="00B65EA2" w:rsidRDefault="003D120E" w:rsidP="00B65EA2">
      <w:pPr>
        <w:spacing w:after="120" w:line="360" w:lineRule="auto"/>
        <w:jc w:val="both"/>
        <w:rPr>
          <w:color w:val="FF0000"/>
          <w:szCs w:val="24"/>
          <w:lang w:val="tr-TR" w:eastAsia="ar-SA"/>
        </w:rPr>
      </w:pPr>
    </w:p>
    <w:p w14:paraId="018CA1A5" w14:textId="77777777" w:rsidR="003D120E" w:rsidRPr="00B65EA2" w:rsidRDefault="003D120E" w:rsidP="00B65EA2">
      <w:pPr>
        <w:spacing w:after="120" w:line="360" w:lineRule="auto"/>
        <w:jc w:val="both"/>
        <w:rPr>
          <w:color w:val="FF0000"/>
          <w:szCs w:val="24"/>
          <w:lang w:val="tr-TR" w:eastAsia="ar-SA"/>
        </w:rPr>
      </w:pPr>
    </w:p>
    <w:p w14:paraId="0B21EB65" w14:textId="77777777" w:rsidR="00C23878" w:rsidRPr="00B65EA2" w:rsidRDefault="00C23878" w:rsidP="00B65EA2">
      <w:pPr>
        <w:spacing w:after="120" w:line="360" w:lineRule="auto"/>
        <w:jc w:val="both"/>
        <w:rPr>
          <w:color w:val="FF0000"/>
          <w:szCs w:val="24"/>
          <w:lang w:val="tr-TR" w:eastAsia="ar-SA"/>
        </w:rPr>
        <w:sectPr w:rsidR="00C23878" w:rsidRPr="00B65EA2" w:rsidSect="00B6796F">
          <w:pgSz w:w="11906" w:h="16838"/>
          <w:pgMar w:top="1418" w:right="1418" w:bottom="1418" w:left="1418" w:header="283" w:footer="510" w:gutter="0"/>
          <w:pgNumType w:start="9" w:chapStyle="2"/>
          <w:cols w:space="708"/>
          <w:docGrid w:linePitch="360"/>
        </w:sectPr>
      </w:pPr>
    </w:p>
    <w:p w14:paraId="2F503ADD" w14:textId="77777777" w:rsidR="009679C2" w:rsidRPr="009D3FF9" w:rsidRDefault="009167D5" w:rsidP="009167D5">
      <w:pPr>
        <w:pStyle w:val="Balk2"/>
      </w:pPr>
      <w:bookmarkStart w:id="25" w:name="_Toc62495572"/>
      <w:r>
        <w:lastRenderedPageBreak/>
        <w:t>6.</w:t>
      </w:r>
      <w:r w:rsidR="00551BD3" w:rsidRPr="00B65EA2">
        <w:t xml:space="preserve"> Yönetim ve İç Kontrol Sistemi</w:t>
      </w:r>
      <w:bookmarkEnd w:id="25"/>
    </w:p>
    <w:p w14:paraId="33EF05F7" w14:textId="77777777" w:rsidR="009679C2" w:rsidRPr="00B65EA2" w:rsidRDefault="00551BD3" w:rsidP="009167D5">
      <w:pPr>
        <w:pStyle w:val="Balk3"/>
      </w:pPr>
      <w:bookmarkStart w:id="26" w:name="_Toc62495573"/>
      <w:r w:rsidRPr="00B65EA2">
        <w:t>6</w:t>
      </w:r>
      <w:r w:rsidR="009167D5">
        <w:t>.1.</w:t>
      </w:r>
      <w:r w:rsidRPr="00B65EA2">
        <w:t xml:space="preserve"> İç Kontrol </w:t>
      </w:r>
      <w:r w:rsidR="00713A43" w:rsidRPr="00B65EA2">
        <w:t>Sisteminin Değerlendirilmesi</w:t>
      </w:r>
      <w:bookmarkEnd w:id="26"/>
      <w:r w:rsidRPr="00B65EA2">
        <w:t xml:space="preserve"> </w:t>
      </w:r>
    </w:p>
    <w:tbl>
      <w:tblPr>
        <w:tblW w:w="11394"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20" w:firstRow="1" w:lastRow="0" w:firstColumn="0" w:lastColumn="0" w:noHBand="0" w:noVBand="1"/>
      </w:tblPr>
      <w:tblGrid>
        <w:gridCol w:w="2460"/>
        <w:gridCol w:w="2925"/>
        <w:gridCol w:w="6009"/>
      </w:tblGrid>
      <w:tr w:rsidR="008A08C4" w:rsidRPr="00B65EA2" w14:paraId="17B131C8" w14:textId="77777777" w:rsidTr="009D3FF9">
        <w:trPr>
          <w:trHeight w:val="284"/>
          <w:tblCellSpacing w:w="20" w:type="dxa"/>
          <w:jc w:val="center"/>
        </w:trPr>
        <w:tc>
          <w:tcPr>
            <w:tcW w:w="2378" w:type="dxa"/>
            <w:tcBorders>
              <w:top w:val="outset" w:sz="2" w:space="0" w:color="auto"/>
              <w:left w:val="outset" w:sz="2" w:space="0" w:color="auto"/>
              <w:bottom w:val="outset" w:sz="2" w:space="0" w:color="auto"/>
              <w:right w:val="outset" w:sz="2" w:space="0" w:color="auto"/>
            </w:tcBorders>
            <w:shd w:val="clear" w:color="auto" w:fill="DAEEF3"/>
            <w:noWrap/>
            <w:vAlign w:val="center"/>
            <w:hideMark/>
          </w:tcPr>
          <w:p w14:paraId="73C4B679" w14:textId="77777777" w:rsidR="008A08C4" w:rsidRPr="00B65EA2" w:rsidRDefault="008A08C4" w:rsidP="00B65EA2">
            <w:pPr>
              <w:spacing w:line="360" w:lineRule="auto"/>
              <w:jc w:val="center"/>
              <w:rPr>
                <w:b/>
                <w:szCs w:val="24"/>
              </w:rPr>
            </w:pPr>
            <w:r w:rsidRPr="00B65EA2">
              <w:rPr>
                <w:b/>
                <w:szCs w:val="24"/>
              </w:rPr>
              <w:t>BİLEŞENLER</w:t>
            </w:r>
          </w:p>
        </w:tc>
        <w:tc>
          <w:tcPr>
            <w:tcW w:w="2917" w:type="dxa"/>
            <w:tcBorders>
              <w:top w:val="outset" w:sz="2" w:space="0" w:color="auto"/>
              <w:left w:val="outset" w:sz="2" w:space="0" w:color="auto"/>
              <w:bottom w:val="outset" w:sz="2" w:space="0" w:color="auto"/>
              <w:right w:val="outset" w:sz="2" w:space="0" w:color="auto"/>
            </w:tcBorders>
            <w:shd w:val="clear" w:color="auto" w:fill="DAEEF3"/>
            <w:hideMark/>
          </w:tcPr>
          <w:p w14:paraId="5C992B11" w14:textId="77777777" w:rsidR="008A08C4" w:rsidRPr="00B65EA2" w:rsidRDefault="008A08C4" w:rsidP="00B65EA2">
            <w:pPr>
              <w:spacing w:line="360" w:lineRule="auto"/>
              <w:jc w:val="center"/>
              <w:rPr>
                <w:b/>
                <w:szCs w:val="24"/>
              </w:rPr>
            </w:pPr>
            <w:r w:rsidRPr="00B65EA2">
              <w:rPr>
                <w:b/>
                <w:szCs w:val="24"/>
              </w:rPr>
              <w:t>STANDARTLAR</w:t>
            </w:r>
          </w:p>
        </w:tc>
        <w:tc>
          <w:tcPr>
            <w:tcW w:w="5939" w:type="dxa"/>
            <w:tcBorders>
              <w:top w:val="outset" w:sz="2" w:space="0" w:color="auto"/>
              <w:left w:val="outset" w:sz="2" w:space="0" w:color="auto"/>
              <w:bottom w:val="outset" w:sz="2" w:space="0" w:color="auto"/>
              <w:right w:val="outset" w:sz="2" w:space="0" w:color="auto"/>
            </w:tcBorders>
            <w:shd w:val="clear" w:color="auto" w:fill="DAEEF3"/>
            <w:vAlign w:val="center"/>
            <w:hideMark/>
          </w:tcPr>
          <w:p w14:paraId="7B160B01" w14:textId="77777777" w:rsidR="008A08C4" w:rsidRPr="00B65EA2" w:rsidRDefault="008A08C4" w:rsidP="00B65EA2">
            <w:pPr>
              <w:spacing w:line="360" w:lineRule="auto"/>
              <w:jc w:val="center"/>
              <w:rPr>
                <w:b/>
                <w:szCs w:val="24"/>
              </w:rPr>
            </w:pPr>
            <w:r w:rsidRPr="00B65EA2">
              <w:rPr>
                <w:b/>
                <w:szCs w:val="24"/>
              </w:rPr>
              <w:t>GERÇEKLEŞTİRİLEN EYLEMLER</w:t>
            </w:r>
          </w:p>
        </w:tc>
      </w:tr>
      <w:tr w:rsidR="008A08C4" w:rsidRPr="00B65EA2" w14:paraId="41168810" w14:textId="77777777" w:rsidTr="009D3FF9">
        <w:trPr>
          <w:trHeight w:val="739"/>
          <w:tblCellSpacing w:w="20" w:type="dxa"/>
          <w:jc w:val="center"/>
        </w:trPr>
        <w:tc>
          <w:tcPr>
            <w:tcW w:w="2378" w:type="dxa"/>
            <w:vMerge w:val="restart"/>
            <w:tcBorders>
              <w:top w:val="outset" w:sz="2" w:space="0" w:color="auto"/>
              <w:left w:val="outset" w:sz="2" w:space="0" w:color="auto"/>
              <w:bottom w:val="outset" w:sz="2" w:space="0" w:color="auto"/>
              <w:right w:val="outset" w:sz="2" w:space="0" w:color="auto"/>
            </w:tcBorders>
            <w:vAlign w:val="center"/>
            <w:hideMark/>
          </w:tcPr>
          <w:p w14:paraId="03CF886C" w14:textId="77777777" w:rsidR="008A08C4" w:rsidRPr="00B65EA2" w:rsidRDefault="008A08C4" w:rsidP="00B65EA2">
            <w:pPr>
              <w:spacing w:line="360" w:lineRule="auto"/>
              <w:rPr>
                <w:b/>
                <w:bCs/>
                <w:szCs w:val="24"/>
              </w:rPr>
            </w:pPr>
            <w:r w:rsidRPr="00B65EA2">
              <w:rPr>
                <w:b/>
                <w:bCs/>
                <w:szCs w:val="24"/>
              </w:rPr>
              <w:t>KONTROL ORTAMI</w:t>
            </w:r>
          </w:p>
        </w:tc>
        <w:tc>
          <w:tcPr>
            <w:tcW w:w="2917" w:type="dxa"/>
            <w:tcBorders>
              <w:top w:val="outset" w:sz="2" w:space="0" w:color="auto"/>
              <w:left w:val="outset" w:sz="2" w:space="0" w:color="auto"/>
              <w:bottom w:val="outset" w:sz="2" w:space="0" w:color="auto"/>
              <w:right w:val="outset" w:sz="2" w:space="0" w:color="auto"/>
            </w:tcBorders>
            <w:vAlign w:val="center"/>
            <w:hideMark/>
          </w:tcPr>
          <w:p w14:paraId="4BB144A4" w14:textId="77777777" w:rsidR="008A08C4" w:rsidRPr="00B65EA2" w:rsidRDefault="008A08C4" w:rsidP="00B65EA2">
            <w:pPr>
              <w:spacing w:line="360" w:lineRule="auto"/>
              <w:ind w:right="260"/>
              <w:rPr>
                <w:bCs/>
                <w:szCs w:val="24"/>
              </w:rPr>
            </w:pPr>
            <w:r w:rsidRPr="00B65EA2">
              <w:rPr>
                <w:bCs/>
                <w:szCs w:val="24"/>
              </w:rPr>
              <w:t>1-Etik Değerler ve Dürüstlük</w:t>
            </w:r>
          </w:p>
        </w:tc>
        <w:tc>
          <w:tcPr>
            <w:tcW w:w="5939" w:type="dxa"/>
            <w:vMerge w:val="restart"/>
            <w:tcBorders>
              <w:top w:val="outset" w:sz="2" w:space="0" w:color="auto"/>
              <w:left w:val="outset" w:sz="2" w:space="0" w:color="auto"/>
              <w:bottom w:val="outset" w:sz="2" w:space="0" w:color="auto"/>
              <w:right w:val="outset" w:sz="2" w:space="0" w:color="auto"/>
            </w:tcBorders>
            <w:noWrap/>
            <w:vAlign w:val="center"/>
          </w:tcPr>
          <w:p w14:paraId="6AA32443" w14:textId="77777777" w:rsidR="008A08C4" w:rsidRPr="00B65EA2" w:rsidRDefault="008A08C4" w:rsidP="00B65EA2">
            <w:pPr>
              <w:spacing w:line="360" w:lineRule="auto"/>
              <w:ind w:right="260"/>
              <w:rPr>
                <w:bCs/>
                <w:szCs w:val="24"/>
              </w:rPr>
            </w:pPr>
            <w:r w:rsidRPr="00B65EA2">
              <w:rPr>
                <w:bCs/>
                <w:szCs w:val="24"/>
              </w:rPr>
              <w:t>1 - Etik Değerler ve Dürüstlük</w:t>
            </w:r>
            <w:r w:rsidR="00816673">
              <w:rPr>
                <w:bCs/>
                <w:szCs w:val="24"/>
              </w:rPr>
              <w:t xml:space="preserve"> </w:t>
            </w:r>
            <w:r w:rsidRPr="00B65EA2">
              <w:rPr>
                <w:bCs/>
                <w:szCs w:val="24"/>
              </w:rPr>
              <w:t>Kamu Görevlileri Etik Sözleşmesi tüm personele dağıtıldı.</w:t>
            </w:r>
            <w:r w:rsidR="00816673">
              <w:rPr>
                <w:bCs/>
                <w:szCs w:val="24"/>
              </w:rPr>
              <w:t xml:space="preserve"> </w:t>
            </w:r>
            <w:r w:rsidRPr="00B65EA2">
              <w:rPr>
                <w:bCs/>
                <w:szCs w:val="24"/>
              </w:rPr>
              <w:t>Etik İlkeler belirlendi. Tüm personele dağıtıldı.</w:t>
            </w:r>
            <w:r w:rsidR="00816673">
              <w:rPr>
                <w:bCs/>
                <w:szCs w:val="24"/>
              </w:rPr>
              <w:t xml:space="preserve"> </w:t>
            </w:r>
            <w:r w:rsidRPr="00B65EA2">
              <w:rPr>
                <w:bCs/>
                <w:szCs w:val="24"/>
              </w:rPr>
              <w:t>Etik Davranışlar belirlendi. Tüm personele dağıtıldı.</w:t>
            </w:r>
          </w:p>
          <w:p w14:paraId="0FB312A2" w14:textId="77777777" w:rsidR="008A08C4" w:rsidRPr="00B65EA2" w:rsidRDefault="008A08C4" w:rsidP="00B65EA2">
            <w:pPr>
              <w:spacing w:line="360" w:lineRule="auto"/>
              <w:ind w:right="260"/>
              <w:rPr>
                <w:bCs/>
                <w:szCs w:val="24"/>
              </w:rPr>
            </w:pPr>
            <w:r w:rsidRPr="00B65EA2">
              <w:rPr>
                <w:bCs/>
                <w:szCs w:val="24"/>
              </w:rPr>
              <w:t>2 - Misyon, Organizasyon Yapısı ve Görevler</w:t>
            </w:r>
          </w:p>
          <w:p w14:paraId="63DE80BB" w14:textId="77777777" w:rsidR="008A08C4" w:rsidRPr="00B65EA2" w:rsidRDefault="008A08C4" w:rsidP="00B65EA2">
            <w:pPr>
              <w:spacing w:line="360" w:lineRule="auto"/>
              <w:ind w:right="260"/>
              <w:rPr>
                <w:bCs/>
                <w:szCs w:val="24"/>
              </w:rPr>
            </w:pPr>
            <w:r w:rsidRPr="00B65EA2">
              <w:rPr>
                <w:bCs/>
                <w:szCs w:val="24"/>
              </w:rPr>
              <w:t>Misyon, Vizyon tanımlandı. Personel bilgilendirildi.</w:t>
            </w:r>
          </w:p>
          <w:p w14:paraId="69FD6265" w14:textId="77777777" w:rsidR="008A08C4" w:rsidRPr="00B65EA2" w:rsidRDefault="008A08C4" w:rsidP="00B65EA2">
            <w:pPr>
              <w:spacing w:line="360" w:lineRule="auto"/>
              <w:ind w:right="260"/>
              <w:rPr>
                <w:bCs/>
                <w:szCs w:val="24"/>
              </w:rPr>
            </w:pPr>
            <w:r w:rsidRPr="00B65EA2">
              <w:rPr>
                <w:bCs/>
                <w:szCs w:val="24"/>
              </w:rPr>
              <w:t>Organizasyon Yapısı tamamlandı</w:t>
            </w:r>
          </w:p>
          <w:p w14:paraId="38B49C13" w14:textId="77777777" w:rsidR="009D3FF9" w:rsidRDefault="008A08C4" w:rsidP="00B65EA2">
            <w:pPr>
              <w:spacing w:line="360" w:lineRule="auto"/>
              <w:ind w:right="260"/>
              <w:rPr>
                <w:bCs/>
                <w:szCs w:val="24"/>
              </w:rPr>
            </w:pPr>
            <w:r w:rsidRPr="00B65EA2">
              <w:rPr>
                <w:bCs/>
                <w:szCs w:val="24"/>
              </w:rPr>
              <w:t>Görev Tanımları tamamlandı</w:t>
            </w:r>
          </w:p>
          <w:p w14:paraId="03D46783" w14:textId="77777777" w:rsidR="008A08C4" w:rsidRPr="00B65EA2" w:rsidRDefault="008A08C4" w:rsidP="00B65EA2">
            <w:pPr>
              <w:spacing w:line="360" w:lineRule="auto"/>
              <w:ind w:right="260"/>
              <w:rPr>
                <w:bCs/>
                <w:szCs w:val="24"/>
              </w:rPr>
            </w:pPr>
            <w:r w:rsidRPr="00B65EA2">
              <w:rPr>
                <w:bCs/>
                <w:szCs w:val="24"/>
              </w:rPr>
              <w:t>Hassas Görevler belirlendi. Tüm personele bildirildi.</w:t>
            </w:r>
          </w:p>
          <w:p w14:paraId="0693C191" w14:textId="77777777" w:rsidR="008A08C4" w:rsidRPr="00B65EA2" w:rsidRDefault="008A08C4" w:rsidP="00B65EA2">
            <w:pPr>
              <w:spacing w:line="360" w:lineRule="auto"/>
              <w:ind w:right="260"/>
              <w:rPr>
                <w:bCs/>
                <w:szCs w:val="24"/>
              </w:rPr>
            </w:pPr>
            <w:r w:rsidRPr="00B65EA2">
              <w:rPr>
                <w:bCs/>
                <w:szCs w:val="24"/>
              </w:rPr>
              <w:t>3 - Personelin Yeterliliği ve Performansı</w:t>
            </w:r>
          </w:p>
          <w:p w14:paraId="6D759B42" w14:textId="5152E342" w:rsidR="008A08C4" w:rsidRPr="00B65EA2" w:rsidRDefault="009D3FF9" w:rsidP="00B65EA2">
            <w:pPr>
              <w:spacing w:line="360" w:lineRule="auto"/>
              <w:ind w:right="260"/>
              <w:rPr>
                <w:bCs/>
                <w:szCs w:val="24"/>
              </w:rPr>
            </w:pPr>
            <w:r>
              <w:rPr>
                <w:bCs/>
                <w:szCs w:val="24"/>
              </w:rPr>
              <w:t>Personelin Yeterliliği (202</w:t>
            </w:r>
            <w:r w:rsidR="005C7A41">
              <w:rPr>
                <w:bCs/>
                <w:szCs w:val="24"/>
              </w:rPr>
              <w:t>3</w:t>
            </w:r>
            <w:r w:rsidR="008A08C4" w:rsidRPr="00B65EA2">
              <w:rPr>
                <w:bCs/>
                <w:szCs w:val="24"/>
              </w:rPr>
              <w:t xml:space="preserve"> yılı eğitim planı hazırlandı)</w:t>
            </w:r>
          </w:p>
          <w:p w14:paraId="53D22D09" w14:textId="2E12F6B1" w:rsidR="008A08C4" w:rsidRPr="00816673" w:rsidRDefault="008A08C4" w:rsidP="00816673">
            <w:pPr>
              <w:spacing w:line="360" w:lineRule="auto"/>
              <w:ind w:right="260"/>
              <w:rPr>
                <w:bCs/>
                <w:szCs w:val="24"/>
              </w:rPr>
            </w:pPr>
            <w:r w:rsidRPr="00B65EA2">
              <w:rPr>
                <w:bCs/>
                <w:szCs w:val="24"/>
              </w:rPr>
              <w:t>4 - Yetki Devri</w:t>
            </w:r>
            <w:r w:rsidR="00816673">
              <w:rPr>
                <w:bCs/>
                <w:szCs w:val="24"/>
              </w:rPr>
              <w:t xml:space="preserve">; </w:t>
            </w:r>
            <w:r w:rsidRPr="00B65EA2">
              <w:rPr>
                <w:bCs/>
                <w:szCs w:val="24"/>
              </w:rPr>
              <w:t>Meslek Yüksekok</w:t>
            </w:r>
            <w:r w:rsidR="009D3FF9">
              <w:rPr>
                <w:bCs/>
                <w:szCs w:val="24"/>
              </w:rPr>
              <w:t>ulu Sekreteri İmza Yetkisi (202</w:t>
            </w:r>
            <w:r w:rsidR="005C7A41">
              <w:rPr>
                <w:bCs/>
                <w:szCs w:val="24"/>
              </w:rPr>
              <w:t>3</w:t>
            </w:r>
            <w:r w:rsidRPr="00B65EA2">
              <w:rPr>
                <w:bCs/>
                <w:szCs w:val="24"/>
              </w:rPr>
              <w:t xml:space="preserve"> yılı için</w:t>
            </w:r>
            <w:r w:rsidR="00816673">
              <w:rPr>
                <w:bCs/>
                <w:szCs w:val="24"/>
              </w:rPr>
              <w:t xml:space="preserve"> </w:t>
            </w:r>
            <w:r w:rsidRPr="00B65EA2">
              <w:rPr>
                <w:bCs/>
                <w:szCs w:val="24"/>
              </w:rPr>
              <w:t>gerçekleştirildi)</w:t>
            </w:r>
            <w:r w:rsidR="00816673">
              <w:rPr>
                <w:bCs/>
                <w:szCs w:val="24"/>
              </w:rPr>
              <w:t xml:space="preserve"> </w:t>
            </w:r>
            <w:r w:rsidRPr="00B65EA2">
              <w:rPr>
                <w:bCs/>
                <w:szCs w:val="24"/>
              </w:rPr>
              <w:t>Müdür Yardımcıları İmza Ye</w:t>
            </w:r>
            <w:r w:rsidR="009D3FF9">
              <w:rPr>
                <w:bCs/>
                <w:szCs w:val="24"/>
              </w:rPr>
              <w:t>tkisi (202</w:t>
            </w:r>
            <w:r w:rsidR="005C7A41">
              <w:rPr>
                <w:bCs/>
                <w:szCs w:val="24"/>
              </w:rPr>
              <w:t>4</w:t>
            </w:r>
            <w:r w:rsidR="00816673">
              <w:rPr>
                <w:bCs/>
                <w:szCs w:val="24"/>
              </w:rPr>
              <w:t xml:space="preserve"> yılı için </w:t>
            </w:r>
            <w:r w:rsidRPr="00B65EA2">
              <w:rPr>
                <w:bCs/>
                <w:szCs w:val="24"/>
              </w:rPr>
              <w:t>gerçekleştiril</w:t>
            </w:r>
            <w:r w:rsidR="00E1144A">
              <w:rPr>
                <w:bCs/>
                <w:szCs w:val="24"/>
              </w:rPr>
              <w:t>di</w:t>
            </w:r>
            <w:r w:rsidRPr="00B65EA2">
              <w:rPr>
                <w:bCs/>
                <w:szCs w:val="24"/>
              </w:rPr>
              <w:t>)</w:t>
            </w:r>
          </w:p>
        </w:tc>
      </w:tr>
      <w:tr w:rsidR="008A08C4" w:rsidRPr="00B65EA2" w14:paraId="21AE87A2" w14:textId="77777777" w:rsidTr="009D3FF9">
        <w:trPr>
          <w:trHeight w:val="686"/>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186EA6D4"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6802E4C3" w14:textId="77777777" w:rsidR="008A08C4" w:rsidRPr="00B65EA2" w:rsidRDefault="009D3FF9" w:rsidP="00B65EA2">
            <w:pPr>
              <w:spacing w:line="360" w:lineRule="auto"/>
              <w:ind w:right="260"/>
              <w:rPr>
                <w:bCs/>
                <w:szCs w:val="24"/>
              </w:rPr>
            </w:pPr>
            <w:r>
              <w:rPr>
                <w:bCs/>
                <w:szCs w:val="24"/>
              </w:rPr>
              <w:t xml:space="preserve">2- </w:t>
            </w:r>
            <w:r w:rsidR="008A08C4" w:rsidRPr="00B65EA2">
              <w:rPr>
                <w:bCs/>
                <w:szCs w:val="24"/>
              </w:rPr>
              <w:t>Misyon,Organizasyon Yapısı ve görevler</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520EED32" w14:textId="77777777" w:rsidR="008A08C4" w:rsidRPr="00B65EA2" w:rsidRDefault="008A08C4" w:rsidP="00B65EA2">
            <w:pPr>
              <w:spacing w:line="360" w:lineRule="auto"/>
              <w:rPr>
                <w:b/>
                <w:bCs/>
                <w:szCs w:val="24"/>
              </w:rPr>
            </w:pPr>
          </w:p>
        </w:tc>
      </w:tr>
      <w:tr w:rsidR="008A08C4" w:rsidRPr="00B65EA2" w14:paraId="59940919" w14:textId="77777777" w:rsidTr="009D3FF9">
        <w:trPr>
          <w:trHeight w:val="670"/>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3F961DFB"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7D08EEA3" w14:textId="77777777" w:rsidR="008A08C4" w:rsidRPr="00B65EA2" w:rsidRDefault="008A08C4" w:rsidP="00B65EA2">
            <w:pPr>
              <w:spacing w:line="360" w:lineRule="auto"/>
              <w:ind w:right="260"/>
              <w:rPr>
                <w:bCs/>
                <w:szCs w:val="24"/>
              </w:rPr>
            </w:pPr>
            <w:r w:rsidRPr="00B65EA2">
              <w:rPr>
                <w:bCs/>
                <w:szCs w:val="24"/>
              </w:rPr>
              <w:t>3-Personelin Yeterliliği ve Performansı</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5AB7D5DB" w14:textId="77777777" w:rsidR="008A08C4" w:rsidRPr="00B65EA2" w:rsidRDefault="008A08C4" w:rsidP="00B65EA2">
            <w:pPr>
              <w:spacing w:line="360" w:lineRule="auto"/>
              <w:rPr>
                <w:b/>
                <w:bCs/>
                <w:szCs w:val="24"/>
              </w:rPr>
            </w:pPr>
          </w:p>
        </w:tc>
      </w:tr>
      <w:tr w:rsidR="008A08C4" w:rsidRPr="00B65EA2" w14:paraId="7F4A73BB" w14:textId="77777777" w:rsidTr="009D3FF9">
        <w:trPr>
          <w:trHeight w:val="359"/>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1F2DFC6B"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423963C5" w14:textId="77777777" w:rsidR="008A08C4" w:rsidRPr="00B65EA2" w:rsidRDefault="008A08C4" w:rsidP="00B65EA2">
            <w:pPr>
              <w:spacing w:line="360" w:lineRule="auto"/>
              <w:ind w:right="260"/>
              <w:rPr>
                <w:bCs/>
                <w:szCs w:val="24"/>
              </w:rPr>
            </w:pPr>
            <w:r w:rsidRPr="00B65EA2">
              <w:rPr>
                <w:bCs/>
                <w:szCs w:val="24"/>
              </w:rPr>
              <w:t>4-Yetki Devri</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2EB560AC" w14:textId="77777777" w:rsidR="008A08C4" w:rsidRPr="00B65EA2" w:rsidRDefault="008A08C4" w:rsidP="00B65EA2">
            <w:pPr>
              <w:spacing w:line="360" w:lineRule="auto"/>
              <w:rPr>
                <w:b/>
                <w:bCs/>
                <w:szCs w:val="24"/>
              </w:rPr>
            </w:pPr>
          </w:p>
        </w:tc>
      </w:tr>
      <w:tr w:rsidR="008A08C4" w:rsidRPr="00B65EA2" w14:paraId="5C626F2E" w14:textId="77777777" w:rsidTr="009D3FF9">
        <w:trPr>
          <w:trHeight w:val="627"/>
          <w:tblCellSpacing w:w="20" w:type="dxa"/>
          <w:jc w:val="center"/>
        </w:trPr>
        <w:tc>
          <w:tcPr>
            <w:tcW w:w="2378" w:type="dxa"/>
            <w:vMerge w:val="restart"/>
            <w:tcBorders>
              <w:top w:val="outset" w:sz="2" w:space="0" w:color="auto"/>
              <w:left w:val="outset" w:sz="2" w:space="0" w:color="auto"/>
              <w:bottom w:val="outset" w:sz="2" w:space="0" w:color="auto"/>
              <w:right w:val="outset" w:sz="2" w:space="0" w:color="auto"/>
            </w:tcBorders>
            <w:vAlign w:val="center"/>
            <w:hideMark/>
          </w:tcPr>
          <w:p w14:paraId="6646D78D" w14:textId="77777777" w:rsidR="008A08C4" w:rsidRPr="00B65EA2" w:rsidRDefault="008A08C4" w:rsidP="00B65EA2">
            <w:pPr>
              <w:spacing w:line="360" w:lineRule="auto"/>
              <w:rPr>
                <w:b/>
                <w:bCs/>
                <w:szCs w:val="24"/>
              </w:rPr>
            </w:pPr>
            <w:r w:rsidRPr="00B65EA2">
              <w:rPr>
                <w:b/>
                <w:bCs/>
                <w:szCs w:val="24"/>
              </w:rPr>
              <w:t>RİSK DEĞERLENDİRME</w:t>
            </w:r>
          </w:p>
        </w:tc>
        <w:tc>
          <w:tcPr>
            <w:tcW w:w="2917" w:type="dxa"/>
            <w:tcBorders>
              <w:top w:val="outset" w:sz="2" w:space="0" w:color="auto"/>
              <w:left w:val="outset" w:sz="2" w:space="0" w:color="auto"/>
              <w:bottom w:val="outset" w:sz="2" w:space="0" w:color="auto"/>
              <w:right w:val="outset" w:sz="2" w:space="0" w:color="auto"/>
            </w:tcBorders>
            <w:vAlign w:val="center"/>
            <w:hideMark/>
          </w:tcPr>
          <w:p w14:paraId="46C8178F" w14:textId="77777777" w:rsidR="008A08C4" w:rsidRPr="00B65EA2" w:rsidRDefault="008A08C4" w:rsidP="00B65EA2">
            <w:pPr>
              <w:spacing w:line="360" w:lineRule="auto"/>
              <w:ind w:right="247"/>
              <w:rPr>
                <w:bCs/>
                <w:szCs w:val="24"/>
              </w:rPr>
            </w:pPr>
            <w:r w:rsidRPr="00B65EA2">
              <w:rPr>
                <w:bCs/>
                <w:szCs w:val="24"/>
              </w:rPr>
              <w:t>5-Planlama ve programlama</w:t>
            </w:r>
          </w:p>
        </w:tc>
        <w:tc>
          <w:tcPr>
            <w:tcW w:w="5939" w:type="dxa"/>
            <w:vMerge w:val="restart"/>
            <w:tcBorders>
              <w:top w:val="outset" w:sz="2" w:space="0" w:color="auto"/>
              <w:left w:val="outset" w:sz="2" w:space="0" w:color="auto"/>
              <w:bottom w:val="outset" w:sz="2" w:space="0" w:color="auto"/>
              <w:right w:val="outset" w:sz="2" w:space="0" w:color="auto"/>
            </w:tcBorders>
            <w:noWrap/>
            <w:vAlign w:val="center"/>
          </w:tcPr>
          <w:p w14:paraId="053CB2E7" w14:textId="77777777" w:rsidR="008A08C4" w:rsidRPr="00B65EA2" w:rsidRDefault="008A08C4" w:rsidP="00B65EA2">
            <w:pPr>
              <w:spacing w:line="360" w:lineRule="auto"/>
              <w:ind w:right="247"/>
              <w:rPr>
                <w:bCs/>
                <w:szCs w:val="24"/>
              </w:rPr>
            </w:pPr>
            <w:r w:rsidRPr="00B65EA2">
              <w:rPr>
                <w:bCs/>
                <w:szCs w:val="24"/>
              </w:rPr>
              <w:t xml:space="preserve"> 5 - Planlama ve Programlama</w:t>
            </w:r>
          </w:p>
          <w:p w14:paraId="04A7F541" w14:textId="04F328C5" w:rsidR="008A08C4" w:rsidRPr="00B65EA2" w:rsidRDefault="008A08C4" w:rsidP="00B65EA2">
            <w:pPr>
              <w:spacing w:line="360" w:lineRule="auto"/>
              <w:ind w:right="247"/>
              <w:rPr>
                <w:bCs/>
                <w:szCs w:val="24"/>
              </w:rPr>
            </w:pPr>
            <w:r w:rsidRPr="00B65EA2">
              <w:rPr>
                <w:bCs/>
                <w:szCs w:val="24"/>
              </w:rPr>
              <w:t>Stratejik Plan (20</w:t>
            </w:r>
            <w:r w:rsidR="005C7A41">
              <w:rPr>
                <w:bCs/>
                <w:szCs w:val="24"/>
              </w:rPr>
              <w:t>21</w:t>
            </w:r>
            <w:r w:rsidRPr="00B65EA2">
              <w:rPr>
                <w:bCs/>
                <w:szCs w:val="24"/>
              </w:rPr>
              <w:t>-20</w:t>
            </w:r>
            <w:r w:rsidR="005C7A41">
              <w:rPr>
                <w:bCs/>
                <w:szCs w:val="24"/>
              </w:rPr>
              <w:t>25</w:t>
            </w:r>
            <w:r w:rsidRPr="00B65EA2">
              <w:rPr>
                <w:bCs/>
                <w:szCs w:val="24"/>
              </w:rPr>
              <w:t xml:space="preserve"> Stratejik Plan hazırlanmıştır.)</w:t>
            </w:r>
          </w:p>
          <w:p w14:paraId="3A786DF8" w14:textId="77777777" w:rsidR="008A08C4" w:rsidRPr="00B65EA2" w:rsidRDefault="008A08C4" w:rsidP="00B65EA2">
            <w:pPr>
              <w:spacing w:line="360" w:lineRule="auto"/>
              <w:ind w:right="247"/>
              <w:rPr>
                <w:bCs/>
                <w:szCs w:val="24"/>
              </w:rPr>
            </w:pPr>
            <w:r w:rsidRPr="00B65EA2">
              <w:rPr>
                <w:bCs/>
                <w:szCs w:val="24"/>
              </w:rPr>
              <w:t>Amaç ve Hedefler (Amaç ve hedefler belirlenmiştir.</w:t>
            </w:r>
          </w:p>
          <w:p w14:paraId="391F9524" w14:textId="77777777" w:rsidR="008A08C4" w:rsidRPr="00B65EA2" w:rsidRDefault="008A08C4" w:rsidP="00B65EA2">
            <w:pPr>
              <w:spacing w:line="360" w:lineRule="auto"/>
              <w:ind w:right="247"/>
              <w:rPr>
                <w:bCs/>
                <w:szCs w:val="24"/>
              </w:rPr>
            </w:pPr>
            <w:r w:rsidRPr="00B65EA2">
              <w:rPr>
                <w:bCs/>
                <w:szCs w:val="24"/>
              </w:rPr>
              <w:t>Performans Göstergeleri</w:t>
            </w:r>
          </w:p>
          <w:p w14:paraId="0BA95BF3" w14:textId="77777777" w:rsidR="008A08C4" w:rsidRPr="00B65EA2" w:rsidRDefault="008A08C4" w:rsidP="00B65EA2">
            <w:pPr>
              <w:spacing w:line="360" w:lineRule="auto"/>
              <w:ind w:right="247"/>
              <w:rPr>
                <w:bCs/>
                <w:szCs w:val="24"/>
              </w:rPr>
            </w:pPr>
            <w:r w:rsidRPr="00B65EA2">
              <w:rPr>
                <w:bCs/>
                <w:szCs w:val="24"/>
              </w:rPr>
              <w:t>6 - Risklerin Belirlenmesi ve Değerlendirilmesi</w:t>
            </w:r>
          </w:p>
          <w:p w14:paraId="7B3932E5" w14:textId="60C76FC2" w:rsidR="008A08C4" w:rsidRPr="009D3FF9" w:rsidRDefault="008A08C4" w:rsidP="009D3FF9">
            <w:pPr>
              <w:spacing w:line="360" w:lineRule="auto"/>
              <w:ind w:right="247"/>
              <w:rPr>
                <w:bCs/>
                <w:szCs w:val="24"/>
              </w:rPr>
            </w:pPr>
            <w:r w:rsidRPr="00B65EA2">
              <w:rPr>
                <w:bCs/>
                <w:szCs w:val="24"/>
              </w:rPr>
              <w:t>Risklerin belirlenmesi için Risk Ekipleri oluşturulmuştur. Hedefimiz, 20</w:t>
            </w:r>
            <w:r w:rsidR="0092168E">
              <w:rPr>
                <w:bCs/>
                <w:szCs w:val="24"/>
              </w:rPr>
              <w:t>23</w:t>
            </w:r>
            <w:r w:rsidRPr="00B65EA2">
              <w:rPr>
                <w:bCs/>
                <w:szCs w:val="24"/>
              </w:rPr>
              <w:t xml:space="preserve"> yılı içerinde Riskleri belirleyerek gerekli tedbirleri almaktır.</w:t>
            </w:r>
          </w:p>
        </w:tc>
      </w:tr>
      <w:tr w:rsidR="008A08C4" w:rsidRPr="00B65EA2" w14:paraId="0B178E03" w14:textId="77777777" w:rsidTr="009D3FF9">
        <w:trPr>
          <w:trHeight w:val="957"/>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47501871"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66C693FF" w14:textId="77777777" w:rsidR="008A08C4" w:rsidRPr="00B65EA2" w:rsidRDefault="008A08C4" w:rsidP="00B65EA2">
            <w:pPr>
              <w:spacing w:line="360" w:lineRule="auto"/>
              <w:ind w:right="247"/>
              <w:rPr>
                <w:bCs/>
                <w:szCs w:val="24"/>
              </w:rPr>
            </w:pPr>
            <w:r w:rsidRPr="00B65EA2">
              <w:rPr>
                <w:bCs/>
                <w:szCs w:val="24"/>
              </w:rPr>
              <w:t>6-Risklerin Belirlenmesi ve Değerlendirilmesi</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6B287B85" w14:textId="77777777" w:rsidR="008A08C4" w:rsidRPr="00B65EA2" w:rsidRDefault="008A08C4" w:rsidP="00B65EA2">
            <w:pPr>
              <w:spacing w:line="360" w:lineRule="auto"/>
              <w:rPr>
                <w:b/>
                <w:bCs/>
                <w:szCs w:val="24"/>
              </w:rPr>
            </w:pPr>
          </w:p>
        </w:tc>
      </w:tr>
      <w:tr w:rsidR="008A08C4" w:rsidRPr="00B65EA2" w14:paraId="3EA87BC4" w14:textId="77777777" w:rsidTr="009D3FF9">
        <w:trPr>
          <w:trHeight w:val="838"/>
          <w:tblCellSpacing w:w="20" w:type="dxa"/>
          <w:jc w:val="center"/>
        </w:trPr>
        <w:tc>
          <w:tcPr>
            <w:tcW w:w="2378" w:type="dxa"/>
            <w:vMerge w:val="restart"/>
            <w:tcBorders>
              <w:top w:val="outset" w:sz="2" w:space="0" w:color="auto"/>
              <w:left w:val="outset" w:sz="2" w:space="0" w:color="auto"/>
              <w:bottom w:val="outset" w:sz="2" w:space="0" w:color="auto"/>
              <w:right w:val="outset" w:sz="2" w:space="0" w:color="auto"/>
            </w:tcBorders>
            <w:vAlign w:val="center"/>
            <w:hideMark/>
          </w:tcPr>
          <w:p w14:paraId="21AFC3C3" w14:textId="77777777" w:rsidR="008A08C4" w:rsidRPr="00B65EA2" w:rsidRDefault="008A08C4" w:rsidP="00B65EA2">
            <w:pPr>
              <w:spacing w:line="360" w:lineRule="auto"/>
              <w:rPr>
                <w:b/>
                <w:bCs/>
                <w:szCs w:val="24"/>
              </w:rPr>
            </w:pPr>
            <w:r w:rsidRPr="00B65EA2">
              <w:rPr>
                <w:b/>
                <w:bCs/>
                <w:szCs w:val="24"/>
              </w:rPr>
              <w:t>KONTROL FAALİYETLERİ</w:t>
            </w:r>
          </w:p>
        </w:tc>
        <w:tc>
          <w:tcPr>
            <w:tcW w:w="2917" w:type="dxa"/>
            <w:tcBorders>
              <w:top w:val="outset" w:sz="2" w:space="0" w:color="auto"/>
              <w:left w:val="outset" w:sz="2" w:space="0" w:color="auto"/>
              <w:bottom w:val="outset" w:sz="2" w:space="0" w:color="auto"/>
              <w:right w:val="outset" w:sz="2" w:space="0" w:color="auto"/>
            </w:tcBorders>
            <w:vAlign w:val="center"/>
            <w:hideMark/>
          </w:tcPr>
          <w:p w14:paraId="6EF5CBEE" w14:textId="77777777" w:rsidR="008A08C4" w:rsidRPr="00B65EA2" w:rsidRDefault="008A08C4" w:rsidP="00B65EA2">
            <w:pPr>
              <w:spacing w:line="360" w:lineRule="auto"/>
              <w:ind w:right="247"/>
              <w:rPr>
                <w:bCs/>
                <w:szCs w:val="24"/>
              </w:rPr>
            </w:pPr>
            <w:r w:rsidRPr="00B65EA2">
              <w:rPr>
                <w:bCs/>
                <w:szCs w:val="24"/>
              </w:rPr>
              <w:t>7-Kontrol Stratejileri ve Yöntemleri</w:t>
            </w:r>
          </w:p>
        </w:tc>
        <w:tc>
          <w:tcPr>
            <w:tcW w:w="5939" w:type="dxa"/>
            <w:vMerge w:val="restart"/>
            <w:tcBorders>
              <w:top w:val="outset" w:sz="2" w:space="0" w:color="auto"/>
              <w:left w:val="outset" w:sz="2" w:space="0" w:color="auto"/>
              <w:bottom w:val="outset" w:sz="2" w:space="0" w:color="auto"/>
              <w:right w:val="outset" w:sz="2" w:space="0" w:color="auto"/>
            </w:tcBorders>
            <w:noWrap/>
          </w:tcPr>
          <w:p w14:paraId="669D5D39" w14:textId="77777777" w:rsidR="008A08C4" w:rsidRPr="00B65EA2" w:rsidRDefault="008A08C4" w:rsidP="00B65EA2">
            <w:pPr>
              <w:spacing w:line="360" w:lineRule="auto"/>
              <w:ind w:right="247"/>
              <w:rPr>
                <w:bCs/>
                <w:szCs w:val="24"/>
              </w:rPr>
            </w:pPr>
            <w:r w:rsidRPr="00B65EA2">
              <w:rPr>
                <w:bCs/>
                <w:szCs w:val="24"/>
              </w:rPr>
              <w:t>7 - Kontrol Faaliyetleri Standartları (Okulumuz hedeflerine</w:t>
            </w:r>
          </w:p>
          <w:p w14:paraId="3E0E45F9" w14:textId="77777777" w:rsidR="008A08C4" w:rsidRPr="00B65EA2" w:rsidRDefault="008A08C4" w:rsidP="00B65EA2">
            <w:pPr>
              <w:spacing w:line="360" w:lineRule="auto"/>
              <w:ind w:right="247"/>
              <w:rPr>
                <w:bCs/>
                <w:szCs w:val="24"/>
              </w:rPr>
            </w:pPr>
            <w:r w:rsidRPr="00B65EA2">
              <w:rPr>
                <w:bCs/>
                <w:szCs w:val="24"/>
              </w:rPr>
              <w:t>ulaşmayı amaçlayan ve riskleri karşılamaya uygun kontrol strateji ve yöntemlerini belirlemiş ve uygulamaktadır)</w:t>
            </w:r>
          </w:p>
          <w:p w14:paraId="449F3B5F" w14:textId="77777777" w:rsidR="008A08C4" w:rsidRPr="00B65EA2" w:rsidRDefault="008A08C4" w:rsidP="00B65EA2">
            <w:pPr>
              <w:spacing w:line="360" w:lineRule="auto"/>
              <w:ind w:right="247"/>
              <w:rPr>
                <w:bCs/>
                <w:szCs w:val="24"/>
              </w:rPr>
            </w:pPr>
            <w:r w:rsidRPr="00B65EA2">
              <w:rPr>
                <w:bCs/>
                <w:szCs w:val="24"/>
              </w:rPr>
              <w:lastRenderedPageBreak/>
              <w:t>8 - Prosedürlerin Belirlenmesi ve Belgelendirilmesi</w:t>
            </w:r>
          </w:p>
          <w:p w14:paraId="2BB58427" w14:textId="77777777" w:rsidR="008A08C4" w:rsidRPr="00B65EA2" w:rsidRDefault="008A08C4" w:rsidP="00B65EA2">
            <w:pPr>
              <w:spacing w:line="360" w:lineRule="auto"/>
              <w:ind w:right="247"/>
              <w:rPr>
                <w:bCs/>
                <w:szCs w:val="24"/>
              </w:rPr>
            </w:pPr>
            <w:r w:rsidRPr="00B65EA2">
              <w:rPr>
                <w:bCs/>
                <w:szCs w:val="24"/>
              </w:rPr>
              <w:t>(Okulumuzda işleyişe uygun olarak prosedürler belirlenmiş ve yazılı hale getirilmiştir)</w:t>
            </w:r>
          </w:p>
          <w:p w14:paraId="6D9BA16F" w14:textId="77777777" w:rsidR="008A08C4" w:rsidRPr="00B65EA2" w:rsidRDefault="008A08C4" w:rsidP="00B65EA2">
            <w:pPr>
              <w:spacing w:line="360" w:lineRule="auto"/>
              <w:ind w:right="247"/>
              <w:rPr>
                <w:bCs/>
                <w:szCs w:val="24"/>
              </w:rPr>
            </w:pPr>
            <w:r w:rsidRPr="00B65EA2">
              <w:rPr>
                <w:bCs/>
                <w:szCs w:val="24"/>
              </w:rPr>
              <w:t>9 - Görevler Ayrılığı (Okulumuzda komisyonlar belirlenmiştir)</w:t>
            </w:r>
          </w:p>
          <w:p w14:paraId="068D144B" w14:textId="77777777" w:rsidR="008A08C4" w:rsidRPr="00B65EA2" w:rsidRDefault="008A08C4" w:rsidP="00B65EA2">
            <w:pPr>
              <w:spacing w:line="360" w:lineRule="auto"/>
              <w:ind w:right="247"/>
              <w:rPr>
                <w:bCs/>
                <w:szCs w:val="24"/>
              </w:rPr>
            </w:pPr>
            <w:r w:rsidRPr="00B65EA2">
              <w:rPr>
                <w:bCs/>
                <w:szCs w:val="24"/>
              </w:rPr>
              <w:t>10 - Hiyerarşik Kontroller (İş ve işlemlerin prosedürlere</w:t>
            </w:r>
          </w:p>
          <w:p w14:paraId="6D502330" w14:textId="77777777" w:rsidR="008A08C4" w:rsidRPr="00B65EA2" w:rsidRDefault="008A08C4" w:rsidP="00B65EA2">
            <w:pPr>
              <w:spacing w:line="360" w:lineRule="auto"/>
              <w:ind w:right="247"/>
              <w:rPr>
                <w:bCs/>
                <w:szCs w:val="24"/>
              </w:rPr>
            </w:pPr>
            <w:r w:rsidRPr="00B65EA2">
              <w:rPr>
                <w:bCs/>
                <w:szCs w:val="24"/>
              </w:rPr>
              <w:t>uygunluğunu sistemli bir şekilde yöneticilerimiz tarafından control edilmektedir)</w:t>
            </w:r>
          </w:p>
          <w:p w14:paraId="3662CD24" w14:textId="77777777" w:rsidR="008A08C4" w:rsidRPr="00B65EA2" w:rsidRDefault="008A08C4" w:rsidP="00B65EA2">
            <w:pPr>
              <w:spacing w:line="360" w:lineRule="auto"/>
              <w:ind w:right="247"/>
              <w:rPr>
                <w:bCs/>
                <w:szCs w:val="24"/>
              </w:rPr>
            </w:pPr>
            <w:r w:rsidRPr="00B65EA2">
              <w:rPr>
                <w:bCs/>
                <w:szCs w:val="24"/>
              </w:rPr>
              <w:t>11- Faaliyetlerin Sürekliliği (Planlanan faaliyetleri kesintiye</w:t>
            </w:r>
            <w:r w:rsidR="009D3FF9">
              <w:rPr>
                <w:bCs/>
                <w:szCs w:val="24"/>
              </w:rPr>
              <w:t xml:space="preserve"> </w:t>
            </w:r>
            <w:r w:rsidRPr="00B65EA2">
              <w:rPr>
                <w:bCs/>
                <w:szCs w:val="24"/>
              </w:rPr>
              <w:t>uğratabilecek durumlar belirlenmiştir. Vekil Personel Listesi, personele duyurulmuştur)</w:t>
            </w:r>
          </w:p>
          <w:p w14:paraId="0764BCB7" w14:textId="77777777" w:rsidR="008A08C4" w:rsidRPr="009D3FF9" w:rsidRDefault="008A08C4" w:rsidP="00B65EA2">
            <w:pPr>
              <w:spacing w:line="360" w:lineRule="auto"/>
              <w:ind w:right="247"/>
              <w:rPr>
                <w:bCs/>
                <w:szCs w:val="24"/>
              </w:rPr>
            </w:pPr>
            <w:r w:rsidRPr="00B65EA2">
              <w:rPr>
                <w:bCs/>
                <w:szCs w:val="24"/>
              </w:rPr>
              <w:t>12 - Bilgi Sistemleri Kontrolleri (Bilgi sistemini korumaya</w:t>
            </w:r>
            <w:r w:rsidR="009D3FF9">
              <w:rPr>
                <w:bCs/>
                <w:szCs w:val="24"/>
              </w:rPr>
              <w:t xml:space="preserve"> </w:t>
            </w:r>
            <w:r w:rsidRPr="00B65EA2">
              <w:rPr>
                <w:bCs/>
                <w:szCs w:val="24"/>
              </w:rPr>
              <w:t>yönelik alınan önlemler belirlenmiştir. Bilgi sistemleri ve kullanma yetkisi verilenler belirlenmiştir. İdari işler ve eğitim-öğretim hizmetleri için kullanılan araçlar, program ve bilgi sistemleri belirlenmiştir)</w:t>
            </w:r>
          </w:p>
        </w:tc>
      </w:tr>
      <w:tr w:rsidR="008A08C4" w:rsidRPr="00B65EA2" w14:paraId="72F58793" w14:textId="77777777" w:rsidTr="009D3FF9">
        <w:trPr>
          <w:trHeight w:val="686"/>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60A0EC63"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1899782B" w14:textId="77777777" w:rsidR="008A08C4" w:rsidRPr="00B65EA2" w:rsidRDefault="008A08C4" w:rsidP="00B65EA2">
            <w:pPr>
              <w:spacing w:line="360" w:lineRule="auto"/>
              <w:ind w:right="247"/>
              <w:rPr>
                <w:bCs/>
                <w:szCs w:val="24"/>
              </w:rPr>
            </w:pPr>
            <w:r w:rsidRPr="00B65EA2">
              <w:rPr>
                <w:bCs/>
                <w:szCs w:val="24"/>
              </w:rPr>
              <w:t>8-Prosedürlerin Belirlenmesi ve Belgelendirilmesi</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52A3DA2B" w14:textId="77777777" w:rsidR="008A08C4" w:rsidRPr="00B65EA2" w:rsidRDefault="008A08C4" w:rsidP="00B65EA2">
            <w:pPr>
              <w:spacing w:line="360" w:lineRule="auto"/>
              <w:rPr>
                <w:b/>
                <w:bCs/>
                <w:szCs w:val="24"/>
              </w:rPr>
            </w:pPr>
          </w:p>
        </w:tc>
      </w:tr>
      <w:tr w:rsidR="008A08C4" w:rsidRPr="00B65EA2" w14:paraId="271232BE" w14:textId="77777777" w:rsidTr="009D3FF9">
        <w:trPr>
          <w:trHeight w:val="248"/>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505EF814"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666003D6" w14:textId="77777777" w:rsidR="008A08C4" w:rsidRPr="00B65EA2" w:rsidRDefault="008A08C4" w:rsidP="00B65EA2">
            <w:pPr>
              <w:spacing w:line="360" w:lineRule="auto"/>
              <w:ind w:right="247"/>
              <w:rPr>
                <w:bCs/>
                <w:szCs w:val="24"/>
              </w:rPr>
            </w:pPr>
            <w:r w:rsidRPr="00B65EA2">
              <w:rPr>
                <w:bCs/>
                <w:szCs w:val="24"/>
              </w:rPr>
              <w:t>9-Görevler Ayrılığı</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0C800A27" w14:textId="77777777" w:rsidR="008A08C4" w:rsidRPr="00B65EA2" w:rsidRDefault="008A08C4" w:rsidP="00B65EA2">
            <w:pPr>
              <w:spacing w:line="360" w:lineRule="auto"/>
              <w:rPr>
                <w:b/>
                <w:bCs/>
                <w:szCs w:val="24"/>
              </w:rPr>
            </w:pPr>
          </w:p>
        </w:tc>
      </w:tr>
      <w:tr w:rsidR="008A08C4" w:rsidRPr="00B65EA2" w14:paraId="0B2C9117" w14:textId="77777777" w:rsidTr="009D3FF9">
        <w:trPr>
          <w:trHeight w:val="536"/>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00315BD3"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tcPr>
          <w:p w14:paraId="009C54FE" w14:textId="77777777" w:rsidR="008A08C4" w:rsidRPr="00B65EA2" w:rsidRDefault="008A08C4" w:rsidP="00B65EA2">
            <w:pPr>
              <w:spacing w:line="360" w:lineRule="auto"/>
              <w:ind w:right="247"/>
              <w:rPr>
                <w:bCs/>
                <w:szCs w:val="24"/>
              </w:rPr>
            </w:pPr>
            <w:r w:rsidRPr="00B65EA2">
              <w:rPr>
                <w:bCs/>
                <w:szCs w:val="24"/>
              </w:rPr>
              <w:t>10-Hiyerarşik Kontroller</w:t>
            </w:r>
          </w:p>
          <w:p w14:paraId="0875559E" w14:textId="77777777" w:rsidR="008A08C4" w:rsidRPr="00B65EA2" w:rsidRDefault="008A08C4" w:rsidP="00B65EA2">
            <w:pPr>
              <w:spacing w:line="360" w:lineRule="auto"/>
              <w:ind w:right="247"/>
              <w:rPr>
                <w:bCs/>
                <w:szCs w:val="24"/>
              </w:rPr>
            </w:pP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186238DF" w14:textId="77777777" w:rsidR="008A08C4" w:rsidRPr="00B65EA2" w:rsidRDefault="008A08C4" w:rsidP="00B65EA2">
            <w:pPr>
              <w:spacing w:line="360" w:lineRule="auto"/>
              <w:rPr>
                <w:b/>
                <w:bCs/>
                <w:szCs w:val="24"/>
              </w:rPr>
            </w:pPr>
          </w:p>
        </w:tc>
      </w:tr>
      <w:tr w:rsidR="008A08C4" w:rsidRPr="00B65EA2" w14:paraId="1A77FDBF" w14:textId="77777777" w:rsidTr="009D3FF9">
        <w:trPr>
          <w:trHeight w:val="385"/>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47C6DD2C"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331FB534" w14:textId="77777777" w:rsidR="008A08C4" w:rsidRPr="00B65EA2" w:rsidRDefault="008A08C4" w:rsidP="00B65EA2">
            <w:pPr>
              <w:spacing w:line="360" w:lineRule="auto"/>
              <w:ind w:right="247"/>
              <w:rPr>
                <w:bCs/>
                <w:szCs w:val="24"/>
              </w:rPr>
            </w:pPr>
            <w:r w:rsidRPr="00B65EA2">
              <w:rPr>
                <w:bCs/>
                <w:szCs w:val="24"/>
              </w:rPr>
              <w:t>11-Faaliyetlerin Sürekliliği</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62776C06" w14:textId="77777777" w:rsidR="008A08C4" w:rsidRPr="00B65EA2" w:rsidRDefault="008A08C4" w:rsidP="00B65EA2">
            <w:pPr>
              <w:spacing w:line="360" w:lineRule="auto"/>
              <w:rPr>
                <w:b/>
                <w:bCs/>
                <w:szCs w:val="24"/>
              </w:rPr>
            </w:pPr>
          </w:p>
        </w:tc>
      </w:tr>
      <w:tr w:rsidR="008A08C4" w:rsidRPr="00B65EA2" w14:paraId="16426B45" w14:textId="77777777" w:rsidTr="009D3FF9">
        <w:trPr>
          <w:trHeight w:val="385"/>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084E3A84"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3C27A149" w14:textId="77777777" w:rsidR="008A08C4" w:rsidRPr="00B65EA2" w:rsidRDefault="008A08C4" w:rsidP="00B65EA2">
            <w:pPr>
              <w:spacing w:line="360" w:lineRule="auto"/>
              <w:ind w:right="247"/>
              <w:rPr>
                <w:bCs/>
                <w:szCs w:val="24"/>
              </w:rPr>
            </w:pPr>
            <w:r w:rsidRPr="00B65EA2">
              <w:rPr>
                <w:bCs/>
                <w:szCs w:val="24"/>
              </w:rPr>
              <w:t>12-Bilgi Sistemleri Kontrolleri</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5763445C" w14:textId="77777777" w:rsidR="008A08C4" w:rsidRPr="00B65EA2" w:rsidRDefault="008A08C4" w:rsidP="00B65EA2">
            <w:pPr>
              <w:spacing w:line="360" w:lineRule="auto"/>
              <w:rPr>
                <w:b/>
                <w:bCs/>
                <w:szCs w:val="24"/>
              </w:rPr>
            </w:pPr>
          </w:p>
        </w:tc>
      </w:tr>
      <w:tr w:rsidR="008A08C4" w:rsidRPr="00B65EA2" w14:paraId="6CF915C2" w14:textId="77777777" w:rsidTr="009D3FF9">
        <w:trPr>
          <w:trHeight w:val="685"/>
          <w:tblCellSpacing w:w="20" w:type="dxa"/>
          <w:jc w:val="center"/>
        </w:trPr>
        <w:tc>
          <w:tcPr>
            <w:tcW w:w="2378" w:type="dxa"/>
            <w:vMerge w:val="restart"/>
            <w:tcBorders>
              <w:top w:val="outset" w:sz="2" w:space="0" w:color="auto"/>
              <w:left w:val="outset" w:sz="2" w:space="0" w:color="auto"/>
              <w:bottom w:val="outset" w:sz="2" w:space="0" w:color="auto"/>
              <w:right w:val="outset" w:sz="2" w:space="0" w:color="auto"/>
            </w:tcBorders>
            <w:vAlign w:val="center"/>
            <w:hideMark/>
          </w:tcPr>
          <w:p w14:paraId="0D19F47C" w14:textId="77777777" w:rsidR="008A08C4" w:rsidRPr="00B65EA2" w:rsidRDefault="008A08C4" w:rsidP="00B65EA2">
            <w:pPr>
              <w:spacing w:line="360" w:lineRule="auto"/>
              <w:rPr>
                <w:b/>
                <w:bCs/>
                <w:szCs w:val="24"/>
              </w:rPr>
            </w:pPr>
            <w:r w:rsidRPr="00B65EA2">
              <w:rPr>
                <w:b/>
                <w:bCs/>
                <w:szCs w:val="24"/>
              </w:rPr>
              <w:t>BİLGİ VE İLETİŞİM</w:t>
            </w:r>
          </w:p>
        </w:tc>
        <w:tc>
          <w:tcPr>
            <w:tcW w:w="2917" w:type="dxa"/>
            <w:tcBorders>
              <w:top w:val="outset" w:sz="2" w:space="0" w:color="auto"/>
              <w:left w:val="outset" w:sz="2" w:space="0" w:color="auto"/>
              <w:bottom w:val="outset" w:sz="2" w:space="0" w:color="auto"/>
              <w:right w:val="outset" w:sz="2" w:space="0" w:color="auto"/>
            </w:tcBorders>
            <w:vAlign w:val="center"/>
            <w:hideMark/>
          </w:tcPr>
          <w:p w14:paraId="37C4F84A" w14:textId="77777777" w:rsidR="008A08C4" w:rsidRPr="00B65EA2" w:rsidRDefault="008A08C4" w:rsidP="00B65EA2">
            <w:pPr>
              <w:spacing w:line="360" w:lineRule="auto"/>
              <w:ind w:right="247"/>
              <w:rPr>
                <w:bCs/>
                <w:szCs w:val="24"/>
              </w:rPr>
            </w:pPr>
            <w:r w:rsidRPr="00B65EA2">
              <w:rPr>
                <w:bCs/>
                <w:szCs w:val="24"/>
              </w:rPr>
              <w:t>13-Bilgi ve İletişim</w:t>
            </w:r>
          </w:p>
        </w:tc>
        <w:tc>
          <w:tcPr>
            <w:tcW w:w="5939" w:type="dxa"/>
            <w:vMerge w:val="restart"/>
            <w:tcBorders>
              <w:top w:val="outset" w:sz="2" w:space="0" w:color="auto"/>
              <w:left w:val="outset" w:sz="2" w:space="0" w:color="auto"/>
              <w:bottom w:val="outset" w:sz="2" w:space="0" w:color="auto"/>
              <w:right w:val="outset" w:sz="2" w:space="0" w:color="auto"/>
            </w:tcBorders>
            <w:noWrap/>
            <w:vAlign w:val="center"/>
            <w:hideMark/>
          </w:tcPr>
          <w:p w14:paraId="1A75EE0D" w14:textId="77777777" w:rsidR="008A08C4" w:rsidRPr="00B65EA2" w:rsidRDefault="00816673" w:rsidP="00B65EA2">
            <w:pPr>
              <w:spacing w:line="360" w:lineRule="auto"/>
              <w:ind w:right="247"/>
              <w:rPr>
                <w:bCs/>
                <w:szCs w:val="24"/>
              </w:rPr>
            </w:pPr>
            <w:r>
              <w:rPr>
                <w:bCs/>
                <w:szCs w:val="24"/>
              </w:rPr>
              <w:t xml:space="preserve">13 - </w:t>
            </w:r>
            <w:r w:rsidR="008A08C4" w:rsidRPr="00B65EA2">
              <w:rPr>
                <w:bCs/>
                <w:szCs w:val="24"/>
              </w:rPr>
              <w:t>Bilgi ve İletişim (Yüksekokulumuzun ihtiyaç duyulan</w:t>
            </w:r>
            <w:r w:rsidR="009D3FF9">
              <w:rPr>
                <w:bCs/>
                <w:szCs w:val="24"/>
              </w:rPr>
              <w:t xml:space="preserve"> </w:t>
            </w:r>
            <w:r w:rsidR="008A08C4" w:rsidRPr="00B65EA2">
              <w:rPr>
                <w:bCs/>
                <w:szCs w:val="24"/>
              </w:rPr>
              <w:t>bilgileri üretebilecek düzeyde kapsamlı bir yazılım sistemi</w:t>
            </w:r>
            <w:r w:rsidR="009D3FF9">
              <w:rPr>
                <w:bCs/>
                <w:szCs w:val="24"/>
              </w:rPr>
              <w:t xml:space="preserve"> </w:t>
            </w:r>
            <w:r w:rsidR="008A08C4" w:rsidRPr="00B65EA2">
              <w:rPr>
                <w:bCs/>
                <w:szCs w:val="24"/>
              </w:rPr>
              <w:t>bulunmamaktadır. Kapsamlı analiz ve değerlendirme yapılacak bilgiler personelin kişisel çabaları ile temin edilerek kullanılmaktadır.</w:t>
            </w:r>
          </w:p>
          <w:p w14:paraId="393A20EB" w14:textId="77777777" w:rsidR="008A08C4" w:rsidRPr="00B65EA2" w:rsidRDefault="008A08C4" w:rsidP="00B65EA2">
            <w:pPr>
              <w:spacing w:line="360" w:lineRule="auto"/>
              <w:ind w:right="247"/>
              <w:rPr>
                <w:bCs/>
                <w:szCs w:val="24"/>
              </w:rPr>
            </w:pPr>
            <w:r w:rsidRPr="00B65EA2">
              <w:rPr>
                <w:bCs/>
                <w:szCs w:val="24"/>
              </w:rPr>
              <w:t>14 - Raporlama (Yüksekokulumuzun; amaç ve hedefleri,</w:t>
            </w:r>
          </w:p>
          <w:p w14:paraId="060DBA0E" w14:textId="77777777" w:rsidR="008A08C4" w:rsidRPr="00B65EA2" w:rsidRDefault="008A08C4" w:rsidP="00B65EA2">
            <w:pPr>
              <w:spacing w:line="360" w:lineRule="auto"/>
              <w:ind w:right="247"/>
              <w:rPr>
                <w:bCs/>
                <w:szCs w:val="24"/>
              </w:rPr>
            </w:pPr>
            <w:r w:rsidRPr="00B65EA2">
              <w:rPr>
                <w:bCs/>
                <w:szCs w:val="24"/>
              </w:rPr>
              <w:t>misyonu ve vizyonu, faaliyetleri, performans göstergeleri, analiz ve değerlendirmeleri, yıllık faaliyet raporu, iç ve dış denetim raporları ve iç kontrol sistemi ile ilgili bilgiler web sayfası yardımıyla kamuoyu ile paylaşılmaktadır.)</w:t>
            </w:r>
          </w:p>
          <w:p w14:paraId="57A76707" w14:textId="77777777" w:rsidR="008A08C4" w:rsidRPr="00B65EA2" w:rsidRDefault="008A08C4" w:rsidP="00B65EA2">
            <w:pPr>
              <w:spacing w:line="360" w:lineRule="auto"/>
              <w:ind w:right="247"/>
              <w:rPr>
                <w:bCs/>
                <w:szCs w:val="24"/>
              </w:rPr>
            </w:pPr>
            <w:r w:rsidRPr="00B65EA2">
              <w:rPr>
                <w:bCs/>
                <w:szCs w:val="24"/>
              </w:rPr>
              <w:t xml:space="preserve">15 - Kayıt ve Dosyalama Sistemi </w:t>
            </w:r>
          </w:p>
          <w:p w14:paraId="4C285D5F" w14:textId="77777777" w:rsidR="008A08C4" w:rsidRPr="00B65EA2" w:rsidRDefault="008A08C4" w:rsidP="00B65EA2">
            <w:pPr>
              <w:spacing w:line="360" w:lineRule="auto"/>
              <w:ind w:right="247"/>
              <w:rPr>
                <w:bCs/>
                <w:szCs w:val="24"/>
              </w:rPr>
            </w:pPr>
            <w:r w:rsidRPr="00B65EA2">
              <w:rPr>
                <w:bCs/>
                <w:szCs w:val="24"/>
              </w:rPr>
              <w:t>(• Gelen ve giden evraklar Elektronik Belge Yönetim Sistemi ile kayıt altına alınmakta ayrıca, standartlara uygun olarak sınıflandırılarak arşivlenmektedir.</w:t>
            </w:r>
          </w:p>
          <w:p w14:paraId="4392D995" w14:textId="77777777" w:rsidR="008A08C4" w:rsidRPr="00B65EA2" w:rsidRDefault="008A08C4" w:rsidP="00B65EA2">
            <w:pPr>
              <w:spacing w:line="360" w:lineRule="auto"/>
              <w:ind w:right="247"/>
              <w:rPr>
                <w:bCs/>
                <w:szCs w:val="24"/>
              </w:rPr>
            </w:pPr>
            <w:r w:rsidRPr="00B65EA2">
              <w:rPr>
                <w:bCs/>
                <w:szCs w:val="24"/>
              </w:rPr>
              <w:t xml:space="preserve">• Belge yönetim sistemi ile iç ve dış haberleşmenin hızlanması yanında bütün birimler için tek düzenlilik </w:t>
            </w:r>
            <w:r w:rsidRPr="00B65EA2">
              <w:rPr>
                <w:bCs/>
                <w:szCs w:val="24"/>
              </w:rPr>
              <w:lastRenderedPageBreak/>
              <w:t>sağlanmış, bilgilerin kaydı, korunması ve erişimi daha güvenli hale getirilmiştir.)</w:t>
            </w:r>
          </w:p>
          <w:p w14:paraId="73B1FB53" w14:textId="77777777" w:rsidR="008A08C4" w:rsidRPr="00B65EA2" w:rsidRDefault="008A08C4" w:rsidP="00B65EA2">
            <w:pPr>
              <w:spacing w:line="360" w:lineRule="auto"/>
              <w:ind w:right="247"/>
              <w:rPr>
                <w:bCs/>
                <w:szCs w:val="24"/>
              </w:rPr>
            </w:pPr>
            <w:r w:rsidRPr="00B65EA2">
              <w:rPr>
                <w:bCs/>
                <w:szCs w:val="24"/>
              </w:rPr>
              <w:t>16 - Hata, Usulsüzlük ve Yolsuzlukların Bildirilmesi</w:t>
            </w:r>
          </w:p>
          <w:p w14:paraId="0E0382F6" w14:textId="77777777" w:rsidR="008A08C4" w:rsidRPr="00B65EA2" w:rsidRDefault="008A08C4" w:rsidP="00B65EA2">
            <w:pPr>
              <w:spacing w:line="360" w:lineRule="auto"/>
              <w:ind w:right="247"/>
              <w:rPr>
                <w:bCs/>
                <w:szCs w:val="24"/>
              </w:rPr>
            </w:pPr>
            <w:r w:rsidRPr="00B65EA2">
              <w:rPr>
                <w:bCs/>
                <w:szCs w:val="24"/>
              </w:rPr>
              <w:t>(Yüksekokulumuza çeşitli yollardan ulaşan şikâyet ve öneriler hızla değerlendirilerek, cevaplandırılmaktadır.</w:t>
            </w:r>
          </w:p>
          <w:p w14:paraId="37C3C8BF" w14:textId="77777777" w:rsidR="008A08C4" w:rsidRPr="009D3FF9" w:rsidRDefault="008A08C4" w:rsidP="00B65EA2">
            <w:pPr>
              <w:spacing w:line="360" w:lineRule="auto"/>
              <w:ind w:right="247"/>
              <w:rPr>
                <w:b/>
                <w:bCs/>
                <w:szCs w:val="24"/>
              </w:rPr>
            </w:pPr>
            <w:r w:rsidRPr="00B65EA2">
              <w:rPr>
                <w:bCs/>
                <w:szCs w:val="24"/>
              </w:rPr>
              <w:t>Yüksekokulumuzda bulunan dilek-şikayet ve istek kutuları vasıtasıyla öğrencilerin talep ve şikayetleri değerlendirilmektedir.)</w:t>
            </w:r>
          </w:p>
        </w:tc>
      </w:tr>
      <w:tr w:rsidR="008A08C4" w:rsidRPr="00B65EA2" w14:paraId="007C777D" w14:textId="77777777" w:rsidTr="009D3FF9">
        <w:trPr>
          <w:trHeight w:val="479"/>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2AC4B388"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57282C37" w14:textId="77777777" w:rsidR="008A08C4" w:rsidRPr="00B65EA2" w:rsidRDefault="008A08C4" w:rsidP="00B65EA2">
            <w:pPr>
              <w:spacing w:line="360" w:lineRule="auto"/>
              <w:ind w:right="247"/>
              <w:rPr>
                <w:bCs/>
                <w:szCs w:val="24"/>
              </w:rPr>
            </w:pPr>
            <w:r w:rsidRPr="00B65EA2">
              <w:rPr>
                <w:bCs/>
                <w:szCs w:val="24"/>
              </w:rPr>
              <w:t>14-Raporlama</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3B352295" w14:textId="77777777" w:rsidR="008A08C4" w:rsidRPr="00B65EA2" w:rsidRDefault="008A08C4" w:rsidP="00B65EA2">
            <w:pPr>
              <w:spacing w:line="360" w:lineRule="auto"/>
              <w:rPr>
                <w:bCs/>
                <w:szCs w:val="24"/>
              </w:rPr>
            </w:pPr>
          </w:p>
        </w:tc>
      </w:tr>
      <w:tr w:rsidR="008A08C4" w:rsidRPr="00B65EA2" w14:paraId="2B32CF34" w14:textId="77777777" w:rsidTr="009D3FF9">
        <w:trPr>
          <w:trHeight w:val="581"/>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4200A338"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2D8266A6" w14:textId="77777777" w:rsidR="008A08C4" w:rsidRPr="00B65EA2" w:rsidRDefault="008A08C4" w:rsidP="00B65EA2">
            <w:pPr>
              <w:spacing w:line="360" w:lineRule="auto"/>
              <w:ind w:right="247"/>
              <w:rPr>
                <w:bCs/>
                <w:szCs w:val="24"/>
              </w:rPr>
            </w:pPr>
            <w:r w:rsidRPr="00B65EA2">
              <w:rPr>
                <w:bCs/>
                <w:szCs w:val="24"/>
              </w:rPr>
              <w:t>15-Kayıt ve Dosyalama Sistemi</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7EA8C24C" w14:textId="77777777" w:rsidR="008A08C4" w:rsidRPr="00B65EA2" w:rsidRDefault="008A08C4" w:rsidP="00B65EA2">
            <w:pPr>
              <w:spacing w:line="360" w:lineRule="auto"/>
              <w:rPr>
                <w:bCs/>
                <w:szCs w:val="24"/>
              </w:rPr>
            </w:pPr>
          </w:p>
        </w:tc>
      </w:tr>
      <w:tr w:rsidR="008A08C4" w:rsidRPr="00B65EA2" w14:paraId="7196088E" w14:textId="77777777" w:rsidTr="009D3FF9">
        <w:trPr>
          <w:trHeight w:val="185"/>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5743BF74"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5D149C81" w14:textId="77777777" w:rsidR="008A08C4" w:rsidRPr="00B65EA2" w:rsidRDefault="008A08C4" w:rsidP="00B65EA2">
            <w:pPr>
              <w:spacing w:line="360" w:lineRule="auto"/>
              <w:ind w:right="247"/>
              <w:rPr>
                <w:bCs/>
                <w:szCs w:val="24"/>
              </w:rPr>
            </w:pPr>
            <w:r w:rsidRPr="00B65EA2">
              <w:rPr>
                <w:bCs/>
                <w:szCs w:val="24"/>
              </w:rPr>
              <w:t>16-Hata ,Usulsüzlğk ve Yolsuzlukların Bildirilmesi</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7AC4F91F" w14:textId="77777777" w:rsidR="008A08C4" w:rsidRPr="00B65EA2" w:rsidRDefault="008A08C4" w:rsidP="00B65EA2">
            <w:pPr>
              <w:spacing w:line="360" w:lineRule="auto"/>
              <w:rPr>
                <w:bCs/>
                <w:szCs w:val="24"/>
              </w:rPr>
            </w:pPr>
          </w:p>
        </w:tc>
      </w:tr>
      <w:tr w:rsidR="008A08C4" w:rsidRPr="00B65EA2" w14:paraId="479D941A" w14:textId="77777777" w:rsidTr="009D3FF9">
        <w:trPr>
          <w:trHeight w:val="551"/>
          <w:tblCellSpacing w:w="20" w:type="dxa"/>
          <w:jc w:val="center"/>
        </w:trPr>
        <w:tc>
          <w:tcPr>
            <w:tcW w:w="2378" w:type="dxa"/>
            <w:vMerge w:val="restart"/>
            <w:tcBorders>
              <w:top w:val="outset" w:sz="2" w:space="0" w:color="auto"/>
              <w:left w:val="outset" w:sz="2" w:space="0" w:color="auto"/>
              <w:bottom w:val="outset" w:sz="2" w:space="0" w:color="auto"/>
              <w:right w:val="outset" w:sz="2" w:space="0" w:color="auto"/>
            </w:tcBorders>
            <w:vAlign w:val="center"/>
            <w:hideMark/>
          </w:tcPr>
          <w:p w14:paraId="23D317D0" w14:textId="77777777" w:rsidR="008A08C4" w:rsidRPr="00B65EA2" w:rsidRDefault="008A08C4" w:rsidP="00B65EA2">
            <w:pPr>
              <w:spacing w:line="360" w:lineRule="auto"/>
              <w:rPr>
                <w:b/>
                <w:bCs/>
                <w:szCs w:val="24"/>
              </w:rPr>
            </w:pPr>
            <w:r w:rsidRPr="00B65EA2">
              <w:rPr>
                <w:b/>
                <w:bCs/>
                <w:szCs w:val="24"/>
              </w:rPr>
              <w:lastRenderedPageBreak/>
              <w:t>İZLEME</w:t>
            </w:r>
          </w:p>
        </w:tc>
        <w:tc>
          <w:tcPr>
            <w:tcW w:w="2917" w:type="dxa"/>
            <w:tcBorders>
              <w:top w:val="outset" w:sz="2" w:space="0" w:color="auto"/>
              <w:left w:val="outset" w:sz="2" w:space="0" w:color="auto"/>
              <w:bottom w:val="outset" w:sz="2" w:space="0" w:color="auto"/>
              <w:right w:val="outset" w:sz="2" w:space="0" w:color="auto"/>
            </w:tcBorders>
            <w:vAlign w:val="center"/>
            <w:hideMark/>
          </w:tcPr>
          <w:p w14:paraId="74455383" w14:textId="77777777" w:rsidR="008A08C4" w:rsidRPr="00B65EA2" w:rsidRDefault="008A08C4" w:rsidP="00B65EA2">
            <w:pPr>
              <w:spacing w:line="360" w:lineRule="auto"/>
              <w:ind w:right="247"/>
              <w:rPr>
                <w:bCs/>
                <w:szCs w:val="24"/>
              </w:rPr>
            </w:pPr>
            <w:r w:rsidRPr="00B65EA2">
              <w:rPr>
                <w:bCs/>
                <w:szCs w:val="24"/>
              </w:rPr>
              <w:t>17-Kontrolün Değerlendirimesi</w:t>
            </w:r>
          </w:p>
        </w:tc>
        <w:tc>
          <w:tcPr>
            <w:tcW w:w="5939" w:type="dxa"/>
            <w:vMerge w:val="restart"/>
            <w:tcBorders>
              <w:top w:val="outset" w:sz="2" w:space="0" w:color="auto"/>
              <w:left w:val="outset" w:sz="2" w:space="0" w:color="auto"/>
              <w:bottom w:val="outset" w:sz="2" w:space="0" w:color="auto"/>
              <w:right w:val="outset" w:sz="2" w:space="0" w:color="auto"/>
            </w:tcBorders>
            <w:noWrap/>
            <w:vAlign w:val="center"/>
            <w:hideMark/>
          </w:tcPr>
          <w:p w14:paraId="22A1B756" w14:textId="77777777" w:rsidR="008A08C4" w:rsidRPr="00B65EA2" w:rsidRDefault="008A08C4" w:rsidP="00B65EA2">
            <w:pPr>
              <w:spacing w:line="360" w:lineRule="auto"/>
              <w:ind w:right="247"/>
              <w:rPr>
                <w:bCs/>
                <w:szCs w:val="24"/>
              </w:rPr>
            </w:pPr>
            <w:r w:rsidRPr="00B65EA2">
              <w:rPr>
                <w:bCs/>
                <w:szCs w:val="24"/>
              </w:rPr>
              <w:t>17 - İç Kontrolün Değerlendirmesi</w:t>
            </w:r>
          </w:p>
          <w:p w14:paraId="310323B4" w14:textId="77777777" w:rsidR="008A08C4" w:rsidRPr="00B65EA2" w:rsidRDefault="008A08C4" w:rsidP="00B65EA2">
            <w:pPr>
              <w:spacing w:line="360" w:lineRule="auto"/>
              <w:ind w:right="247"/>
              <w:rPr>
                <w:bCs/>
                <w:szCs w:val="24"/>
              </w:rPr>
            </w:pPr>
            <w:r w:rsidRPr="00B65EA2">
              <w:rPr>
                <w:bCs/>
                <w:szCs w:val="24"/>
              </w:rPr>
              <w:t>18 - İç Denetim</w:t>
            </w:r>
          </w:p>
          <w:p w14:paraId="607D727A" w14:textId="77777777" w:rsidR="008A08C4" w:rsidRPr="00B65EA2" w:rsidRDefault="008A08C4" w:rsidP="00B65EA2">
            <w:pPr>
              <w:spacing w:line="360" w:lineRule="auto"/>
              <w:ind w:right="247"/>
              <w:rPr>
                <w:bCs/>
                <w:szCs w:val="24"/>
              </w:rPr>
            </w:pPr>
            <w:r w:rsidRPr="00B65EA2">
              <w:rPr>
                <w:bCs/>
                <w:szCs w:val="24"/>
              </w:rPr>
              <w:t>İzleme sonucunda, denetimde eksik işlem olarak görülen bulgular bildirilmiş olup, İç Kontrol birimimiz bulgulara ve İç Kontrol çalışmalarına yönelik eylemleri devam ettirmektedir)</w:t>
            </w:r>
          </w:p>
        </w:tc>
      </w:tr>
      <w:tr w:rsidR="008A08C4" w:rsidRPr="00B65EA2" w14:paraId="2B917F4A" w14:textId="77777777" w:rsidTr="009D3FF9">
        <w:trPr>
          <w:trHeight w:val="648"/>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034784DD"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69C0B679" w14:textId="77777777" w:rsidR="008A08C4" w:rsidRPr="00B65EA2" w:rsidRDefault="008A08C4" w:rsidP="00B65EA2">
            <w:pPr>
              <w:spacing w:line="360" w:lineRule="auto"/>
              <w:ind w:right="247"/>
              <w:rPr>
                <w:bCs/>
                <w:szCs w:val="24"/>
              </w:rPr>
            </w:pPr>
            <w:r w:rsidRPr="00B65EA2">
              <w:rPr>
                <w:bCs/>
                <w:szCs w:val="24"/>
              </w:rPr>
              <w:t>18-İç Denetim</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212535E6" w14:textId="77777777" w:rsidR="008A08C4" w:rsidRPr="00B65EA2" w:rsidRDefault="008A08C4" w:rsidP="00B65EA2">
            <w:pPr>
              <w:spacing w:line="360" w:lineRule="auto"/>
              <w:rPr>
                <w:bCs/>
                <w:szCs w:val="24"/>
              </w:rPr>
            </w:pPr>
          </w:p>
        </w:tc>
      </w:tr>
    </w:tbl>
    <w:p w14:paraId="07CCFF58" w14:textId="77777777" w:rsidR="009533FE" w:rsidRPr="00B65EA2" w:rsidRDefault="009533FE" w:rsidP="00B65EA2">
      <w:pPr>
        <w:spacing w:after="120" w:line="360" w:lineRule="auto"/>
        <w:jc w:val="both"/>
        <w:rPr>
          <w:b/>
          <w:color w:val="002060"/>
          <w:szCs w:val="24"/>
          <w:lang w:val="tr-TR" w:eastAsia="ar-SA"/>
        </w:rPr>
      </w:pPr>
    </w:p>
    <w:p w14:paraId="04F56194" w14:textId="77777777" w:rsidR="009B20EF" w:rsidRPr="009B20EF" w:rsidRDefault="009B20EF" w:rsidP="009B20EF">
      <w:pPr>
        <w:kinsoku w:val="0"/>
        <w:overflowPunct w:val="0"/>
        <w:autoSpaceDE w:val="0"/>
        <w:autoSpaceDN w:val="0"/>
        <w:adjustRightInd w:val="0"/>
        <w:spacing w:before="3"/>
        <w:rPr>
          <w:rFonts w:eastAsia="Batang"/>
          <w:sz w:val="19"/>
          <w:szCs w:val="19"/>
          <w:lang w:val="tr-TR" w:eastAsia="tr-TR"/>
        </w:rPr>
      </w:pPr>
    </w:p>
    <w:p w14:paraId="54AD1792" w14:textId="77777777" w:rsidR="009B20EF" w:rsidRPr="009B20EF" w:rsidRDefault="009B20EF" w:rsidP="009B20EF">
      <w:pPr>
        <w:kinsoku w:val="0"/>
        <w:overflowPunct w:val="0"/>
        <w:autoSpaceDE w:val="0"/>
        <w:autoSpaceDN w:val="0"/>
        <w:adjustRightInd w:val="0"/>
        <w:spacing w:before="50"/>
        <w:ind w:left="476"/>
        <w:outlineLvl w:val="0"/>
        <w:rPr>
          <w:rFonts w:eastAsia="Batang"/>
          <w:b/>
          <w:bCs/>
          <w:szCs w:val="24"/>
          <w:lang w:val="tr-TR" w:eastAsia="tr-TR"/>
        </w:rPr>
      </w:pPr>
      <w:r w:rsidRPr="009B20EF">
        <w:rPr>
          <w:rFonts w:eastAsia="Batang"/>
          <w:b/>
          <w:bCs/>
          <w:szCs w:val="24"/>
          <w:lang w:val="tr-TR" w:eastAsia="tr-TR"/>
        </w:rPr>
        <w:t>II- AMAÇ ve HEDEFLER</w:t>
      </w:r>
    </w:p>
    <w:p w14:paraId="0F6E2DB5" w14:textId="77777777" w:rsidR="009B20EF" w:rsidRPr="009B20EF" w:rsidRDefault="009B20EF" w:rsidP="009B20EF">
      <w:pPr>
        <w:kinsoku w:val="0"/>
        <w:overflowPunct w:val="0"/>
        <w:autoSpaceDE w:val="0"/>
        <w:autoSpaceDN w:val="0"/>
        <w:adjustRightInd w:val="0"/>
        <w:spacing w:before="8"/>
        <w:rPr>
          <w:rFonts w:eastAsia="Batang"/>
          <w:b/>
          <w:bCs/>
          <w:sz w:val="30"/>
          <w:szCs w:val="30"/>
          <w:lang w:val="tr-TR" w:eastAsia="tr-TR"/>
        </w:rPr>
      </w:pPr>
    </w:p>
    <w:p w14:paraId="046D39E2" w14:textId="77777777" w:rsidR="009B20EF" w:rsidRPr="009B20EF" w:rsidRDefault="009B20EF" w:rsidP="009B20EF">
      <w:pPr>
        <w:numPr>
          <w:ilvl w:val="1"/>
          <w:numId w:val="19"/>
        </w:numPr>
        <w:tabs>
          <w:tab w:val="left" w:pos="1185"/>
        </w:tabs>
        <w:kinsoku w:val="0"/>
        <w:overflowPunct w:val="0"/>
        <w:autoSpaceDE w:val="0"/>
        <w:autoSpaceDN w:val="0"/>
        <w:adjustRightInd w:val="0"/>
        <w:ind w:hanging="361"/>
        <w:outlineLvl w:val="0"/>
        <w:rPr>
          <w:rFonts w:eastAsia="Batang"/>
          <w:b/>
          <w:bCs/>
          <w:szCs w:val="24"/>
          <w:lang w:val="tr-TR" w:eastAsia="tr-TR"/>
        </w:rPr>
      </w:pPr>
      <w:r w:rsidRPr="009B20EF">
        <w:rPr>
          <w:rFonts w:eastAsia="Batang"/>
          <w:b/>
          <w:bCs/>
          <w:szCs w:val="24"/>
          <w:lang w:val="tr-TR" w:eastAsia="tr-TR"/>
        </w:rPr>
        <w:t>İdarenin Amaç ve</w:t>
      </w:r>
      <w:r w:rsidRPr="009B20EF">
        <w:rPr>
          <w:rFonts w:eastAsia="Batang"/>
          <w:b/>
          <w:bCs/>
          <w:spacing w:val="-1"/>
          <w:szCs w:val="24"/>
          <w:lang w:val="tr-TR" w:eastAsia="tr-TR"/>
        </w:rPr>
        <w:t xml:space="preserve"> </w:t>
      </w:r>
      <w:r w:rsidRPr="009B20EF">
        <w:rPr>
          <w:rFonts w:eastAsia="Batang"/>
          <w:b/>
          <w:bCs/>
          <w:szCs w:val="24"/>
          <w:lang w:val="tr-TR" w:eastAsia="tr-TR"/>
        </w:rPr>
        <w:t>Hedefleri</w:t>
      </w:r>
    </w:p>
    <w:p w14:paraId="6D524E4B" w14:textId="77777777" w:rsidR="009B20EF" w:rsidRPr="009B20EF" w:rsidRDefault="009B20EF" w:rsidP="009B20EF">
      <w:pPr>
        <w:kinsoku w:val="0"/>
        <w:overflowPunct w:val="0"/>
        <w:autoSpaceDE w:val="0"/>
        <w:autoSpaceDN w:val="0"/>
        <w:adjustRightInd w:val="0"/>
        <w:rPr>
          <w:rFonts w:eastAsia="Batang"/>
          <w:b/>
          <w:bCs/>
          <w:sz w:val="31"/>
          <w:szCs w:val="31"/>
          <w:lang w:val="tr-TR" w:eastAsia="tr-TR"/>
        </w:rPr>
      </w:pPr>
    </w:p>
    <w:p w14:paraId="3D2BF1AF" w14:textId="77777777" w:rsidR="009B20EF" w:rsidRPr="009B20EF" w:rsidRDefault="009B20EF" w:rsidP="009B20EF">
      <w:pPr>
        <w:kinsoku w:val="0"/>
        <w:overflowPunct w:val="0"/>
        <w:autoSpaceDE w:val="0"/>
        <w:autoSpaceDN w:val="0"/>
        <w:adjustRightInd w:val="0"/>
        <w:spacing w:line="276" w:lineRule="auto"/>
        <w:ind w:left="116" w:right="157"/>
        <w:rPr>
          <w:rFonts w:eastAsia="Batang"/>
          <w:szCs w:val="24"/>
          <w:lang w:val="tr-TR"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462"/>
      </w:tblGrid>
      <w:tr w:rsidR="00D70FCD" w:rsidRPr="00B65EA2" w14:paraId="24C9FCB9" w14:textId="77777777" w:rsidTr="00D70FCD">
        <w:trPr>
          <w:trHeight w:val="517"/>
        </w:trPr>
        <w:tc>
          <w:tcPr>
            <w:tcW w:w="4354" w:type="dxa"/>
            <w:tcBorders>
              <w:top w:val="single" w:sz="4" w:space="0" w:color="auto"/>
              <w:left w:val="single" w:sz="4" w:space="0" w:color="auto"/>
              <w:bottom w:val="single" w:sz="4" w:space="0" w:color="auto"/>
              <w:right w:val="single" w:sz="4" w:space="0" w:color="auto"/>
            </w:tcBorders>
            <w:vAlign w:val="center"/>
            <w:hideMark/>
          </w:tcPr>
          <w:p w14:paraId="20FCEF10" w14:textId="77777777" w:rsidR="00D70FCD" w:rsidRPr="00B65EA2" w:rsidRDefault="00D70FCD" w:rsidP="00B65EA2">
            <w:pPr>
              <w:tabs>
                <w:tab w:val="left" w:pos="5620"/>
              </w:tabs>
              <w:spacing w:before="100" w:beforeAutospacing="1" w:after="100" w:afterAutospacing="1" w:line="360" w:lineRule="auto"/>
              <w:jc w:val="center"/>
              <w:rPr>
                <w:b/>
                <w:szCs w:val="24"/>
                <w:lang w:val="tr-TR"/>
              </w:rPr>
            </w:pPr>
            <w:r w:rsidRPr="00B65EA2">
              <w:rPr>
                <w:b/>
                <w:szCs w:val="24"/>
                <w:lang w:val="tr-TR"/>
              </w:rPr>
              <w:t>Stratejik Amaçlar</w:t>
            </w:r>
          </w:p>
        </w:tc>
        <w:tc>
          <w:tcPr>
            <w:tcW w:w="4462" w:type="dxa"/>
            <w:tcBorders>
              <w:top w:val="single" w:sz="4" w:space="0" w:color="auto"/>
              <w:left w:val="single" w:sz="4" w:space="0" w:color="auto"/>
              <w:bottom w:val="single" w:sz="4" w:space="0" w:color="auto"/>
              <w:right w:val="single" w:sz="4" w:space="0" w:color="auto"/>
            </w:tcBorders>
            <w:vAlign w:val="center"/>
            <w:hideMark/>
          </w:tcPr>
          <w:p w14:paraId="226C035E" w14:textId="77777777" w:rsidR="00D70FCD" w:rsidRPr="00B65EA2" w:rsidRDefault="00D70FCD" w:rsidP="00B65EA2">
            <w:pPr>
              <w:tabs>
                <w:tab w:val="left" w:pos="5620"/>
              </w:tabs>
              <w:spacing w:before="100" w:beforeAutospacing="1" w:after="100" w:afterAutospacing="1" w:line="360" w:lineRule="auto"/>
              <w:jc w:val="center"/>
              <w:rPr>
                <w:b/>
                <w:szCs w:val="24"/>
                <w:lang w:val="tr-TR"/>
              </w:rPr>
            </w:pPr>
            <w:r w:rsidRPr="00B65EA2">
              <w:rPr>
                <w:b/>
                <w:szCs w:val="24"/>
                <w:lang w:val="tr-TR"/>
              </w:rPr>
              <w:t>Stratejik Hedefler</w:t>
            </w:r>
          </w:p>
        </w:tc>
      </w:tr>
      <w:tr w:rsidR="00D70FCD" w:rsidRPr="00B65EA2" w14:paraId="03B12780" w14:textId="77777777" w:rsidTr="00D70FCD">
        <w:trPr>
          <w:cantSplit/>
        </w:trPr>
        <w:tc>
          <w:tcPr>
            <w:tcW w:w="8816" w:type="dxa"/>
            <w:gridSpan w:val="2"/>
            <w:tcBorders>
              <w:top w:val="single" w:sz="4" w:space="0" w:color="auto"/>
              <w:left w:val="single" w:sz="4" w:space="0" w:color="auto"/>
              <w:bottom w:val="single" w:sz="4" w:space="0" w:color="auto"/>
              <w:right w:val="single" w:sz="4" w:space="0" w:color="auto"/>
            </w:tcBorders>
            <w:hideMark/>
          </w:tcPr>
          <w:p w14:paraId="73F11B4C" w14:textId="77777777" w:rsidR="00D70FCD" w:rsidRPr="00B65EA2" w:rsidRDefault="00D70FCD" w:rsidP="00B65EA2">
            <w:pPr>
              <w:tabs>
                <w:tab w:val="left" w:pos="5620"/>
              </w:tabs>
              <w:spacing w:before="100" w:beforeAutospacing="1" w:after="100" w:afterAutospacing="1" w:line="360" w:lineRule="auto"/>
              <w:rPr>
                <w:szCs w:val="24"/>
              </w:rPr>
            </w:pPr>
            <w:r w:rsidRPr="00B65EA2">
              <w:rPr>
                <w:b/>
                <w:szCs w:val="24"/>
              </w:rPr>
              <w:t>Stratejik Amaç-1</w:t>
            </w:r>
            <w:r w:rsidRPr="00B65EA2">
              <w:rPr>
                <w:szCs w:val="24"/>
              </w:rPr>
              <w:t xml:space="preserve"> </w:t>
            </w:r>
            <w:r w:rsidRPr="00B65EA2">
              <w:rPr>
                <w:b/>
                <w:szCs w:val="24"/>
              </w:rPr>
              <w:t>Eğitim-Öğretimin Kalitesini Geliştirmek</w:t>
            </w:r>
          </w:p>
        </w:tc>
      </w:tr>
      <w:tr w:rsidR="00D70FCD" w:rsidRPr="00B65EA2" w14:paraId="07C26B0C" w14:textId="77777777" w:rsidTr="00D70FCD">
        <w:trPr>
          <w:cantSplit/>
        </w:trPr>
        <w:tc>
          <w:tcPr>
            <w:tcW w:w="4354" w:type="dxa"/>
            <w:tcBorders>
              <w:top w:val="single" w:sz="4" w:space="0" w:color="auto"/>
              <w:left w:val="single" w:sz="4" w:space="0" w:color="auto"/>
              <w:bottom w:val="single" w:sz="4" w:space="0" w:color="auto"/>
              <w:right w:val="single" w:sz="4" w:space="0" w:color="auto"/>
            </w:tcBorders>
            <w:hideMark/>
          </w:tcPr>
          <w:p w14:paraId="3E451AC3" w14:textId="77777777" w:rsidR="00D70FCD" w:rsidRPr="00B65EA2" w:rsidRDefault="00D70FCD" w:rsidP="00B65EA2">
            <w:pPr>
              <w:tabs>
                <w:tab w:val="left" w:pos="5620"/>
              </w:tabs>
              <w:spacing w:before="100" w:beforeAutospacing="1" w:after="100" w:afterAutospacing="1" w:line="360" w:lineRule="auto"/>
              <w:rPr>
                <w:szCs w:val="24"/>
              </w:rPr>
            </w:pPr>
            <w:r w:rsidRPr="00B65EA2">
              <w:rPr>
                <w:b/>
                <w:szCs w:val="24"/>
              </w:rPr>
              <w:t>a)</w:t>
            </w:r>
            <w:r w:rsidRPr="00B65EA2">
              <w:rPr>
                <w:szCs w:val="24"/>
              </w:rPr>
              <w:t xml:space="preserve"> Eğitim-Öğretimin Kalitesini Geliştirmek ve Yeni Program Açmak</w:t>
            </w:r>
          </w:p>
        </w:tc>
        <w:tc>
          <w:tcPr>
            <w:tcW w:w="4462" w:type="dxa"/>
            <w:tcBorders>
              <w:top w:val="single" w:sz="4" w:space="0" w:color="auto"/>
              <w:left w:val="single" w:sz="4" w:space="0" w:color="auto"/>
              <w:bottom w:val="single" w:sz="4" w:space="0" w:color="auto"/>
              <w:right w:val="single" w:sz="4" w:space="0" w:color="auto"/>
            </w:tcBorders>
            <w:hideMark/>
          </w:tcPr>
          <w:p w14:paraId="7C208CB1" w14:textId="77777777" w:rsidR="00D70FCD" w:rsidRPr="00B65EA2" w:rsidRDefault="00D70FCD" w:rsidP="00D05FFA">
            <w:pPr>
              <w:tabs>
                <w:tab w:val="left" w:pos="5620"/>
              </w:tabs>
              <w:spacing w:before="100" w:beforeAutospacing="1" w:after="100" w:afterAutospacing="1" w:line="360" w:lineRule="auto"/>
              <w:rPr>
                <w:szCs w:val="24"/>
              </w:rPr>
            </w:pPr>
            <w:r w:rsidRPr="00B65EA2">
              <w:rPr>
                <w:szCs w:val="24"/>
              </w:rPr>
              <w:t>Bölgesel özellikler ve ihtiyaçlar önceli</w:t>
            </w:r>
            <w:r w:rsidR="00D05FFA">
              <w:rPr>
                <w:szCs w:val="24"/>
              </w:rPr>
              <w:t>kli dikkate alınarak “Fizyoterapi,</w:t>
            </w:r>
            <w:r w:rsidR="007B43CB" w:rsidRPr="00B65EA2">
              <w:rPr>
                <w:szCs w:val="24"/>
              </w:rPr>
              <w:t xml:space="preserve"> </w:t>
            </w:r>
            <w:r w:rsidR="00D05FFA">
              <w:rPr>
                <w:szCs w:val="24"/>
              </w:rPr>
              <w:t>İ</w:t>
            </w:r>
            <w:r w:rsidRPr="00B65EA2">
              <w:rPr>
                <w:szCs w:val="24"/>
              </w:rPr>
              <w:t xml:space="preserve">lk </w:t>
            </w:r>
            <w:r w:rsidR="007B43CB" w:rsidRPr="00B65EA2">
              <w:rPr>
                <w:szCs w:val="24"/>
              </w:rPr>
              <w:t xml:space="preserve">ve </w:t>
            </w:r>
            <w:r w:rsidRPr="00B65EA2">
              <w:rPr>
                <w:szCs w:val="24"/>
              </w:rPr>
              <w:t>Acil Yardım</w:t>
            </w:r>
            <w:r w:rsidR="00D05FFA">
              <w:rPr>
                <w:szCs w:val="24"/>
              </w:rPr>
              <w:t>, Evde Hasta Bakımı, Tıbbi Laboratuvar Teknikleri, Tıbbi Görüntüleme Teknikleri ve Çocuk Gelişimi</w:t>
            </w:r>
            <w:r w:rsidRPr="00B65EA2">
              <w:rPr>
                <w:szCs w:val="24"/>
              </w:rPr>
              <w:t>” program</w:t>
            </w:r>
            <w:r w:rsidR="00D05FFA">
              <w:rPr>
                <w:szCs w:val="24"/>
              </w:rPr>
              <w:t>lar</w:t>
            </w:r>
            <w:r w:rsidRPr="00B65EA2">
              <w:rPr>
                <w:szCs w:val="24"/>
              </w:rPr>
              <w:t>ı açılmıştır.</w:t>
            </w:r>
          </w:p>
        </w:tc>
      </w:tr>
      <w:tr w:rsidR="00D70FCD" w:rsidRPr="00B65EA2" w14:paraId="7C83111F" w14:textId="77777777" w:rsidTr="00D70FCD">
        <w:trPr>
          <w:cantSplit/>
        </w:trPr>
        <w:tc>
          <w:tcPr>
            <w:tcW w:w="4354" w:type="dxa"/>
            <w:tcBorders>
              <w:top w:val="single" w:sz="4" w:space="0" w:color="auto"/>
              <w:left w:val="single" w:sz="4" w:space="0" w:color="auto"/>
              <w:bottom w:val="single" w:sz="4" w:space="0" w:color="auto"/>
              <w:right w:val="single" w:sz="4" w:space="0" w:color="auto"/>
            </w:tcBorders>
            <w:hideMark/>
          </w:tcPr>
          <w:p w14:paraId="489171DE" w14:textId="77777777" w:rsidR="00D70FCD" w:rsidRPr="00B65EA2" w:rsidRDefault="00D70FCD" w:rsidP="00B65EA2">
            <w:pPr>
              <w:tabs>
                <w:tab w:val="left" w:pos="5620"/>
              </w:tabs>
              <w:spacing w:before="100" w:beforeAutospacing="1" w:after="100" w:afterAutospacing="1" w:line="360" w:lineRule="auto"/>
              <w:rPr>
                <w:b/>
                <w:szCs w:val="24"/>
                <w:lang w:val="tr-TR"/>
              </w:rPr>
            </w:pPr>
            <w:r w:rsidRPr="00B65EA2">
              <w:rPr>
                <w:b/>
                <w:szCs w:val="24"/>
                <w:lang w:val="tr-TR"/>
              </w:rPr>
              <w:t>b)</w:t>
            </w:r>
            <w:r w:rsidR="00816673">
              <w:rPr>
                <w:b/>
                <w:szCs w:val="24"/>
                <w:lang w:val="tr-TR"/>
              </w:rPr>
              <w:t xml:space="preserve"> </w:t>
            </w:r>
            <w:r w:rsidRPr="00B65EA2">
              <w:rPr>
                <w:szCs w:val="24"/>
                <w:lang w:val="tr-TR"/>
              </w:rPr>
              <w:t>Yüksekokul öğrencilerimizin ihtiyacı olan uygulama laboratuvarının kurulması, malzeme ve donanımı açısından tamamlanması.</w:t>
            </w:r>
          </w:p>
        </w:tc>
        <w:tc>
          <w:tcPr>
            <w:tcW w:w="4462" w:type="dxa"/>
            <w:tcBorders>
              <w:top w:val="single" w:sz="4" w:space="0" w:color="auto"/>
              <w:left w:val="single" w:sz="4" w:space="0" w:color="auto"/>
              <w:bottom w:val="single" w:sz="4" w:space="0" w:color="auto"/>
              <w:right w:val="single" w:sz="4" w:space="0" w:color="auto"/>
            </w:tcBorders>
            <w:hideMark/>
          </w:tcPr>
          <w:p w14:paraId="0ECA2892" w14:textId="77777777" w:rsidR="00D70FCD" w:rsidRPr="00B65EA2" w:rsidRDefault="00D70FCD" w:rsidP="00B65EA2">
            <w:pPr>
              <w:tabs>
                <w:tab w:val="left" w:pos="5620"/>
              </w:tabs>
              <w:spacing w:before="100" w:beforeAutospacing="1" w:after="100" w:afterAutospacing="1" w:line="360" w:lineRule="auto"/>
              <w:rPr>
                <w:szCs w:val="24"/>
                <w:lang w:val="tr-TR"/>
              </w:rPr>
            </w:pPr>
            <w:r w:rsidRPr="00B65EA2">
              <w:rPr>
                <w:b/>
                <w:szCs w:val="24"/>
                <w:lang w:val="tr-TR"/>
              </w:rPr>
              <w:t xml:space="preserve"> </w:t>
            </w:r>
            <w:r w:rsidRPr="00B65EA2">
              <w:rPr>
                <w:szCs w:val="24"/>
                <w:lang w:val="tr-TR"/>
              </w:rPr>
              <w:t>Önümüzdeki yıllarda eksikliklerin giderilmesi amaçlanmaktadır. Buna yönelik gerekli çalışmalar devam etmektedir.</w:t>
            </w:r>
          </w:p>
        </w:tc>
      </w:tr>
      <w:tr w:rsidR="00D70FCD" w:rsidRPr="00B65EA2" w14:paraId="6E860B19" w14:textId="77777777" w:rsidTr="00D70FCD">
        <w:trPr>
          <w:cantSplit/>
        </w:trPr>
        <w:tc>
          <w:tcPr>
            <w:tcW w:w="4354" w:type="dxa"/>
            <w:tcBorders>
              <w:top w:val="single" w:sz="4" w:space="0" w:color="auto"/>
              <w:left w:val="single" w:sz="4" w:space="0" w:color="auto"/>
              <w:bottom w:val="single" w:sz="4" w:space="0" w:color="auto"/>
              <w:right w:val="single" w:sz="4" w:space="0" w:color="auto"/>
            </w:tcBorders>
            <w:hideMark/>
          </w:tcPr>
          <w:p w14:paraId="4B34D948" w14:textId="77777777" w:rsidR="00D70FCD" w:rsidRPr="00B65EA2" w:rsidRDefault="00D70FCD" w:rsidP="00B65EA2">
            <w:pPr>
              <w:tabs>
                <w:tab w:val="left" w:pos="5620"/>
              </w:tabs>
              <w:spacing w:before="100" w:beforeAutospacing="1" w:after="100" w:afterAutospacing="1" w:line="360" w:lineRule="auto"/>
              <w:rPr>
                <w:b/>
                <w:szCs w:val="24"/>
                <w:lang w:val="tr-TR"/>
              </w:rPr>
            </w:pPr>
            <w:r w:rsidRPr="00B65EA2">
              <w:rPr>
                <w:b/>
                <w:szCs w:val="24"/>
                <w:lang w:val="tr-TR"/>
              </w:rPr>
              <w:lastRenderedPageBreak/>
              <w:t>c)</w:t>
            </w:r>
            <w:r w:rsidR="00816673">
              <w:rPr>
                <w:b/>
                <w:szCs w:val="24"/>
                <w:lang w:val="tr-TR"/>
              </w:rPr>
              <w:t xml:space="preserve"> </w:t>
            </w:r>
            <w:r w:rsidRPr="00B65EA2">
              <w:rPr>
                <w:szCs w:val="24"/>
              </w:rPr>
              <w:t>Kütüphanedeki mesleki kitapların sayısının ve çeşitliliğinin arttırılması</w:t>
            </w:r>
          </w:p>
        </w:tc>
        <w:tc>
          <w:tcPr>
            <w:tcW w:w="4462" w:type="dxa"/>
            <w:tcBorders>
              <w:top w:val="single" w:sz="4" w:space="0" w:color="auto"/>
              <w:left w:val="single" w:sz="4" w:space="0" w:color="auto"/>
              <w:bottom w:val="single" w:sz="4" w:space="0" w:color="auto"/>
              <w:right w:val="single" w:sz="4" w:space="0" w:color="auto"/>
            </w:tcBorders>
            <w:hideMark/>
          </w:tcPr>
          <w:p w14:paraId="45808549" w14:textId="77777777" w:rsidR="00D70FCD" w:rsidRPr="00B65EA2" w:rsidRDefault="00D70FCD" w:rsidP="00D05FFA">
            <w:pPr>
              <w:tabs>
                <w:tab w:val="left" w:pos="5620"/>
              </w:tabs>
              <w:spacing w:before="100" w:beforeAutospacing="1" w:after="100" w:afterAutospacing="1" w:line="360" w:lineRule="auto"/>
              <w:rPr>
                <w:b/>
                <w:szCs w:val="24"/>
                <w:lang w:val="tr-TR"/>
              </w:rPr>
            </w:pPr>
            <w:r w:rsidRPr="00B65EA2">
              <w:rPr>
                <w:szCs w:val="24"/>
                <w:lang w:val="tr-TR"/>
              </w:rPr>
              <w:t xml:space="preserve"> Arttırılmaya</w:t>
            </w:r>
            <w:r w:rsidR="00D05FFA">
              <w:rPr>
                <w:szCs w:val="24"/>
                <w:lang w:val="tr-TR"/>
              </w:rPr>
              <w:t xml:space="preserve"> yönelik çalışmalara devam edilmektedir.</w:t>
            </w:r>
          </w:p>
        </w:tc>
      </w:tr>
      <w:tr w:rsidR="00D70FCD" w:rsidRPr="00B65EA2" w14:paraId="55528844" w14:textId="77777777" w:rsidTr="00D70FCD">
        <w:trPr>
          <w:cantSplit/>
        </w:trPr>
        <w:tc>
          <w:tcPr>
            <w:tcW w:w="4354" w:type="dxa"/>
            <w:tcBorders>
              <w:top w:val="single" w:sz="4" w:space="0" w:color="auto"/>
              <w:left w:val="single" w:sz="4" w:space="0" w:color="auto"/>
              <w:bottom w:val="single" w:sz="4" w:space="0" w:color="auto"/>
              <w:right w:val="single" w:sz="4" w:space="0" w:color="auto"/>
            </w:tcBorders>
            <w:hideMark/>
          </w:tcPr>
          <w:p w14:paraId="2764A629" w14:textId="77777777" w:rsidR="00D70FCD" w:rsidRPr="00B65EA2" w:rsidRDefault="00D70FCD" w:rsidP="00B65EA2">
            <w:pPr>
              <w:tabs>
                <w:tab w:val="left" w:pos="5620"/>
              </w:tabs>
              <w:spacing w:before="100" w:beforeAutospacing="1" w:after="100" w:afterAutospacing="1" w:line="360" w:lineRule="auto"/>
              <w:rPr>
                <w:b/>
                <w:szCs w:val="24"/>
                <w:lang w:val="tr-TR"/>
              </w:rPr>
            </w:pPr>
            <w:r w:rsidRPr="00B65EA2">
              <w:rPr>
                <w:b/>
                <w:szCs w:val="24"/>
                <w:lang w:val="tr-TR"/>
              </w:rPr>
              <w:t>d)</w:t>
            </w:r>
            <w:r w:rsidR="00816673">
              <w:rPr>
                <w:b/>
                <w:szCs w:val="24"/>
                <w:lang w:val="tr-TR"/>
              </w:rPr>
              <w:t xml:space="preserve"> </w:t>
            </w:r>
            <w:r w:rsidRPr="00B65EA2">
              <w:rPr>
                <w:szCs w:val="24"/>
              </w:rPr>
              <w:t>Çalışan memnuniyetinin artırılması (akademik ve idari)</w:t>
            </w:r>
          </w:p>
        </w:tc>
        <w:tc>
          <w:tcPr>
            <w:tcW w:w="4462" w:type="dxa"/>
            <w:tcBorders>
              <w:top w:val="single" w:sz="4" w:space="0" w:color="auto"/>
              <w:left w:val="single" w:sz="4" w:space="0" w:color="auto"/>
              <w:bottom w:val="single" w:sz="4" w:space="0" w:color="auto"/>
              <w:right w:val="single" w:sz="4" w:space="0" w:color="auto"/>
            </w:tcBorders>
            <w:hideMark/>
          </w:tcPr>
          <w:p w14:paraId="5B4731E8" w14:textId="77777777" w:rsidR="00D70FCD" w:rsidRPr="00B65EA2" w:rsidRDefault="00D70FCD" w:rsidP="00D05FFA">
            <w:pPr>
              <w:tabs>
                <w:tab w:val="left" w:pos="5620"/>
              </w:tabs>
              <w:spacing w:before="100" w:beforeAutospacing="1" w:after="100" w:afterAutospacing="1" w:line="360" w:lineRule="auto"/>
              <w:rPr>
                <w:szCs w:val="24"/>
                <w:lang w:val="tr-TR"/>
              </w:rPr>
            </w:pPr>
            <w:r w:rsidRPr="00B65EA2">
              <w:rPr>
                <w:szCs w:val="24"/>
                <w:lang w:val="tr-TR"/>
              </w:rPr>
              <w:t xml:space="preserve">Akademik ve idari personelin </w:t>
            </w:r>
            <w:r w:rsidR="00A169E4" w:rsidRPr="00B65EA2">
              <w:rPr>
                <w:szCs w:val="24"/>
                <w:lang w:val="tr-TR"/>
              </w:rPr>
              <w:t xml:space="preserve">çalışma odaları revize edilmiştir. </w:t>
            </w:r>
            <w:r w:rsidR="00D05FFA">
              <w:rPr>
                <w:szCs w:val="24"/>
                <w:lang w:val="tr-TR"/>
              </w:rPr>
              <w:t xml:space="preserve">Çalışanların kurum aidiyet ve birlik beraberlik duygusunun arttırılması amacıyla </w:t>
            </w:r>
            <w:r w:rsidR="004B0B9F">
              <w:rPr>
                <w:szCs w:val="24"/>
                <w:lang w:val="tr-TR"/>
              </w:rPr>
              <w:t>motivasyon buluşmaları ve özel gün (doğum günü vs.) kutlamaları gerçekleştirildi.</w:t>
            </w:r>
            <w:r w:rsidR="00D05FFA">
              <w:rPr>
                <w:szCs w:val="24"/>
                <w:lang w:val="tr-TR"/>
              </w:rPr>
              <w:t xml:space="preserve"> </w:t>
            </w:r>
            <w:r w:rsidR="004B0B9F">
              <w:rPr>
                <w:szCs w:val="24"/>
                <w:lang w:val="tr-TR"/>
              </w:rPr>
              <w:t xml:space="preserve">Tüm personele yönelik memnuniyet anketi yapıldı. </w:t>
            </w:r>
            <w:r w:rsidRPr="00B65EA2">
              <w:rPr>
                <w:szCs w:val="24"/>
                <w:lang w:val="tr-TR"/>
              </w:rPr>
              <w:t>Gerekli çalışmalar devam etmektedir.</w:t>
            </w:r>
          </w:p>
        </w:tc>
      </w:tr>
      <w:tr w:rsidR="00D70FCD" w:rsidRPr="00B65EA2" w14:paraId="25FC6A15" w14:textId="77777777" w:rsidTr="00D70FCD">
        <w:trPr>
          <w:cantSplit/>
        </w:trPr>
        <w:tc>
          <w:tcPr>
            <w:tcW w:w="4354" w:type="dxa"/>
            <w:tcBorders>
              <w:top w:val="single" w:sz="4" w:space="0" w:color="auto"/>
              <w:left w:val="single" w:sz="4" w:space="0" w:color="auto"/>
              <w:bottom w:val="single" w:sz="4" w:space="0" w:color="auto"/>
              <w:right w:val="single" w:sz="4" w:space="0" w:color="auto"/>
            </w:tcBorders>
            <w:hideMark/>
          </w:tcPr>
          <w:p w14:paraId="5A4283A0" w14:textId="77777777" w:rsidR="00D70FCD" w:rsidRPr="00B65EA2" w:rsidRDefault="00D70FCD" w:rsidP="00B65EA2">
            <w:pPr>
              <w:tabs>
                <w:tab w:val="left" w:pos="5620"/>
              </w:tabs>
              <w:spacing w:before="100" w:beforeAutospacing="1" w:after="100" w:afterAutospacing="1" w:line="360" w:lineRule="auto"/>
              <w:rPr>
                <w:b/>
                <w:szCs w:val="24"/>
                <w:lang w:val="tr-TR"/>
              </w:rPr>
            </w:pPr>
            <w:r w:rsidRPr="00B65EA2">
              <w:rPr>
                <w:b/>
                <w:szCs w:val="24"/>
                <w:lang w:val="tr-TR"/>
              </w:rPr>
              <w:t>e)</w:t>
            </w:r>
            <w:r w:rsidR="00816673">
              <w:rPr>
                <w:b/>
                <w:szCs w:val="24"/>
                <w:lang w:val="tr-TR"/>
              </w:rPr>
              <w:t xml:space="preserve"> </w:t>
            </w:r>
            <w:r w:rsidRPr="00B65EA2">
              <w:rPr>
                <w:szCs w:val="24"/>
              </w:rPr>
              <w:t>Öğrenci gelişiminin desteklenmesi (akademik, sosyal ve kişisel olarak)</w:t>
            </w:r>
          </w:p>
        </w:tc>
        <w:tc>
          <w:tcPr>
            <w:tcW w:w="4462" w:type="dxa"/>
            <w:tcBorders>
              <w:top w:val="single" w:sz="4" w:space="0" w:color="auto"/>
              <w:left w:val="single" w:sz="4" w:space="0" w:color="auto"/>
              <w:bottom w:val="single" w:sz="4" w:space="0" w:color="auto"/>
              <w:right w:val="single" w:sz="4" w:space="0" w:color="auto"/>
            </w:tcBorders>
            <w:hideMark/>
          </w:tcPr>
          <w:p w14:paraId="44C072AF" w14:textId="77777777" w:rsidR="00D70FCD" w:rsidRPr="00B65EA2" w:rsidRDefault="004B0B9F" w:rsidP="004B0B9F">
            <w:pPr>
              <w:tabs>
                <w:tab w:val="left" w:pos="5620"/>
              </w:tabs>
              <w:spacing w:before="100" w:beforeAutospacing="1" w:after="100" w:afterAutospacing="1" w:line="360" w:lineRule="auto"/>
              <w:rPr>
                <w:b/>
                <w:szCs w:val="24"/>
                <w:lang w:val="tr-TR"/>
              </w:rPr>
            </w:pPr>
            <w:r>
              <w:rPr>
                <w:szCs w:val="24"/>
              </w:rPr>
              <w:t xml:space="preserve">Öğrencilerin akademik, sosyal ve kültürel gelişimini desteklemek amacıyla belirli gün ve haftalarda çeşitli faaliyet, gezi ve etkinlikler düzenlendi. </w:t>
            </w:r>
            <w:r w:rsidRPr="00B65EA2">
              <w:rPr>
                <w:szCs w:val="24"/>
                <w:lang w:val="tr-TR"/>
              </w:rPr>
              <w:t>Gerekli çalışmalar devam etmektedir.</w:t>
            </w:r>
          </w:p>
        </w:tc>
      </w:tr>
      <w:tr w:rsidR="00DA2F3B" w:rsidRPr="00B65EA2" w14:paraId="598BAA5B" w14:textId="77777777" w:rsidTr="00D70FCD">
        <w:trPr>
          <w:cantSplit/>
        </w:trPr>
        <w:tc>
          <w:tcPr>
            <w:tcW w:w="4354" w:type="dxa"/>
            <w:tcBorders>
              <w:top w:val="single" w:sz="4" w:space="0" w:color="auto"/>
              <w:left w:val="single" w:sz="4" w:space="0" w:color="auto"/>
              <w:bottom w:val="single" w:sz="4" w:space="0" w:color="auto"/>
              <w:right w:val="single" w:sz="4" w:space="0" w:color="auto"/>
            </w:tcBorders>
          </w:tcPr>
          <w:p w14:paraId="5F7E7E8B" w14:textId="77777777" w:rsidR="00DA2F3B" w:rsidRPr="00B65EA2" w:rsidRDefault="00DA2F3B" w:rsidP="00B65EA2">
            <w:pPr>
              <w:tabs>
                <w:tab w:val="left" w:pos="5620"/>
              </w:tabs>
              <w:spacing w:before="100" w:beforeAutospacing="1" w:after="100" w:afterAutospacing="1" w:line="360" w:lineRule="auto"/>
              <w:rPr>
                <w:szCs w:val="24"/>
                <w:lang w:val="tr-TR"/>
              </w:rPr>
            </w:pPr>
            <w:r w:rsidRPr="00B65EA2">
              <w:rPr>
                <w:b/>
                <w:szCs w:val="24"/>
                <w:lang w:val="tr-TR"/>
              </w:rPr>
              <w:t>f)</w:t>
            </w:r>
            <w:r w:rsidR="00816673">
              <w:rPr>
                <w:b/>
                <w:szCs w:val="24"/>
                <w:lang w:val="tr-TR"/>
              </w:rPr>
              <w:t xml:space="preserve"> </w:t>
            </w:r>
            <w:r w:rsidRPr="00B65EA2">
              <w:rPr>
                <w:szCs w:val="24"/>
                <w:lang w:val="tr-TR"/>
              </w:rPr>
              <w:t xml:space="preserve">Öğrenci sınıf sayısının arttırılması </w:t>
            </w:r>
          </w:p>
        </w:tc>
        <w:tc>
          <w:tcPr>
            <w:tcW w:w="4462" w:type="dxa"/>
            <w:tcBorders>
              <w:top w:val="single" w:sz="4" w:space="0" w:color="auto"/>
              <w:left w:val="single" w:sz="4" w:space="0" w:color="auto"/>
              <w:bottom w:val="single" w:sz="4" w:space="0" w:color="auto"/>
              <w:right w:val="single" w:sz="4" w:space="0" w:color="auto"/>
            </w:tcBorders>
          </w:tcPr>
          <w:p w14:paraId="12C98F50" w14:textId="77777777" w:rsidR="00DA2F3B" w:rsidRPr="00B65EA2" w:rsidRDefault="00DA2F3B" w:rsidP="00B65EA2">
            <w:pPr>
              <w:tabs>
                <w:tab w:val="left" w:pos="5620"/>
              </w:tabs>
              <w:spacing w:before="100" w:beforeAutospacing="1" w:after="100" w:afterAutospacing="1" w:line="360" w:lineRule="auto"/>
              <w:rPr>
                <w:szCs w:val="24"/>
              </w:rPr>
            </w:pPr>
            <w:r w:rsidRPr="00B65EA2">
              <w:rPr>
                <w:szCs w:val="24"/>
              </w:rPr>
              <w:t>Çalışmalar devam etmektedir.</w:t>
            </w:r>
          </w:p>
        </w:tc>
      </w:tr>
      <w:tr w:rsidR="00DA2F3B" w:rsidRPr="00B65EA2" w14:paraId="1C89BFC0" w14:textId="77777777" w:rsidTr="00DA2F3B">
        <w:trPr>
          <w:trHeight w:val="517"/>
        </w:trPr>
        <w:tc>
          <w:tcPr>
            <w:tcW w:w="4354" w:type="dxa"/>
            <w:tcBorders>
              <w:top w:val="single" w:sz="4" w:space="0" w:color="auto"/>
              <w:left w:val="single" w:sz="4" w:space="0" w:color="auto"/>
              <w:bottom w:val="single" w:sz="4" w:space="0" w:color="auto"/>
              <w:right w:val="single" w:sz="4" w:space="0" w:color="auto"/>
            </w:tcBorders>
            <w:vAlign w:val="center"/>
            <w:hideMark/>
          </w:tcPr>
          <w:p w14:paraId="5E134B09" w14:textId="77777777" w:rsidR="00DA2F3B" w:rsidRPr="00B65EA2" w:rsidRDefault="00DA2F3B" w:rsidP="00B65EA2">
            <w:pPr>
              <w:tabs>
                <w:tab w:val="left" w:pos="5620"/>
              </w:tabs>
              <w:spacing w:before="100" w:beforeAutospacing="1" w:after="100" w:afterAutospacing="1" w:line="360" w:lineRule="auto"/>
              <w:jc w:val="center"/>
              <w:rPr>
                <w:b/>
                <w:szCs w:val="24"/>
                <w:lang w:val="tr-TR"/>
              </w:rPr>
            </w:pPr>
            <w:r w:rsidRPr="00B65EA2">
              <w:rPr>
                <w:b/>
                <w:szCs w:val="24"/>
                <w:lang w:val="tr-TR"/>
              </w:rPr>
              <w:t>Stratejik Amaçlar</w:t>
            </w:r>
          </w:p>
        </w:tc>
        <w:tc>
          <w:tcPr>
            <w:tcW w:w="4462" w:type="dxa"/>
            <w:tcBorders>
              <w:top w:val="single" w:sz="4" w:space="0" w:color="auto"/>
              <w:left w:val="single" w:sz="4" w:space="0" w:color="auto"/>
              <w:bottom w:val="single" w:sz="4" w:space="0" w:color="auto"/>
              <w:right w:val="single" w:sz="4" w:space="0" w:color="auto"/>
            </w:tcBorders>
            <w:vAlign w:val="center"/>
            <w:hideMark/>
          </w:tcPr>
          <w:p w14:paraId="25327A47" w14:textId="77777777" w:rsidR="00DA2F3B" w:rsidRPr="00B65EA2" w:rsidRDefault="00DA2F3B" w:rsidP="00B65EA2">
            <w:pPr>
              <w:tabs>
                <w:tab w:val="left" w:pos="5620"/>
              </w:tabs>
              <w:spacing w:before="100" w:beforeAutospacing="1" w:after="100" w:afterAutospacing="1" w:line="360" w:lineRule="auto"/>
              <w:jc w:val="center"/>
              <w:rPr>
                <w:b/>
                <w:szCs w:val="24"/>
                <w:lang w:val="tr-TR"/>
              </w:rPr>
            </w:pPr>
            <w:r w:rsidRPr="00B65EA2">
              <w:rPr>
                <w:b/>
                <w:szCs w:val="24"/>
                <w:lang w:val="tr-TR"/>
              </w:rPr>
              <w:t>Stratejik Hedefler</w:t>
            </w:r>
          </w:p>
        </w:tc>
      </w:tr>
      <w:tr w:rsidR="00DA2F3B" w:rsidRPr="00B65EA2" w14:paraId="3DE17C40" w14:textId="77777777" w:rsidTr="00DA2F3B">
        <w:trPr>
          <w:cantSplit/>
        </w:trPr>
        <w:tc>
          <w:tcPr>
            <w:tcW w:w="8816" w:type="dxa"/>
            <w:gridSpan w:val="2"/>
            <w:tcBorders>
              <w:top w:val="single" w:sz="4" w:space="0" w:color="auto"/>
              <w:left w:val="single" w:sz="4" w:space="0" w:color="auto"/>
              <w:bottom w:val="single" w:sz="4" w:space="0" w:color="auto"/>
              <w:right w:val="single" w:sz="4" w:space="0" w:color="auto"/>
            </w:tcBorders>
            <w:hideMark/>
          </w:tcPr>
          <w:p w14:paraId="6B8DE6F0" w14:textId="77777777"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rPr>
              <w:t>Stratejik Amaç 2-Özellikle Sağlık Sektörünün Beklentilerini Karşılayabilmek ve Mevcut İmkânlar Çerçevesinde Daha Çok Sayıda Ara Elemanın Yetiştirilmesi.</w:t>
            </w:r>
          </w:p>
        </w:tc>
      </w:tr>
      <w:tr w:rsidR="00DA2F3B" w:rsidRPr="00B65EA2" w14:paraId="391F27B5" w14:textId="77777777" w:rsidTr="00DA2F3B">
        <w:trPr>
          <w:cantSplit/>
        </w:trPr>
        <w:tc>
          <w:tcPr>
            <w:tcW w:w="4354" w:type="dxa"/>
            <w:tcBorders>
              <w:top w:val="single" w:sz="4" w:space="0" w:color="auto"/>
              <w:left w:val="single" w:sz="4" w:space="0" w:color="auto"/>
              <w:bottom w:val="single" w:sz="4" w:space="0" w:color="auto"/>
              <w:right w:val="single" w:sz="4" w:space="0" w:color="auto"/>
            </w:tcBorders>
            <w:hideMark/>
          </w:tcPr>
          <w:p w14:paraId="0E686EDB" w14:textId="107C41E2" w:rsidR="00DA2F3B" w:rsidRPr="00B65EA2" w:rsidRDefault="00FF4E4C" w:rsidP="002E051F">
            <w:pPr>
              <w:tabs>
                <w:tab w:val="left" w:pos="5620"/>
              </w:tabs>
              <w:spacing w:before="100" w:beforeAutospacing="1" w:after="100" w:afterAutospacing="1" w:line="360" w:lineRule="auto"/>
              <w:rPr>
                <w:szCs w:val="24"/>
                <w:lang w:val="tr-TR"/>
              </w:rPr>
            </w:pPr>
            <w:r>
              <w:rPr>
                <w:szCs w:val="24"/>
                <w:lang w:val="tr-TR"/>
              </w:rPr>
              <w:t>a)</w:t>
            </w:r>
            <w:r w:rsidR="0038280B">
              <w:rPr>
                <w:szCs w:val="24"/>
                <w:lang w:val="tr-TR"/>
              </w:rPr>
              <w:t xml:space="preserve"> Mevcut </w:t>
            </w:r>
            <w:r>
              <w:rPr>
                <w:szCs w:val="24"/>
                <w:lang w:val="tr-TR"/>
              </w:rPr>
              <w:t>”Fizyoterapi,</w:t>
            </w:r>
            <w:r w:rsidR="00DA2F3B" w:rsidRPr="00B65EA2">
              <w:rPr>
                <w:szCs w:val="24"/>
                <w:lang w:val="tr-TR"/>
              </w:rPr>
              <w:t xml:space="preserve"> İlk ve Acil Yardım</w:t>
            </w:r>
            <w:r>
              <w:rPr>
                <w:szCs w:val="24"/>
                <w:lang w:val="tr-TR"/>
              </w:rPr>
              <w:t>, Evde Hasta Bakımı</w:t>
            </w:r>
            <w:r w:rsidR="0092168E">
              <w:rPr>
                <w:szCs w:val="24"/>
                <w:lang w:val="tr-TR"/>
              </w:rPr>
              <w:t>“Tıbbi Laboratuvar Teknikleri, Tıbbi Görüntüleme Teknikleri”</w:t>
            </w:r>
            <w:r>
              <w:rPr>
                <w:szCs w:val="24"/>
                <w:lang w:val="tr-TR"/>
              </w:rPr>
              <w:t xml:space="preserve"> programlarına öğrenci alımı yapılmış olup</w:t>
            </w:r>
            <w:r w:rsidR="00816673">
              <w:rPr>
                <w:szCs w:val="24"/>
                <w:lang w:val="tr-TR"/>
              </w:rPr>
              <w:t xml:space="preserve">, </w:t>
            </w:r>
            <w:r>
              <w:rPr>
                <w:szCs w:val="24"/>
                <w:lang w:val="tr-TR"/>
              </w:rPr>
              <w:t xml:space="preserve">bu programlara ilave olarak </w:t>
            </w:r>
            <w:r w:rsidR="0038280B">
              <w:rPr>
                <w:szCs w:val="24"/>
                <w:lang w:val="tr-TR"/>
              </w:rPr>
              <w:t xml:space="preserve"> “Çocuk Gelişimi”</w:t>
            </w:r>
            <w:r w:rsidR="002E051F">
              <w:rPr>
                <w:szCs w:val="24"/>
                <w:lang w:val="tr-TR"/>
              </w:rPr>
              <w:t xml:space="preserve"> programlarının açılması</w:t>
            </w:r>
            <w:r w:rsidR="00816673">
              <w:rPr>
                <w:szCs w:val="24"/>
                <w:lang w:val="tr-TR"/>
              </w:rPr>
              <w:t xml:space="preserve"> </w:t>
            </w:r>
            <w:r w:rsidR="0038280B">
              <w:rPr>
                <w:szCs w:val="24"/>
                <w:lang w:val="tr-TR"/>
              </w:rPr>
              <w:t>planlanmaktadır.</w:t>
            </w:r>
          </w:p>
        </w:tc>
        <w:tc>
          <w:tcPr>
            <w:tcW w:w="4462" w:type="dxa"/>
            <w:tcBorders>
              <w:top w:val="single" w:sz="4" w:space="0" w:color="auto"/>
              <w:left w:val="single" w:sz="4" w:space="0" w:color="auto"/>
              <w:bottom w:val="single" w:sz="4" w:space="0" w:color="auto"/>
              <w:right w:val="single" w:sz="4" w:space="0" w:color="auto"/>
            </w:tcBorders>
            <w:hideMark/>
          </w:tcPr>
          <w:p w14:paraId="57718599" w14:textId="723350CF" w:rsidR="00816673" w:rsidRPr="00B65EA2" w:rsidRDefault="002E051F" w:rsidP="002E051F">
            <w:pPr>
              <w:tabs>
                <w:tab w:val="left" w:pos="5620"/>
              </w:tabs>
              <w:spacing w:before="100" w:beforeAutospacing="1" w:after="100" w:afterAutospacing="1" w:line="360" w:lineRule="auto"/>
              <w:rPr>
                <w:szCs w:val="24"/>
                <w:lang w:val="tr-TR"/>
              </w:rPr>
            </w:pPr>
            <w:r>
              <w:rPr>
                <w:szCs w:val="24"/>
                <w:lang w:val="tr-TR"/>
              </w:rPr>
              <w:t>“Tıbbi Laboratuvar Teknikleri”, “Tıbbi Görüntüleme Teknikleri” ve “Çocuk Gelişimi” programları açılmıştır. Öğrenci alım</w:t>
            </w:r>
            <w:r w:rsidR="0092168E">
              <w:rPr>
                <w:szCs w:val="24"/>
                <w:lang w:val="tr-TR"/>
              </w:rPr>
              <w:t>ı</w:t>
            </w:r>
            <w:r>
              <w:rPr>
                <w:szCs w:val="24"/>
                <w:lang w:val="tr-TR"/>
              </w:rPr>
              <w:t xml:space="preserve"> </w:t>
            </w:r>
            <w:r w:rsidR="0092168E">
              <w:rPr>
                <w:szCs w:val="24"/>
                <w:lang w:val="tr-TR"/>
              </w:rPr>
              <w:t>gerçekleşmiştir</w:t>
            </w:r>
            <w:r>
              <w:rPr>
                <w:szCs w:val="24"/>
                <w:lang w:val="tr-TR"/>
              </w:rPr>
              <w:t>.</w:t>
            </w:r>
          </w:p>
        </w:tc>
      </w:tr>
      <w:tr w:rsidR="00DA2F3B" w:rsidRPr="00B65EA2" w14:paraId="58F6D75D" w14:textId="77777777" w:rsidTr="00DA2F3B">
        <w:trPr>
          <w:cantSplit/>
        </w:trPr>
        <w:tc>
          <w:tcPr>
            <w:tcW w:w="8816" w:type="dxa"/>
            <w:gridSpan w:val="2"/>
            <w:tcBorders>
              <w:top w:val="single" w:sz="4" w:space="0" w:color="auto"/>
              <w:left w:val="single" w:sz="4" w:space="0" w:color="auto"/>
              <w:bottom w:val="single" w:sz="4" w:space="0" w:color="auto"/>
              <w:right w:val="single" w:sz="4" w:space="0" w:color="auto"/>
            </w:tcBorders>
            <w:hideMark/>
          </w:tcPr>
          <w:p w14:paraId="7B431E85" w14:textId="77777777"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rPr>
              <w:t>Stratejik Amaç 3-Akademik Kadro Eksikliğinin Giderilmesi</w:t>
            </w:r>
          </w:p>
        </w:tc>
      </w:tr>
      <w:tr w:rsidR="00DA2F3B" w:rsidRPr="00B65EA2" w14:paraId="3A409BCB" w14:textId="77777777" w:rsidTr="00DA2F3B">
        <w:trPr>
          <w:cantSplit/>
        </w:trPr>
        <w:tc>
          <w:tcPr>
            <w:tcW w:w="4354" w:type="dxa"/>
            <w:tcBorders>
              <w:top w:val="single" w:sz="4" w:space="0" w:color="auto"/>
              <w:left w:val="single" w:sz="4" w:space="0" w:color="auto"/>
              <w:bottom w:val="single" w:sz="4" w:space="0" w:color="auto"/>
              <w:right w:val="single" w:sz="4" w:space="0" w:color="auto"/>
            </w:tcBorders>
            <w:hideMark/>
          </w:tcPr>
          <w:p w14:paraId="10B0FF27" w14:textId="77777777" w:rsidR="00DA2F3B" w:rsidRPr="00B65EA2" w:rsidRDefault="00DA2F3B" w:rsidP="002E051F">
            <w:pPr>
              <w:tabs>
                <w:tab w:val="left" w:pos="5620"/>
              </w:tabs>
              <w:spacing w:before="100" w:beforeAutospacing="1" w:after="100" w:afterAutospacing="1" w:line="360" w:lineRule="auto"/>
              <w:rPr>
                <w:b/>
                <w:szCs w:val="24"/>
                <w:lang w:val="tr-TR"/>
              </w:rPr>
            </w:pPr>
            <w:r w:rsidRPr="00B65EA2">
              <w:rPr>
                <w:b/>
                <w:szCs w:val="24"/>
                <w:lang w:val="tr-TR"/>
              </w:rPr>
              <w:t>a)</w:t>
            </w:r>
            <w:r w:rsidRPr="00B65EA2">
              <w:rPr>
                <w:szCs w:val="24"/>
              </w:rPr>
              <w:t xml:space="preserve"> </w:t>
            </w:r>
            <w:r w:rsidR="002E051F">
              <w:rPr>
                <w:szCs w:val="24"/>
              </w:rPr>
              <w:t xml:space="preserve">Bölüm başkanlıklarından gelen talepler ve ihtiyaçlar doğrultusunda öğretim elemanı alımları </w:t>
            </w:r>
            <w:r w:rsidR="00816673">
              <w:rPr>
                <w:szCs w:val="24"/>
              </w:rPr>
              <w:t>planlanmaktadır.</w:t>
            </w:r>
          </w:p>
        </w:tc>
        <w:tc>
          <w:tcPr>
            <w:tcW w:w="4462" w:type="dxa"/>
            <w:tcBorders>
              <w:top w:val="single" w:sz="4" w:space="0" w:color="auto"/>
              <w:left w:val="single" w:sz="4" w:space="0" w:color="auto"/>
              <w:bottom w:val="single" w:sz="4" w:space="0" w:color="auto"/>
              <w:right w:val="single" w:sz="4" w:space="0" w:color="auto"/>
            </w:tcBorders>
            <w:hideMark/>
          </w:tcPr>
          <w:p w14:paraId="71393203" w14:textId="77777777" w:rsidR="00DA2F3B" w:rsidRPr="00B65EA2" w:rsidRDefault="002E051F" w:rsidP="002E051F">
            <w:pPr>
              <w:tabs>
                <w:tab w:val="left" w:pos="5620"/>
              </w:tabs>
              <w:spacing w:before="100" w:beforeAutospacing="1" w:after="100" w:afterAutospacing="1" w:line="360" w:lineRule="auto"/>
              <w:rPr>
                <w:szCs w:val="24"/>
                <w:lang w:val="tr-TR"/>
              </w:rPr>
            </w:pPr>
            <w:r>
              <w:rPr>
                <w:szCs w:val="24"/>
                <w:lang w:val="tr-TR"/>
              </w:rPr>
              <w:t>Yapılan planlamalar neticesinde öğretim elemanı alımı</w:t>
            </w:r>
            <w:r w:rsidR="00A169E4" w:rsidRPr="00B65EA2">
              <w:rPr>
                <w:szCs w:val="24"/>
                <w:lang w:val="tr-TR"/>
              </w:rPr>
              <w:t xml:space="preserve"> için ilana çık</w:t>
            </w:r>
            <w:r w:rsidR="00DA2F3B" w:rsidRPr="00B65EA2">
              <w:rPr>
                <w:szCs w:val="24"/>
                <w:lang w:val="tr-TR"/>
              </w:rPr>
              <w:t>ılmıştır.</w:t>
            </w:r>
          </w:p>
        </w:tc>
      </w:tr>
      <w:tr w:rsidR="00DA2F3B" w:rsidRPr="00B65EA2" w14:paraId="7B2805D1" w14:textId="77777777" w:rsidTr="00DA2F3B">
        <w:trPr>
          <w:cantSplit/>
        </w:trPr>
        <w:tc>
          <w:tcPr>
            <w:tcW w:w="8816" w:type="dxa"/>
            <w:gridSpan w:val="2"/>
            <w:tcBorders>
              <w:top w:val="single" w:sz="4" w:space="0" w:color="auto"/>
              <w:left w:val="single" w:sz="4" w:space="0" w:color="auto"/>
              <w:bottom w:val="single" w:sz="4" w:space="0" w:color="auto"/>
              <w:right w:val="single" w:sz="4" w:space="0" w:color="auto"/>
            </w:tcBorders>
            <w:hideMark/>
          </w:tcPr>
          <w:p w14:paraId="5BA59A94" w14:textId="77777777"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rPr>
              <w:lastRenderedPageBreak/>
              <w:t>Stratejik Amaç 4- Öğrencilerin Sosyal Kişiliklerinin Gelişimine Yönelik Organizasyonların Düzenlenmesi</w:t>
            </w:r>
          </w:p>
        </w:tc>
      </w:tr>
      <w:tr w:rsidR="00DA2F3B" w:rsidRPr="00B65EA2" w14:paraId="1151248D" w14:textId="77777777" w:rsidTr="00DA2F3B">
        <w:trPr>
          <w:cantSplit/>
        </w:trPr>
        <w:tc>
          <w:tcPr>
            <w:tcW w:w="4354" w:type="dxa"/>
            <w:tcBorders>
              <w:top w:val="single" w:sz="4" w:space="0" w:color="auto"/>
              <w:left w:val="single" w:sz="4" w:space="0" w:color="auto"/>
              <w:bottom w:val="single" w:sz="4" w:space="0" w:color="auto"/>
              <w:right w:val="single" w:sz="4" w:space="0" w:color="auto"/>
            </w:tcBorders>
            <w:hideMark/>
          </w:tcPr>
          <w:p w14:paraId="49740BE6" w14:textId="77777777"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lang w:val="tr-TR"/>
              </w:rPr>
              <w:t>a)</w:t>
            </w:r>
            <w:r w:rsidR="00816673">
              <w:rPr>
                <w:b/>
                <w:szCs w:val="24"/>
                <w:lang w:val="tr-TR"/>
              </w:rPr>
              <w:t xml:space="preserve"> </w:t>
            </w:r>
            <w:r w:rsidRPr="00B65EA2">
              <w:rPr>
                <w:szCs w:val="24"/>
                <w:lang w:val="tr-TR"/>
              </w:rPr>
              <w:t>Öğrencilerin sosyal gelişimine katkı sağlamak</w:t>
            </w:r>
          </w:p>
        </w:tc>
        <w:tc>
          <w:tcPr>
            <w:tcW w:w="4462" w:type="dxa"/>
            <w:tcBorders>
              <w:top w:val="single" w:sz="4" w:space="0" w:color="auto"/>
              <w:left w:val="single" w:sz="4" w:space="0" w:color="auto"/>
              <w:bottom w:val="single" w:sz="4" w:space="0" w:color="auto"/>
              <w:right w:val="single" w:sz="4" w:space="0" w:color="auto"/>
            </w:tcBorders>
            <w:hideMark/>
          </w:tcPr>
          <w:p w14:paraId="03F962D4" w14:textId="6D4DD32D" w:rsidR="00DA2F3B" w:rsidRPr="00B65EA2" w:rsidRDefault="002E051F" w:rsidP="002E051F">
            <w:pPr>
              <w:tabs>
                <w:tab w:val="left" w:pos="5620"/>
              </w:tabs>
              <w:spacing w:before="100" w:beforeAutospacing="1" w:after="100" w:afterAutospacing="1" w:line="360" w:lineRule="auto"/>
              <w:rPr>
                <w:szCs w:val="24"/>
                <w:lang w:val="tr-TR"/>
              </w:rPr>
            </w:pPr>
            <w:r>
              <w:rPr>
                <w:szCs w:val="24"/>
                <w:lang w:val="tr-TR"/>
              </w:rPr>
              <w:t>İlçede</w:t>
            </w:r>
            <w:r w:rsidR="00E1144A">
              <w:rPr>
                <w:szCs w:val="24"/>
                <w:lang w:val="tr-TR"/>
              </w:rPr>
              <w:t xml:space="preserve"> ve Üniversitede</w:t>
            </w:r>
            <w:r>
              <w:rPr>
                <w:szCs w:val="24"/>
                <w:lang w:val="tr-TR"/>
              </w:rPr>
              <w:t xml:space="preserve"> düzenlenen</w:t>
            </w:r>
            <w:r w:rsidR="004C2D00">
              <w:rPr>
                <w:szCs w:val="24"/>
                <w:lang w:val="tr-TR"/>
              </w:rPr>
              <w:t xml:space="preserve"> </w:t>
            </w:r>
            <w:r w:rsidR="00DA2F3B" w:rsidRPr="00B65EA2">
              <w:rPr>
                <w:szCs w:val="24"/>
                <w:lang w:val="tr-TR"/>
              </w:rPr>
              <w:t>futbol</w:t>
            </w:r>
            <w:r w:rsidR="00E1144A">
              <w:rPr>
                <w:szCs w:val="24"/>
                <w:lang w:val="tr-TR"/>
              </w:rPr>
              <w:t>,</w:t>
            </w:r>
            <w:r w:rsidR="00DA2F3B" w:rsidRPr="00B65EA2">
              <w:rPr>
                <w:szCs w:val="24"/>
                <w:lang w:val="tr-TR"/>
              </w:rPr>
              <w:t xml:space="preserve"> voleybol</w:t>
            </w:r>
            <w:r w:rsidR="00E1144A">
              <w:rPr>
                <w:szCs w:val="24"/>
                <w:lang w:val="tr-TR"/>
              </w:rPr>
              <w:t xml:space="preserve"> ve basketbol</w:t>
            </w:r>
            <w:r w:rsidR="00DA2F3B" w:rsidRPr="00B65EA2">
              <w:rPr>
                <w:szCs w:val="24"/>
                <w:lang w:val="tr-TR"/>
              </w:rPr>
              <w:t xml:space="preserve"> turnuvalarına katılım sağlandı.</w:t>
            </w:r>
            <w:r w:rsidR="004C2D00">
              <w:rPr>
                <w:szCs w:val="24"/>
                <w:lang w:val="tr-TR"/>
              </w:rPr>
              <w:t xml:space="preserve"> </w:t>
            </w:r>
          </w:p>
        </w:tc>
      </w:tr>
      <w:tr w:rsidR="00DA2F3B" w:rsidRPr="00B65EA2" w14:paraId="5B6EC774" w14:textId="77777777" w:rsidTr="00DA2F3B">
        <w:trPr>
          <w:cantSplit/>
        </w:trPr>
        <w:tc>
          <w:tcPr>
            <w:tcW w:w="8816" w:type="dxa"/>
            <w:gridSpan w:val="2"/>
            <w:tcBorders>
              <w:top w:val="single" w:sz="4" w:space="0" w:color="auto"/>
              <w:left w:val="single" w:sz="4" w:space="0" w:color="auto"/>
              <w:bottom w:val="single" w:sz="4" w:space="0" w:color="auto"/>
              <w:right w:val="single" w:sz="4" w:space="0" w:color="auto"/>
            </w:tcBorders>
            <w:hideMark/>
          </w:tcPr>
          <w:p w14:paraId="70F3FE46" w14:textId="77777777"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rPr>
              <w:t>Stratejik Amaç 5-Öğrencilerin Barınma ve Sosyal Alt Yapı İhtiyaçlarının Karşılanması.</w:t>
            </w:r>
          </w:p>
        </w:tc>
      </w:tr>
      <w:tr w:rsidR="00DA2F3B" w:rsidRPr="00B65EA2" w14:paraId="03746BE4" w14:textId="77777777" w:rsidTr="00DA2F3B">
        <w:trPr>
          <w:cantSplit/>
        </w:trPr>
        <w:tc>
          <w:tcPr>
            <w:tcW w:w="4354" w:type="dxa"/>
            <w:tcBorders>
              <w:top w:val="single" w:sz="4" w:space="0" w:color="auto"/>
              <w:left w:val="single" w:sz="4" w:space="0" w:color="auto"/>
              <w:bottom w:val="single" w:sz="4" w:space="0" w:color="auto"/>
              <w:right w:val="single" w:sz="4" w:space="0" w:color="auto"/>
            </w:tcBorders>
            <w:hideMark/>
          </w:tcPr>
          <w:p w14:paraId="43E68914" w14:textId="77777777"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lang w:val="tr-TR"/>
              </w:rPr>
              <w:t>a)</w:t>
            </w:r>
            <w:r w:rsidRPr="00B65EA2">
              <w:rPr>
                <w:szCs w:val="24"/>
              </w:rPr>
              <w:t xml:space="preserve"> En az 250 yataklı bir kız öğrenci yurdunun ve 100 yataklı erkek öğrenci yurdunun en kısa sürede yüksekokula kazandırılması.</w:t>
            </w:r>
          </w:p>
        </w:tc>
        <w:tc>
          <w:tcPr>
            <w:tcW w:w="4462" w:type="dxa"/>
            <w:tcBorders>
              <w:top w:val="single" w:sz="4" w:space="0" w:color="auto"/>
              <w:left w:val="single" w:sz="4" w:space="0" w:color="auto"/>
              <w:bottom w:val="single" w:sz="4" w:space="0" w:color="auto"/>
              <w:right w:val="single" w:sz="4" w:space="0" w:color="auto"/>
            </w:tcBorders>
            <w:hideMark/>
          </w:tcPr>
          <w:p w14:paraId="7E25993B" w14:textId="77777777" w:rsidR="00DA2F3B" w:rsidRPr="00B65EA2" w:rsidRDefault="00DA2F3B" w:rsidP="00B65EA2">
            <w:pPr>
              <w:tabs>
                <w:tab w:val="left" w:pos="5620"/>
              </w:tabs>
              <w:spacing w:before="100" w:beforeAutospacing="1" w:after="100" w:afterAutospacing="1" w:line="360" w:lineRule="auto"/>
              <w:rPr>
                <w:b/>
                <w:szCs w:val="24"/>
                <w:lang w:val="tr-TR"/>
              </w:rPr>
            </w:pPr>
            <w:r w:rsidRPr="00B65EA2">
              <w:rPr>
                <w:szCs w:val="24"/>
              </w:rPr>
              <w:t>Kredi Yurtlar Mü</w:t>
            </w:r>
            <w:r w:rsidR="004C2D00">
              <w:rPr>
                <w:szCs w:val="24"/>
              </w:rPr>
              <w:t xml:space="preserve">dürlüğü tarafından ilçemizdeki </w:t>
            </w:r>
            <w:r w:rsidRPr="00B65EA2">
              <w:rPr>
                <w:szCs w:val="24"/>
              </w:rPr>
              <w:t>bir kız öğrenci yurdunun kapasitesinin artırılması ve bir erkek yurdunun hizmete açılması düşünülmektedir</w:t>
            </w:r>
            <w:r w:rsidR="00A169E4" w:rsidRPr="00B65EA2">
              <w:rPr>
                <w:szCs w:val="24"/>
              </w:rPr>
              <w:t>.</w:t>
            </w:r>
          </w:p>
        </w:tc>
      </w:tr>
      <w:tr w:rsidR="00C92195" w:rsidRPr="00B65EA2" w14:paraId="57F6FAA5" w14:textId="77777777" w:rsidTr="00DA2F3B">
        <w:trPr>
          <w:cantSplit/>
        </w:trPr>
        <w:tc>
          <w:tcPr>
            <w:tcW w:w="4354" w:type="dxa"/>
            <w:tcBorders>
              <w:top w:val="single" w:sz="4" w:space="0" w:color="auto"/>
              <w:left w:val="single" w:sz="4" w:space="0" w:color="auto"/>
              <w:bottom w:val="single" w:sz="4" w:space="0" w:color="auto"/>
              <w:right w:val="single" w:sz="4" w:space="0" w:color="auto"/>
            </w:tcBorders>
          </w:tcPr>
          <w:p w14:paraId="245BBC42" w14:textId="77777777" w:rsidR="00C92195" w:rsidRPr="00B65EA2" w:rsidRDefault="00C92195" w:rsidP="00B65EA2">
            <w:pPr>
              <w:tabs>
                <w:tab w:val="left" w:pos="5620"/>
              </w:tabs>
              <w:spacing w:before="100" w:beforeAutospacing="1" w:after="100" w:afterAutospacing="1" w:line="360" w:lineRule="auto"/>
              <w:rPr>
                <w:b/>
                <w:szCs w:val="24"/>
                <w:lang w:val="tr-TR"/>
              </w:rPr>
            </w:pPr>
            <w:r w:rsidRPr="00B65EA2">
              <w:rPr>
                <w:b/>
                <w:szCs w:val="24"/>
                <w:lang w:val="tr-TR"/>
              </w:rPr>
              <w:t xml:space="preserve">b) </w:t>
            </w:r>
            <w:r w:rsidRPr="00B65EA2">
              <w:rPr>
                <w:szCs w:val="24"/>
                <w:lang w:val="tr-TR"/>
              </w:rPr>
              <w:t>Öğrencilerin okul içindeki beslenme ihtiyaçlarını karşılamak üzere yemekhane ve kantin açılması planlanmaktadır.</w:t>
            </w:r>
          </w:p>
        </w:tc>
        <w:tc>
          <w:tcPr>
            <w:tcW w:w="4462" w:type="dxa"/>
            <w:tcBorders>
              <w:top w:val="single" w:sz="4" w:space="0" w:color="auto"/>
              <w:left w:val="single" w:sz="4" w:space="0" w:color="auto"/>
              <w:bottom w:val="single" w:sz="4" w:space="0" w:color="auto"/>
              <w:right w:val="single" w:sz="4" w:space="0" w:color="auto"/>
            </w:tcBorders>
          </w:tcPr>
          <w:p w14:paraId="6E51ECD1" w14:textId="77777777" w:rsidR="00C92195" w:rsidRPr="00B65EA2" w:rsidRDefault="002E051F" w:rsidP="002E051F">
            <w:pPr>
              <w:tabs>
                <w:tab w:val="left" w:pos="5620"/>
              </w:tabs>
              <w:spacing w:before="100" w:beforeAutospacing="1" w:after="100" w:afterAutospacing="1" w:line="360" w:lineRule="auto"/>
              <w:rPr>
                <w:szCs w:val="24"/>
              </w:rPr>
            </w:pPr>
            <w:r>
              <w:rPr>
                <w:szCs w:val="24"/>
              </w:rPr>
              <w:t>Üniversitemiz tarafından Yüksekokulumuzda yemek verilmeye başlanmıştır.</w:t>
            </w:r>
          </w:p>
        </w:tc>
      </w:tr>
      <w:tr w:rsidR="00DA2F3B" w:rsidRPr="00B65EA2" w14:paraId="7C5B5614" w14:textId="77777777" w:rsidTr="00DA2F3B">
        <w:trPr>
          <w:cantSplit/>
        </w:trPr>
        <w:tc>
          <w:tcPr>
            <w:tcW w:w="8816" w:type="dxa"/>
            <w:gridSpan w:val="2"/>
            <w:tcBorders>
              <w:top w:val="single" w:sz="4" w:space="0" w:color="auto"/>
              <w:left w:val="single" w:sz="4" w:space="0" w:color="auto"/>
              <w:bottom w:val="single" w:sz="4" w:space="0" w:color="auto"/>
              <w:right w:val="single" w:sz="4" w:space="0" w:color="auto"/>
            </w:tcBorders>
            <w:hideMark/>
          </w:tcPr>
          <w:p w14:paraId="38FA7B5C" w14:textId="77777777" w:rsidR="00DA2F3B" w:rsidRPr="00B65EA2" w:rsidRDefault="00DA2F3B" w:rsidP="00B65EA2">
            <w:pPr>
              <w:tabs>
                <w:tab w:val="left" w:pos="5620"/>
              </w:tabs>
              <w:spacing w:before="100" w:beforeAutospacing="1" w:after="100" w:afterAutospacing="1" w:line="360" w:lineRule="auto"/>
              <w:rPr>
                <w:szCs w:val="24"/>
              </w:rPr>
            </w:pPr>
            <w:r w:rsidRPr="00B65EA2">
              <w:rPr>
                <w:b/>
                <w:szCs w:val="24"/>
              </w:rPr>
              <w:t>Stratejik Amaç 5-</w:t>
            </w:r>
            <w:r w:rsidRPr="00B65EA2">
              <w:rPr>
                <w:szCs w:val="24"/>
              </w:rPr>
              <w:t xml:space="preserve"> </w:t>
            </w:r>
            <w:r w:rsidRPr="00B65EA2">
              <w:rPr>
                <w:b/>
                <w:szCs w:val="24"/>
              </w:rPr>
              <w:t>Toplumsal Hizmetleri Geliştirmek ve tanınırlığını artırmak</w:t>
            </w:r>
          </w:p>
        </w:tc>
      </w:tr>
      <w:tr w:rsidR="00DA2F3B" w:rsidRPr="00B65EA2" w14:paraId="35AA091F" w14:textId="77777777" w:rsidTr="00DA2F3B">
        <w:trPr>
          <w:cantSplit/>
        </w:trPr>
        <w:tc>
          <w:tcPr>
            <w:tcW w:w="4354" w:type="dxa"/>
            <w:tcBorders>
              <w:top w:val="single" w:sz="4" w:space="0" w:color="auto"/>
              <w:left w:val="single" w:sz="4" w:space="0" w:color="auto"/>
              <w:bottom w:val="single" w:sz="4" w:space="0" w:color="auto"/>
              <w:right w:val="single" w:sz="4" w:space="0" w:color="auto"/>
            </w:tcBorders>
            <w:hideMark/>
          </w:tcPr>
          <w:p w14:paraId="57023F6A" w14:textId="77777777"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lang w:val="tr-TR"/>
              </w:rPr>
              <w:t>a)</w:t>
            </w:r>
            <w:r w:rsidRPr="00B65EA2">
              <w:rPr>
                <w:szCs w:val="24"/>
              </w:rPr>
              <w:t xml:space="preserve"> Çağın gerektirdiği gelişime uyum sağlanabilmesi için, konferans, seminer, panel vb. toplantılar düzenlenmesi.</w:t>
            </w:r>
          </w:p>
        </w:tc>
        <w:tc>
          <w:tcPr>
            <w:tcW w:w="4462" w:type="dxa"/>
            <w:tcBorders>
              <w:top w:val="single" w:sz="4" w:space="0" w:color="auto"/>
              <w:left w:val="single" w:sz="4" w:space="0" w:color="auto"/>
              <w:bottom w:val="single" w:sz="4" w:space="0" w:color="auto"/>
              <w:right w:val="single" w:sz="4" w:space="0" w:color="auto"/>
            </w:tcBorders>
            <w:hideMark/>
          </w:tcPr>
          <w:p w14:paraId="1171F82D" w14:textId="77777777" w:rsidR="00DA2F3B" w:rsidRDefault="00B53710" w:rsidP="00B53710">
            <w:pPr>
              <w:tabs>
                <w:tab w:val="left" w:pos="5620"/>
              </w:tabs>
              <w:spacing w:before="100" w:beforeAutospacing="1" w:after="100" w:afterAutospacing="1" w:line="360" w:lineRule="auto"/>
              <w:rPr>
                <w:szCs w:val="24"/>
              </w:rPr>
            </w:pPr>
            <w:r>
              <w:rPr>
                <w:szCs w:val="24"/>
              </w:rPr>
              <w:t>14 Kasım Dünya Diyabet Günü’nde Tonya’da “Diyabet G</w:t>
            </w:r>
            <w:r w:rsidR="00DA2F3B" w:rsidRPr="00B65EA2">
              <w:rPr>
                <w:szCs w:val="24"/>
              </w:rPr>
              <w:t>ünü</w:t>
            </w:r>
            <w:r>
              <w:rPr>
                <w:szCs w:val="24"/>
              </w:rPr>
              <w:t xml:space="preserve"> Etkinliği</w:t>
            </w:r>
            <w:r w:rsidR="00DA2F3B" w:rsidRPr="00B65EA2">
              <w:rPr>
                <w:szCs w:val="24"/>
              </w:rPr>
              <w:t>”</w:t>
            </w:r>
            <w:r>
              <w:rPr>
                <w:szCs w:val="24"/>
              </w:rPr>
              <w:t>,</w:t>
            </w:r>
            <w:r w:rsidR="00E1144A">
              <w:rPr>
                <w:szCs w:val="24"/>
              </w:rPr>
              <w:t xml:space="preserve"> 1 Aralık Dünya AIDS Günü kapsamında AIDS-HIV Farkındalığı konferansı düzenlendi.</w:t>
            </w:r>
            <w:r>
              <w:rPr>
                <w:szCs w:val="24"/>
              </w:rPr>
              <w:t xml:space="preserve"> </w:t>
            </w:r>
          </w:p>
          <w:p w14:paraId="0C47B2FB" w14:textId="6F8F5CA4" w:rsidR="00E1144A" w:rsidRPr="00B65EA2" w:rsidRDefault="00E1144A" w:rsidP="00B53710">
            <w:pPr>
              <w:tabs>
                <w:tab w:val="left" w:pos="5620"/>
              </w:tabs>
              <w:spacing w:before="100" w:beforeAutospacing="1" w:after="100" w:afterAutospacing="1" w:line="360" w:lineRule="auto"/>
              <w:rPr>
                <w:szCs w:val="24"/>
              </w:rPr>
            </w:pPr>
            <w:r>
              <w:rPr>
                <w:szCs w:val="24"/>
              </w:rPr>
              <w:t>Tonya Toplum Sağlığı Merkezi ve İlçe Müftülüğü ortaklaşa öğrencilere organ bağışını Tıbbi ve Dini açıdan önemi konulu konferans düzenlendi.</w:t>
            </w:r>
          </w:p>
        </w:tc>
      </w:tr>
      <w:tr w:rsidR="00DA2F3B" w:rsidRPr="00B65EA2" w14:paraId="3026A009" w14:textId="77777777" w:rsidTr="00DA2F3B">
        <w:trPr>
          <w:cantSplit/>
        </w:trPr>
        <w:tc>
          <w:tcPr>
            <w:tcW w:w="4354" w:type="dxa"/>
            <w:tcBorders>
              <w:top w:val="single" w:sz="4" w:space="0" w:color="auto"/>
              <w:left w:val="single" w:sz="4" w:space="0" w:color="auto"/>
              <w:bottom w:val="single" w:sz="4" w:space="0" w:color="auto"/>
              <w:right w:val="single" w:sz="4" w:space="0" w:color="auto"/>
            </w:tcBorders>
            <w:hideMark/>
          </w:tcPr>
          <w:p w14:paraId="572CBE1B" w14:textId="77777777"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rPr>
              <w:t>Stratejik Amaç 6- Uluslararası Tanınırlığımızı Artırmak</w:t>
            </w:r>
          </w:p>
        </w:tc>
        <w:tc>
          <w:tcPr>
            <w:tcW w:w="4462" w:type="dxa"/>
            <w:tcBorders>
              <w:top w:val="single" w:sz="4" w:space="0" w:color="auto"/>
              <w:left w:val="single" w:sz="4" w:space="0" w:color="auto"/>
              <w:bottom w:val="single" w:sz="4" w:space="0" w:color="auto"/>
              <w:right w:val="single" w:sz="4" w:space="0" w:color="auto"/>
            </w:tcBorders>
            <w:hideMark/>
          </w:tcPr>
          <w:p w14:paraId="6A85F576" w14:textId="77777777" w:rsidR="00DA2F3B" w:rsidRPr="00B65EA2" w:rsidRDefault="00DA2F3B" w:rsidP="00B65EA2">
            <w:pPr>
              <w:tabs>
                <w:tab w:val="left" w:pos="5620"/>
              </w:tabs>
              <w:spacing w:before="100" w:beforeAutospacing="1" w:after="100" w:afterAutospacing="1" w:line="360" w:lineRule="auto"/>
              <w:rPr>
                <w:szCs w:val="24"/>
              </w:rPr>
            </w:pPr>
            <w:r w:rsidRPr="00B65EA2">
              <w:rPr>
                <w:szCs w:val="24"/>
              </w:rPr>
              <w:t>Yüksekokul Web sitesinin uluslararası standartlarda düzenlemek ve geliştirmek için çalışmalar yapılmaktadır.</w:t>
            </w:r>
          </w:p>
        </w:tc>
      </w:tr>
      <w:tr w:rsidR="00E1144A" w:rsidRPr="00B65EA2" w14:paraId="05E3411F" w14:textId="77777777" w:rsidTr="00DA2F3B">
        <w:trPr>
          <w:cantSplit/>
        </w:trPr>
        <w:tc>
          <w:tcPr>
            <w:tcW w:w="4354" w:type="dxa"/>
            <w:tcBorders>
              <w:top w:val="single" w:sz="4" w:space="0" w:color="auto"/>
              <w:left w:val="single" w:sz="4" w:space="0" w:color="auto"/>
              <w:bottom w:val="single" w:sz="4" w:space="0" w:color="auto"/>
              <w:right w:val="single" w:sz="4" w:space="0" w:color="auto"/>
            </w:tcBorders>
          </w:tcPr>
          <w:p w14:paraId="0E9301B1" w14:textId="1BF095CE" w:rsidR="00E1144A" w:rsidRPr="00B65EA2" w:rsidRDefault="00E1144A" w:rsidP="00B65EA2">
            <w:pPr>
              <w:tabs>
                <w:tab w:val="left" w:pos="5620"/>
              </w:tabs>
              <w:spacing w:before="100" w:beforeAutospacing="1" w:after="100" w:afterAutospacing="1" w:line="360" w:lineRule="auto"/>
              <w:rPr>
                <w:b/>
                <w:szCs w:val="24"/>
              </w:rPr>
            </w:pPr>
            <w:r>
              <w:rPr>
                <w:b/>
                <w:szCs w:val="24"/>
              </w:rPr>
              <w:lastRenderedPageBreak/>
              <w:t>Öğrencilerin Mesleki Becerilerinin Geliştirilmesi ve Tanınırlığı Artırmak</w:t>
            </w:r>
          </w:p>
        </w:tc>
        <w:tc>
          <w:tcPr>
            <w:tcW w:w="4462" w:type="dxa"/>
            <w:tcBorders>
              <w:top w:val="single" w:sz="4" w:space="0" w:color="auto"/>
              <w:left w:val="single" w:sz="4" w:space="0" w:color="auto"/>
              <w:bottom w:val="single" w:sz="4" w:space="0" w:color="auto"/>
              <w:right w:val="single" w:sz="4" w:space="0" w:color="auto"/>
            </w:tcBorders>
          </w:tcPr>
          <w:p w14:paraId="38B4A9CF" w14:textId="129F7E49" w:rsidR="00E1144A" w:rsidRPr="00B65EA2" w:rsidRDefault="00E1144A" w:rsidP="00B65EA2">
            <w:pPr>
              <w:tabs>
                <w:tab w:val="left" w:pos="5620"/>
              </w:tabs>
              <w:spacing w:before="100" w:beforeAutospacing="1" w:after="100" w:afterAutospacing="1" w:line="360" w:lineRule="auto"/>
              <w:rPr>
                <w:szCs w:val="24"/>
              </w:rPr>
            </w:pPr>
            <w:r>
              <w:rPr>
                <w:szCs w:val="24"/>
              </w:rPr>
              <w:t>Bu amaçla çeşitli etkinlik ve ziyaretlerle öğrencilerin mesleki gelişimlerini artırmak am</w:t>
            </w:r>
            <w:r w:rsidR="00415552">
              <w:rPr>
                <w:szCs w:val="24"/>
              </w:rPr>
              <w:t>a</w:t>
            </w:r>
            <w:r>
              <w:rPr>
                <w:szCs w:val="24"/>
              </w:rPr>
              <w:t>çlandı. Evde Hasta Bakım II. Sınıf öğrencileri Beşikdüzü ilçesinde ilokul öğrencilerine yö</w:t>
            </w:r>
            <w:r w:rsidR="00415552">
              <w:rPr>
                <w:szCs w:val="24"/>
              </w:rPr>
              <w:t>nelik sağlık taraması yapıldı. Boy kilo ölçümleri ile birlikte görme testi, gelişim değerlendirilmesi ve ağız diş sağlığı değerlendirilmesi yapıldı.</w:t>
            </w:r>
          </w:p>
        </w:tc>
      </w:tr>
    </w:tbl>
    <w:p w14:paraId="54D64FE3" w14:textId="77777777" w:rsidR="009679C2" w:rsidRPr="00B65EA2" w:rsidRDefault="009679C2" w:rsidP="00B65EA2">
      <w:pPr>
        <w:spacing w:line="360" w:lineRule="auto"/>
        <w:rPr>
          <w:szCs w:val="24"/>
          <w:lang w:val="tr-TR" w:eastAsia="ar-SA"/>
        </w:rPr>
        <w:sectPr w:rsidR="009679C2" w:rsidRPr="00B65EA2" w:rsidSect="00B6796F">
          <w:pgSz w:w="11906" w:h="16838"/>
          <w:pgMar w:top="1418" w:right="1418" w:bottom="1418" w:left="1418" w:header="283" w:footer="510" w:gutter="0"/>
          <w:pgNumType w:start="21" w:chapStyle="2"/>
          <w:cols w:space="708"/>
          <w:docGrid w:linePitch="360"/>
        </w:sectPr>
      </w:pPr>
    </w:p>
    <w:p w14:paraId="3B60DFEC" w14:textId="77777777" w:rsidR="009B20EF" w:rsidRPr="009B20EF" w:rsidRDefault="009B20EF" w:rsidP="009B20EF">
      <w:pPr>
        <w:kinsoku w:val="0"/>
        <w:overflowPunct w:val="0"/>
        <w:autoSpaceDE w:val="0"/>
        <w:autoSpaceDN w:val="0"/>
        <w:adjustRightInd w:val="0"/>
        <w:spacing w:before="10"/>
        <w:rPr>
          <w:rFonts w:eastAsia="Batang"/>
          <w:sz w:val="16"/>
          <w:szCs w:val="16"/>
          <w:lang w:val="tr-TR" w:eastAsia="tr-TR"/>
        </w:rPr>
      </w:pPr>
    </w:p>
    <w:p w14:paraId="0E7B3DF3" w14:textId="77777777" w:rsidR="009B20EF" w:rsidRPr="009B20EF" w:rsidRDefault="009B20EF" w:rsidP="009B20EF">
      <w:pPr>
        <w:kinsoku w:val="0"/>
        <w:overflowPunct w:val="0"/>
        <w:autoSpaceDE w:val="0"/>
        <w:autoSpaceDN w:val="0"/>
        <w:adjustRightInd w:val="0"/>
        <w:spacing w:before="50"/>
        <w:ind w:left="476"/>
        <w:outlineLvl w:val="0"/>
        <w:rPr>
          <w:rFonts w:eastAsia="Batang"/>
          <w:b/>
          <w:bCs/>
          <w:szCs w:val="24"/>
          <w:lang w:val="tr-TR" w:eastAsia="tr-TR"/>
        </w:rPr>
      </w:pPr>
      <w:r w:rsidRPr="009B20EF">
        <w:rPr>
          <w:rFonts w:eastAsia="Batang"/>
          <w:b/>
          <w:bCs/>
          <w:szCs w:val="24"/>
          <w:lang w:val="tr-TR" w:eastAsia="tr-TR"/>
        </w:rPr>
        <w:t>III- FAALİYETLERE İLİŞKİN BİLGİ VE DEĞERLENDİRMELER</w:t>
      </w:r>
    </w:p>
    <w:p w14:paraId="29044542" w14:textId="77777777" w:rsidR="009B20EF" w:rsidRPr="009B20EF" w:rsidRDefault="009B20EF" w:rsidP="009B20EF">
      <w:pPr>
        <w:kinsoku w:val="0"/>
        <w:overflowPunct w:val="0"/>
        <w:autoSpaceDE w:val="0"/>
        <w:autoSpaceDN w:val="0"/>
        <w:adjustRightInd w:val="0"/>
        <w:spacing w:before="8"/>
        <w:rPr>
          <w:rFonts w:eastAsia="Batang"/>
          <w:b/>
          <w:bCs/>
          <w:sz w:val="21"/>
          <w:szCs w:val="21"/>
          <w:lang w:val="tr-TR" w:eastAsia="tr-TR"/>
        </w:rPr>
      </w:pPr>
    </w:p>
    <w:p w14:paraId="15A62151" w14:textId="77777777" w:rsidR="009B20EF" w:rsidRPr="009B20EF" w:rsidRDefault="009B20EF" w:rsidP="009B20EF">
      <w:pPr>
        <w:kinsoku w:val="0"/>
        <w:overflowPunct w:val="0"/>
        <w:autoSpaceDE w:val="0"/>
        <w:autoSpaceDN w:val="0"/>
        <w:adjustRightInd w:val="0"/>
        <w:spacing w:before="217"/>
        <w:ind w:left="824"/>
        <w:outlineLvl w:val="0"/>
        <w:rPr>
          <w:rFonts w:eastAsia="Batang"/>
          <w:b/>
          <w:bCs/>
          <w:szCs w:val="24"/>
          <w:lang w:val="tr-TR" w:eastAsia="tr-TR"/>
        </w:rPr>
      </w:pPr>
      <w:r w:rsidRPr="009B20EF">
        <w:rPr>
          <w:rFonts w:eastAsia="Batang"/>
          <w:b/>
          <w:bCs/>
          <w:szCs w:val="24"/>
          <w:lang w:val="tr-TR" w:eastAsia="tr-TR"/>
        </w:rPr>
        <w:t>A- Mali Bilgiler</w:t>
      </w:r>
    </w:p>
    <w:p w14:paraId="2158E5E3" w14:textId="77777777" w:rsidR="009B20EF" w:rsidRPr="009B20EF" w:rsidRDefault="009B20EF" w:rsidP="009B20EF">
      <w:pPr>
        <w:kinsoku w:val="0"/>
        <w:overflowPunct w:val="0"/>
        <w:autoSpaceDE w:val="0"/>
        <w:autoSpaceDN w:val="0"/>
        <w:adjustRightInd w:val="0"/>
        <w:spacing w:before="6"/>
        <w:rPr>
          <w:rFonts w:eastAsia="Batang"/>
          <w:b/>
          <w:bCs/>
          <w:sz w:val="21"/>
          <w:szCs w:val="21"/>
          <w:lang w:val="tr-TR" w:eastAsia="tr-TR"/>
        </w:rPr>
      </w:pPr>
    </w:p>
    <w:p w14:paraId="3F165FCA" w14:textId="77777777" w:rsidR="009B20EF" w:rsidRPr="009B20EF" w:rsidRDefault="009B20EF" w:rsidP="009B20EF">
      <w:pPr>
        <w:kinsoku w:val="0"/>
        <w:overflowPunct w:val="0"/>
        <w:autoSpaceDE w:val="0"/>
        <w:autoSpaceDN w:val="0"/>
        <w:adjustRightInd w:val="0"/>
        <w:spacing w:before="6"/>
        <w:rPr>
          <w:rFonts w:eastAsia="Batang"/>
          <w:sz w:val="31"/>
          <w:szCs w:val="31"/>
          <w:lang w:val="tr-TR" w:eastAsia="tr-TR"/>
        </w:rPr>
      </w:pPr>
    </w:p>
    <w:p w14:paraId="442FFF5E" w14:textId="77777777" w:rsidR="009B20EF" w:rsidRDefault="009B20EF" w:rsidP="009B20EF">
      <w:pPr>
        <w:kinsoku w:val="0"/>
        <w:overflowPunct w:val="0"/>
        <w:autoSpaceDE w:val="0"/>
        <w:autoSpaceDN w:val="0"/>
        <w:adjustRightInd w:val="0"/>
        <w:spacing w:line="460" w:lineRule="auto"/>
        <w:ind w:left="851" w:right="5384" w:hanging="452"/>
        <w:outlineLvl w:val="0"/>
        <w:rPr>
          <w:rFonts w:eastAsia="Batang"/>
          <w:b/>
          <w:bCs/>
          <w:szCs w:val="24"/>
          <w:lang w:val="tr-TR" w:eastAsia="tr-TR"/>
        </w:rPr>
      </w:pPr>
      <w:r w:rsidRPr="009B20EF">
        <w:rPr>
          <w:rFonts w:eastAsia="Batang"/>
          <w:b/>
          <w:bCs/>
          <w:szCs w:val="24"/>
          <w:lang w:val="tr-TR" w:eastAsia="tr-TR"/>
        </w:rPr>
        <w:t xml:space="preserve">1- Bütçe UygulamaSonuçları </w:t>
      </w:r>
    </w:p>
    <w:p w14:paraId="105973CB" w14:textId="0064879A" w:rsidR="009B20EF" w:rsidRDefault="009B20EF" w:rsidP="009B20EF">
      <w:pPr>
        <w:kinsoku w:val="0"/>
        <w:overflowPunct w:val="0"/>
        <w:autoSpaceDE w:val="0"/>
        <w:autoSpaceDN w:val="0"/>
        <w:adjustRightInd w:val="0"/>
        <w:spacing w:line="460" w:lineRule="auto"/>
        <w:ind w:left="1560" w:right="5951" w:hanging="1161"/>
        <w:outlineLvl w:val="0"/>
        <w:rPr>
          <w:rFonts w:eastAsia="Batang"/>
          <w:b/>
          <w:bCs/>
          <w:szCs w:val="24"/>
          <w:lang w:val="tr-TR" w:eastAsia="tr-TR"/>
        </w:rPr>
      </w:pPr>
    </w:p>
    <w:p w14:paraId="5865B062" w14:textId="1984A277" w:rsidR="009B20EF" w:rsidRPr="009B20EF" w:rsidRDefault="009B20EF" w:rsidP="009B20EF">
      <w:pPr>
        <w:kinsoku w:val="0"/>
        <w:overflowPunct w:val="0"/>
        <w:autoSpaceDE w:val="0"/>
        <w:autoSpaceDN w:val="0"/>
        <w:adjustRightInd w:val="0"/>
        <w:spacing w:line="460" w:lineRule="auto"/>
        <w:ind w:left="824" w:right="6360" w:hanging="425"/>
        <w:outlineLvl w:val="0"/>
        <w:rPr>
          <w:rFonts w:eastAsia="Batang"/>
          <w:b/>
          <w:bCs/>
          <w:szCs w:val="24"/>
          <w:lang w:val="tr-TR" w:eastAsia="tr-TR"/>
        </w:rPr>
      </w:pPr>
      <w:r w:rsidRPr="009B20EF">
        <w:rPr>
          <w:rFonts w:eastAsia="Batang"/>
          <w:b/>
          <w:bCs/>
          <w:szCs w:val="24"/>
          <w:lang w:val="tr-TR" w:eastAsia="tr-TR"/>
        </w:rPr>
        <w:t>1.1- Bütçe Giderleri</w:t>
      </w:r>
    </w:p>
    <w:p w14:paraId="5473CA79" w14:textId="77777777" w:rsidR="009B20EF" w:rsidRPr="009B20EF" w:rsidRDefault="009B20EF" w:rsidP="009B20EF">
      <w:pPr>
        <w:kinsoku w:val="0"/>
        <w:overflowPunct w:val="0"/>
        <w:autoSpaceDE w:val="0"/>
        <w:autoSpaceDN w:val="0"/>
        <w:adjustRightInd w:val="0"/>
        <w:spacing w:before="8" w:after="1"/>
        <w:rPr>
          <w:rFonts w:eastAsia="Batang"/>
          <w:sz w:val="8"/>
          <w:szCs w:val="8"/>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2943"/>
        <w:gridCol w:w="2268"/>
        <w:gridCol w:w="2410"/>
        <w:gridCol w:w="2160"/>
      </w:tblGrid>
      <w:tr w:rsidR="009B20EF" w:rsidRPr="009B20EF" w14:paraId="2AB0D783" w14:textId="77777777">
        <w:trPr>
          <w:trHeight w:val="828"/>
        </w:trPr>
        <w:tc>
          <w:tcPr>
            <w:tcW w:w="2943" w:type="dxa"/>
            <w:vMerge w:val="restart"/>
            <w:tcBorders>
              <w:top w:val="single" w:sz="4" w:space="0" w:color="000000"/>
              <w:left w:val="single" w:sz="4" w:space="0" w:color="000000"/>
              <w:bottom w:val="single" w:sz="4" w:space="0" w:color="000000"/>
              <w:right w:val="single" w:sz="4" w:space="0" w:color="000000"/>
            </w:tcBorders>
          </w:tcPr>
          <w:p w14:paraId="792B78C4" w14:textId="77777777" w:rsidR="009B20EF" w:rsidRPr="009B20EF" w:rsidRDefault="009B20EF" w:rsidP="009B20EF">
            <w:pPr>
              <w:kinsoku w:val="0"/>
              <w:overflowPunct w:val="0"/>
              <w:autoSpaceDE w:val="0"/>
              <w:autoSpaceDN w:val="0"/>
              <w:adjustRightInd w:val="0"/>
              <w:rPr>
                <w:rFonts w:eastAsia="Batang"/>
                <w:szCs w:val="24"/>
                <w:lang w:val="tr-TR" w:eastAsia="tr-TR"/>
              </w:rPr>
            </w:pPr>
          </w:p>
        </w:tc>
        <w:tc>
          <w:tcPr>
            <w:tcW w:w="2268" w:type="dxa"/>
            <w:tcBorders>
              <w:top w:val="single" w:sz="4" w:space="0" w:color="000000"/>
              <w:left w:val="single" w:sz="4" w:space="0" w:color="000000"/>
              <w:bottom w:val="single" w:sz="4" w:space="0" w:color="000000"/>
              <w:right w:val="single" w:sz="4" w:space="0" w:color="000000"/>
            </w:tcBorders>
          </w:tcPr>
          <w:p w14:paraId="13C4FE3A" w14:textId="64BE8633" w:rsidR="009B20EF" w:rsidRPr="009B20EF" w:rsidRDefault="009B20EF" w:rsidP="009B20EF">
            <w:pPr>
              <w:kinsoku w:val="0"/>
              <w:overflowPunct w:val="0"/>
              <w:autoSpaceDE w:val="0"/>
              <w:autoSpaceDN w:val="0"/>
              <w:adjustRightInd w:val="0"/>
              <w:ind w:left="422" w:right="389" w:firstLine="28"/>
              <w:rPr>
                <w:rFonts w:eastAsia="Batang"/>
                <w:b/>
                <w:bCs/>
                <w:szCs w:val="24"/>
                <w:lang w:val="tr-TR" w:eastAsia="tr-TR"/>
              </w:rPr>
            </w:pPr>
            <w:r w:rsidRPr="009B20EF">
              <w:rPr>
                <w:rFonts w:eastAsia="Batang"/>
                <w:b/>
                <w:bCs/>
                <w:szCs w:val="24"/>
                <w:lang w:val="tr-TR" w:eastAsia="tr-TR"/>
              </w:rPr>
              <w:t>20</w:t>
            </w:r>
            <w:r w:rsidR="004F78E7">
              <w:rPr>
                <w:rFonts w:eastAsia="Batang"/>
                <w:b/>
                <w:bCs/>
                <w:szCs w:val="24"/>
                <w:lang w:val="tr-TR" w:eastAsia="tr-TR"/>
              </w:rPr>
              <w:t>2</w:t>
            </w:r>
            <w:r w:rsidR="000B16B9">
              <w:rPr>
                <w:rFonts w:eastAsia="Batang"/>
                <w:b/>
                <w:bCs/>
                <w:szCs w:val="24"/>
                <w:lang w:val="tr-TR" w:eastAsia="tr-TR"/>
              </w:rPr>
              <w:t>3</w:t>
            </w:r>
            <w:r w:rsidRPr="009B20EF">
              <w:rPr>
                <w:rFonts w:eastAsia="Batang"/>
                <w:b/>
                <w:bCs/>
                <w:szCs w:val="24"/>
                <w:lang w:val="tr-TR" w:eastAsia="tr-TR"/>
              </w:rPr>
              <w:t xml:space="preserve"> BÜTÇE BAŞLANGIÇ</w:t>
            </w:r>
          </w:p>
          <w:p w14:paraId="0759B6D7" w14:textId="77777777" w:rsidR="009B20EF" w:rsidRPr="009B20EF" w:rsidRDefault="009B20EF" w:rsidP="009B20EF">
            <w:pPr>
              <w:kinsoku w:val="0"/>
              <w:overflowPunct w:val="0"/>
              <w:autoSpaceDE w:val="0"/>
              <w:autoSpaceDN w:val="0"/>
              <w:adjustRightInd w:val="0"/>
              <w:spacing w:line="259" w:lineRule="exact"/>
              <w:ind w:left="568"/>
              <w:rPr>
                <w:rFonts w:eastAsia="Batang"/>
                <w:b/>
                <w:bCs/>
                <w:szCs w:val="24"/>
                <w:lang w:val="tr-TR" w:eastAsia="tr-TR"/>
              </w:rPr>
            </w:pPr>
            <w:r w:rsidRPr="009B20EF">
              <w:rPr>
                <w:rFonts w:eastAsia="Batang"/>
                <w:b/>
                <w:bCs/>
                <w:szCs w:val="24"/>
                <w:lang w:val="tr-TR" w:eastAsia="tr-TR"/>
              </w:rPr>
              <w:t>ÖDENEĞİ</w:t>
            </w:r>
          </w:p>
        </w:tc>
        <w:tc>
          <w:tcPr>
            <w:tcW w:w="2410" w:type="dxa"/>
            <w:tcBorders>
              <w:top w:val="single" w:sz="4" w:space="0" w:color="000000"/>
              <w:left w:val="single" w:sz="4" w:space="0" w:color="000000"/>
              <w:bottom w:val="single" w:sz="4" w:space="0" w:color="000000"/>
              <w:right w:val="single" w:sz="4" w:space="0" w:color="000000"/>
            </w:tcBorders>
          </w:tcPr>
          <w:p w14:paraId="17C7F953" w14:textId="38B79B78" w:rsidR="009B20EF" w:rsidRPr="009B20EF" w:rsidRDefault="009B20EF" w:rsidP="009B20EF">
            <w:pPr>
              <w:kinsoku w:val="0"/>
              <w:overflowPunct w:val="0"/>
              <w:autoSpaceDE w:val="0"/>
              <w:autoSpaceDN w:val="0"/>
              <w:adjustRightInd w:val="0"/>
              <w:spacing w:line="273" w:lineRule="exact"/>
              <w:ind w:left="245" w:right="231"/>
              <w:jc w:val="center"/>
              <w:rPr>
                <w:rFonts w:eastAsia="Batang"/>
                <w:b/>
                <w:bCs/>
                <w:szCs w:val="24"/>
                <w:lang w:val="tr-TR" w:eastAsia="tr-TR"/>
              </w:rPr>
            </w:pPr>
            <w:r w:rsidRPr="009B20EF">
              <w:rPr>
                <w:rFonts w:eastAsia="Batang"/>
                <w:b/>
                <w:bCs/>
                <w:szCs w:val="24"/>
                <w:lang w:val="tr-TR" w:eastAsia="tr-TR"/>
              </w:rPr>
              <w:t>20</w:t>
            </w:r>
            <w:r w:rsidR="004F78E7">
              <w:rPr>
                <w:rFonts w:eastAsia="Batang"/>
                <w:b/>
                <w:bCs/>
                <w:szCs w:val="24"/>
                <w:lang w:val="tr-TR" w:eastAsia="tr-TR"/>
              </w:rPr>
              <w:t>2</w:t>
            </w:r>
            <w:r w:rsidR="000B16B9">
              <w:rPr>
                <w:rFonts w:eastAsia="Batang"/>
                <w:b/>
                <w:bCs/>
                <w:szCs w:val="24"/>
                <w:lang w:val="tr-TR" w:eastAsia="tr-TR"/>
              </w:rPr>
              <w:t>3</w:t>
            </w:r>
          </w:p>
          <w:p w14:paraId="6DB4A6DD" w14:textId="77777777" w:rsidR="009B20EF" w:rsidRPr="009B20EF" w:rsidRDefault="009B20EF" w:rsidP="009B20EF">
            <w:pPr>
              <w:kinsoku w:val="0"/>
              <w:overflowPunct w:val="0"/>
              <w:autoSpaceDE w:val="0"/>
              <w:autoSpaceDN w:val="0"/>
              <w:adjustRightInd w:val="0"/>
              <w:spacing w:before="3" w:line="276" w:lineRule="exact"/>
              <w:ind w:left="245" w:right="233"/>
              <w:jc w:val="center"/>
              <w:rPr>
                <w:rFonts w:eastAsia="Batang"/>
                <w:b/>
                <w:bCs/>
                <w:szCs w:val="24"/>
                <w:lang w:val="tr-TR" w:eastAsia="tr-TR"/>
              </w:rPr>
            </w:pPr>
            <w:r w:rsidRPr="009B20EF">
              <w:rPr>
                <w:rFonts w:eastAsia="Batang"/>
                <w:b/>
                <w:bCs/>
                <w:szCs w:val="24"/>
                <w:lang w:val="tr-TR" w:eastAsia="tr-TR"/>
              </w:rPr>
              <w:t>GERÇEKLEŞME TOPLAMI</w:t>
            </w:r>
          </w:p>
        </w:tc>
        <w:tc>
          <w:tcPr>
            <w:tcW w:w="2160" w:type="dxa"/>
            <w:tcBorders>
              <w:top w:val="single" w:sz="4" w:space="0" w:color="000000"/>
              <w:left w:val="single" w:sz="4" w:space="0" w:color="000000"/>
              <w:bottom w:val="single" w:sz="4" w:space="0" w:color="000000"/>
              <w:right w:val="single" w:sz="4" w:space="0" w:color="000000"/>
            </w:tcBorders>
          </w:tcPr>
          <w:p w14:paraId="46725197" w14:textId="77777777" w:rsidR="009B20EF" w:rsidRPr="009B20EF" w:rsidRDefault="009B20EF" w:rsidP="009B20EF">
            <w:pPr>
              <w:kinsoku w:val="0"/>
              <w:overflowPunct w:val="0"/>
              <w:autoSpaceDE w:val="0"/>
              <w:autoSpaceDN w:val="0"/>
              <w:adjustRightInd w:val="0"/>
              <w:ind w:left="681" w:right="108" w:hanging="540"/>
              <w:rPr>
                <w:rFonts w:eastAsia="Batang"/>
                <w:b/>
                <w:bCs/>
                <w:szCs w:val="24"/>
                <w:lang w:val="tr-TR" w:eastAsia="tr-TR"/>
              </w:rPr>
            </w:pPr>
            <w:r w:rsidRPr="009B20EF">
              <w:rPr>
                <w:rFonts w:eastAsia="Batang"/>
                <w:b/>
                <w:bCs/>
                <w:szCs w:val="24"/>
                <w:lang w:val="tr-TR" w:eastAsia="tr-TR"/>
              </w:rPr>
              <w:t>GERÇEKLEŞME ORANI</w:t>
            </w:r>
          </w:p>
        </w:tc>
      </w:tr>
      <w:tr w:rsidR="009B20EF" w:rsidRPr="009B20EF" w14:paraId="63FCB900" w14:textId="77777777">
        <w:trPr>
          <w:trHeight w:val="275"/>
        </w:trPr>
        <w:tc>
          <w:tcPr>
            <w:tcW w:w="2943" w:type="dxa"/>
            <w:vMerge/>
            <w:tcBorders>
              <w:top w:val="nil"/>
              <w:left w:val="single" w:sz="4" w:space="0" w:color="000000"/>
              <w:bottom w:val="single" w:sz="4" w:space="0" w:color="000000"/>
              <w:right w:val="single" w:sz="4" w:space="0" w:color="000000"/>
            </w:tcBorders>
          </w:tcPr>
          <w:p w14:paraId="5D488545" w14:textId="77777777" w:rsidR="009B20EF" w:rsidRPr="009B20EF" w:rsidRDefault="009B20EF" w:rsidP="009B20EF">
            <w:pPr>
              <w:kinsoku w:val="0"/>
              <w:overflowPunct w:val="0"/>
              <w:autoSpaceDE w:val="0"/>
              <w:autoSpaceDN w:val="0"/>
              <w:adjustRightInd w:val="0"/>
              <w:spacing w:before="8" w:after="1"/>
              <w:rPr>
                <w:rFonts w:eastAsia="Batang"/>
                <w:sz w:val="2"/>
                <w:szCs w:val="2"/>
                <w:lang w:val="tr-TR" w:eastAsia="tr-TR"/>
              </w:rPr>
            </w:pPr>
          </w:p>
        </w:tc>
        <w:tc>
          <w:tcPr>
            <w:tcW w:w="2268" w:type="dxa"/>
            <w:tcBorders>
              <w:top w:val="single" w:sz="4" w:space="0" w:color="000000"/>
              <w:left w:val="single" w:sz="4" w:space="0" w:color="000000"/>
              <w:bottom w:val="single" w:sz="4" w:space="0" w:color="000000"/>
              <w:right w:val="single" w:sz="4" w:space="0" w:color="000000"/>
            </w:tcBorders>
          </w:tcPr>
          <w:p w14:paraId="422D8940" w14:textId="77777777" w:rsidR="009B20EF" w:rsidRPr="009B20EF" w:rsidRDefault="009B20EF" w:rsidP="009B20EF">
            <w:pPr>
              <w:kinsoku w:val="0"/>
              <w:overflowPunct w:val="0"/>
              <w:autoSpaceDE w:val="0"/>
              <w:autoSpaceDN w:val="0"/>
              <w:adjustRightInd w:val="0"/>
              <w:spacing w:line="256" w:lineRule="exact"/>
              <w:ind w:left="956" w:right="940"/>
              <w:jc w:val="center"/>
              <w:rPr>
                <w:rFonts w:eastAsia="Batang"/>
                <w:b/>
                <w:bCs/>
                <w:szCs w:val="24"/>
                <w:lang w:val="tr-TR" w:eastAsia="tr-TR"/>
              </w:rPr>
            </w:pPr>
            <w:r w:rsidRPr="009B20EF">
              <w:rPr>
                <w:rFonts w:eastAsia="Batang"/>
                <w:b/>
                <w:bCs/>
                <w:szCs w:val="24"/>
                <w:lang w:val="tr-TR" w:eastAsia="tr-TR"/>
              </w:rPr>
              <w:t>TL</w:t>
            </w:r>
          </w:p>
        </w:tc>
        <w:tc>
          <w:tcPr>
            <w:tcW w:w="2410" w:type="dxa"/>
            <w:tcBorders>
              <w:top w:val="single" w:sz="4" w:space="0" w:color="000000"/>
              <w:left w:val="single" w:sz="4" w:space="0" w:color="000000"/>
              <w:bottom w:val="single" w:sz="4" w:space="0" w:color="000000"/>
              <w:right w:val="single" w:sz="4" w:space="0" w:color="000000"/>
            </w:tcBorders>
          </w:tcPr>
          <w:p w14:paraId="67F72647" w14:textId="77777777" w:rsidR="009B20EF" w:rsidRPr="009B20EF" w:rsidRDefault="009B20EF" w:rsidP="009B20EF">
            <w:pPr>
              <w:kinsoku w:val="0"/>
              <w:overflowPunct w:val="0"/>
              <w:autoSpaceDE w:val="0"/>
              <w:autoSpaceDN w:val="0"/>
              <w:adjustRightInd w:val="0"/>
              <w:spacing w:line="256" w:lineRule="exact"/>
              <w:ind w:left="245" w:right="231"/>
              <w:jc w:val="center"/>
              <w:rPr>
                <w:rFonts w:eastAsia="Batang"/>
                <w:b/>
                <w:bCs/>
                <w:szCs w:val="24"/>
                <w:lang w:val="tr-TR" w:eastAsia="tr-TR"/>
              </w:rPr>
            </w:pPr>
            <w:r w:rsidRPr="009B20EF">
              <w:rPr>
                <w:rFonts w:eastAsia="Batang"/>
                <w:b/>
                <w:bCs/>
                <w:szCs w:val="24"/>
                <w:lang w:val="tr-TR" w:eastAsia="tr-TR"/>
              </w:rPr>
              <w:t>TL</w:t>
            </w:r>
          </w:p>
        </w:tc>
        <w:tc>
          <w:tcPr>
            <w:tcW w:w="2160" w:type="dxa"/>
            <w:tcBorders>
              <w:top w:val="single" w:sz="4" w:space="0" w:color="000000"/>
              <w:left w:val="single" w:sz="4" w:space="0" w:color="000000"/>
              <w:bottom w:val="single" w:sz="4" w:space="0" w:color="000000"/>
              <w:right w:val="single" w:sz="4" w:space="0" w:color="000000"/>
            </w:tcBorders>
          </w:tcPr>
          <w:p w14:paraId="0F845D51" w14:textId="77777777" w:rsidR="009B20EF" w:rsidRPr="009B20EF" w:rsidRDefault="009B20EF" w:rsidP="009B20EF">
            <w:pPr>
              <w:kinsoku w:val="0"/>
              <w:overflowPunct w:val="0"/>
              <w:autoSpaceDE w:val="0"/>
              <w:autoSpaceDN w:val="0"/>
              <w:adjustRightInd w:val="0"/>
              <w:spacing w:line="256" w:lineRule="exact"/>
              <w:ind w:left="15"/>
              <w:jc w:val="center"/>
              <w:rPr>
                <w:rFonts w:eastAsia="Batang"/>
                <w:b/>
                <w:bCs/>
                <w:szCs w:val="24"/>
                <w:lang w:val="tr-TR" w:eastAsia="tr-TR"/>
              </w:rPr>
            </w:pPr>
            <w:r w:rsidRPr="009B20EF">
              <w:rPr>
                <w:rFonts w:eastAsia="Batang"/>
                <w:b/>
                <w:bCs/>
                <w:szCs w:val="24"/>
                <w:lang w:val="tr-TR" w:eastAsia="tr-TR"/>
              </w:rPr>
              <w:t>%</w:t>
            </w:r>
          </w:p>
        </w:tc>
      </w:tr>
      <w:tr w:rsidR="009B20EF" w:rsidRPr="009B20EF" w14:paraId="07800F64" w14:textId="77777777">
        <w:trPr>
          <w:trHeight w:val="275"/>
        </w:trPr>
        <w:tc>
          <w:tcPr>
            <w:tcW w:w="2943" w:type="dxa"/>
            <w:tcBorders>
              <w:top w:val="single" w:sz="4" w:space="0" w:color="000000"/>
              <w:left w:val="single" w:sz="4" w:space="0" w:color="000000"/>
              <w:bottom w:val="single" w:sz="4" w:space="0" w:color="000000"/>
              <w:right w:val="single" w:sz="4" w:space="0" w:color="000000"/>
            </w:tcBorders>
          </w:tcPr>
          <w:p w14:paraId="71522743" w14:textId="77777777" w:rsidR="009B20EF" w:rsidRPr="009B20EF" w:rsidRDefault="009B20EF" w:rsidP="009B20EF">
            <w:pPr>
              <w:kinsoku w:val="0"/>
              <w:overflowPunct w:val="0"/>
              <w:autoSpaceDE w:val="0"/>
              <w:autoSpaceDN w:val="0"/>
              <w:adjustRightInd w:val="0"/>
              <w:spacing w:line="256" w:lineRule="exact"/>
              <w:ind w:left="107"/>
              <w:rPr>
                <w:rFonts w:eastAsia="Batang"/>
                <w:b/>
                <w:bCs/>
                <w:szCs w:val="24"/>
                <w:lang w:val="tr-TR" w:eastAsia="tr-TR"/>
              </w:rPr>
            </w:pPr>
            <w:r w:rsidRPr="009B20EF">
              <w:rPr>
                <w:rFonts w:eastAsia="Batang"/>
                <w:b/>
                <w:bCs/>
                <w:szCs w:val="24"/>
                <w:lang w:val="tr-TR" w:eastAsia="tr-TR"/>
              </w:rPr>
              <w:t>Bütçe Giderleri Toplamı</w:t>
            </w:r>
          </w:p>
        </w:tc>
        <w:tc>
          <w:tcPr>
            <w:tcW w:w="2268" w:type="dxa"/>
            <w:tcBorders>
              <w:top w:val="single" w:sz="4" w:space="0" w:color="000000"/>
              <w:left w:val="single" w:sz="4" w:space="0" w:color="000000"/>
              <w:bottom w:val="single" w:sz="4" w:space="0" w:color="000000"/>
              <w:right w:val="single" w:sz="4" w:space="0" w:color="000000"/>
            </w:tcBorders>
          </w:tcPr>
          <w:p w14:paraId="77B9359D"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410" w:type="dxa"/>
            <w:tcBorders>
              <w:top w:val="single" w:sz="4" w:space="0" w:color="000000"/>
              <w:left w:val="single" w:sz="4" w:space="0" w:color="000000"/>
              <w:bottom w:val="single" w:sz="4" w:space="0" w:color="000000"/>
              <w:right w:val="single" w:sz="4" w:space="0" w:color="000000"/>
            </w:tcBorders>
          </w:tcPr>
          <w:p w14:paraId="174AC70B"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160" w:type="dxa"/>
            <w:tcBorders>
              <w:top w:val="single" w:sz="4" w:space="0" w:color="000000"/>
              <w:left w:val="single" w:sz="4" w:space="0" w:color="000000"/>
              <w:bottom w:val="single" w:sz="4" w:space="0" w:color="000000"/>
              <w:right w:val="single" w:sz="4" w:space="0" w:color="000000"/>
            </w:tcBorders>
          </w:tcPr>
          <w:p w14:paraId="2AC29FFA"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04775EF3" w14:textId="77777777">
        <w:trPr>
          <w:trHeight w:val="275"/>
        </w:trPr>
        <w:tc>
          <w:tcPr>
            <w:tcW w:w="2943" w:type="dxa"/>
            <w:tcBorders>
              <w:top w:val="single" w:sz="4" w:space="0" w:color="000000"/>
              <w:left w:val="single" w:sz="4" w:space="0" w:color="000000"/>
              <w:bottom w:val="single" w:sz="4" w:space="0" w:color="000000"/>
              <w:right w:val="single" w:sz="4" w:space="0" w:color="000000"/>
            </w:tcBorders>
          </w:tcPr>
          <w:p w14:paraId="56DB3370" w14:textId="77777777" w:rsidR="009B20EF" w:rsidRPr="009B20EF" w:rsidRDefault="009B20EF" w:rsidP="009B20EF">
            <w:pPr>
              <w:kinsoku w:val="0"/>
              <w:overflowPunct w:val="0"/>
              <w:autoSpaceDE w:val="0"/>
              <w:autoSpaceDN w:val="0"/>
              <w:adjustRightInd w:val="0"/>
              <w:spacing w:line="256" w:lineRule="exact"/>
              <w:ind w:left="107"/>
              <w:rPr>
                <w:rFonts w:eastAsia="Batang"/>
                <w:b/>
                <w:bCs/>
                <w:szCs w:val="24"/>
                <w:lang w:val="tr-TR" w:eastAsia="tr-TR"/>
              </w:rPr>
            </w:pPr>
            <w:r w:rsidRPr="009B20EF">
              <w:rPr>
                <w:rFonts w:eastAsia="Batang"/>
                <w:b/>
                <w:bCs/>
                <w:szCs w:val="24"/>
                <w:lang w:val="tr-TR" w:eastAsia="tr-TR"/>
              </w:rPr>
              <w:t>01-Personel Giderleri</w:t>
            </w:r>
          </w:p>
        </w:tc>
        <w:tc>
          <w:tcPr>
            <w:tcW w:w="2268" w:type="dxa"/>
            <w:tcBorders>
              <w:top w:val="single" w:sz="4" w:space="0" w:color="000000"/>
              <w:left w:val="single" w:sz="4" w:space="0" w:color="000000"/>
              <w:bottom w:val="single" w:sz="4" w:space="0" w:color="000000"/>
              <w:right w:val="single" w:sz="4" w:space="0" w:color="000000"/>
            </w:tcBorders>
          </w:tcPr>
          <w:p w14:paraId="32512DCC" w14:textId="09EAD87D" w:rsidR="009B20EF" w:rsidRPr="001B5587" w:rsidRDefault="0006695B" w:rsidP="009B20EF">
            <w:pPr>
              <w:kinsoku w:val="0"/>
              <w:overflowPunct w:val="0"/>
              <w:autoSpaceDE w:val="0"/>
              <w:autoSpaceDN w:val="0"/>
              <w:adjustRightInd w:val="0"/>
              <w:rPr>
                <w:rFonts w:eastAsia="Batang"/>
                <w:b/>
                <w:bCs/>
                <w:szCs w:val="24"/>
                <w:lang w:val="tr-TR" w:eastAsia="tr-TR"/>
              </w:rPr>
            </w:pPr>
            <w:r>
              <w:rPr>
                <w:rFonts w:eastAsia="Batang"/>
                <w:b/>
                <w:bCs/>
                <w:szCs w:val="24"/>
                <w:lang w:val="tr-TR" w:eastAsia="tr-TR"/>
              </w:rPr>
              <w:t>8.473,177</w:t>
            </w:r>
          </w:p>
        </w:tc>
        <w:tc>
          <w:tcPr>
            <w:tcW w:w="2410" w:type="dxa"/>
            <w:tcBorders>
              <w:top w:val="single" w:sz="4" w:space="0" w:color="000000"/>
              <w:left w:val="single" w:sz="4" w:space="0" w:color="000000"/>
              <w:bottom w:val="single" w:sz="4" w:space="0" w:color="000000"/>
              <w:right w:val="single" w:sz="4" w:space="0" w:color="000000"/>
            </w:tcBorders>
          </w:tcPr>
          <w:p w14:paraId="6F56CA57" w14:textId="117FF02E" w:rsidR="009B20EF" w:rsidRPr="001B5587" w:rsidRDefault="0006695B" w:rsidP="009B20EF">
            <w:pPr>
              <w:kinsoku w:val="0"/>
              <w:overflowPunct w:val="0"/>
              <w:autoSpaceDE w:val="0"/>
              <w:autoSpaceDN w:val="0"/>
              <w:adjustRightInd w:val="0"/>
              <w:rPr>
                <w:rFonts w:eastAsia="Batang"/>
                <w:b/>
                <w:bCs/>
                <w:szCs w:val="24"/>
                <w:lang w:val="tr-TR" w:eastAsia="tr-TR"/>
              </w:rPr>
            </w:pPr>
            <w:r>
              <w:rPr>
                <w:rFonts w:eastAsia="Batang"/>
                <w:b/>
                <w:bCs/>
                <w:szCs w:val="24"/>
                <w:lang w:val="tr-TR" w:eastAsia="tr-TR"/>
              </w:rPr>
              <w:t>8.473,176</w:t>
            </w:r>
          </w:p>
        </w:tc>
        <w:tc>
          <w:tcPr>
            <w:tcW w:w="2160" w:type="dxa"/>
            <w:tcBorders>
              <w:top w:val="single" w:sz="4" w:space="0" w:color="000000"/>
              <w:left w:val="single" w:sz="4" w:space="0" w:color="000000"/>
              <w:bottom w:val="single" w:sz="4" w:space="0" w:color="000000"/>
              <w:right w:val="single" w:sz="4" w:space="0" w:color="000000"/>
            </w:tcBorders>
          </w:tcPr>
          <w:p w14:paraId="6F9D66A3" w14:textId="453CED29" w:rsidR="009B20EF" w:rsidRPr="001B5587" w:rsidRDefault="00FF5EAA" w:rsidP="009B20EF">
            <w:pPr>
              <w:kinsoku w:val="0"/>
              <w:overflowPunct w:val="0"/>
              <w:autoSpaceDE w:val="0"/>
              <w:autoSpaceDN w:val="0"/>
              <w:adjustRightInd w:val="0"/>
              <w:rPr>
                <w:rFonts w:eastAsia="Batang"/>
                <w:b/>
                <w:bCs/>
                <w:szCs w:val="24"/>
                <w:lang w:val="tr-TR" w:eastAsia="tr-TR"/>
              </w:rPr>
            </w:pPr>
            <w:r>
              <w:rPr>
                <w:rFonts w:eastAsia="Batang"/>
                <w:b/>
                <w:bCs/>
                <w:szCs w:val="24"/>
                <w:lang w:val="tr-TR" w:eastAsia="tr-TR"/>
              </w:rPr>
              <w:t>99,99</w:t>
            </w:r>
          </w:p>
        </w:tc>
      </w:tr>
      <w:tr w:rsidR="009B20EF" w:rsidRPr="009B20EF" w14:paraId="37B825C4" w14:textId="77777777">
        <w:trPr>
          <w:trHeight w:val="830"/>
        </w:trPr>
        <w:tc>
          <w:tcPr>
            <w:tcW w:w="2943" w:type="dxa"/>
            <w:tcBorders>
              <w:top w:val="single" w:sz="4" w:space="0" w:color="000000"/>
              <w:left w:val="single" w:sz="4" w:space="0" w:color="000000"/>
              <w:bottom w:val="single" w:sz="4" w:space="0" w:color="000000"/>
              <w:right w:val="single" w:sz="4" w:space="0" w:color="000000"/>
            </w:tcBorders>
          </w:tcPr>
          <w:p w14:paraId="72823AC2" w14:textId="77777777" w:rsidR="009B20EF" w:rsidRPr="009B20EF" w:rsidRDefault="009B20EF" w:rsidP="009B20EF">
            <w:pPr>
              <w:kinsoku w:val="0"/>
              <w:overflowPunct w:val="0"/>
              <w:autoSpaceDE w:val="0"/>
              <w:autoSpaceDN w:val="0"/>
              <w:adjustRightInd w:val="0"/>
              <w:spacing w:before="2" w:line="276" w:lineRule="exact"/>
              <w:ind w:left="107" w:right="96"/>
              <w:jc w:val="both"/>
              <w:rPr>
                <w:rFonts w:eastAsia="Batang"/>
                <w:b/>
                <w:bCs/>
                <w:szCs w:val="24"/>
                <w:lang w:val="tr-TR" w:eastAsia="tr-TR"/>
              </w:rPr>
            </w:pPr>
            <w:r w:rsidRPr="009B20EF">
              <w:rPr>
                <w:rFonts w:eastAsia="Batang"/>
                <w:b/>
                <w:bCs/>
                <w:szCs w:val="24"/>
                <w:lang w:val="tr-TR" w:eastAsia="tr-TR"/>
              </w:rPr>
              <w:t xml:space="preserve">02-Sosyal </w:t>
            </w:r>
            <w:r w:rsidRPr="009B20EF">
              <w:rPr>
                <w:rFonts w:eastAsia="Batang"/>
                <w:b/>
                <w:bCs/>
                <w:spacing w:val="-3"/>
                <w:szCs w:val="24"/>
                <w:lang w:val="tr-TR" w:eastAsia="tr-TR"/>
              </w:rPr>
              <w:t xml:space="preserve">Güvenlik </w:t>
            </w:r>
            <w:proofErr w:type="gramStart"/>
            <w:r w:rsidRPr="009B20EF">
              <w:rPr>
                <w:rFonts w:eastAsia="Batang"/>
                <w:b/>
                <w:bCs/>
                <w:szCs w:val="24"/>
                <w:lang w:val="tr-TR" w:eastAsia="tr-TR"/>
              </w:rPr>
              <w:t xml:space="preserve">Kurumlarına  </w:t>
            </w:r>
            <w:r w:rsidRPr="009B20EF">
              <w:rPr>
                <w:rFonts w:eastAsia="Batang"/>
                <w:b/>
                <w:bCs/>
                <w:spacing w:val="-3"/>
                <w:szCs w:val="24"/>
                <w:lang w:val="tr-TR" w:eastAsia="tr-TR"/>
              </w:rPr>
              <w:t>Devlet</w:t>
            </w:r>
            <w:proofErr w:type="gramEnd"/>
            <w:r w:rsidRPr="009B20EF">
              <w:rPr>
                <w:rFonts w:eastAsia="Batang"/>
                <w:b/>
                <w:bCs/>
                <w:spacing w:val="-3"/>
                <w:szCs w:val="24"/>
                <w:lang w:val="tr-TR" w:eastAsia="tr-TR"/>
              </w:rPr>
              <w:t xml:space="preserve"> </w:t>
            </w:r>
            <w:r w:rsidRPr="009B20EF">
              <w:rPr>
                <w:rFonts w:eastAsia="Batang"/>
                <w:b/>
                <w:bCs/>
                <w:szCs w:val="24"/>
                <w:lang w:val="tr-TR" w:eastAsia="tr-TR"/>
              </w:rPr>
              <w:t>Primi</w:t>
            </w:r>
            <w:r w:rsidRPr="009B20EF">
              <w:rPr>
                <w:rFonts w:eastAsia="Batang"/>
                <w:b/>
                <w:bCs/>
                <w:spacing w:val="1"/>
                <w:szCs w:val="24"/>
                <w:lang w:val="tr-TR" w:eastAsia="tr-TR"/>
              </w:rPr>
              <w:t xml:space="preserve"> </w:t>
            </w:r>
            <w:r w:rsidRPr="009B20EF">
              <w:rPr>
                <w:rFonts w:eastAsia="Batang"/>
                <w:b/>
                <w:bCs/>
                <w:szCs w:val="24"/>
                <w:lang w:val="tr-TR" w:eastAsia="tr-TR"/>
              </w:rPr>
              <w:t>Giderleri</w:t>
            </w:r>
          </w:p>
        </w:tc>
        <w:tc>
          <w:tcPr>
            <w:tcW w:w="2268" w:type="dxa"/>
            <w:tcBorders>
              <w:top w:val="single" w:sz="4" w:space="0" w:color="000000"/>
              <w:left w:val="single" w:sz="4" w:space="0" w:color="000000"/>
              <w:bottom w:val="single" w:sz="4" w:space="0" w:color="000000"/>
              <w:right w:val="single" w:sz="4" w:space="0" w:color="000000"/>
            </w:tcBorders>
          </w:tcPr>
          <w:p w14:paraId="0915244F" w14:textId="5B0C96A9" w:rsidR="009B20EF" w:rsidRPr="001B5587" w:rsidRDefault="00FF5EAA" w:rsidP="009B20EF">
            <w:pPr>
              <w:kinsoku w:val="0"/>
              <w:overflowPunct w:val="0"/>
              <w:autoSpaceDE w:val="0"/>
              <w:autoSpaceDN w:val="0"/>
              <w:adjustRightInd w:val="0"/>
              <w:rPr>
                <w:rFonts w:eastAsia="Batang"/>
                <w:b/>
                <w:bCs/>
                <w:szCs w:val="24"/>
                <w:lang w:val="tr-TR" w:eastAsia="tr-TR"/>
              </w:rPr>
            </w:pPr>
            <w:r>
              <w:rPr>
                <w:rFonts w:eastAsia="Batang"/>
                <w:b/>
                <w:bCs/>
                <w:szCs w:val="24"/>
                <w:lang w:val="tr-TR" w:eastAsia="tr-TR"/>
              </w:rPr>
              <w:t>911.000</w:t>
            </w:r>
          </w:p>
        </w:tc>
        <w:tc>
          <w:tcPr>
            <w:tcW w:w="2410" w:type="dxa"/>
            <w:tcBorders>
              <w:top w:val="single" w:sz="4" w:space="0" w:color="000000"/>
              <w:left w:val="single" w:sz="4" w:space="0" w:color="000000"/>
              <w:bottom w:val="single" w:sz="4" w:space="0" w:color="000000"/>
              <w:right w:val="single" w:sz="4" w:space="0" w:color="000000"/>
            </w:tcBorders>
          </w:tcPr>
          <w:p w14:paraId="0B1E99AF" w14:textId="069C3CF0" w:rsidR="009B20EF" w:rsidRPr="001B5587" w:rsidRDefault="00FF5EAA" w:rsidP="009B20EF">
            <w:pPr>
              <w:kinsoku w:val="0"/>
              <w:overflowPunct w:val="0"/>
              <w:autoSpaceDE w:val="0"/>
              <w:autoSpaceDN w:val="0"/>
              <w:adjustRightInd w:val="0"/>
              <w:rPr>
                <w:rFonts w:eastAsia="Batang"/>
                <w:b/>
                <w:bCs/>
                <w:szCs w:val="24"/>
                <w:lang w:val="tr-TR" w:eastAsia="tr-TR"/>
              </w:rPr>
            </w:pPr>
            <w:r>
              <w:rPr>
                <w:rFonts w:eastAsia="Batang"/>
                <w:b/>
                <w:bCs/>
                <w:szCs w:val="24"/>
                <w:lang w:val="tr-TR" w:eastAsia="tr-TR"/>
              </w:rPr>
              <w:t>910.581</w:t>
            </w:r>
          </w:p>
        </w:tc>
        <w:tc>
          <w:tcPr>
            <w:tcW w:w="2160" w:type="dxa"/>
            <w:tcBorders>
              <w:top w:val="single" w:sz="4" w:space="0" w:color="000000"/>
              <w:left w:val="single" w:sz="4" w:space="0" w:color="000000"/>
              <w:bottom w:val="single" w:sz="4" w:space="0" w:color="000000"/>
              <w:right w:val="single" w:sz="4" w:space="0" w:color="000000"/>
            </w:tcBorders>
          </w:tcPr>
          <w:p w14:paraId="2FFA7DC8" w14:textId="0F9CA233" w:rsidR="009B20EF" w:rsidRPr="001B5587" w:rsidRDefault="00FF5EAA" w:rsidP="009B20EF">
            <w:pPr>
              <w:kinsoku w:val="0"/>
              <w:overflowPunct w:val="0"/>
              <w:autoSpaceDE w:val="0"/>
              <w:autoSpaceDN w:val="0"/>
              <w:adjustRightInd w:val="0"/>
              <w:rPr>
                <w:rFonts w:eastAsia="Batang"/>
                <w:b/>
                <w:bCs/>
                <w:szCs w:val="24"/>
                <w:lang w:val="tr-TR" w:eastAsia="tr-TR"/>
              </w:rPr>
            </w:pPr>
            <w:r>
              <w:rPr>
                <w:rFonts w:eastAsia="Batang"/>
                <w:b/>
                <w:bCs/>
                <w:szCs w:val="24"/>
                <w:lang w:val="tr-TR" w:eastAsia="tr-TR"/>
              </w:rPr>
              <w:t>99,95</w:t>
            </w:r>
          </w:p>
        </w:tc>
      </w:tr>
      <w:tr w:rsidR="009B20EF" w:rsidRPr="009B20EF" w14:paraId="6A1682B5" w14:textId="77777777">
        <w:trPr>
          <w:trHeight w:val="551"/>
        </w:trPr>
        <w:tc>
          <w:tcPr>
            <w:tcW w:w="2943" w:type="dxa"/>
            <w:tcBorders>
              <w:top w:val="single" w:sz="4" w:space="0" w:color="000000"/>
              <w:left w:val="single" w:sz="4" w:space="0" w:color="000000"/>
              <w:bottom w:val="single" w:sz="4" w:space="0" w:color="000000"/>
              <w:right w:val="single" w:sz="4" w:space="0" w:color="000000"/>
            </w:tcBorders>
          </w:tcPr>
          <w:p w14:paraId="2E8DAE50" w14:textId="77777777" w:rsidR="009B20EF" w:rsidRPr="009B20EF" w:rsidRDefault="009B20EF" w:rsidP="009B20EF">
            <w:pPr>
              <w:kinsoku w:val="0"/>
              <w:overflowPunct w:val="0"/>
              <w:autoSpaceDE w:val="0"/>
              <w:autoSpaceDN w:val="0"/>
              <w:adjustRightInd w:val="0"/>
              <w:spacing w:line="276" w:lineRule="exact"/>
              <w:ind w:left="107"/>
              <w:rPr>
                <w:rFonts w:eastAsia="Batang"/>
                <w:b/>
                <w:bCs/>
                <w:szCs w:val="24"/>
                <w:lang w:val="tr-TR" w:eastAsia="tr-TR"/>
              </w:rPr>
            </w:pPr>
            <w:r w:rsidRPr="009B20EF">
              <w:rPr>
                <w:rFonts w:eastAsia="Batang"/>
                <w:b/>
                <w:bCs/>
                <w:szCs w:val="24"/>
                <w:lang w:val="tr-TR" w:eastAsia="tr-TR"/>
              </w:rPr>
              <w:t>03-Mal ve Hizmet Alımı Giderleri</w:t>
            </w:r>
          </w:p>
        </w:tc>
        <w:tc>
          <w:tcPr>
            <w:tcW w:w="2268" w:type="dxa"/>
            <w:tcBorders>
              <w:top w:val="single" w:sz="4" w:space="0" w:color="000000"/>
              <w:left w:val="single" w:sz="4" w:space="0" w:color="000000"/>
              <w:bottom w:val="single" w:sz="4" w:space="0" w:color="000000"/>
              <w:right w:val="single" w:sz="4" w:space="0" w:color="000000"/>
            </w:tcBorders>
          </w:tcPr>
          <w:p w14:paraId="0C65124D" w14:textId="36F79027" w:rsidR="009B20EF" w:rsidRPr="001B5587" w:rsidRDefault="000B16B9" w:rsidP="009B20EF">
            <w:pPr>
              <w:kinsoku w:val="0"/>
              <w:overflowPunct w:val="0"/>
              <w:autoSpaceDE w:val="0"/>
              <w:autoSpaceDN w:val="0"/>
              <w:adjustRightInd w:val="0"/>
              <w:rPr>
                <w:rFonts w:eastAsia="Batang"/>
                <w:b/>
                <w:bCs/>
                <w:szCs w:val="24"/>
                <w:lang w:val="tr-TR" w:eastAsia="tr-TR"/>
              </w:rPr>
            </w:pPr>
            <w:r>
              <w:rPr>
                <w:rFonts w:eastAsia="Batang"/>
                <w:b/>
                <w:bCs/>
                <w:szCs w:val="24"/>
                <w:lang w:val="tr-TR" w:eastAsia="tr-TR"/>
              </w:rPr>
              <w:t>3</w:t>
            </w:r>
            <w:r w:rsidR="00FF5EAA">
              <w:rPr>
                <w:rFonts w:eastAsia="Batang"/>
                <w:b/>
                <w:bCs/>
                <w:szCs w:val="24"/>
                <w:lang w:val="tr-TR" w:eastAsia="tr-TR"/>
              </w:rPr>
              <w:t>85.000</w:t>
            </w:r>
          </w:p>
        </w:tc>
        <w:tc>
          <w:tcPr>
            <w:tcW w:w="2410" w:type="dxa"/>
            <w:tcBorders>
              <w:top w:val="single" w:sz="4" w:space="0" w:color="000000"/>
              <w:left w:val="single" w:sz="4" w:space="0" w:color="000000"/>
              <w:bottom w:val="single" w:sz="4" w:space="0" w:color="000000"/>
              <w:right w:val="single" w:sz="4" w:space="0" w:color="000000"/>
            </w:tcBorders>
          </w:tcPr>
          <w:p w14:paraId="1C7BC248" w14:textId="04749CF6" w:rsidR="009B20EF" w:rsidRPr="001B5587" w:rsidRDefault="000B16B9" w:rsidP="009B20EF">
            <w:pPr>
              <w:kinsoku w:val="0"/>
              <w:overflowPunct w:val="0"/>
              <w:autoSpaceDE w:val="0"/>
              <w:autoSpaceDN w:val="0"/>
              <w:adjustRightInd w:val="0"/>
              <w:rPr>
                <w:rFonts w:eastAsia="Batang"/>
                <w:b/>
                <w:bCs/>
                <w:szCs w:val="24"/>
                <w:lang w:val="tr-TR" w:eastAsia="tr-TR"/>
              </w:rPr>
            </w:pPr>
            <w:r>
              <w:rPr>
                <w:rFonts w:eastAsia="Batang"/>
                <w:b/>
                <w:bCs/>
                <w:szCs w:val="24"/>
                <w:lang w:val="tr-TR" w:eastAsia="tr-TR"/>
              </w:rPr>
              <w:t>36</w:t>
            </w:r>
            <w:r w:rsidR="00FF5EAA">
              <w:rPr>
                <w:rFonts w:eastAsia="Batang"/>
                <w:b/>
                <w:bCs/>
                <w:szCs w:val="24"/>
                <w:lang w:val="tr-TR" w:eastAsia="tr-TR"/>
              </w:rPr>
              <w:t>0</w:t>
            </w:r>
            <w:r>
              <w:rPr>
                <w:rFonts w:eastAsia="Batang"/>
                <w:b/>
                <w:bCs/>
                <w:szCs w:val="24"/>
                <w:lang w:val="tr-TR" w:eastAsia="tr-TR"/>
              </w:rPr>
              <w:t>.</w:t>
            </w:r>
            <w:r w:rsidR="00FF5EAA">
              <w:rPr>
                <w:rFonts w:eastAsia="Batang"/>
                <w:b/>
                <w:bCs/>
                <w:szCs w:val="24"/>
                <w:lang w:val="tr-TR" w:eastAsia="tr-TR"/>
              </w:rPr>
              <w:t>376</w:t>
            </w:r>
          </w:p>
        </w:tc>
        <w:tc>
          <w:tcPr>
            <w:tcW w:w="2160" w:type="dxa"/>
            <w:tcBorders>
              <w:top w:val="single" w:sz="4" w:space="0" w:color="000000"/>
              <w:left w:val="single" w:sz="4" w:space="0" w:color="000000"/>
              <w:bottom w:val="single" w:sz="4" w:space="0" w:color="000000"/>
              <w:right w:val="single" w:sz="4" w:space="0" w:color="000000"/>
            </w:tcBorders>
          </w:tcPr>
          <w:p w14:paraId="52D9015F" w14:textId="069EBFC7" w:rsidR="009B20EF" w:rsidRPr="001B5587" w:rsidRDefault="00FF5EAA" w:rsidP="009B20EF">
            <w:pPr>
              <w:kinsoku w:val="0"/>
              <w:overflowPunct w:val="0"/>
              <w:autoSpaceDE w:val="0"/>
              <w:autoSpaceDN w:val="0"/>
              <w:adjustRightInd w:val="0"/>
              <w:rPr>
                <w:rFonts w:eastAsia="Batang"/>
                <w:b/>
                <w:bCs/>
                <w:szCs w:val="24"/>
                <w:lang w:val="tr-TR" w:eastAsia="tr-TR"/>
              </w:rPr>
            </w:pPr>
            <w:r>
              <w:rPr>
                <w:rFonts w:eastAsia="Batang"/>
                <w:b/>
                <w:bCs/>
                <w:szCs w:val="24"/>
                <w:lang w:val="tr-TR" w:eastAsia="tr-TR"/>
              </w:rPr>
              <w:t>93,60</w:t>
            </w:r>
          </w:p>
        </w:tc>
      </w:tr>
      <w:tr w:rsidR="009B20EF" w:rsidRPr="009B20EF" w14:paraId="28773EEE" w14:textId="77777777">
        <w:trPr>
          <w:trHeight w:val="275"/>
        </w:trPr>
        <w:tc>
          <w:tcPr>
            <w:tcW w:w="2943" w:type="dxa"/>
            <w:tcBorders>
              <w:top w:val="single" w:sz="4" w:space="0" w:color="000000"/>
              <w:left w:val="single" w:sz="4" w:space="0" w:color="000000"/>
              <w:bottom w:val="single" w:sz="4" w:space="0" w:color="000000"/>
              <w:right w:val="single" w:sz="4" w:space="0" w:color="000000"/>
            </w:tcBorders>
          </w:tcPr>
          <w:p w14:paraId="7CA15ADA" w14:textId="77777777" w:rsidR="009B20EF" w:rsidRPr="009B20EF" w:rsidRDefault="009B20EF" w:rsidP="009B20EF">
            <w:pPr>
              <w:kinsoku w:val="0"/>
              <w:overflowPunct w:val="0"/>
              <w:autoSpaceDE w:val="0"/>
              <w:autoSpaceDN w:val="0"/>
              <w:adjustRightInd w:val="0"/>
              <w:spacing w:line="255" w:lineRule="exact"/>
              <w:ind w:left="107"/>
              <w:rPr>
                <w:rFonts w:eastAsia="Batang"/>
                <w:b/>
                <w:bCs/>
                <w:szCs w:val="24"/>
                <w:lang w:val="tr-TR" w:eastAsia="tr-TR"/>
              </w:rPr>
            </w:pPr>
            <w:r w:rsidRPr="009B20EF">
              <w:rPr>
                <w:rFonts w:eastAsia="Batang"/>
                <w:b/>
                <w:bCs/>
                <w:szCs w:val="24"/>
                <w:lang w:val="tr-TR" w:eastAsia="tr-TR"/>
              </w:rPr>
              <w:t>05-Cari Transferler</w:t>
            </w:r>
          </w:p>
        </w:tc>
        <w:tc>
          <w:tcPr>
            <w:tcW w:w="2268" w:type="dxa"/>
            <w:tcBorders>
              <w:top w:val="single" w:sz="4" w:space="0" w:color="000000"/>
              <w:left w:val="single" w:sz="4" w:space="0" w:color="000000"/>
              <w:bottom w:val="single" w:sz="4" w:space="0" w:color="000000"/>
              <w:right w:val="single" w:sz="4" w:space="0" w:color="000000"/>
            </w:tcBorders>
          </w:tcPr>
          <w:p w14:paraId="55275C1F"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410" w:type="dxa"/>
            <w:tcBorders>
              <w:top w:val="single" w:sz="4" w:space="0" w:color="000000"/>
              <w:left w:val="single" w:sz="4" w:space="0" w:color="000000"/>
              <w:bottom w:val="single" w:sz="4" w:space="0" w:color="000000"/>
              <w:right w:val="single" w:sz="4" w:space="0" w:color="000000"/>
            </w:tcBorders>
          </w:tcPr>
          <w:p w14:paraId="62060613"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160" w:type="dxa"/>
            <w:tcBorders>
              <w:top w:val="single" w:sz="4" w:space="0" w:color="000000"/>
              <w:left w:val="single" w:sz="4" w:space="0" w:color="000000"/>
              <w:bottom w:val="single" w:sz="4" w:space="0" w:color="000000"/>
              <w:right w:val="single" w:sz="4" w:space="0" w:color="000000"/>
            </w:tcBorders>
          </w:tcPr>
          <w:p w14:paraId="1C23E790"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00772128" w14:textId="77777777">
        <w:trPr>
          <w:trHeight w:val="275"/>
        </w:trPr>
        <w:tc>
          <w:tcPr>
            <w:tcW w:w="2943" w:type="dxa"/>
            <w:tcBorders>
              <w:top w:val="single" w:sz="4" w:space="0" w:color="000000"/>
              <w:left w:val="single" w:sz="4" w:space="0" w:color="000000"/>
              <w:bottom w:val="single" w:sz="4" w:space="0" w:color="000000"/>
              <w:right w:val="single" w:sz="4" w:space="0" w:color="000000"/>
            </w:tcBorders>
          </w:tcPr>
          <w:p w14:paraId="01B5EC1C" w14:textId="77777777" w:rsidR="009B20EF" w:rsidRPr="009B20EF" w:rsidRDefault="009B20EF" w:rsidP="009B20EF">
            <w:pPr>
              <w:kinsoku w:val="0"/>
              <w:overflowPunct w:val="0"/>
              <w:autoSpaceDE w:val="0"/>
              <w:autoSpaceDN w:val="0"/>
              <w:adjustRightInd w:val="0"/>
              <w:spacing w:line="256" w:lineRule="exact"/>
              <w:ind w:left="107"/>
              <w:rPr>
                <w:rFonts w:eastAsia="Batang"/>
                <w:b/>
                <w:bCs/>
                <w:szCs w:val="24"/>
                <w:lang w:val="tr-TR" w:eastAsia="tr-TR"/>
              </w:rPr>
            </w:pPr>
            <w:r w:rsidRPr="009B20EF">
              <w:rPr>
                <w:rFonts w:eastAsia="Batang"/>
                <w:b/>
                <w:bCs/>
                <w:szCs w:val="24"/>
                <w:lang w:val="tr-TR" w:eastAsia="tr-TR"/>
              </w:rPr>
              <w:t>06-Sermaye Giderleri</w:t>
            </w:r>
          </w:p>
        </w:tc>
        <w:tc>
          <w:tcPr>
            <w:tcW w:w="2268" w:type="dxa"/>
            <w:tcBorders>
              <w:top w:val="single" w:sz="4" w:space="0" w:color="000000"/>
              <w:left w:val="single" w:sz="4" w:space="0" w:color="000000"/>
              <w:bottom w:val="single" w:sz="4" w:space="0" w:color="000000"/>
              <w:right w:val="single" w:sz="4" w:space="0" w:color="000000"/>
            </w:tcBorders>
          </w:tcPr>
          <w:p w14:paraId="3B2F91C3"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410" w:type="dxa"/>
            <w:tcBorders>
              <w:top w:val="single" w:sz="4" w:space="0" w:color="000000"/>
              <w:left w:val="single" w:sz="4" w:space="0" w:color="000000"/>
              <w:bottom w:val="single" w:sz="4" w:space="0" w:color="000000"/>
              <w:right w:val="single" w:sz="4" w:space="0" w:color="000000"/>
            </w:tcBorders>
          </w:tcPr>
          <w:p w14:paraId="2AF7CA66"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160" w:type="dxa"/>
            <w:tcBorders>
              <w:top w:val="single" w:sz="4" w:space="0" w:color="000000"/>
              <w:left w:val="single" w:sz="4" w:space="0" w:color="000000"/>
              <w:bottom w:val="single" w:sz="4" w:space="0" w:color="000000"/>
              <w:right w:val="single" w:sz="4" w:space="0" w:color="000000"/>
            </w:tcBorders>
          </w:tcPr>
          <w:p w14:paraId="7F1C6C63"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bl>
    <w:p w14:paraId="753FB380" w14:textId="77777777" w:rsidR="009B20EF" w:rsidRPr="009B20EF" w:rsidRDefault="009B20EF" w:rsidP="009B20EF">
      <w:pPr>
        <w:kinsoku w:val="0"/>
        <w:overflowPunct w:val="0"/>
        <w:autoSpaceDE w:val="0"/>
        <w:autoSpaceDN w:val="0"/>
        <w:adjustRightInd w:val="0"/>
        <w:spacing w:before="8"/>
        <w:rPr>
          <w:rFonts w:eastAsia="Batang"/>
          <w:sz w:val="22"/>
          <w:szCs w:val="22"/>
          <w:lang w:val="tr-TR" w:eastAsia="tr-TR"/>
        </w:rPr>
      </w:pPr>
    </w:p>
    <w:p w14:paraId="27D629A4" w14:textId="77777777" w:rsidR="009B20EF" w:rsidRPr="009B20EF" w:rsidRDefault="009B20EF" w:rsidP="009B20EF">
      <w:pPr>
        <w:kinsoku w:val="0"/>
        <w:overflowPunct w:val="0"/>
        <w:autoSpaceDE w:val="0"/>
        <w:autoSpaceDN w:val="0"/>
        <w:adjustRightInd w:val="0"/>
        <w:spacing w:before="50"/>
        <w:ind w:left="921"/>
        <w:rPr>
          <w:rFonts w:eastAsia="Batang"/>
          <w:szCs w:val="24"/>
          <w:lang w:val="tr-TR" w:eastAsia="tr-TR"/>
        </w:rPr>
      </w:pPr>
      <w:r w:rsidRPr="009B20EF">
        <w:rPr>
          <w:rFonts w:eastAsia="Batang"/>
          <w:szCs w:val="24"/>
          <w:lang w:val="tr-TR" w:eastAsia="tr-TR"/>
        </w:rPr>
        <w:t>- Bütçe hedef ve gerçekleşmeleri ile meydana gelen sapmaların nedenleri;</w:t>
      </w:r>
    </w:p>
    <w:p w14:paraId="5E084C6C" w14:textId="77777777" w:rsidR="009B20EF" w:rsidRPr="009B20EF" w:rsidRDefault="009B20EF" w:rsidP="009B20EF">
      <w:pPr>
        <w:kinsoku w:val="0"/>
        <w:overflowPunct w:val="0"/>
        <w:autoSpaceDE w:val="0"/>
        <w:autoSpaceDN w:val="0"/>
        <w:adjustRightInd w:val="0"/>
        <w:spacing w:before="7"/>
        <w:rPr>
          <w:rFonts w:eastAsia="Batang"/>
          <w:sz w:val="22"/>
          <w:szCs w:val="22"/>
          <w:lang w:val="tr-TR" w:eastAsia="tr-TR"/>
        </w:rPr>
      </w:pPr>
    </w:p>
    <w:p w14:paraId="7F68AEE3" w14:textId="77777777" w:rsidR="009B20EF" w:rsidRPr="009B20EF" w:rsidRDefault="009B20EF" w:rsidP="009B20EF">
      <w:pPr>
        <w:kinsoku w:val="0"/>
        <w:overflowPunct w:val="0"/>
        <w:autoSpaceDE w:val="0"/>
        <w:autoSpaceDN w:val="0"/>
        <w:adjustRightInd w:val="0"/>
        <w:spacing w:after="42"/>
        <w:ind w:left="924"/>
        <w:rPr>
          <w:rFonts w:eastAsia="Batang"/>
          <w:b/>
          <w:bCs/>
          <w:szCs w:val="24"/>
          <w:lang w:val="tr-TR" w:eastAsia="tr-TR"/>
        </w:rPr>
      </w:pPr>
      <w:r w:rsidRPr="009B20EF">
        <w:rPr>
          <w:rFonts w:eastAsia="Batang"/>
          <w:b/>
          <w:bCs/>
          <w:szCs w:val="24"/>
          <w:lang w:val="tr-TR" w:eastAsia="tr-TR"/>
        </w:rPr>
        <w:t>1.2- Bütçe Gelirleri</w:t>
      </w:r>
    </w:p>
    <w:tbl>
      <w:tblPr>
        <w:tblW w:w="0" w:type="auto"/>
        <w:tblInd w:w="104" w:type="dxa"/>
        <w:tblLayout w:type="fixed"/>
        <w:tblCellMar>
          <w:left w:w="0" w:type="dxa"/>
          <w:right w:w="0" w:type="dxa"/>
        </w:tblCellMar>
        <w:tblLook w:val="0000" w:firstRow="0" w:lastRow="0" w:firstColumn="0" w:lastColumn="0" w:noHBand="0" w:noVBand="0"/>
      </w:tblPr>
      <w:tblGrid>
        <w:gridCol w:w="2943"/>
        <w:gridCol w:w="2268"/>
        <w:gridCol w:w="2410"/>
        <w:gridCol w:w="2160"/>
      </w:tblGrid>
      <w:tr w:rsidR="009B20EF" w:rsidRPr="009B20EF" w14:paraId="0F9512E9" w14:textId="77777777">
        <w:trPr>
          <w:trHeight w:val="827"/>
        </w:trPr>
        <w:tc>
          <w:tcPr>
            <w:tcW w:w="2943" w:type="dxa"/>
            <w:vMerge w:val="restart"/>
            <w:tcBorders>
              <w:top w:val="single" w:sz="4" w:space="0" w:color="000000"/>
              <w:left w:val="single" w:sz="4" w:space="0" w:color="000000"/>
              <w:bottom w:val="single" w:sz="4" w:space="0" w:color="000000"/>
              <w:right w:val="single" w:sz="4" w:space="0" w:color="000000"/>
            </w:tcBorders>
          </w:tcPr>
          <w:p w14:paraId="6E0A2AA1" w14:textId="77777777" w:rsidR="009B20EF" w:rsidRPr="009B20EF" w:rsidRDefault="009B20EF" w:rsidP="009B20EF">
            <w:pPr>
              <w:kinsoku w:val="0"/>
              <w:overflowPunct w:val="0"/>
              <w:autoSpaceDE w:val="0"/>
              <w:autoSpaceDN w:val="0"/>
              <w:adjustRightInd w:val="0"/>
              <w:rPr>
                <w:rFonts w:eastAsia="Batang"/>
                <w:szCs w:val="24"/>
                <w:lang w:val="tr-TR" w:eastAsia="tr-TR"/>
              </w:rPr>
            </w:pPr>
          </w:p>
        </w:tc>
        <w:tc>
          <w:tcPr>
            <w:tcW w:w="2268" w:type="dxa"/>
            <w:tcBorders>
              <w:top w:val="single" w:sz="4" w:space="0" w:color="000000"/>
              <w:left w:val="single" w:sz="4" w:space="0" w:color="000000"/>
              <w:bottom w:val="single" w:sz="4" w:space="0" w:color="000000"/>
              <w:right w:val="single" w:sz="4" w:space="0" w:color="000000"/>
            </w:tcBorders>
          </w:tcPr>
          <w:p w14:paraId="17125F8C" w14:textId="452FF4DB" w:rsidR="009B20EF" w:rsidRPr="009B20EF" w:rsidRDefault="009B20EF" w:rsidP="009B20EF">
            <w:pPr>
              <w:kinsoku w:val="0"/>
              <w:overflowPunct w:val="0"/>
              <w:autoSpaceDE w:val="0"/>
              <w:autoSpaceDN w:val="0"/>
              <w:adjustRightInd w:val="0"/>
              <w:spacing w:line="276" w:lineRule="exact"/>
              <w:ind w:left="422" w:right="408" w:hanging="1"/>
              <w:jc w:val="center"/>
              <w:rPr>
                <w:rFonts w:eastAsia="Batang"/>
                <w:b/>
                <w:bCs/>
                <w:szCs w:val="24"/>
                <w:lang w:val="tr-TR" w:eastAsia="tr-TR"/>
              </w:rPr>
            </w:pPr>
            <w:r w:rsidRPr="009B20EF">
              <w:rPr>
                <w:rFonts w:eastAsia="Batang"/>
                <w:b/>
                <w:bCs/>
                <w:szCs w:val="24"/>
                <w:lang w:val="tr-TR" w:eastAsia="tr-TR"/>
              </w:rPr>
              <w:t>20</w:t>
            </w:r>
            <w:r w:rsidR="004F78E7">
              <w:rPr>
                <w:rFonts w:eastAsia="Batang"/>
                <w:b/>
                <w:bCs/>
                <w:szCs w:val="24"/>
                <w:lang w:val="tr-TR" w:eastAsia="tr-TR"/>
              </w:rPr>
              <w:t>2</w:t>
            </w:r>
            <w:r w:rsidR="000B16B9">
              <w:rPr>
                <w:rFonts w:eastAsia="Batang"/>
                <w:b/>
                <w:bCs/>
                <w:szCs w:val="24"/>
                <w:lang w:val="tr-TR" w:eastAsia="tr-TR"/>
              </w:rPr>
              <w:t>3</w:t>
            </w:r>
            <w:r w:rsidRPr="009B20EF">
              <w:rPr>
                <w:rFonts w:eastAsia="Batang"/>
                <w:b/>
                <w:bCs/>
                <w:szCs w:val="24"/>
                <w:lang w:val="tr-TR" w:eastAsia="tr-TR"/>
              </w:rPr>
              <w:t xml:space="preserve"> BÜTÇE BAŞLANGIÇ ÖDENEĞİ</w:t>
            </w:r>
          </w:p>
        </w:tc>
        <w:tc>
          <w:tcPr>
            <w:tcW w:w="2410" w:type="dxa"/>
            <w:tcBorders>
              <w:top w:val="single" w:sz="4" w:space="0" w:color="000000"/>
              <w:left w:val="single" w:sz="4" w:space="0" w:color="000000"/>
              <w:bottom w:val="single" w:sz="4" w:space="0" w:color="000000"/>
              <w:right w:val="single" w:sz="4" w:space="0" w:color="000000"/>
            </w:tcBorders>
          </w:tcPr>
          <w:p w14:paraId="36E8377B" w14:textId="0869C786" w:rsidR="009B20EF" w:rsidRPr="009B20EF" w:rsidRDefault="009B20EF" w:rsidP="009B20EF">
            <w:pPr>
              <w:kinsoku w:val="0"/>
              <w:overflowPunct w:val="0"/>
              <w:autoSpaceDE w:val="0"/>
              <w:autoSpaceDN w:val="0"/>
              <w:adjustRightInd w:val="0"/>
              <w:spacing w:line="273" w:lineRule="exact"/>
              <w:ind w:left="245" w:right="231"/>
              <w:jc w:val="center"/>
              <w:rPr>
                <w:rFonts w:eastAsia="Batang"/>
                <w:b/>
                <w:bCs/>
                <w:szCs w:val="24"/>
                <w:lang w:val="tr-TR" w:eastAsia="tr-TR"/>
              </w:rPr>
            </w:pPr>
            <w:r w:rsidRPr="009B20EF">
              <w:rPr>
                <w:rFonts w:eastAsia="Batang"/>
                <w:b/>
                <w:bCs/>
                <w:szCs w:val="24"/>
                <w:lang w:val="tr-TR" w:eastAsia="tr-TR"/>
              </w:rPr>
              <w:t>20</w:t>
            </w:r>
            <w:r w:rsidR="004F78E7">
              <w:rPr>
                <w:rFonts w:eastAsia="Batang"/>
                <w:b/>
                <w:bCs/>
                <w:szCs w:val="24"/>
                <w:lang w:val="tr-TR" w:eastAsia="tr-TR"/>
              </w:rPr>
              <w:t>2</w:t>
            </w:r>
            <w:r w:rsidR="000B16B9">
              <w:rPr>
                <w:rFonts w:eastAsia="Batang"/>
                <w:b/>
                <w:bCs/>
                <w:szCs w:val="24"/>
                <w:lang w:val="tr-TR" w:eastAsia="tr-TR"/>
              </w:rPr>
              <w:t>3</w:t>
            </w:r>
          </w:p>
          <w:p w14:paraId="05A53750" w14:textId="77777777" w:rsidR="009B20EF" w:rsidRPr="009B20EF" w:rsidRDefault="009B20EF" w:rsidP="009B20EF">
            <w:pPr>
              <w:kinsoku w:val="0"/>
              <w:overflowPunct w:val="0"/>
              <w:autoSpaceDE w:val="0"/>
              <w:autoSpaceDN w:val="0"/>
              <w:adjustRightInd w:val="0"/>
              <w:spacing w:line="270" w:lineRule="atLeast"/>
              <w:ind w:left="245" w:right="233"/>
              <w:jc w:val="center"/>
              <w:rPr>
                <w:rFonts w:eastAsia="Batang"/>
                <w:b/>
                <w:bCs/>
                <w:szCs w:val="24"/>
                <w:lang w:val="tr-TR" w:eastAsia="tr-TR"/>
              </w:rPr>
            </w:pPr>
            <w:r w:rsidRPr="009B20EF">
              <w:rPr>
                <w:rFonts w:eastAsia="Batang"/>
                <w:b/>
                <w:bCs/>
                <w:szCs w:val="24"/>
                <w:lang w:val="tr-TR" w:eastAsia="tr-TR"/>
              </w:rPr>
              <w:t>GERÇEKLEŞME TOPLAMI</w:t>
            </w:r>
          </w:p>
        </w:tc>
        <w:tc>
          <w:tcPr>
            <w:tcW w:w="2160" w:type="dxa"/>
            <w:tcBorders>
              <w:top w:val="single" w:sz="4" w:space="0" w:color="000000"/>
              <w:left w:val="single" w:sz="4" w:space="0" w:color="000000"/>
              <w:bottom w:val="single" w:sz="4" w:space="0" w:color="000000"/>
              <w:right w:val="single" w:sz="4" w:space="0" w:color="000000"/>
            </w:tcBorders>
          </w:tcPr>
          <w:p w14:paraId="2E47B26F" w14:textId="77777777" w:rsidR="009B20EF" w:rsidRPr="009B20EF" w:rsidRDefault="009B20EF" w:rsidP="009B20EF">
            <w:pPr>
              <w:kinsoku w:val="0"/>
              <w:overflowPunct w:val="0"/>
              <w:autoSpaceDE w:val="0"/>
              <w:autoSpaceDN w:val="0"/>
              <w:adjustRightInd w:val="0"/>
              <w:ind w:left="681" w:right="108" w:hanging="540"/>
              <w:rPr>
                <w:rFonts w:eastAsia="Batang"/>
                <w:b/>
                <w:bCs/>
                <w:szCs w:val="24"/>
                <w:lang w:val="tr-TR" w:eastAsia="tr-TR"/>
              </w:rPr>
            </w:pPr>
            <w:r w:rsidRPr="009B20EF">
              <w:rPr>
                <w:rFonts w:eastAsia="Batang"/>
                <w:b/>
                <w:bCs/>
                <w:szCs w:val="24"/>
                <w:lang w:val="tr-TR" w:eastAsia="tr-TR"/>
              </w:rPr>
              <w:t>GERÇEKLEŞME ORANI</w:t>
            </w:r>
          </w:p>
        </w:tc>
      </w:tr>
      <w:tr w:rsidR="009B20EF" w:rsidRPr="009B20EF" w14:paraId="3E59F6EF" w14:textId="77777777">
        <w:trPr>
          <w:trHeight w:val="275"/>
        </w:trPr>
        <w:tc>
          <w:tcPr>
            <w:tcW w:w="2943" w:type="dxa"/>
            <w:vMerge/>
            <w:tcBorders>
              <w:top w:val="nil"/>
              <w:left w:val="single" w:sz="4" w:space="0" w:color="000000"/>
              <w:bottom w:val="single" w:sz="4" w:space="0" w:color="000000"/>
              <w:right w:val="single" w:sz="4" w:space="0" w:color="000000"/>
            </w:tcBorders>
          </w:tcPr>
          <w:p w14:paraId="65032C2A" w14:textId="77777777" w:rsidR="009B20EF" w:rsidRPr="009B20EF" w:rsidRDefault="009B20EF" w:rsidP="009B20EF">
            <w:pPr>
              <w:kinsoku w:val="0"/>
              <w:overflowPunct w:val="0"/>
              <w:autoSpaceDE w:val="0"/>
              <w:autoSpaceDN w:val="0"/>
              <w:adjustRightInd w:val="0"/>
              <w:spacing w:after="42"/>
              <w:ind w:left="924"/>
              <w:rPr>
                <w:rFonts w:eastAsia="Batang"/>
                <w:b/>
                <w:bCs/>
                <w:sz w:val="2"/>
                <w:szCs w:val="2"/>
                <w:lang w:val="tr-TR" w:eastAsia="tr-TR"/>
              </w:rPr>
            </w:pPr>
          </w:p>
        </w:tc>
        <w:tc>
          <w:tcPr>
            <w:tcW w:w="2268" w:type="dxa"/>
            <w:tcBorders>
              <w:top w:val="single" w:sz="4" w:space="0" w:color="000000"/>
              <w:left w:val="single" w:sz="4" w:space="0" w:color="000000"/>
              <w:bottom w:val="single" w:sz="4" w:space="0" w:color="000000"/>
              <w:right w:val="single" w:sz="4" w:space="0" w:color="000000"/>
            </w:tcBorders>
          </w:tcPr>
          <w:p w14:paraId="45C237F3" w14:textId="77777777" w:rsidR="009B20EF" w:rsidRPr="009B20EF" w:rsidRDefault="009B20EF" w:rsidP="009B20EF">
            <w:pPr>
              <w:kinsoku w:val="0"/>
              <w:overflowPunct w:val="0"/>
              <w:autoSpaceDE w:val="0"/>
              <w:autoSpaceDN w:val="0"/>
              <w:adjustRightInd w:val="0"/>
              <w:spacing w:line="255" w:lineRule="exact"/>
              <w:ind w:left="956" w:right="940"/>
              <w:jc w:val="center"/>
              <w:rPr>
                <w:rFonts w:eastAsia="Batang"/>
                <w:b/>
                <w:bCs/>
                <w:szCs w:val="24"/>
                <w:lang w:val="tr-TR" w:eastAsia="tr-TR"/>
              </w:rPr>
            </w:pPr>
            <w:r w:rsidRPr="009B20EF">
              <w:rPr>
                <w:rFonts w:eastAsia="Batang"/>
                <w:b/>
                <w:bCs/>
                <w:szCs w:val="24"/>
                <w:lang w:val="tr-TR" w:eastAsia="tr-TR"/>
              </w:rPr>
              <w:t>TL</w:t>
            </w:r>
          </w:p>
        </w:tc>
        <w:tc>
          <w:tcPr>
            <w:tcW w:w="2410" w:type="dxa"/>
            <w:tcBorders>
              <w:top w:val="single" w:sz="4" w:space="0" w:color="000000"/>
              <w:left w:val="single" w:sz="4" w:space="0" w:color="000000"/>
              <w:bottom w:val="single" w:sz="4" w:space="0" w:color="000000"/>
              <w:right w:val="single" w:sz="4" w:space="0" w:color="000000"/>
            </w:tcBorders>
          </w:tcPr>
          <w:p w14:paraId="46E9464F" w14:textId="77777777" w:rsidR="009B20EF" w:rsidRPr="009B20EF" w:rsidRDefault="009B20EF" w:rsidP="009B20EF">
            <w:pPr>
              <w:kinsoku w:val="0"/>
              <w:overflowPunct w:val="0"/>
              <w:autoSpaceDE w:val="0"/>
              <w:autoSpaceDN w:val="0"/>
              <w:adjustRightInd w:val="0"/>
              <w:spacing w:line="255" w:lineRule="exact"/>
              <w:ind w:left="245" w:right="231"/>
              <w:jc w:val="center"/>
              <w:rPr>
                <w:rFonts w:eastAsia="Batang"/>
                <w:b/>
                <w:bCs/>
                <w:szCs w:val="24"/>
                <w:lang w:val="tr-TR" w:eastAsia="tr-TR"/>
              </w:rPr>
            </w:pPr>
            <w:r w:rsidRPr="009B20EF">
              <w:rPr>
                <w:rFonts w:eastAsia="Batang"/>
                <w:b/>
                <w:bCs/>
                <w:szCs w:val="24"/>
                <w:lang w:val="tr-TR" w:eastAsia="tr-TR"/>
              </w:rPr>
              <w:t>TL</w:t>
            </w:r>
          </w:p>
        </w:tc>
        <w:tc>
          <w:tcPr>
            <w:tcW w:w="2160" w:type="dxa"/>
            <w:tcBorders>
              <w:top w:val="single" w:sz="4" w:space="0" w:color="000000"/>
              <w:left w:val="single" w:sz="4" w:space="0" w:color="000000"/>
              <w:bottom w:val="single" w:sz="4" w:space="0" w:color="000000"/>
              <w:right w:val="single" w:sz="4" w:space="0" w:color="000000"/>
            </w:tcBorders>
          </w:tcPr>
          <w:p w14:paraId="7E3B2727" w14:textId="77777777" w:rsidR="009B20EF" w:rsidRPr="009B20EF" w:rsidRDefault="009B20EF" w:rsidP="009B20EF">
            <w:pPr>
              <w:kinsoku w:val="0"/>
              <w:overflowPunct w:val="0"/>
              <w:autoSpaceDE w:val="0"/>
              <w:autoSpaceDN w:val="0"/>
              <w:adjustRightInd w:val="0"/>
              <w:spacing w:line="255" w:lineRule="exact"/>
              <w:ind w:left="15"/>
              <w:jc w:val="center"/>
              <w:rPr>
                <w:rFonts w:eastAsia="Batang"/>
                <w:b/>
                <w:bCs/>
                <w:szCs w:val="24"/>
                <w:lang w:val="tr-TR" w:eastAsia="tr-TR"/>
              </w:rPr>
            </w:pPr>
            <w:r w:rsidRPr="009B20EF">
              <w:rPr>
                <w:rFonts w:eastAsia="Batang"/>
                <w:b/>
                <w:bCs/>
                <w:szCs w:val="24"/>
                <w:lang w:val="tr-TR" w:eastAsia="tr-TR"/>
              </w:rPr>
              <w:t>%</w:t>
            </w:r>
          </w:p>
        </w:tc>
      </w:tr>
      <w:tr w:rsidR="009B20EF" w:rsidRPr="009B20EF" w14:paraId="2F0E4CDB" w14:textId="77777777">
        <w:trPr>
          <w:trHeight w:val="278"/>
        </w:trPr>
        <w:tc>
          <w:tcPr>
            <w:tcW w:w="2943" w:type="dxa"/>
            <w:tcBorders>
              <w:top w:val="single" w:sz="4" w:space="0" w:color="000000"/>
              <w:left w:val="single" w:sz="4" w:space="0" w:color="000000"/>
              <w:bottom w:val="single" w:sz="4" w:space="0" w:color="000000"/>
              <w:right w:val="single" w:sz="4" w:space="0" w:color="000000"/>
            </w:tcBorders>
          </w:tcPr>
          <w:p w14:paraId="1C62FABB" w14:textId="77777777" w:rsidR="009B20EF" w:rsidRPr="009B20EF" w:rsidRDefault="009B20EF" w:rsidP="009B20EF">
            <w:pPr>
              <w:kinsoku w:val="0"/>
              <w:overflowPunct w:val="0"/>
              <w:autoSpaceDE w:val="0"/>
              <w:autoSpaceDN w:val="0"/>
              <w:adjustRightInd w:val="0"/>
              <w:spacing w:line="258" w:lineRule="exact"/>
              <w:ind w:left="107"/>
              <w:rPr>
                <w:rFonts w:eastAsia="Batang"/>
                <w:b/>
                <w:bCs/>
                <w:szCs w:val="24"/>
                <w:lang w:val="tr-TR" w:eastAsia="tr-TR"/>
              </w:rPr>
            </w:pPr>
            <w:r w:rsidRPr="009B20EF">
              <w:rPr>
                <w:rFonts w:eastAsia="Batang"/>
                <w:b/>
                <w:bCs/>
                <w:szCs w:val="24"/>
                <w:lang w:val="tr-TR" w:eastAsia="tr-TR"/>
              </w:rPr>
              <w:t>Bütçe Gelirleri Toplamı</w:t>
            </w:r>
          </w:p>
        </w:tc>
        <w:tc>
          <w:tcPr>
            <w:tcW w:w="2268" w:type="dxa"/>
            <w:tcBorders>
              <w:top w:val="single" w:sz="4" w:space="0" w:color="000000"/>
              <w:left w:val="single" w:sz="4" w:space="0" w:color="000000"/>
              <w:bottom w:val="single" w:sz="4" w:space="0" w:color="000000"/>
              <w:right w:val="single" w:sz="4" w:space="0" w:color="000000"/>
            </w:tcBorders>
          </w:tcPr>
          <w:p w14:paraId="1C398B7D"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410" w:type="dxa"/>
            <w:tcBorders>
              <w:top w:val="single" w:sz="4" w:space="0" w:color="000000"/>
              <w:left w:val="single" w:sz="4" w:space="0" w:color="000000"/>
              <w:bottom w:val="single" w:sz="4" w:space="0" w:color="000000"/>
              <w:right w:val="single" w:sz="4" w:space="0" w:color="000000"/>
            </w:tcBorders>
          </w:tcPr>
          <w:p w14:paraId="66A8ECAF"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160" w:type="dxa"/>
            <w:tcBorders>
              <w:top w:val="single" w:sz="4" w:space="0" w:color="000000"/>
              <w:left w:val="single" w:sz="4" w:space="0" w:color="000000"/>
              <w:bottom w:val="single" w:sz="4" w:space="0" w:color="000000"/>
              <w:right w:val="single" w:sz="4" w:space="0" w:color="000000"/>
            </w:tcBorders>
          </w:tcPr>
          <w:p w14:paraId="798CF134"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095DA680" w14:textId="77777777">
        <w:trPr>
          <w:trHeight w:val="275"/>
        </w:trPr>
        <w:tc>
          <w:tcPr>
            <w:tcW w:w="2943" w:type="dxa"/>
            <w:tcBorders>
              <w:top w:val="single" w:sz="4" w:space="0" w:color="000000"/>
              <w:left w:val="single" w:sz="4" w:space="0" w:color="000000"/>
              <w:bottom w:val="single" w:sz="4" w:space="0" w:color="000000"/>
              <w:right w:val="single" w:sz="4" w:space="0" w:color="000000"/>
            </w:tcBorders>
          </w:tcPr>
          <w:p w14:paraId="52A735DD" w14:textId="77777777" w:rsidR="009B20EF" w:rsidRPr="009B20EF" w:rsidRDefault="009B20EF" w:rsidP="009B20EF">
            <w:pPr>
              <w:kinsoku w:val="0"/>
              <w:overflowPunct w:val="0"/>
              <w:autoSpaceDE w:val="0"/>
              <w:autoSpaceDN w:val="0"/>
              <w:adjustRightInd w:val="0"/>
              <w:spacing w:line="256" w:lineRule="exact"/>
              <w:ind w:left="107"/>
              <w:rPr>
                <w:rFonts w:eastAsia="Batang"/>
                <w:b/>
                <w:bCs/>
                <w:szCs w:val="24"/>
                <w:lang w:val="tr-TR" w:eastAsia="tr-TR"/>
              </w:rPr>
            </w:pPr>
            <w:r w:rsidRPr="009B20EF">
              <w:rPr>
                <w:rFonts w:eastAsia="Batang"/>
                <w:b/>
                <w:bCs/>
                <w:szCs w:val="24"/>
                <w:lang w:val="tr-TR" w:eastAsia="tr-TR"/>
              </w:rPr>
              <w:t>02-Vergi Dışı Gelirler</w:t>
            </w:r>
          </w:p>
        </w:tc>
        <w:tc>
          <w:tcPr>
            <w:tcW w:w="2268" w:type="dxa"/>
            <w:tcBorders>
              <w:top w:val="single" w:sz="4" w:space="0" w:color="000000"/>
              <w:left w:val="single" w:sz="4" w:space="0" w:color="000000"/>
              <w:bottom w:val="single" w:sz="4" w:space="0" w:color="000000"/>
              <w:right w:val="single" w:sz="4" w:space="0" w:color="000000"/>
            </w:tcBorders>
          </w:tcPr>
          <w:p w14:paraId="73CA43FC"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410" w:type="dxa"/>
            <w:tcBorders>
              <w:top w:val="single" w:sz="4" w:space="0" w:color="000000"/>
              <w:left w:val="single" w:sz="4" w:space="0" w:color="000000"/>
              <w:bottom w:val="single" w:sz="4" w:space="0" w:color="000000"/>
              <w:right w:val="single" w:sz="4" w:space="0" w:color="000000"/>
            </w:tcBorders>
          </w:tcPr>
          <w:p w14:paraId="319F1F8C"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160" w:type="dxa"/>
            <w:tcBorders>
              <w:top w:val="single" w:sz="4" w:space="0" w:color="000000"/>
              <w:left w:val="single" w:sz="4" w:space="0" w:color="000000"/>
              <w:bottom w:val="single" w:sz="4" w:space="0" w:color="000000"/>
              <w:right w:val="single" w:sz="4" w:space="0" w:color="000000"/>
            </w:tcBorders>
          </w:tcPr>
          <w:p w14:paraId="408A0138"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643E9A63" w14:textId="77777777">
        <w:trPr>
          <w:trHeight w:val="273"/>
        </w:trPr>
        <w:tc>
          <w:tcPr>
            <w:tcW w:w="2943" w:type="dxa"/>
            <w:tcBorders>
              <w:top w:val="single" w:sz="4" w:space="0" w:color="000000"/>
              <w:left w:val="single" w:sz="4" w:space="0" w:color="000000"/>
              <w:bottom w:val="single" w:sz="6" w:space="0" w:color="000000"/>
              <w:right w:val="single" w:sz="4" w:space="0" w:color="000000"/>
            </w:tcBorders>
          </w:tcPr>
          <w:p w14:paraId="68C93837" w14:textId="77777777" w:rsidR="009B20EF" w:rsidRPr="009B20EF" w:rsidRDefault="009B20EF" w:rsidP="009B20EF">
            <w:pPr>
              <w:kinsoku w:val="0"/>
              <w:overflowPunct w:val="0"/>
              <w:autoSpaceDE w:val="0"/>
              <w:autoSpaceDN w:val="0"/>
              <w:adjustRightInd w:val="0"/>
              <w:spacing w:line="253" w:lineRule="exact"/>
              <w:ind w:left="107"/>
              <w:rPr>
                <w:rFonts w:eastAsia="Batang"/>
                <w:b/>
                <w:bCs/>
                <w:szCs w:val="24"/>
                <w:lang w:val="tr-TR" w:eastAsia="tr-TR"/>
              </w:rPr>
            </w:pPr>
            <w:r w:rsidRPr="009B20EF">
              <w:rPr>
                <w:rFonts w:eastAsia="Batang"/>
                <w:b/>
                <w:bCs/>
                <w:szCs w:val="24"/>
                <w:lang w:val="tr-TR" w:eastAsia="tr-TR"/>
              </w:rPr>
              <w:t>03- Sermaye Gelirleri</w:t>
            </w:r>
          </w:p>
        </w:tc>
        <w:tc>
          <w:tcPr>
            <w:tcW w:w="2268" w:type="dxa"/>
            <w:tcBorders>
              <w:top w:val="single" w:sz="4" w:space="0" w:color="000000"/>
              <w:left w:val="single" w:sz="4" w:space="0" w:color="000000"/>
              <w:bottom w:val="single" w:sz="6" w:space="0" w:color="000000"/>
              <w:right w:val="single" w:sz="4" w:space="0" w:color="000000"/>
            </w:tcBorders>
          </w:tcPr>
          <w:p w14:paraId="0A7E8D45"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410" w:type="dxa"/>
            <w:tcBorders>
              <w:top w:val="single" w:sz="4" w:space="0" w:color="000000"/>
              <w:left w:val="single" w:sz="4" w:space="0" w:color="000000"/>
              <w:bottom w:val="single" w:sz="6" w:space="0" w:color="000000"/>
              <w:right w:val="single" w:sz="4" w:space="0" w:color="000000"/>
            </w:tcBorders>
          </w:tcPr>
          <w:p w14:paraId="33FE4A23"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160" w:type="dxa"/>
            <w:tcBorders>
              <w:top w:val="single" w:sz="4" w:space="0" w:color="000000"/>
              <w:left w:val="single" w:sz="4" w:space="0" w:color="000000"/>
              <w:bottom w:val="single" w:sz="6" w:space="0" w:color="000000"/>
              <w:right w:val="single" w:sz="4" w:space="0" w:color="000000"/>
            </w:tcBorders>
          </w:tcPr>
          <w:p w14:paraId="3D6EF1CA"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5A32850D" w14:textId="77777777">
        <w:trPr>
          <w:trHeight w:val="549"/>
        </w:trPr>
        <w:tc>
          <w:tcPr>
            <w:tcW w:w="2943" w:type="dxa"/>
            <w:tcBorders>
              <w:top w:val="single" w:sz="6" w:space="0" w:color="000000"/>
              <w:left w:val="single" w:sz="4" w:space="0" w:color="000000"/>
              <w:bottom w:val="single" w:sz="4" w:space="0" w:color="000000"/>
              <w:right w:val="single" w:sz="4" w:space="0" w:color="000000"/>
            </w:tcBorders>
          </w:tcPr>
          <w:p w14:paraId="50B5B728" w14:textId="77777777" w:rsidR="009B20EF" w:rsidRPr="009B20EF" w:rsidRDefault="009B20EF" w:rsidP="009B20EF">
            <w:pPr>
              <w:kinsoku w:val="0"/>
              <w:overflowPunct w:val="0"/>
              <w:autoSpaceDE w:val="0"/>
              <w:autoSpaceDN w:val="0"/>
              <w:adjustRightInd w:val="0"/>
              <w:spacing w:line="270" w:lineRule="exact"/>
              <w:ind w:left="107"/>
              <w:rPr>
                <w:rFonts w:eastAsia="Batang"/>
                <w:b/>
                <w:bCs/>
                <w:szCs w:val="24"/>
                <w:lang w:val="tr-TR" w:eastAsia="tr-TR"/>
              </w:rPr>
            </w:pPr>
            <w:r w:rsidRPr="009B20EF">
              <w:rPr>
                <w:rFonts w:eastAsia="Batang"/>
                <w:b/>
                <w:bCs/>
                <w:szCs w:val="24"/>
                <w:lang w:val="tr-TR" w:eastAsia="tr-TR"/>
              </w:rPr>
              <w:t>04-Alınan Bağış ve</w:t>
            </w:r>
          </w:p>
          <w:p w14:paraId="664068A6" w14:textId="77777777" w:rsidR="009B20EF" w:rsidRPr="009B20EF" w:rsidRDefault="009B20EF" w:rsidP="009B20EF">
            <w:pPr>
              <w:kinsoku w:val="0"/>
              <w:overflowPunct w:val="0"/>
              <w:autoSpaceDE w:val="0"/>
              <w:autoSpaceDN w:val="0"/>
              <w:adjustRightInd w:val="0"/>
              <w:spacing w:line="259" w:lineRule="exact"/>
              <w:ind w:left="107"/>
              <w:rPr>
                <w:rFonts w:eastAsia="Batang"/>
                <w:b/>
                <w:bCs/>
                <w:szCs w:val="24"/>
                <w:lang w:val="tr-TR" w:eastAsia="tr-TR"/>
              </w:rPr>
            </w:pPr>
            <w:r w:rsidRPr="009B20EF">
              <w:rPr>
                <w:rFonts w:eastAsia="Batang"/>
                <w:b/>
                <w:bCs/>
                <w:szCs w:val="24"/>
                <w:lang w:val="tr-TR" w:eastAsia="tr-TR"/>
              </w:rPr>
              <w:t>Yardımlar</w:t>
            </w:r>
          </w:p>
        </w:tc>
        <w:tc>
          <w:tcPr>
            <w:tcW w:w="2268" w:type="dxa"/>
            <w:tcBorders>
              <w:top w:val="single" w:sz="6" w:space="0" w:color="000000"/>
              <w:left w:val="single" w:sz="4" w:space="0" w:color="000000"/>
              <w:bottom w:val="single" w:sz="4" w:space="0" w:color="000000"/>
              <w:right w:val="single" w:sz="4" w:space="0" w:color="000000"/>
            </w:tcBorders>
          </w:tcPr>
          <w:p w14:paraId="4FFB9074" w14:textId="77777777" w:rsidR="009B20EF" w:rsidRPr="009B20EF" w:rsidRDefault="009B20EF" w:rsidP="009B20EF">
            <w:pPr>
              <w:kinsoku w:val="0"/>
              <w:overflowPunct w:val="0"/>
              <w:autoSpaceDE w:val="0"/>
              <w:autoSpaceDN w:val="0"/>
              <w:adjustRightInd w:val="0"/>
              <w:rPr>
                <w:rFonts w:eastAsia="Batang"/>
                <w:szCs w:val="24"/>
                <w:lang w:val="tr-TR" w:eastAsia="tr-TR"/>
              </w:rPr>
            </w:pPr>
          </w:p>
        </w:tc>
        <w:tc>
          <w:tcPr>
            <w:tcW w:w="2410" w:type="dxa"/>
            <w:tcBorders>
              <w:top w:val="single" w:sz="6" w:space="0" w:color="000000"/>
              <w:left w:val="single" w:sz="4" w:space="0" w:color="000000"/>
              <w:bottom w:val="single" w:sz="4" w:space="0" w:color="000000"/>
              <w:right w:val="single" w:sz="4" w:space="0" w:color="000000"/>
            </w:tcBorders>
          </w:tcPr>
          <w:p w14:paraId="00E19E6B" w14:textId="77777777" w:rsidR="009B20EF" w:rsidRPr="009B20EF" w:rsidRDefault="009B20EF" w:rsidP="009B20EF">
            <w:pPr>
              <w:kinsoku w:val="0"/>
              <w:overflowPunct w:val="0"/>
              <w:autoSpaceDE w:val="0"/>
              <w:autoSpaceDN w:val="0"/>
              <w:adjustRightInd w:val="0"/>
              <w:rPr>
                <w:rFonts w:eastAsia="Batang"/>
                <w:szCs w:val="24"/>
                <w:lang w:val="tr-TR" w:eastAsia="tr-TR"/>
              </w:rPr>
            </w:pPr>
          </w:p>
        </w:tc>
        <w:tc>
          <w:tcPr>
            <w:tcW w:w="2160" w:type="dxa"/>
            <w:tcBorders>
              <w:top w:val="single" w:sz="6" w:space="0" w:color="000000"/>
              <w:left w:val="single" w:sz="4" w:space="0" w:color="000000"/>
              <w:bottom w:val="single" w:sz="4" w:space="0" w:color="000000"/>
              <w:right w:val="single" w:sz="4" w:space="0" w:color="000000"/>
            </w:tcBorders>
          </w:tcPr>
          <w:p w14:paraId="6A870E0A" w14:textId="77777777" w:rsidR="009B20EF" w:rsidRPr="009B20EF" w:rsidRDefault="009B20EF" w:rsidP="009B20EF">
            <w:pPr>
              <w:kinsoku w:val="0"/>
              <w:overflowPunct w:val="0"/>
              <w:autoSpaceDE w:val="0"/>
              <w:autoSpaceDN w:val="0"/>
              <w:adjustRightInd w:val="0"/>
              <w:rPr>
                <w:rFonts w:eastAsia="Batang"/>
                <w:szCs w:val="24"/>
                <w:lang w:val="tr-TR" w:eastAsia="tr-TR"/>
              </w:rPr>
            </w:pPr>
          </w:p>
        </w:tc>
      </w:tr>
    </w:tbl>
    <w:p w14:paraId="5C0F2619" w14:textId="77777777" w:rsidR="00551BD3" w:rsidRPr="00B65EA2" w:rsidRDefault="00551BD3" w:rsidP="00B65EA2">
      <w:pPr>
        <w:tabs>
          <w:tab w:val="left" w:pos="720"/>
        </w:tabs>
        <w:spacing w:line="360" w:lineRule="auto"/>
        <w:jc w:val="both"/>
        <w:rPr>
          <w:szCs w:val="24"/>
          <w:lang w:val="tr-TR"/>
        </w:rPr>
      </w:pPr>
    </w:p>
    <w:p w14:paraId="4C3561C0" w14:textId="77777777" w:rsidR="009679C2" w:rsidRPr="00B65EA2" w:rsidRDefault="009679C2" w:rsidP="00B65EA2">
      <w:pPr>
        <w:spacing w:line="360" w:lineRule="auto"/>
        <w:jc w:val="both"/>
        <w:rPr>
          <w:b/>
          <w:color w:val="002060"/>
          <w:szCs w:val="24"/>
          <w:lang w:val="tr-TR" w:eastAsia="ar-SA"/>
        </w:rPr>
      </w:pPr>
    </w:p>
    <w:p w14:paraId="36F3E655" w14:textId="77777777" w:rsidR="0029378E" w:rsidRPr="00B65EA2" w:rsidRDefault="0011519A" w:rsidP="00B65EA2">
      <w:pPr>
        <w:spacing w:line="360" w:lineRule="auto"/>
        <w:jc w:val="both"/>
        <w:rPr>
          <w:color w:val="FF0000"/>
          <w:szCs w:val="24"/>
          <w:lang w:val="tr-TR" w:eastAsia="ar-SA"/>
        </w:rPr>
      </w:pPr>
      <w:r w:rsidRPr="009167D5">
        <w:rPr>
          <w:rStyle w:val="Balk4Char"/>
        </w:rPr>
        <w:t>1.2. Bütçe Giderlerine İlişkin Açıklamalar</w:t>
      </w:r>
      <w:r w:rsidR="006E5710" w:rsidRPr="00B65EA2">
        <w:rPr>
          <w:b/>
          <w:color w:val="632423"/>
          <w:szCs w:val="24"/>
          <w:lang w:val="tr-TR"/>
        </w:rPr>
        <w:t xml:space="preserve"> </w:t>
      </w:r>
      <w:r w:rsidR="006E5710" w:rsidRPr="00235FCC">
        <w:rPr>
          <w:color w:val="000000"/>
          <w:szCs w:val="24"/>
          <w:lang w:val="tr-TR"/>
        </w:rPr>
        <w:t>Yüksekokulumuz yeni aç</w:t>
      </w:r>
      <w:r w:rsidR="00116F89" w:rsidRPr="00235FCC">
        <w:rPr>
          <w:color w:val="000000"/>
          <w:szCs w:val="24"/>
          <w:lang w:val="tr-TR"/>
        </w:rPr>
        <w:t>ılan programına akademik personel alımı yapıldığından</w:t>
      </w:r>
      <w:r w:rsidR="00A169E4" w:rsidRPr="00235FCC">
        <w:rPr>
          <w:color w:val="000000"/>
          <w:szCs w:val="24"/>
          <w:lang w:val="tr-TR"/>
        </w:rPr>
        <w:t>,</w:t>
      </w:r>
      <w:r w:rsidR="00116F89" w:rsidRPr="00235FCC">
        <w:rPr>
          <w:color w:val="000000"/>
          <w:szCs w:val="24"/>
          <w:lang w:val="tr-TR"/>
        </w:rPr>
        <w:t xml:space="preserve"> kadrolu personel sayısı artış gösterdiğinden</w:t>
      </w:r>
      <w:r w:rsidR="00A169E4" w:rsidRPr="00235FCC">
        <w:rPr>
          <w:color w:val="000000"/>
          <w:szCs w:val="24"/>
          <w:lang w:val="tr-TR"/>
        </w:rPr>
        <w:t>,</w:t>
      </w:r>
      <w:r w:rsidR="00F07BC1">
        <w:rPr>
          <w:color w:val="000000"/>
          <w:szCs w:val="24"/>
          <w:lang w:val="tr-TR"/>
        </w:rPr>
        <w:t xml:space="preserve"> personel giderleri ve SGK</w:t>
      </w:r>
      <w:r w:rsidR="00116F89" w:rsidRPr="00235FCC">
        <w:rPr>
          <w:color w:val="000000"/>
          <w:szCs w:val="24"/>
          <w:lang w:val="tr-TR"/>
        </w:rPr>
        <w:t xml:space="preserve"> devlet primi kalemlerinde artış gerçekleşmişti</w:t>
      </w:r>
      <w:r w:rsidR="006E5710" w:rsidRPr="00235FCC">
        <w:rPr>
          <w:color w:val="000000"/>
          <w:szCs w:val="24"/>
          <w:lang w:val="tr-TR"/>
        </w:rPr>
        <w:t>r. Ayrıca yükseko</w:t>
      </w:r>
      <w:r w:rsidR="00A169E4" w:rsidRPr="00235FCC">
        <w:rPr>
          <w:color w:val="000000"/>
          <w:szCs w:val="24"/>
          <w:lang w:val="tr-TR"/>
        </w:rPr>
        <w:t xml:space="preserve">kulumuzun yeni açılmasından dolayı akademik personel sayısı ile </w:t>
      </w:r>
      <w:r w:rsidR="006E5710" w:rsidRPr="00235FCC">
        <w:rPr>
          <w:color w:val="000000"/>
          <w:szCs w:val="24"/>
          <w:lang w:val="tr-TR"/>
        </w:rPr>
        <w:t>birlikte öğrenci sayısının artışından dolayı ve eksik labaratuvar ihtiyaçların karşıl</w:t>
      </w:r>
      <w:r w:rsidR="005F3BB5" w:rsidRPr="00235FCC">
        <w:rPr>
          <w:color w:val="000000"/>
          <w:szCs w:val="24"/>
          <w:lang w:val="tr-TR"/>
        </w:rPr>
        <w:t>a</w:t>
      </w:r>
      <w:r w:rsidR="006E5710" w:rsidRPr="00235FCC">
        <w:rPr>
          <w:color w:val="000000"/>
          <w:szCs w:val="24"/>
          <w:lang w:val="tr-TR"/>
        </w:rPr>
        <w:t xml:space="preserve">nmasından </w:t>
      </w:r>
      <w:r w:rsidR="00A169E4" w:rsidRPr="00235FCC">
        <w:rPr>
          <w:color w:val="000000"/>
          <w:szCs w:val="24"/>
          <w:lang w:val="tr-TR"/>
        </w:rPr>
        <w:t>dolayı</w:t>
      </w:r>
      <w:r w:rsidR="006E5710" w:rsidRPr="00235FCC">
        <w:rPr>
          <w:color w:val="000000"/>
          <w:szCs w:val="24"/>
          <w:lang w:val="tr-TR"/>
        </w:rPr>
        <w:t xml:space="preserve"> mal ve</w:t>
      </w:r>
      <w:r w:rsidR="003B31EB">
        <w:rPr>
          <w:color w:val="000000"/>
          <w:szCs w:val="24"/>
          <w:lang w:val="tr-TR"/>
        </w:rPr>
        <w:t xml:space="preserve"> malzeme alımı kaleminde de artı</w:t>
      </w:r>
      <w:r w:rsidR="006E5710" w:rsidRPr="00235FCC">
        <w:rPr>
          <w:color w:val="000000"/>
          <w:szCs w:val="24"/>
          <w:lang w:val="tr-TR"/>
        </w:rPr>
        <w:t xml:space="preserve">ş gerçekleşmiştir. </w:t>
      </w:r>
    </w:p>
    <w:p w14:paraId="45D80DB7" w14:textId="77777777" w:rsidR="0011519A" w:rsidRPr="00B65EA2" w:rsidRDefault="0011519A" w:rsidP="00B65EA2">
      <w:pPr>
        <w:spacing w:line="360" w:lineRule="auto"/>
        <w:rPr>
          <w:b/>
          <w:color w:val="632423"/>
          <w:szCs w:val="24"/>
          <w:lang w:val="tr-TR"/>
        </w:rPr>
      </w:pPr>
    </w:p>
    <w:p w14:paraId="0C930039" w14:textId="77777777" w:rsidR="0011519A" w:rsidRPr="00B65EA2" w:rsidRDefault="0011519A" w:rsidP="00B65EA2">
      <w:pPr>
        <w:spacing w:line="360" w:lineRule="auto"/>
        <w:rPr>
          <w:b/>
          <w:color w:val="C00000"/>
          <w:szCs w:val="24"/>
          <w:lang w:val="tr-TR"/>
        </w:rPr>
      </w:pPr>
      <w:r w:rsidRPr="00B65EA2">
        <w:rPr>
          <w:b/>
          <w:color w:val="C00000"/>
          <w:szCs w:val="24"/>
          <w:lang w:val="tr-TR" w:eastAsia="ar-SA"/>
        </w:rPr>
        <w:lastRenderedPageBreak/>
        <w:t>a)</w:t>
      </w:r>
      <w:r w:rsidR="00650C08">
        <w:rPr>
          <w:b/>
          <w:color w:val="C00000"/>
          <w:szCs w:val="24"/>
          <w:lang w:val="tr-TR" w:eastAsia="ar-SA"/>
        </w:rPr>
        <w:t xml:space="preserve"> </w:t>
      </w:r>
      <w:r w:rsidR="00650C08">
        <w:rPr>
          <w:b/>
          <w:color w:val="C00000"/>
          <w:szCs w:val="24"/>
          <w:lang w:val="tr-TR"/>
        </w:rPr>
        <w:t>Personel Giderleri</w:t>
      </w:r>
      <w:r w:rsidR="0029378E" w:rsidRPr="00B65EA2">
        <w:rPr>
          <w:b/>
          <w:color w:val="C00000"/>
          <w:szCs w:val="24"/>
          <w:lang w:val="tr-TR"/>
        </w:rPr>
        <w:t xml:space="preserve">: </w:t>
      </w:r>
    </w:p>
    <w:p w14:paraId="7E7C3CE8" w14:textId="77777777" w:rsidR="0029378E" w:rsidRPr="00B65EA2" w:rsidRDefault="0029378E" w:rsidP="00B65EA2">
      <w:pPr>
        <w:spacing w:line="360" w:lineRule="auto"/>
        <w:rPr>
          <w:b/>
          <w:color w:val="632423"/>
          <w:szCs w:val="24"/>
          <w:lang w:val="tr-TR"/>
        </w:rPr>
      </w:pPr>
    </w:p>
    <w:p w14:paraId="7F3984F1" w14:textId="77777777" w:rsidR="0029378E" w:rsidRPr="00B65EA2" w:rsidRDefault="0029378E" w:rsidP="00B65EA2">
      <w:pPr>
        <w:spacing w:line="360" w:lineRule="auto"/>
        <w:rPr>
          <w:b/>
          <w:color w:val="C00000"/>
          <w:szCs w:val="24"/>
          <w:lang w:val="tr-TR" w:eastAsia="ar-SA"/>
        </w:rPr>
      </w:pPr>
      <w:r w:rsidRPr="00B65EA2">
        <w:rPr>
          <w:b/>
          <w:color w:val="C00000"/>
          <w:szCs w:val="24"/>
          <w:lang w:val="tr-TR" w:eastAsia="ar-SA"/>
        </w:rPr>
        <w:t>b)</w:t>
      </w:r>
      <w:r w:rsidR="00650C08">
        <w:rPr>
          <w:b/>
          <w:color w:val="C00000"/>
          <w:szCs w:val="24"/>
          <w:lang w:val="tr-TR" w:eastAsia="ar-SA"/>
        </w:rPr>
        <w:t xml:space="preserve"> </w:t>
      </w:r>
      <w:r w:rsidRPr="00B65EA2">
        <w:rPr>
          <w:b/>
          <w:color w:val="C00000"/>
          <w:szCs w:val="24"/>
          <w:lang w:val="tr-TR" w:eastAsia="ar-SA"/>
        </w:rPr>
        <w:t>Sosyal Güvenlik Kur</w:t>
      </w:r>
      <w:r w:rsidR="00650C08">
        <w:rPr>
          <w:b/>
          <w:color w:val="C00000"/>
          <w:szCs w:val="24"/>
          <w:lang w:val="tr-TR" w:eastAsia="ar-SA"/>
        </w:rPr>
        <w:t>umlarına Devlet Primi Giderleri</w:t>
      </w:r>
      <w:r w:rsidRPr="00B65EA2">
        <w:rPr>
          <w:b/>
          <w:color w:val="C00000"/>
          <w:szCs w:val="24"/>
          <w:lang w:val="tr-TR" w:eastAsia="ar-SA"/>
        </w:rPr>
        <w:t xml:space="preserve">: </w:t>
      </w:r>
    </w:p>
    <w:p w14:paraId="5CAE0AB5" w14:textId="77777777" w:rsidR="0029378E" w:rsidRPr="00B65EA2" w:rsidRDefault="0029378E" w:rsidP="00B65EA2">
      <w:pPr>
        <w:spacing w:line="360" w:lineRule="auto"/>
        <w:rPr>
          <w:b/>
          <w:color w:val="C00000"/>
          <w:szCs w:val="24"/>
          <w:lang w:val="tr-TR" w:eastAsia="ar-SA"/>
        </w:rPr>
      </w:pPr>
    </w:p>
    <w:p w14:paraId="1BDDB705" w14:textId="77777777" w:rsidR="0029378E" w:rsidRPr="00B65EA2" w:rsidRDefault="0029378E" w:rsidP="00B65EA2">
      <w:pPr>
        <w:spacing w:line="360" w:lineRule="auto"/>
        <w:rPr>
          <w:b/>
          <w:color w:val="C00000"/>
          <w:szCs w:val="24"/>
          <w:lang w:val="tr-TR" w:eastAsia="ar-SA"/>
        </w:rPr>
      </w:pPr>
      <w:r w:rsidRPr="00B65EA2">
        <w:rPr>
          <w:b/>
          <w:color w:val="C00000"/>
          <w:szCs w:val="24"/>
          <w:lang w:val="tr-TR" w:eastAsia="ar-SA"/>
        </w:rPr>
        <w:t>c)</w:t>
      </w:r>
      <w:r w:rsidR="00650C08">
        <w:rPr>
          <w:b/>
          <w:color w:val="C00000"/>
          <w:szCs w:val="24"/>
          <w:lang w:val="tr-TR" w:eastAsia="ar-SA"/>
        </w:rPr>
        <w:t xml:space="preserve"> </w:t>
      </w:r>
      <w:r w:rsidRPr="00B65EA2">
        <w:rPr>
          <w:b/>
          <w:color w:val="C00000"/>
          <w:szCs w:val="24"/>
          <w:lang w:val="tr-TR" w:eastAsia="ar-SA"/>
        </w:rPr>
        <w:t>Mal ve Hizmet Alımı Giderleri:</w:t>
      </w:r>
    </w:p>
    <w:p w14:paraId="23C2F88F" w14:textId="77777777" w:rsidR="009D5C6F" w:rsidRPr="00650C08" w:rsidRDefault="0029378E" w:rsidP="00B65EA2">
      <w:pPr>
        <w:spacing w:line="360" w:lineRule="auto"/>
        <w:rPr>
          <w:b/>
          <w:color w:val="C00000"/>
          <w:szCs w:val="24"/>
          <w:lang w:val="tr-TR" w:eastAsia="ar-SA"/>
        </w:rPr>
      </w:pPr>
      <w:r w:rsidRPr="00B65EA2">
        <w:rPr>
          <w:b/>
          <w:color w:val="C00000"/>
          <w:szCs w:val="24"/>
          <w:lang w:val="tr-TR" w:eastAsia="ar-SA"/>
        </w:rPr>
        <w:t>d)</w:t>
      </w:r>
      <w:r w:rsidR="00650C08">
        <w:rPr>
          <w:b/>
          <w:color w:val="C00000"/>
          <w:szCs w:val="24"/>
          <w:lang w:val="tr-TR" w:eastAsia="ar-SA"/>
        </w:rPr>
        <w:t xml:space="preserve"> </w:t>
      </w:r>
      <w:r w:rsidRPr="00B65EA2">
        <w:rPr>
          <w:b/>
          <w:color w:val="C00000"/>
          <w:szCs w:val="24"/>
          <w:lang w:val="tr-TR" w:eastAsia="ar-SA"/>
        </w:rPr>
        <w:t>Sermaye Giderleri:</w:t>
      </w:r>
    </w:p>
    <w:p w14:paraId="09C65334" w14:textId="77777777" w:rsidR="00551BD3" w:rsidRPr="00B65EA2" w:rsidRDefault="00551BD3" w:rsidP="006266B8">
      <w:pPr>
        <w:pStyle w:val="Balk3"/>
        <w:numPr>
          <w:ilvl w:val="0"/>
          <w:numId w:val="1"/>
        </w:numPr>
      </w:pPr>
      <w:bookmarkStart w:id="27" w:name="_Toc62495579"/>
      <w:r w:rsidRPr="00B65EA2">
        <w:t>Mali Denetim Sonuçları</w:t>
      </w:r>
      <w:bookmarkEnd w:id="27"/>
      <w:r w:rsidRPr="00B65EA2">
        <w:t xml:space="preserve"> </w:t>
      </w:r>
    </w:p>
    <w:p w14:paraId="3847D0E3" w14:textId="0A96323E" w:rsidR="00870EA5" w:rsidRPr="009B20EF" w:rsidRDefault="004C2D00" w:rsidP="009B20EF">
      <w:pPr>
        <w:tabs>
          <w:tab w:val="left" w:pos="5620"/>
        </w:tabs>
        <w:spacing w:line="360" w:lineRule="auto"/>
        <w:jc w:val="both"/>
        <w:rPr>
          <w:bCs/>
          <w:szCs w:val="24"/>
          <w:lang w:val="tr-TR"/>
        </w:rPr>
      </w:pPr>
      <w:r>
        <w:rPr>
          <w:bCs/>
          <w:szCs w:val="24"/>
          <w:lang w:val="tr-TR"/>
        </w:rPr>
        <w:t>Birimimiz 2016</w:t>
      </w:r>
      <w:r w:rsidR="00D8747E" w:rsidRPr="00B65EA2">
        <w:rPr>
          <w:bCs/>
          <w:szCs w:val="24"/>
          <w:lang w:val="tr-TR"/>
        </w:rPr>
        <w:t xml:space="preserve"> Yılında </w:t>
      </w:r>
      <w:r w:rsidR="00D8747E" w:rsidRPr="00B65EA2">
        <w:rPr>
          <w:szCs w:val="24"/>
        </w:rPr>
        <w:t>İç Denetim Birimi Başkanlığınca yapılan</w:t>
      </w:r>
      <w:r w:rsidR="00D8747E" w:rsidRPr="00B65EA2">
        <w:rPr>
          <w:bCs/>
          <w:szCs w:val="24"/>
          <w:lang w:val="tr-TR"/>
        </w:rPr>
        <w:t xml:space="preserve"> denetim raporları neticesinde 2018 yılında gerekli düzeltme ve iyileştirmeler </w:t>
      </w:r>
      <w:r w:rsidR="005F3BB5" w:rsidRPr="00B65EA2">
        <w:rPr>
          <w:bCs/>
          <w:szCs w:val="24"/>
          <w:lang w:val="tr-TR"/>
        </w:rPr>
        <w:t>yapılmış olup</w:t>
      </w:r>
      <w:r w:rsidR="00650C08">
        <w:rPr>
          <w:bCs/>
          <w:szCs w:val="24"/>
          <w:lang w:val="tr-TR"/>
        </w:rPr>
        <w:t xml:space="preserve"> iç kontrol sistemi </w:t>
      </w:r>
      <w:r w:rsidR="00D8747E" w:rsidRPr="00B65EA2">
        <w:rPr>
          <w:bCs/>
          <w:szCs w:val="24"/>
          <w:lang w:val="tr-TR"/>
        </w:rPr>
        <w:t xml:space="preserve">tekrar revize edilmiştir. </w:t>
      </w:r>
      <w:r>
        <w:rPr>
          <w:bCs/>
          <w:szCs w:val="24"/>
          <w:lang w:val="tr-TR"/>
        </w:rPr>
        <w:t>202</w:t>
      </w:r>
      <w:r w:rsidR="003D53EF">
        <w:rPr>
          <w:bCs/>
          <w:szCs w:val="24"/>
          <w:lang w:val="tr-TR"/>
        </w:rPr>
        <w:t xml:space="preserve">3 </w:t>
      </w:r>
      <w:r>
        <w:rPr>
          <w:bCs/>
          <w:szCs w:val="24"/>
          <w:lang w:val="tr-TR"/>
        </w:rPr>
        <w:t>yılında</w:t>
      </w:r>
      <w:r w:rsidR="003D53EF">
        <w:rPr>
          <w:bCs/>
          <w:szCs w:val="24"/>
          <w:lang w:val="tr-TR"/>
        </w:rPr>
        <w:t xml:space="preserve"> </w:t>
      </w:r>
      <w:r>
        <w:rPr>
          <w:bCs/>
          <w:szCs w:val="24"/>
          <w:lang w:val="tr-TR"/>
        </w:rPr>
        <w:t xml:space="preserve">revize edilerek sürece devam edilmiştir. </w:t>
      </w:r>
      <w:r w:rsidR="00D8747E" w:rsidRPr="00B65EA2">
        <w:rPr>
          <w:color w:val="800000"/>
          <w:szCs w:val="24"/>
          <w:lang w:val="tr-TR"/>
        </w:rPr>
        <w:br/>
      </w:r>
    </w:p>
    <w:p w14:paraId="36255E0C" w14:textId="77777777" w:rsidR="00551BD3" w:rsidRPr="00B65EA2" w:rsidRDefault="00551BD3" w:rsidP="00B65EA2">
      <w:pPr>
        <w:pStyle w:val="Balk1"/>
        <w:ind w:left="360" w:hanging="360"/>
      </w:pPr>
      <w:bookmarkStart w:id="28" w:name="_Toc62495580"/>
      <w:r w:rsidRPr="00B65EA2">
        <w:t>B- Performans Bilgileri</w:t>
      </w:r>
      <w:bookmarkEnd w:id="28"/>
    </w:p>
    <w:p w14:paraId="5295B412" w14:textId="77777777" w:rsidR="00920AC8" w:rsidRPr="004C2D00" w:rsidRDefault="00551BD3" w:rsidP="004C2D00">
      <w:pPr>
        <w:pStyle w:val="Balk3"/>
      </w:pPr>
      <w:bookmarkStart w:id="29" w:name="_Toc62495581"/>
      <w:r w:rsidRPr="00B65EA2">
        <w:t>1- Faaliyet ve Proje Bilgileri</w:t>
      </w:r>
      <w:bookmarkEnd w:id="29"/>
      <w:r w:rsidRPr="00B65EA2">
        <w:t xml:space="preserve"> </w:t>
      </w:r>
    </w:p>
    <w:p w14:paraId="4CFAB009" w14:textId="77777777" w:rsidR="009B20EF" w:rsidRPr="009B20EF" w:rsidRDefault="009B20EF" w:rsidP="009B20EF">
      <w:pPr>
        <w:kinsoku w:val="0"/>
        <w:overflowPunct w:val="0"/>
        <w:autoSpaceDE w:val="0"/>
        <w:autoSpaceDN w:val="0"/>
        <w:adjustRightInd w:val="0"/>
        <w:spacing w:after="44" w:line="266" w:lineRule="exact"/>
        <w:ind w:left="924"/>
        <w:rPr>
          <w:rFonts w:eastAsia="Batang"/>
          <w:b/>
          <w:bCs/>
          <w:szCs w:val="24"/>
          <w:lang w:val="tr-TR" w:eastAsia="tr-TR"/>
        </w:rPr>
      </w:pPr>
      <w:r w:rsidRPr="009B20EF">
        <w:rPr>
          <w:rFonts w:eastAsia="Batang"/>
          <w:b/>
          <w:bCs/>
          <w:szCs w:val="24"/>
          <w:lang w:val="tr-TR" w:eastAsia="tr-TR"/>
        </w:rPr>
        <w:t>1.1- Faaliyet Bilgileri</w:t>
      </w:r>
    </w:p>
    <w:tbl>
      <w:tblPr>
        <w:tblW w:w="0" w:type="auto"/>
        <w:tblInd w:w="104" w:type="dxa"/>
        <w:tblLayout w:type="fixed"/>
        <w:tblCellMar>
          <w:left w:w="0" w:type="dxa"/>
          <w:right w:w="0" w:type="dxa"/>
        </w:tblCellMar>
        <w:tblLook w:val="0000" w:firstRow="0" w:lastRow="0" w:firstColumn="0" w:lastColumn="0" w:noHBand="0" w:noVBand="0"/>
      </w:tblPr>
      <w:tblGrid>
        <w:gridCol w:w="4892"/>
        <w:gridCol w:w="4890"/>
      </w:tblGrid>
      <w:tr w:rsidR="009B20EF" w:rsidRPr="009B20EF" w14:paraId="1A90704F"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48401519" w14:textId="77777777" w:rsidR="009B20EF" w:rsidRPr="009B20EF" w:rsidRDefault="009B20EF" w:rsidP="009B20EF">
            <w:pPr>
              <w:kinsoku w:val="0"/>
              <w:overflowPunct w:val="0"/>
              <w:autoSpaceDE w:val="0"/>
              <w:autoSpaceDN w:val="0"/>
              <w:adjustRightInd w:val="0"/>
              <w:spacing w:line="256" w:lineRule="exact"/>
              <w:ind w:left="1711" w:right="1711"/>
              <w:jc w:val="center"/>
              <w:rPr>
                <w:rFonts w:eastAsia="Batang"/>
                <w:b/>
                <w:bCs/>
                <w:szCs w:val="24"/>
                <w:lang w:val="tr-TR" w:eastAsia="tr-TR"/>
              </w:rPr>
            </w:pPr>
            <w:r w:rsidRPr="009B20EF">
              <w:rPr>
                <w:rFonts w:eastAsia="Batang"/>
                <w:b/>
                <w:bCs/>
                <w:szCs w:val="24"/>
                <w:lang w:val="tr-TR" w:eastAsia="tr-TR"/>
              </w:rPr>
              <w:t>Faaliyet Türü</w:t>
            </w:r>
          </w:p>
        </w:tc>
        <w:tc>
          <w:tcPr>
            <w:tcW w:w="4890" w:type="dxa"/>
            <w:tcBorders>
              <w:top w:val="single" w:sz="4" w:space="0" w:color="000000"/>
              <w:left w:val="single" w:sz="4" w:space="0" w:color="000000"/>
              <w:bottom w:val="single" w:sz="4" w:space="0" w:color="000000"/>
              <w:right w:val="single" w:sz="4" w:space="0" w:color="000000"/>
            </w:tcBorders>
          </w:tcPr>
          <w:p w14:paraId="5D763307" w14:textId="77777777" w:rsidR="009B20EF" w:rsidRPr="009B20EF" w:rsidRDefault="009B20EF" w:rsidP="009B20EF">
            <w:pPr>
              <w:kinsoku w:val="0"/>
              <w:overflowPunct w:val="0"/>
              <w:autoSpaceDE w:val="0"/>
              <w:autoSpaceDN w:val="0"/>
              <w:adjustRightInd w:val="0"/>
              <w:spacing w:line="256" w:lineRule="exact"/>
              <w:ind w:left="2123" w:right="2116"/>
              <w:jc w:val="center"/>
              <w:rPr>
                <w:rFonts w:eastAsia="Batang"/>
                <w:b/>
                <w:bCs/>
                <w:szCs w:val="24"/>
                <w:lang w:val="tr-TR" w:eastAsia="tr-TR"/>
              </w:rPr>
            </w:pPr>
            <w:r w:rsidRPr="009B20EF">
              <w:rPr>
                <w:rFonts w:eastAsia="Batang"/>
                <w:b/>
                <w:bCs/>
                <w:szCs w:val="24"/>
                <w:lang w:val="tr-TR" w:eastAsia="tr-TR"/>
              </w:rPr>
              <w:t>Sayısı</w:t>
            </w:r>
          </w:p>
        </w:tc>
      </w:tr>
      <w:tr w:rsidR="009B20EF" w:rsidRPr="009B20EF" w14:paraId="70DA266B"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3231353B"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Sempozyum ve Kongre</w:t>
            </w:r>
          </w:p>
        </w:tc>
        <w:tc>
          <w:tcPr>
            <w:tcW w:w="4890" w:type="dxa"/>
            <w:tcBorders>
              <w:top w:val="single" w:sz="4" w:space="0" w:color="000000"/>
              <w:left w:val="single" w:sz="4" w:space="0" w:color="000000"/>
              <w:bottom w:val="single" w:sz="4" w:space="0" w:color="000000"/>
              <w:right w:val="single" w:sz="4" w:space="0" w:color="000000"/>
            </w:tcBorders>
          </w:tcPr>
          <w:p w14:paraId="24D3EA8F"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48E65CA8"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7C00D918"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Konferans</w:t>
            </w:r>
          </w:p>
        </w:tc>
        <w:tc>
          <w:tcPr>
            <w:tcW w:w="4890" w:type="dxa"/>
            <w:tcBorders>
              <w:top w:val="single" w:sz="4" w:space="0" w:color="000000"/>
              <w:left w:val="single" w:sz="4" w:space="0" w:color="000000"/>
              <w:bottom w:val="single" w:sz="4" w:space="0" w:color="000000"/>
              <w:right w:val="single" w:sz="4" w:space="0" w:color="000000"/>
            </w:tcBorders>
          </w:tcPr>
          <w:p w14:paraId="4795623B" w14:textId="0C39326B" w:rsidR="009B20EF" w:rsidRPr="00E91873" w:rsidRDefault="001B6854" w:rsidP="00E91873">
            <w:pPr>
              <w:kinsoku w:val="0"/>
              <w:overflowPunct w:val="0"/>
              <w:autoSpaceDE w:val="0"/>
              <w:autoSpaceDN w:val="0"/>
              <w:adjustRightInd w:val="0"/>
              <w:jc w:val="center"/>
              <w:rPr>
                <w:rFonts w:eastAsia="Batang"/>
                <w:b/>
                <w:sz w:val="20"/>
                <w:lang w:val="tr-TR" w:eastAsia="tr-TR"/>
              </w:rPr>
            </w:pPr>
            <w:r w:rsidRPr="00E91873">
              <w:rPr>
                <w:rFonts w:eastAsia="Batang"/>
                <w:b/>
                <w:sz w:val="20"/>
                <w:lang w:val="tr-TR" w:eastAsia="tr-TR"/>
              </w:rPr>
              <w:t>2</w:t>
            </w:r>
          </w:p>
        </w:tc>
      </w:tr>
      <w:tr w:rsidR="009B20EF" w:rsidRPr="009B20EF" w14:paraId="7D561301"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487D7019"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Panel</w:t>
            </w:r>
          </w:p>
        </w:tc>
        <w:tc>
          <w:tcPr>
            <w:tcW w:w="4890" w:type="dxa"/>
            <w:tcBorders>
              <w:top w:val="single" w:sz="4" w:space="0" w:color="000000"/>
              <w:left w:val="single" w:sz="4" w:space="0" w:color="000000"/>
              <w:bottom w:val="single" w:sz="4" w:space="0" w:color="000000"/>
              <w:right w:val="single" w:sz="4" w:space="0" w:color="000000"/>
            </w:tcBorders>
          </w:tcPr>
          <w:p w14:paraId="0F424B79" w14:textId="77777777" w:rsidR="009B20EF" w:rsidRPr="00E91873" w:rsidRDefault="009B20EF" w:rsidP="00E91873">
            <w:pPr>
              <w:kinsoku w:val="0"/>
              <w:overflowPunct w:val="0"/>
              <w:autoSpaceDE w:val="0"/>
              <w:autoSpaceDN w:val="0"/>
              <w:adjustRightInd w:val="0"/>
              <w:jc w:val="center"/>
              <w:rPr>
                <w:rFonts w:eastAsia="Batang"/>
                <w:b/>
                <w:sz w:val="20"/>
                <w:lang w:val="tr-TR" w:eastAsia="tr-TR"/>
              </w:rPr>
            </w:pPr>
          </w:p>
        </w:tc>
      </w:tr>
      <w:tr w:rsidR="009B20EF" w:rsidRPr="009B20EF" w14:paraId="55A845C9"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6A241A73"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Seminer</w:t>
            </w:r>
          </w:p>
        </w:tc>
        <w:tc>
          <w:tcPr>
            <w:tcW w:w="4890" w:type="dxa"/>
            <w:tcBorders>
              <w:top w:val="single" w:sz="4" w:space="0" w:color="000000"/>
              <w:left w:val="single" w:sz="4" w:space="0" w:color="000000"/>
              <w:bottom w:val="single" w:sz="4" w:space="0" w:color="000000"/>
              <w:right w:val="single" w:sz="4" w:space="0" w:color="000000"/>
            </w:tcBorders>
          </w:tcPr>
          <w:p w14:paraId="0617AF2F" w14:textId="77777777" w:rsidR="009B20EF" w:rsidRPr="00E91873" w:rsidRDefault="009B20EF" w:rsidP="00E91873">
            <w:pPr>
              <w:kinsoku w:val="0"/>
              <w:overflowPunct w:val="0"/>
              <w:autoSpaceDE w:val="0"/>
              <w:autoSpaceDN w:val="0"/>
              <w:adjustRightInd w:val="0"/>
              <w:jc w:val="center"/>
              <w:rPr>
                <w:rFonts w:eastAsia="Batang"/>
                <w:b/>
                <w:sz w:val="20"/>
                <w:lang w:val="tr-TR" w:eastAsia="tr-TR"/>
              </w:rPr>
            </w:pPr>
          </w:p>
        </w:tc>
      </w:tr>
      <w:tr w:rsidR="009B20EF" w:rsidRPr="009B20EF" w14:paraId="4F96CB85"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338A1433"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Açık Oturum</w:t>
            </w:r>
          </w:p>
        </w:tc>
        <w:tc>
          <w:tcPr>
            <w:tcW w:w="4890" w:type="dxa"/>
            <w:tcBorders>
              <w:top w:val="single" w:sz="4" w:space="0" w:color="000000"/>
              <w:left w:val="single" w:sz="4" w:space="0" w:color="000000"/>
              <w:bottom w:val="single" w:sz="4" w:space="0" w:color="000000"/>
              <w:right w:val="single" w:sz="4" w:space="0" w:color="000000"/>
            </w:tcBorders>
          </w:tcPr>
          <w:p w14:paraId="5335BCBF" w14:textId="77777777" w:rsidR="009B20EF" w:rsidRPr="00E91873" w:rsidRDefault="009B20EF" w:rsidP="00E91873">
            <w:pPr>
              <w:kinsoku w:val="0"/>
              <w:overflowPunct w:val="0"/>
              <w:autoSpaceDE w:val="0"/>
              <w:autoSpaceDN w:val="0"/>
              <w:adjustRightInd w:val="0"/>
              <w:jc w:val="center"/>
              <w:rPr>
                <w:rFonts w:eastAsia="Batang"/>
                <w:b/>
                <w:sz w:val="20"/>
                <w:lang w:val="tr-TR" w:eastAsia="tr-TR"/>
              </w:rPr>
            </w:pPr>
          </w:p>
        </w:tc>
      </w:tr>
      <w:tr w:rsidR="009B20EF" w:rsidRPr="009B20EF" w14:paraId="0A0CB6C5" w14:textId="77777777">
        <w:trPr>
          <w:trHeight w:val="278"/>
        </w:trPr>
        <w:tc>
          <w:tcPr>
            <w:tcW w:w="4892" w:type="dxa"/>
            <w:tcBorders>
              <w:top w:val="single" w:sz="4" w:space="0" w:color="000000"/>
              <w:left w:val="single" w:sz="4" w:space="0" w:color="000000"/>
              <w:bottom w:val="single" w:sz="4" w:space="0" w:color="000000"/>
              <w:right w:val="single" w:sz="4" w:space="0" w:color="000000"/>
            </w:tcBorders>
          </w:tcPr>
          <w:p w14:paraId="670A88E0" w14:textId="77777777" w:rsidR="009B20EF" w:rsidRPr="009B20EF" w:rsidRDefault="009B20EF" w:rsidP="009B20EF">
            <w:pPr>
              <w:kinsoku w:val="0"/>
              <w:overflowPunct w:val="0"/>
              <w:autoSpaceDE w:val="0"/>
              <w:autoSpaceDN w:val="0"/>
              <w:adjustRightInd w:val="0"/>
              <w:spacing w:line="258" w:lineRule="exact"/>
              <w:ind w:left="107"/>
              <w:rPr>
                <w:rFonts w:eastAsia="Batang"/>
                <w:szCs w:val="24"/>
                <w:lang w:val="tr-TR" w:eastAsia="tr-TR"/>
              </w:rPr>
            </w:pPr>
            <w:r w:rsidRPr="009B20EF">
              <w:rPr>
                <w:rFonts w:eastAsia="Batang"/>
                <w:szCs w:val="24"/>
                <w:lang w:val="tr-TR" w:eastAsia="tr-TR"/>
              </w:rPr>
              <w:t>Söyleşi</w:t>
            </w:r>
          </w:p>
        </w:tc>
        <w:tc>
          <w:tcPr>
            <w:tcW w:w="4890" w:type="dxa"/>
            <w:tcBorders>
              <w:top w:val="single" w:sz="4" w:space="0" w:color="000000"/>
              <w:left w:val="single" w:sz="4" w:space="0" w:color="000000"/>
              <w:bottom w:val="single" w:sz="4" w:space="0" w:color="000000"/>
              <w:right w:val="single" w:sz="4" w:space="0" w:color="000000"/>
            </w:tcBorders>
          </w:tcPr>
          <w:p w14:paraId="1A31F83B" w14:textId="77777777" w:rsidR="009B20EF" w:rsidRPr="00E91873" w:rsidRDefault="009B20EF" w:rsidP="00E91873">
            <w:pPr>
              <w:kinsoku w:val="0"/>
              <w:overflowPunct w:val="0"/>
              <w:autoSpaceDE w:val="0"/>
              <w:autoSpaceDN w:val="0"/>
              <w:adjustRightInd w:val="0"/>
              <w:jc w:val="center"/>
              <w:rPr>
                <w:rFonts w:eastAsia="Batang"/>
                <w:b/>
                <w:sz w:val="20"/>
                <w:lang w:val="tr-TR" w:eastAsia="tr-TR"/>
              </w:rPr>
            </w:pPr>
          </w:p>
        </w:tc>
      </w:tr>
      <w:tr w:rsidR="009B20EF" w:rsidRPr="009B20EF" w14:paraId="03BC77E3"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24CC540C"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Tiyatro</w:t>
            </w:r>
          </w:p>
        </w:tc>
        <w:tc>
          <w:tcPr>
            <w:tcW w:w="4890" w:type="dxa"/>
            <w:tcBorders>
              <w:top w:val="single" w:sz="4" w:space="0" w:color="000000"/>
              <w:left w:val="single" w:sz="4" w:space="0" w:color="000000"/>
              <w:bottom w:val="single" w:sz="4" w:space="0" w:color="000000"/>
              <w:right w:val="single" w:sz="4" w:space="0" w:color="000000"/>
            </w:tcBorders>
          </w:tcPr>
          <w:p w14:paraId="4DC117D7" w14:textId="77777777" w:rsidR="009B20EF" w:rsidRPr="00E91873" w:rsidRDefault="009B20EF" w:rsidP="00E91873">
            <w:pPr>
              <w:kinsoku w:val="0"/>
              <w:overflowPunct w:val="0"/>
              <w:autoSpaceDE w:val="0"/>
              <w:autoSpaceDN w:val="0"/>
              <w:adjustRightInd w:val="0"/>
              <w:jc w:val="center"/>
              <w:rPr>
                <w:rFonts w:eastAsia="Batang"/>
                <w:b/>
                <w:sz w:val="20"/>
                <w:lang w:val="tr-TR" w:eastAsia="tr-TR"/>
              </w:rPr>
            </w:pPr>
          </w:p>
        </w:tc>
      </w:tr>
      <w:tr w:rsidR="009B20EF" w:rsidRPr="009B20EF" w14:paraId="22F42A02"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704FFEB4"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Konser</w:t>
            </w:r>
          </w:p>
        </w:tc>
        <w:tc>
          <w:tcPr>
            <w:tcW w:w="4890" w:type="dxa"/>
            <w:tcBorders>
              <w:top w:val="single" w:sz="4" w:space="0" w:color="000000"/>
              <w:left w:val="single" w:sz="4" w:space="0" w:color="000000"/>
              <w:bottom w:val="single" w:sz="4" w:space="0" w:color="000000"/>
              <w:right w:val="single" w:sz="4" w:space="0" w:color="000000"/>
            </w:tcBorders>
          </w:tcPr>
          <w:p w14:paraId="47EB24EB" w14:textId="77777777" w:rsidR="009B20EF" w:rsidRPr="00E91873" w:rsidRDefault="009B20EF" w:rsidP="00E91873">
            <w:pPr>
              <w:kinsoku w:val="0"/>
              <w:overflowPunct w:val="0"/>
              <w:autoSpaceDE w:val="0"/>
              <w:autoSpaceDN w:val="0"/>
              <w:adjustRightInd w:val="0"/>
              <w:jc w:val="center"/>
              <w:rPr>
                <w:rFonts w:eastAsia="Batang"/>
                <w:b/>
                <w:sz w:val="20"/>
                <w:lang w:val="tr-TR" w:eastAsia="tr-TR"/>
              </w:rPr>
            </w:pPr>
          </w:p>
        </w:tc>
      </w:tr>
      <w:tr w:rsidR="009B20EF" w:rsidRPr="009B20EF" w14:paraId="489A32A2"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0BFC5204"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Sergi</w:t>
            </w:r>
          </w:p>
        </w:tc>
        <w:tc>
          <w:tcPr>
            <w:tcW w:w="4890" w:type="dxa"/>
            <w:tcBorders>
              <w:top w:val="single" w:sz="4" w:space="0" w:color="000000"/>
              <w:left w:val="single" w:sz="4" w:space="0" w:color="000000"/>
              <w:bottom w:val="single" w:sz="4" w:space="0" w:color="000000"/>
              <w:right w:val="single" w:sz="4" w:space="0" w:color="000000"/>
            </w:tcBorders>
          </w:tcPr>
          <w:p w14:paraId="69E31B46" w14:textId="77777777" w:rsidR="009B20EF" w:rsidRPr="00E91873" w:rsidRDefault="009B20EF" w:rsidP="00E91873">
            <w:pPr>
              <w:kinsoku w:val="0"/>
              <w:overflowPunct w:val="0"/>
              <w:autoSpaceDE w:val="0"/>
              <w:autoSpaceDN w:val="0"/>
              <w:adjustRightInd w:val="0"/>
              <w:jc w:val="center"/>
              <w:rPr>
                <w:rFonts w:eastAsia="Batang"/>
                <w:b/>
                <w:sz w:val="20"/>
                <w:lang w:val="tr-TR" w:eastAsia="tr-TR"/>
              </w:rPr>
            </w:pPr>
          </w:p>
        </w:tc>
      </w:tr>
      <w:tr w:rsidR="009B20EF" w:rsidRPr="009B20EF" w14:paraId="16249468"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5E954166"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Turnuva</w:t>
            </w:r>
          </w:p>
        </w:tc>
        <w:tc>
          <w:tcPr>
            <w:tcW w:w="4890" w:type="dxa"/>
            <w:tcBorders>
              <w:top w:val="single" w:sz="4" w:space="0" w:color="000000"/>
              <w:left w:val="single" w:sz="4" w:space="0" w:color="000000"/>
              <w:bottom w:val="single" w:sz="4" w:space="0" w:color="000000"/>
              <w:right w:val="single" w:sz="4" w:space="0" w:color="000000"/>
            </w:tcBorders>
          </w:tcPr>
          <w:p w14:paraId="1EFACA03" w14:textId="094FDBB6" w:rsidR="009B20EF" w:rsidRPr="00E91873" w:rsidRDefault="001B6854" w:rsidP="00E91873">
            <w:pPr>
              <w:kinsoku w:val="0"/>
              <w:overflowPunct w:val="0"/>
              <w:autoSpaceDE w:val="0"/>
              <w:autoSpaceDN w:val="0"/>
              <w:adjustRightInd w:val="0"/>
              <w:jc w:val="center"/>
              <w:rPr>
                <w:rFonts w:eastAsia="Batang"/>
                <w:b/>
                <w:sz w:val="20"/>
                <w:lang w:val="tr-TR" w:eastAsia="tr-TR"/>
              </w:rPr>
            </w:pPr>
            <w:r w:rsidRPr="00E91873">
              <w:rPr>
                <w:rFonts w:eastAsia="Batang"/>
                <w:b/>
                <w:sz w:val="20"/>
                <w:lang w:val="tr-TR" w:eastAsia="tr-TR"/>
              </w:rPr>
              <w:t>1</w:t>
            </w:r>
          </w:p>
        </w:tc>
      </w:tr>
    </w:tbl>
    <w:p w14:paraId="145E1FEB" w14:textId="77777777" w:rsidR="009B20EF" w:rsidRPr="009B20EF" w:rsidRDefault="009B20EF" w:rsidP="009B20EF">
      <w:pPr>
        <w:autoSpaceDE w:val="0"/>
        <w:autoSpaceDN w:val="0"/>
        <w:adjustRightInd w:val="0"/>
        <w:rPr>
          <w:rFonts w:eastAsia="Batang"/>
          <w:b/>
          <w:bCs/>
          <w:szCs w:val="24"/>
          <w:lang w:val="tr-TR" w:eastAsia="tr-TR"/>
        </w:rPr>
        <w:sectPr w:rsidR="009B20EF" w:rsidRPr="009B20EF" w:rsidSect="00B6796F">
          <w:pgSz w:w="11910" w:h="16840"/>
          <w:pgMar w:top="0" w:right="700" w:bottom="0" w:left="1200" w:header="708" w:footer="708" w:gutter="0"/>
          <w:cols w:space="708"/>
          <w:noEndnote/>
        </w:sectPr>
      </w:pPr>
    </w:p>
    <w:tbl>
      <w:tblPr>
        <w:tblW w:w="0" w:type="auto"/>
        <w:tblInd w:w="104" w:type="dxa"/>
        <w:tblLayout w:type="fixed"/>
        <w:tblCellMar>
          <w:left w:w="0" w:type="dxa"/>
          <w:right w:w="0" w:type="dxa"/>
        </w:tblCellMar>
        <w:tblLook w:val="0000" w:firstRow="0" w:lastRow="0" w:firstColumn="0" w:lastColumn="0" w:noHBand="0" w:noVBand="0"/>
      </w:tblPr>
      <w:tblGrid>
        <w:gridCol w:w="4892"/>
        <w:gridCol w:w="4890"/>
      </w:tblGrid>
      <w:tr w:rsidR="009B20EF" w:rsidRPr="009B20EF" w14:paraId="70FF1086" w14:textId="77777777">
        <w:trPr>
          <w:trHeight w:val="278"/>
        </w:trPr>
        <w:tc>
          <w:tcPr>
            <w:tcW w:w="4892" w:type="dxa"/>
            <w:tcBorders>
              <w:top w:val="single" w:sz="4" w:space="0" w:color="000000"/>
              <w:left w:val="single" w:sz="4" w:space="0" w:color="000000"/>
              <w:bottom w:val="single" w:sz="4" w:space="0" w:color="000000"/>
              <w:right w:val="single" w:sz="4" w:space="0" w:color="000000"/>
            </w:tcBorders>
          </w:tcPr>
          <w:p w14:paraId="79FB2E71" w14:textId="77777777" w:rsidR="009B20EF" w:rsidRPr="009B20EF" w:rsidRDefault="009B20EF" w:rsidP="009B20EF">
            <w:pPr>
              <w:kinsoku w:val="0"/>
              <w:overflowPunct w:val="0"/>
              <w:autoSpaceDE w:val="0"/>
              <w:autoSpaceDN w:val="0"/>
              <w:adjustRightInd w:val="0"/>
              <w:spacing w:line="258" w:lineRule="exact"/>
              <w:ind w:left="107"/>
              <w:rPr>
                <w:rFonts w:eastAsia="Batang"/>
                <w:szCs w:val="24"/>
                <w:lang w:val="tr-TR" w:eastAsia="tr-TR"/>
              </w:rPr>
            </w:pPr>
            <w:r w:rsidRPr="009B20EF">
              <w:rPr>
                <w:rFonts w:eastAsia="Batang"/>
                <w:szCs w:val="24"/>
                <w:lang w:val="tr-TR" w:eastAsia="tr-TR"/>
              </w:rPr>
              <w:lastRenderedPageBreak/>
              <w:t>Teknik Gezi</w:t>
            </w:r>
          </w:p>
        </w:tc>
        <w:tc>
          <w:tcPr>
            <w:tcW w:w="4890" w:type="dxa"/>
            <w:tcBorders>
              <w:top w:val="single" w:sz="4" w:space="0" w:color="000000"/>
              <w:left w:val="single" w:sz="4" w:space="0" w:color="000000"/>
              <w:bottom w:val="single" w:sz="4" w:space="0" w:color="000000"/>
              <w:right w:val="single" w:sz="4" w:space="0" w:color="000000"/>
            </w:tcBorders>
          </w:tcPr>
          <w:p w14:paraId="3431AE78" w14:textId="09F833FA"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r>
      <w:tr w:rsidR="009B20EF" w:rsidRPr="009B20EF" w14:paraId="4CDF3A4C"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0429EA35"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Eğitim Seminerleri</w:t>
            </w:r>
          </w:p>
        </w:tc>
        <w:tc>
          <w:tcPr>
            <w:tcW w:w="4890" w:type="dxa"/>
            <w:tcBorders>
              <w:top w:val="single" w:sz="4" w:space="0" w:color="000000"/>
              <w:left w:val="single" w:sz="4" w:space="0" w:color="000000"/>
              <w:bottom w:val="single" w:sz="4" w:space="0" w:color="000000"/>
              <w:right w:val="single" w:sz="4" w:space="0" w:color="000000"/>
            </w:tcBorders>
          </w:tcPr>
          <w:p w14:paraId="570A9ABD" w14:textId="57AC885E" w:rsidR="009B20EF" w:rsidRPr="001B5587" w:rsidRDefault="001B6854" w:rsidP="001B5587">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1</w:t>
            </w:r>
          </w:p>
        </w:tc>
      </w:tr>
      <w:tr w:rsidR="009B20EF" w:rsidRPr="009B20EF" w14:paraId="11750F54"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2ACC5632"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Ulusal Toplantı</w:t>
            </w:r>
          </w:p>
        </w:tc>
        <w:tc>
          <w:tcPr>
            <w:tcW w:w="4890" w:type="dxa"/>
            <w:tcBorders>
              <w:top w:val="single" w:sz="4" w:space="0" w:color="000000"/>
              <w:left w:val="single" w:sz="4" w:space="0" w:color="000000"/>
              <w:bottom w:val="single" w:sz="4" w:space="0" w:color="000000"/>
              <w:right w:val="single" w:sz="4" w:space="0" w:color="000000"/>
            </w:tcBorders>
          </w:tcPr>
          <w:p w14:paraId="7C1374CE"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r>
      <w:tr w:rsidR="009B20EF" w:rsidRPr="009B20EF" w14:paraId="0DAB1895" w14:textId="77777777">
        <w:trPr>
          <w:trHeight w:val="551"/>
        </w:trPr>
        <w:tc>
          <w:tcPr>
            <w:tcW w:w="4892" w:type="dxa"/>
            <w:tcBorders>
              <w:top w:val="single" w:sz="4" w:space="0" w:color="000000"/>
              <w:left w:val="single" w:sz="4" w:space="0" w:color="000000"/>
              <w:bottom w:val="single" w:sz="4" w:space="0" w:color="000000"/>
              <w:right w:val="single" w:sz="4" w:space="0" w:color="000000"/>
            </w:tcBorders>
          </w:tcPr>
          <w:p w14:paraId="52D9D32B" w14:textId="77777777" w:rsidR="009B20EF" w:rsidRPr="009B20EF" w:rsidRDefault="009B20EF" w:rsidP="009B20EF">
            <w:pPr>
              <w:kinsoku w:val="0"/>
              <w:overflowPunct w:val="0"/>
              <w:autoSpaceDE w:val="0"/>
              <w:autoSpaceDN w:val="0"/>
              <w:adjustRightInd w:val="0"/>
              <w:spacing w:line="265" w:lineRule="exact"/>
              <w:ind w:left="107"/>
              <w:rPr>
                <w:rFonts w:eastAsia="Batang"/>
                <w:szCs w:val="24"/>
                <w:lang w:val="tr-TR" w:eastAsia="tr-TR"/>
              </w:rPr>
            </w:pPr>
            <w:r w:rsidRPr="009B20EF">
              <w:rPr>
                <w:rFonts w:eastAsia="Batang"/>
                <w:szCs w:val="24"/>
                <w:lang w:val="tr-TR" w:eastAsia="tr-TR"/>
              </w:rPr>
              <w:t>Diğer (Açıkhava Etkinlikleri, Eğlence, Çay, Dj</w:t>
            </w:r>
          </w:p>
          <w:p w14:paraId="098707AB" w14:textId="77777777" w:rsidR="009B20EF" w:rsidRPr="009B20EF" w:rsidRDefault="009B20EF" w:rsidP="009B20EF">
            <w:pPr>
              <w:kinsoku w:val="0"/>
              <w:overflowPunct w:val="0"/>
              <w:autoSpaceDE w:val="0"/>
              <w:autoSpaceDN w:val="0"/>
              <w:adjustRightInd w:val="0"/>
              <w:spacing w:line="266" w:lineRule="exact"/>
              <w:ind w:left="107"/>
              <w:rPr>
                <w:rFonts w:eastAsia="Batang"/>
                <w:szCs w:val="24"/>
                <w:lang w:val="tr-TR" w:eastAsia="tr-TR"/>
              </w:rPr>
            </w:pPr>
            <w:r w:rsidRPr="009B20EF">
              <w:rPr>
                <w:rFonts w:eastAsia="Batang"/>
                <w:szCs w:val="24"/>
                <w:lang w:val="tr-TR" w:eastAsia="tr-TR"/>
              </w:rPr>
              <w:t>Partisi, Törenler, Ziyaretler, Geziler v.b.)</w:t>
            </w:r>
          </w:p>
        </w:tc>
        <w:tc>
          <w:tcPr>
            <w:tcW w:w="4890" w:type="dxa"/>
            <w:tcBorders>
              <w:top w:val="single" w:sz="4" w:space="0" w:color="000000"/>
              <w:left w:val="single" w:sz="4" w:space="0" w:color="000000"/>
              <w:bottom w:val="single" w:sz="4" w:space="0" w:color="000000"/>
              <w:right w:val="single" w:sz="4" w:space="0" w:color="000000"/>
            </w:tcBorders>
          </w:tcPr>
          <w:p w14:paraId="1C3DE5F1" w14:textId="0C4E2B35"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r>
      <w:tr w:rsidR="009B20EF" w:rsidRPr="009B20EF" w14:paraId="14990AEC"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77DAD149"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Çalıştay</w:t>
            </w:r>
          </w:p>
        </w:tc>
        <w:tc>
          <w:tcPr>
            <w:tcW w:w="4890" w:type="dxa"/>
            <w:tcBorders>
              <w:top w:val="single" w:sz="4" w:space="0" w:color="000000"/>
              <w:left w:val="single" w:sz="4" w:space="0" w:color="000000"/>
              <w:bottom w:val="single" w:sz="4" w:space="0" w:color="000000"/>
              <w:right w:val="single" w:sz="4" w:space="0" w:color="000000"/>
            </w:tcBorders>
          </w:tcPr>
          <w:p w14:paraId="209BD076"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r>
      <w:tr w:rsidR="009B20EF" w:rsidRPr="009B20EF" w14:paraId="52CD79D3"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4E44C139"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Film Gösterimi</w:t>
            </w:r>
          </w:p>
        </w:tc>
        <w:tc>
          <w:tcPr>
            <w:tcW w:w="4890" w:type="dxa"/>
            <w:tcBorders>
              <w:top w:val="single" w:sz="4" w:space="0" w:color="000000"/>
              <w:left w:val="single" w:sz="4" w:space="0" w:color="000000"/>
              <w:bottom w:val="single" w:sz="4" w:space="0" w:color="000000"/>
              <w:right w:val="single" w:sz="4" w:space="0" w:color="000000"/>
            </w:tcBorders>
          </w:tcPr>
          <w:p w14:paraId="3EB5781B" w14:textId="2DDC531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r>
      <w:tr w:rsidR="009B20EF" w:rsidRPr="009B20EF" w14:paraId="2DF86581" w14:textId="77777777">
        <w:trPr>
          <w:trHeight w:val="278"/>
        </w:trPr>
        <w:tc>
          <w:tcPr>
            <w:tcW w:w="4892" w:type="dxa"/>
            <w:tcBorders>
              <w:top w:val="single" w:sz="4" w:space="0" w:color="000000"/>
              <w:left w:val="single" w:sz="4" w:space="0" w:color="000000"/>
              <w:bottom w:val="single" w:sz="4" w:space="0" w:color="000000"/>
              <w:right w:val="single" w:sz="4" w:space="0" w:color="000000"/>
            </w:tcBorders>
          </w:tcPr>
          <w:p w14:paraId="2FC78193" w14:textId="77777777" w:rsidR="009B20EF" w:rsidRPr="009B20EF" w:rsidRDefault="009B20EF" w:rsidP="009B20EF">
            <w:pPr>
              <w:kinsoku w:val="0"/>
              <w:overflowPunct w:val="0"/>
              <w:autoSpaceDE w:val="0"/>
              <w:autoSpaceDN w:val="0"/>
              <w:adjustRightInd w:val="0"/>
              <w:spacing w:line="258" w:lineRule="exact"/>
              <w:ind w:left="107"/>
              <w:rPr>
                <w:rFonts w:eastAsia="Batang"/>
                <w:szCs w:val="24"/>
                <w:lang w:val="tr-TR" w:eastAsia="tr-TR"/>
              </w:rPr>
            </w:pPr>
            <w:r w:rsidRPr="009B20EF">
              <w:rPr>
                <w:rFonts w:eastAsia="Batang"/>
                <w:szCs w:val="24"/>
                <w:lang w:val="tr-TR" w:eastAsia="tr-TR"/>
              </w:rPr>
              <w:t>Bağış ve Yardım Kampanyası(Kan Bağışı)</w:t>
            </w:r>
          </w:p>
        </w:tc>
        <w:tc>
          <w:tcPr>
            <w:tcW w:w="4890" w:type="dxa"/>
            <w:tcBorders>
              <w:top w:val="single" w:sz="4" w:space="0" w:color="000000"/>
              <w:left w:val="single" w:sz="4" w:space="0" w:color="000000"/>
              <w:bottom w:val="single" w:sz="4" w:space="0" w:color="000000"/>
              <w:right w:val="single" w:sz="4" w:space="0" w:color="000000"/>
            </w:tcBorders>
          </w:tcPr>
          <w:p w14:paraId="13C2A9CA" w14:textId="10F86148" w:rsidR="009B20EF" w:rsidRPr="001B5587" w:rsidRDefault="001B6854" w:rsidP="001B5587">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1</w:t>
            </w:r>
          </w:p>
        </w:tc>
      </w:tr>
      <w:tr w:rsidR="009B20EF" w:rsidRPr="009B20EF" w14:paraId="4216E594"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2D5AC567"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Bilgilendirme ve Tanıtım Toplantısı</w:t>
            </w:r>
          </w:p>
        </w:tc>
        <w:tc>
          <w:tcPr>
            <w:tcW w:w="4890" w:type="dxa"/>
            <w:tcBorders>
              <w:top w:val="single" w:sz="4" w:space="0" w:color="000000"/>
              <w:left w:val="single" w:sz="4" w:space="0" w:color="000000"/>
              <w:bottom w:val="single" w:sz="4" w:space="0" w:color="000000"/>
              <w:right w:val="single" w:sz="4" w:space="0" w:color="000000"/>
            </w:tcBorders>
          </w:tcPr>
          <w:p w14:paraId="0E53DB76" w14:textId="23B8C68C" w:rsidR="009B20EF" w:rsidRPr="001B5587" w:rsidRDefault="001B6854" w:rsidP="001B5587">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1</w:t>
            </w:r>
          </w:p>
        </w:tc>
      </w:tr>
      <w:tr w:rsidR="009B20EF" w:rsidRPr="009B20EF" w14:paraId="12E7827D"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037242F3"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Anma Törenleri</w:t>
            </w:r>
          </w:p>
        </w:tc>
        <w:tc>
          <w:tcPr>
            <w:tcW w:w="4890" w:type="dxa"/>
            <w:tcBorders>
              <w:top w:val="single" w:sz="4" w:space="0" w:color="000000"/>
              <w:left w:val="single" w:sz="4" w:space="0" w:color="000000"/>
              <w:bottom w:val="single" w:sz="4" w:space="0" w:color="000000"/>
              <w:right w:val="single" w:sz="4" w:space="0" w:color="000000"/>
            </w:tcBorders>
          </w:tcPr>
          <w:p w14:paraId="517F1222"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r>
      <w:tr w:rsidR="009B20EF" w:rsidRPr="009B20EF" w14:paraId="4B264197"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5685AA9C"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Açılış ve Kapanış Törenleri</w:t>
            </w:r>
          </w:p>
        </w:tc>
        <w:tc>
          <w:tcPr>
            <w:tcW w:w="4890" w:type="dxa"/>
            <w:tcBorders>
              <w:top w:val="single" w:sz="4" w:space="0" w:color="000000"/>
              <w:left w:val="single" w:sz="4" w:space="0" w:color="000000"/>
              <w:bottom w:val="single" w:sz="4" w:space="0" w:color="000000"/>
              <w:right w:val="single" w:sz="4" w:space="0" w:color="000000"/>
            </w:tcBorders>
          </w:tcPr>
          <w:p w14:paraId="60EEFB29"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r>
      <w:tr w:rsidR="009B20EF" w:rsidRPr="009B20EF" w14:paraId="0D9A0602" w14:textId="77777777">
        <w:trPr>
          <w:trHeight w:val="276"/>
        </w:trPr>
        <w:tc>
          <w:tcPr>
            <w:tcW w:w="4892" w:type="dxa"/>
            <w:tcBorders>
              <w:top w:val="single" w:sz="4" w:space="0" w:color="000000"/>
              <w:left w:val="single" w:sz="4" w:space="0" w:color="000000"/>
              <w:bottom w:val="single" w:sz="4" w:space="0" w:color="000000"/>
              <w:right w:val="single" w:sz="4" w:space="0" w:color="000000"/>
            </w:tcBorders>
          </w:tcPr>
          <w:p w14:paraId="15AF14B3"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Öğrenci Oryantasyon Semineri</w:t>
            </w:r>
          </w:p>
        </w:tc>
        <w:tc>
          <w:tcPr>
            <w:tcW w:w="4890" w:type="dxa"/>
            <w:tcBorders>
              <w:top w:val="single" w:sz="4" w:space="0" w:color="000000"/>
              <w:left w:val="single" w:sz="4" w:space="0" w:color="000000"/>
              <w:bottom w:val="single" w:sz="4" w:space="0" w:color="000000"/>
              <w:right w:val="single" w:sz="4" w:space="0" w:color="000000"/>
            </w:tcBorders>
          </w:tcPr>
          <w:p w14:paraId="78B9DE81" w14:textId="02A5B5F7" w:rsidR="009B20EF" w:rsidRPr="001B5587" w:rsidRDefault="001B6854" w:rsidP="001B5587">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1</w:t>
            </w:r>
          </w:p>
        </w:tc>
      </w:tr>
      <w:tr w:rsidR="009B20EF" w:rsidRPr="009B20EF" w14:paraId="7123926D"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68E53A0A" w14:textId="77777777" w:rsidR="009B20EF" w:rsidRPr="009B20EF" w:rsidRDefault="009B20EF" w:rsidP="009B20EF">
            <w:pPr>
              <w:kinsoku w:val="0"/>
              <w:overflowPunct w:val="0"/>
              <w:autoSpaceDE w:val="0"/>
              <w:autoSpaceDN w:val="0"/>
              <w:adjustRightInd w:val="0"/>
              <w:spacing w:line="256" w:lineRule="exact"/>
              <w:ind w:left="107"/>
              <w:rPr>
                <w:rFonts w:eastAsia="Batang"/>
                <w:b/>
                <w:bCs/>
                <w:szCs w:val="24"/>
                <w:lang w:val="tr-TR" w:eastAsia="tr-TR"/>
              </w:rPr>
            </w:pPr>
            <w:r w:rsidRPr="009B20EF">
              <w:rPr>
                <w:rFonts w:eastAsia="Batang"/>
                <w:b/>
                <w:bCs/>
                <w:szCs w:val="24"/>
                <w:lang w:val="tr-TR" w:eastAsia="tr-TR"/>
              </w:rPr>
              <w:t>TOPLAM</w:t>
            </w:r>
          </w:p>
        </w:tc>
        <w:tc>
          <w:tcPr>
            <w:tcW w:w="4890" w:type="dxa"/>
            <w:tcBorders>
              <w:top w:val="single" w:sz="4" w:space="0" w:color="000000"/>
              <w:left w:val="single" w:sz="4" w:space="0" w:color="000000"/>
              <w:bottom w:val="single" w:sz="4" w:space="0" w:color="000000"/>
              <w:right w:val="single" w:sz="4" w:space="0" w:color="000000"/>
            </w:tcBorders>
          </w:tcPr>
          <w:p w14:paraId="3CF07E21" w14:textId="5C1A0DD3"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r>
    </w:tbl>
    <w:p w14:paraId="2E229D88" w14:textId="24E1C91F" w:rsidR="009B20EF" w:rsidRDefault="009B20EF" w:rsidP="00B65EA2">
      <w:pPr>
        <w:spacing w:line="360" w:lineRule="auto"/>
        <w:rPr>
          <w:b/>
          <w:color w:val="002060"/>
          <w:szCs w:val="24"/>
          <w:lang w:val="tr-TR" w:eastAsia="ar-SA"/>
        </w:rPr>
      </w:pPr>
    </w:p>
    <w:p w14:paraId="3FC50A2D" w14:textId="77777777" w:rsidR="009B20EF" w:rsidRPr="009B20EF" w:rsidRDefault="009B20EF" w:rsidP="009B20EF">
      <w:pPr>
        <w:kinsoku w:val="0"/>
        <w:overflowPunct w:val="0"/>
        <w:autoSpaceDE w:val="0"/>
        <w:autoSpaceDN w:val="0"/>
        <w:adjustRightInd w:val="0"/>
        <w:spacing w:line="240" w:lineRule="exact"/>
        <w:ind w:left="924"/>
        <w:rPr>
          <w:rFonts w:eastAsia="Batang"/>
          <w:b/>
          <w:bCs/>
          <w:szCs w:val="24"/>
          <w:lang w:val="tr-TR" w:eastAsia="tr-TR"/>
        </w:rPr>
      </w:pPr>
      <w:r w:rsidRPr="009B20EF">
        <w:rPr>
          <w:rFonts w:eastAsia="Batang"/>
          <w:b/>
          <w:bCs/>
          <w:szCs w:val="24"/>
          <w:lang w:val="tr-TR" w:eastAsia="tr-TR"/>
        </w:rPr>
        <w:t>1.2- Yayınlarla İlgili Faaliyet Bilgileri</w:t>
      </w:r>
    </w:p>
    <w:p w14:paraId="05243D90" w14:textId="77777777" w:rsidR="009B20EF" w:rsidRPr="009B20EF" w:rsidRDefault="009B20EF" w:rsidP="009B20EF">
      <w:pPr>
        <w:kinsoku w:val="0"/>
        <w:overflowPunct w:val="0"/>
        <w:autoSpaceDE w:val="0"/>
        <w:autoSpaceDN w:val="0"/>
        <w:adjustRightInd w:val="0"/>
        <w:spacing w:before="5"/>
        <w:rPr>
          <w:rFonts w:eastAsia="Batang"/>
          <w:b/>
          <w:bCs/>
          <w:sz w:val="21"/>
          <w:szCs w:val="21"/>
          <w:lang w:val="tr-TR" w:eastAsia="tr-TR"/>
        </w:rPr>
      </w:pPr>
    </w:p>
    <w:p w14:paraId="5A5A6F4A" w14:textId="77777777" w:rsidR="009B20EF" w:rsidRPr="009B20EF" w:rsidRDefault="009B20EF" w:rsidP="009B20EF">
      <w:pPr>
        <w:kinsoku w:val="0"/>
        <w:overflowPunct w:val="0"/>
        <w:autoSpaceDE w:val="0"/>
        <w:autoSpaceDN w:val="0"/>
        <w:adjustRightInd w:val="0"/>
        <w:ind w:left="921"/>
        <w:rPr>
          <w:rFonts w:eastAsia="Batang"/>
          <w:szCs w:val="24"/>
          <w:lang w:val="tr-TR" w:eastAsia="tr-TR"/>
        </w:rPr>
      </w:pPr>
      <w:r w:rsidRPr="009B20EF">
        <w:rPr>
          <w:rFonts w:eastAsia="Batang"/>
          <w:szCs w:val="24"/>
          <w:lang w:val="tr-TR" w:eastAsia="tr-TR"/>
        </w:rPr>
        <w:t>- İndekslere giren hakemli dergilerde yapılan yayınlar</w:t>
      </w:r>
    </w:p>
    <w:p w14:paraId="5A6C49A4" w14:textId="77777777" w:rsidR="009B20EF" w:rsidRPr="009B20EF" w:rsidRDefault="009B20EF" w:rsidP="009B20EF">
      <w:pPr>
        <w:kinsoku w:val="0"/>
        <w:overflowPunct w:val="0"/>
        <w:autoSpaceDE w:val="0"/>
        <w:autoSpaceDN w:val="0"/>
        <w:adjustRightInd w:val="0"/>
        <w:rPr>
          <w:rFonts w:eastAsia="Batang"/>
          <w:sz w:val="20"/>
          <w:lang w:val="tr-TR" w:eastAsia="tr-TR"/>
        </w:rPr>
      </w:pPr>
    </w:p>
    <w:p w14:paraId="0751F7AA" w14:textId="77777777" w:rsidR="009B20EF" w:rsidRPr="009B20EF" w:rsidRDefault="009B20EF" w:rsidP="009B20EF">
      <w:pPr>
        <w:kinsoku w:val="0"/>
        <w:overflowPunct w:val="0"/>
        <w:autoSpaceDE w:val="0"/>
        <w:autoSpaceDN w:val="0"/>
        <w:adjustRightInd w:val="0"/>
        <w:spacing w:before="9" w:after="1"/>
        <w:rPr>
          <w:rFonts w:eastAsia="Batang"/>
          <w:sz w:val="11"/>
          <w:szCs w:val="11"/>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4892"/>
        <w:gridCol w:w="4890"/>
      </w:tblGrid>
      <w:tr w:rsidR="009B20EF" w:rsidRPr="009B20EF" w14:paraId="39397DF6"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6E96FB7D" w14:textId="77777777" w:rsidR="009B20EF" w:rsidRPr="009B20EF" w:rsidRDefault="009B20EF" w:rsidP="009B20EF">
            <w:pPr>
              <w:kinsoku w:val="0"/>
              <w:overflowPunct w:val="0"/>
              <w:autoSpaceDE w:val="0"/>
              <w:autoSpaceDN w:val="0"/>
              <w:adjustRightInd w:val="0"/>
              <w:spacing w:line="256" w:lineRule="exact"/>
              <w:ind w:left="1864" w:right="1863"/>
              <w:jc w:val="center"/>
              <w:rPr>
                <w:rFonts w:eastAsia="Batang"/>
                <w:szCs w:val="24"/>
                <w:lang w:val="tr-TR" w:eastAsia="tr-TR"/>
              </w:rPr>
            </w:pPr>
            <w:r w:rsidRPr="009B20EF">
              <w:rPr>
                <w:rFonts w:eastAsia="Batang"/>
                <w:szCs w:val="24"/>
                <w:lang w:val="tr-TR" w:eastAsia="tr-TR"/>
              </w:rPr>
              <w:t>Yayın Türü</w:t>
            </w:r>
          </w:p>
        </w:tc>
        <w:tc>
          <w:tcPr>
            <w:tcW w:w="4890" w:type="dxa"/>
            <w:tcBorders>
              <w:top w:val="single" w:sz="4" w:space="0" w:color="000000"/>
              <w:left w:val="single" w:sz="4" w:space="0" w:color="000000"/>
              <w:bottom w:val="single" w:sz="4" w:space="0" w:color="000000"/>
              <w:right w:val="single" w:sz="4" w:space="0" w:color="000000"/>
            </w:tcBorders>
          </w:tcPr>
          <w:p w14:paraId="313AD63C" w14:textId="77777777" w:rsidR="009B20EF" w:rsidRPr="009B20EF" w:rsidRDefault="009B20EF" w:rsidP="009B20EF">
            <w:pPr>
              <w:kinsoku w:val="0"/>
              <w:overflowPunct w:val="0"/>
              <w:autoSpaceDE w:val="0"/>
              <w:autoSpaceDN w:val="0"/>
              <w:adjustRightInd w:val="0"/>
              <w:spacing w:line="256" w:lineRule="exact"/>
              <w:ind w:left="2128" w:right="2124"/>
              <w:jc w:val="center"/>
              <w:rPr>
                <w:rFonts w:eastAsia="Batang"/>
                <w:szCs w:val="24"/>
                <w:lang w:val="tr-TR" w:eastAsia="tr-TR"/>
              </w:rPr>
            </w:pPr>
            <w:r w:rsidRPr="009B20EF">
              <w:rPr>
                <w:rFonts w:eastAsia="Batang"/>
                <w:szCs w:val="24"/>
                <w:lang w:val="tr-TR" w:eastAsia="tr-TR"/>
              </w:rPr>
              <w:t>Sayısı</w:t>
            </w:r>
          </w:p>
        </w:tc>
      </w:tr>
      <w:tr w:rsidR="009B20EF" w:rsidRPr="009B20EF" w14:paraId="585A7FC9"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6DA208C0"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Uluslararası Makale</w:t>
            </w:r>
          </w:p>
        </w:tc>
        <w:tc>
          <w:tcPr>
            <w:tcW w:w="4890" w:type="dxa"/>
            <w:tcBorders>
              <w:top w:val="single" w:sz="4" w:space="0" w:color="000000"/>
              <w:left w:val="single" w:sz="4" w:space="0" w:color="000000"/>
              <w:bottom w:val="single" w:sz="4" w:space="0" w:color="000000"/>
              <w:right w:val="single" w:sz="4" w:space="0" w:color="000000"/>
            </w:tcBorders>
          </w:tcPr>
          <w:p w14:paraId="7C36AB67" w14:textId="52834101" w:rsidR="009B20EF" w:rsidRPr="001B5587" w:rsidRDefault="001B6854" w:rsidP="001B5587">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16</w:t>
            </w:r>
          </w:p>
        </w:tc>
      </w:tr>
      <w:tr w:rsidR="009B20EF" w:rsidRPr="009B20EF" w14:paraId="31AB9E73"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22E5151E"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Ulusal Makale</w:t>
            </w:r>
          </w:p>
        </w:tc>
        <w:tc>
          <w:tcPr>
            <w:tcW w:w="4890" w:type="dxa"/>
            <w:tcBorders>
              <w:top w:val="single" w:sz="4" w:space="0" w:color="000000"/>
              <w:left w:val="single" w:sz="4" w:space="0" w:color="000000"/>
              <w:bottom w:val="single" w:sz="4" w:space="0" w:color="000000"/>
              <w:right w:val="single" w:sz="4" w:space="0" w:color="000000"/>
            </w:tcBorders>
          </w:tcPr>
          <w:p w14:paraId="4967E43C" w14:textId="0F81BB68" w:rsidR="009B20EF" w:rsidRPr="001B5587" w:rsidRDefault="001B6854" w:rsidP="001B5587">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17</w:t>
            </w:r>
          </w:p>
        </w:tc>
      </w:tr>
      <w:tr w:rsidR="009B20EF" w:rsidRPr="009B20EF" w14:paraId="4380CA19"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1FEA74A6"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Uluslararası Bildiri</w:t>
            </w:r>
          </w:p>
        </w:tc>
        <w:tc>
          <w:tcPr>
            <w:tcW w:w="4890" w:type="dxa"/>
            <w:tcBorders>
              <w:top w:val="single" w:sz="4" w:space="0" w:color="000000"/>
              <w:left w:val="single" w:sz="4" w:space="0" w:color="000000"/>
              <w:bottom w:val="single" w:sz="4" w:space="0" w:color="000000"/>
              <w:right w:val="single" w:sz="4" w:space="0" w:color="000000"/>
            </w:tcBorders>
          </w:tcPr>
          <w:p w14:paraId="0089DA1A" w14:textId="1FF00FB8" w:rsidR="009B20EF" w:rsidRPr="001B5587" w:rsidRDefault="001B6854" w:rsidP="001B5587">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25</w:t>
            </w:r>
          </w:p>
        </w:tc>
      </w:tr>
      <w:tr w:rsidR="009B20EF" w:rsidRPr="009B20EF" w14:paraId="742DEC30" w14:textId="77777777">
        <w:trPr>
          <w:trHeight w:val="276"/>
        </w:trPr>
        <w:tc>
          <w:tcPr>
            <w:tcW w:w="4892" w:type="dxa"/>
            <w:tcBorders>
              <w:top w:val="single" w:sz="4" w:space="0" w:color="000000"/>
              <w:left w:val="single" w:sz="4" w:space="0" w:color="000000"/>
              <w:bottom w:val="single" w:sz="4" w:space="0" w:color="000000"/>
              <w:right w:val="single" w:sz="4" w:space="0" w:color="000000"/>
            </w:tcBorders>
          </w:tcPr>
          <w:p w14:paraId="3ED5F2D5"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Ulusal Bildiri</w:t>
            </w:r>
          </w:p>
        </w:tc>
        <w:tc>
          <w:tcPr>
            <w:tcW w:w="4890" w:type="dxa"/>
            <w:tcBorders>
              <w:top w:val="single" w:sz="4" w:space="0" w:color="000000"/>
              <w:left w:val="single" w:sz="4" w:space="0" w:color="000000"/>
              <w:bottom w:val="single" w:sz="4" w:space="0" w:color="000000"/>
              <w:right w:val="single" w:sz="4" w:space="0" w:color="000000"/>
            </w:tcBorders>
          </w:tcPr>
          <w:p w14:paraId="30D19AD7" w14:textId="5797D498" w:rsidR="009B20EF" w:rsidRPr="001B5587" w:rsidRDefault="001B6854" w:rsidP="001B5587">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2</w:t>
            </w:r>
          </w:p>
        </w:tc>
      </w:tr>
      <w:tr w:rsidR="009B20EF" w:rsidRPr="009B20EF" w14:paraId="1121EEEC" w14:textId="77777777">
        <w:trPr>
          <w:trHeight w:val="277"/>
        </w:trPr>
        <w:tc>
          <w:tcPr>
            <w:tcW w:w="4892" w:type="dxa"/>
            <w:tcBorders>
              <w:top w:val="single" w:sz="4" w:space="0" w:color="000000"/>
              <w:left w:val="single" w:sz="4" w:space="0" w:color="000000"/>
              <w:bottom w:val="single" w:sz="4" w:space="0" w:color="000000"/>
              <w:right w:val="single" w:sz="4" w:space="0" w:color="000000"/>
            </w:tcBorders>
          </w:tcPr>
          <w:p w14:paraId="20CAF596" w14:textId="50D2824F" w:rsidR="009B20EF" w:rsidRPr="009B20EF" w:rsidRDefault="009B20EF" w:rsidP="009B20EF">
            <w:pPr>
              <w:kinsoku w:val="0"/>
              <w:overflowPunct w:val="0"/>
              <w:autoSpaceDE w:val="0"/>
              <w:autoSpaceDN w:val="0"/>
              <w:adjustRightInd w:val="0"/>
              <w:spacing w:line="258" w:lineRule="exact"/>
              <w:ind w:left="107"/>
              <w:rPr>
                <w:rFonts w:eastAsia="Batang"/>
                <w:szCs w:val="24"/>
                <w:lang w:val="tr-TR" w:eastAsia="tr-TR"/>
              </w:rPr>
            </w:pPr>
            <w:r w:rsidRPr="009B20EF">
              <w:rPr>
                <w:rFonts w:eastAsia="Batang"/>
                <w:szCs w:val="24"/>
                <w:lang w:val="tr-TR" w:eastAsia="tr-TR"/>
              </w:rPr>
              <w:t>Uluslararası Kitap</w:t>
            </w:r>
            <w:r w:rsidR="001B6854">
              <w:rPr>
                <w:rFonts w:eastAsia="Batang"/>
                <w:szCs w:val="24"/>
                <w:lang w:val="tr-TR" w:eastAsia="tr-TR"/>
              </w:rPr>
              <w:t>/ Bölümü</w:t>
            </w:r>
          </w:p>
        </w:tc>
        <w:tc>
          <w:tcPr>
            <w:tcW w:w="4890" w:type="dxa"/>
            <w:tcBorders>
              <w:top w:val="single" w:sz="4" w:space="0" w:color="000000"/>
              <w:left w:val="single" w:sz="4" w:space="0" w:color="000000"/>
              <w:bottom w:val="single" w:sz="4" w:space="0" w:color="000000"/>
              <w:right w:val="single" w:sz="4" w:space="0" w:color="000000"/>
            </w:tcBorders>
          </w:tcPr>
          <w:p w14:paraId="253C309E" w14:textId="7D895EA0" w:rsidR="009B20EF" w:rsidRPr="001B5587" w:rsidRDefault="001B6854" w:rsidP="001B5587">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22</w:t>
            </w:r>
          </w:p>
        </w:tc>
      </w:tr>
      <w:tr w:rsidR="009B20EF" w:rsidRPr="009B20EF" w14:paraId="6A2EF148"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5DD79F30" w14:textId="1B6F232F"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Ulusal Kitabı</w:t>
            </w:r>
            <w:r w:rsidR="001B6854">
              <w:rPr>
                <w:rFonts w:eastAsia="Batang"/>
                <w:szCs w:val="24"/>
                <w:lang w:val="tr-TR" w:eastAsia="tr-TR"/>
              </w:rPr>
              <w:t>/ Kitap Bölümü</w:t>
            </w:r>
          </w:p>
        </w:tc>
        <w:tc>
          <w:tcPr>
            <w:tcW w:w="4890" w:type="dxa"/>
            <w:tcBorders>
              <w:top w:val="single" w:sz="4" w:space="0" w:color="000000"/>
              <w:left w:val="single" w:sz="4" w:space="0" w:color="000000"/>
              <w:bottom w:val="single" w:sz="4" w:space="0" w:color="000000"/>
              <w:right w:val="single" w:sz="4" w:space="0" w:color="000000"/>
            </w:tcBorders>
          </w:tcPr>
          <w:p w14:paraId="3402CAE8" w14:textId="11A58FB4" w:rsidR="009B20EF" w:rsidRPr="001B5587" w:rsidRDefault="001B6854" w:rsidP="001B5587">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1</w:t>
            </w:r>
          </w:p>
        </w:tc>
      </w:tr>
      <w:tr w:rsidR="009B20EF" w:rsidRPr="009B20EF" w14:paraId="21B76C0F"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25EB508B"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Diğer Yayınlar</w:t>
            </w:r>
          </w:p>
        </w:tc>
        <w:tc>
          <w:tcPr>
            <w:tcW w:w="4890" w:type="dxa"/>
            <w:tcBorders>
              <w:top w:val="single" w:sz="4" w:space="0" w:color="000000"/>
              <w:left w:val="single" w:sz="4" w:space="0" w:color="000000"/>
              <w:bottom w:val="single" w:sz="4" w:space="0" w:color="000000"/>
              <w:right w:val="single" w:sz="4" w:space="0" w:color="000000"/>
            </w:tcBorders>
          </w:tcPr>
          <w:p w14:paraId="4F7DA1DD" w14:textId="541A9D97" w:rsidR="009B20EF" w:rsidRPr="001B5587" w:rsidRDefault="001B6854" w:rsidP="001B6854">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30</w:t>
            </w:r>
          </w:p>
        </w:tc>
      </w:tr>
      <w:tr w:rsidR="009B20EF" w:rsidRPr="009B20EF" w14:paraId="4C919CB1"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14B94DF3"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Atıflar</w:t>
            </w:r>
          </w:p>
        </w:tc>
        <w:tc>
          <w:tcPr>
            <w:tcW w:w="4890" w:type="dxa"/>
            <w:tcBorders>
              <w:top w:val="single" w:sz="4" w:space="0" w:color="000000"/>
              <w:left w:val="single" w:sz="4" w:space="0" w:color="000000"/>
              <w:bottom w:val="single" w:sz="4" w:space="0" w:color="000000"/>
              <w:right w:val="single" w:sz="4" w:space="0" w:color="000000"/>
            </w:tcBorders>
          </w:tcPr>
          <w:p w14:paraId="23F0163B" w14:textId="0BA81324" w:rsidR="009B20EF" w:rsidRPr="001B5587" w:rsidRDefault="001B6854" w:rsidP="001B5587">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268</w:t>
            </w:r>
          </w:p>
        </w:tc>
      </w:tr>
    </w:tbl>
    <w:p w14:paraId="04ED81EF" w14:textId="3D41D5A9" w:rsidR="009B20EF" w:rsidRDefault="009B20EF" w:rsidP="00B65EA2">
      <w:pPr>
        <w:spacing w:line="360" w:lineRule="auto"/>
        <w:rPr>
          <w:b/>
          <w:color w:val="002060"/>
          <w:szCs w:val="24"/>
          <w:lang w:val="tr-TR" w:eastAsia="ar-SA"/>
        </w:rPr>
      </w:pPr>
    </w:p>
    <w:p w14:paraId="590BC818" w14:textId="77777777" w:rsidR="009B20EF" w:rsidRPr="009B20EF" w:rsidRDefault="009B20EF" w:rsidP="009B20EF">
      <w:pPr>
        <w:kinsoku w:val="0"/>
        <w:overflowPunct w:val="0"/>
        <w:autoSpaceDE w:val="0"/>
        <w:autoSpaceDN w:val="0"/>
        <w:adjustRightInd w:val="0"/>
        <w:spacing w:line="247" w:lineRule="exact"/>
        <w:ind w:left="924"/>
        <w:rPr>
          <w:rFonts w:eastAsia="Batang"/>
          <w:b/>
          <w:bCs/>
          <w:szCs w:val="24"/>
          <w:lang w:val="tr-TR" w:eastAsia="tr-TR"/>
        </w:rPr>
      </w:pPr>
      <w:r w:rsidRPr="009B20EF">
        <w:rPr>
          <w:rFonts w:eastAsia="Batang"/>
          <w:b/>
          <w:bCs/>
          <w:szCs w:val="24"/>
          <w:lang w:val="tr-TR" w:eastAsia="tr-TR"/>
        </w:rPr>
        <w:t>1.3- Üniversiteler Arasında Yapılan İkili Anlaşmalar</w:t>
      </w:r>
    </w:p>
    <w:p w14:paraId="34082D24" w14:textId="77777777" w:rsidR="009B20EF" w:rsidRPr="009B20EF" w:rsidRDefault="009B20EF" w:rsidP="009B20EF">
      <w:pPr>
        <w:kinsoku w:val="0"/>
        <w:overflowPunct w:val="0"/>
        <w:autoSpaceDE w:val="0"/>
        <w:autoSpaceDN w:val="0"/>
        <w:adjustRightInd w:val="0"/>
        <w:spacing w:before="43" w:after="42"/>
        <w:ind w:left="1644"/>
        <w:rPr>
          <w:rFonts w:eastAsia="Batang"/>
          <w:b/>
          <w:bCs/>
          <w:szCs w:val="24"/>
          <w:lang w:val="tr-TR" w:eastAsia="tr-TR"/>
        </w:rPr>
      </w:pPr>
      <w:r w:rsidRPr="009B20EF">
        <w:rPr>
          <w:rFonts w:eastAsia="Batang"/>
          <w:b/>
          <w:bCs/>
          <w:szCs w:val="24"/>
          <w:lang w:val="tr-TR" w:eastAsia="tr-TR"/>
        </w:rPr>
        <w:t>1.3.1- Üniversiteler Arasında Yapılan İkili Anlaşmalar</w:t>
      </w:r>
    </w:p>
    <w:tbl>
      <w:tblPr>
        <w:tblW w:w="0" w:type="auto"/>
        <w:tblInd w:w="104" w:type="dxa"/>
        <w:tblLayout w:type="fixed"/>
        <w:tblCellMar>
          <w:left w:w="0" w:type="dxa"/>
          <w:right w:w="0" w:type="dxa"/>
        </w:tblCellMar>
        <w:tblLook w:val="0000" w:firstRow="0" w:lastRow="0" w:firstColumn="0" w:lastColumn="0" w:noHBand="0" w:noVBand="0"/>
      </w:tblPr>
      <w:tblGrid>
        <w:gridCol w:w="3260"/>
        <w:gridCol w:w="3262"/>
        <w:gridCol w:w="3260"/>
      </w:tblGrid>
      <w:tr w:rsidR="009B20EF" w:rsidRPr="009B20EF" w14:paraId="4AD229F4"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38B8918D" w14:textId="77777777" w:rsidR="009B20EF" w:rsidRPr="009B20EF" w:rsidRDefault="009B20EF" w:rsidP="009B20EF">
            <w:pPr>
              <w:kinsoku w:val="0"/>
              <w:overflowPunct w:val="0"/>
              <w:autoSpaceDE w:val="0"/>
              <w:autoSpaceDN w:val="0"/>
              <w:adjustRightInd w:val="0"/>
              <w:spacing w:line="256" w:lineRule="exact"/>
              <w:ind w:left="1080" w:right="1076"/>
              <w:jc w:val="center"/>
              <w:rPr>
                <w:rFonts w:eastAsia="Batang"/>
                <w:b/>
                <w:bCs/>
                <w:szCs w:val="24"/>
                <w:lang w:val="tr-TR" w:eastAsia="tr-TR"/>
              </w:rPr>
            </w:pPr>
            <w:r w:rsidRPr="009B20EF">
              <w:rPr>
                <w:rFonts w:eastAsia="Batang"/>
                <w:b/>
                <w:bCs/>
                <w:szCs w:val="24"/>
                <w:lang w:val="tr-TR" w:eastAsia="tr-TR"/>
              </w:rPr>
              <w:t>Üniversite</w:t>
            </w:r>
          </w:p>
        </w:tc>
        <w:tc>
          <w:tcPr>
            <w:tcW w:w="3262" w:type="dxa"/>
            <w:tcBorders>
              <w:top w:val="single" w:sz="4" w:space="0" w:color="000000"/>
              <w:left w:val="single" w:sz="4" w:space="0" w:color="000000"/>
              <w:bottom w:val="single" w:sz="4" w:space="0" w:color="000000"/>
              <w:right w:val="single" w:sz="4" w:space="0" w:color="000000"/>
            </w:tcBorders>
          </w:tcPr>
          <w:p w14:paraId="1BB48F0A" w14:textId="77777777" w:rsidR="009B20EF" w:rsidRPr="009B20EF" w:rsidRDefault="009B20EF" w:rsidP="009B20EF">
            <w:pPr>
              <w:kinsoku w:val="0"/>
              <w:overflowPunct w:val="0"/>
              <w:autoSpaceDE w:val="0"/>
              <w:autoSpaceDN w:val="0"/>
              <w:adjustRightInd w:val="0"/>
              <w:spacing w:line="256" w:lineRule="exact"/>
              <w:ind w:left="1371" w:right="1360"/>
              <w:jc w:val="center"/>
              <w:rPr>
                <w:rFonts w:eastAsia="Batang"/>
                <w:b/>
                <w:bCs/>
                <w:szCs w:val="24"/>
                <w:lang w:val="tr-TR" w:eastAsia="tr-TR"/>
              </w:rPr>
            </w:pPr>
            <w:r w:rsidRPr="009B20EF">
              <w:rPr>
                <w:rFonts w:eastAsia="Batang"/>
                <w:b/>
                <w:bCs/>
                <w:szCs w:val="24"/>
                <w:lang w:val="tr-TR" w:eastAsia="tr-TR"/>
              </w:rPr>
              <w:t>Ülke</w:t>
            </w:r>
          </w:p>
        </w:tc>
        <w:tc>
          <w:tcPr>
            <w:tcW w:w="3260" w:type="dxa"/>
            <w:tcBorders>
              <w:top w:val="single" w:sz="4" w:space="0" w:color="000000"/>
              <w:left w:val="single" w:sz="4" w:space="0" w:color="000000"/>
              <w:bottom w:val="single" w:sz="4" w:space="0" w:color="000000"/>
              <w:right w:val="single" w:sz="4" w:space="0" w:color="000000"/>
            </w:tcBorders>
          </w:tcPr>
          <w:p w14:paraId="78E02AAD" w14:textId="77777777" w:rsidR="009B20EF" w:rsidRPr="009B20EF" w:rsidRDefault="009B20EF" w:rsidP="009B20EF">
            <w:pPr>
              <w:kinsoku w:val="0"/>
              <w:overflowPunct w:val="0"/>
              <w:autoSpaceDE w:val="0"/>
              <w:autoSpaceDN w:val="0"/>
              <w:adjustRightInd w:val="0"/>
              <w:spacing w:line="256" w:lineRule="exact"/>
              <w:ind w:left="1080" w:right="1071"/>
              <w:jc w:val="center"/>
              <w:rPr>
                <w:rFonts w:eastAsia="Batang"/>
                <w:b/>
                <w:bCs/>
                <w:szCs w:val="24"/>
                <w:lang w:val="tr-TR" w:eastAsia="tr-TR"/>
              </w:rPr>
            </w:pPr>
            <w:r w:rsidRPr="009B20EF">
              <w:rPr>
                <w:rFonts w:eastAsia="Batang"/>
                <w:b/>
                <w:bCs/>
                <w:szCs w:val="24"/>
                <w:lang w:val="tr-TR" w:eastAsia="tr-TR"/>
              </w:rPr>
              <w:t>Bölüm</w:t>
            </w:r>
          </w:p>
        </w:tc>
      </w:tr>
      <w:tr w:rsidR="009B20EF" w:rsidRPr="009B20EF" w14:paraId="2793CE2A"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7BA06043"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3262" w:type="dxa"/>
            <w:tcBorders>
              <w:top w:val="single" w:sz="4" w:space="0" w:color="000000"/>
              <w:left w:val="single" w:sz="4" w:space="0" w:color="000000"/>
              <w:bottom w:val="single" w:sz="4" w:space="0" w:color="000000"/>
              <w:right w:val="single" w:sz="4" w:space="0" w:color="000000"/>
            </w:tcBorders>
          </w:tcPr>
          <w:p w14:paraId="5299D663"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72C26B1B"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2C3FDC3B"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6C58F5B3"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3262" w:type="dxa"/>
            <w:tcBorders>
              <w:top w:val="single" w:sz="4" w:space="0" w:color="000000"/>
              <w:left w:val="single" w:sz="4" w:space="0" w:color="000000"/>
              <w:bottom w:val="single" w:sz="4" w:space="0" w:color="000000"/>
              <w:right w:val="single" w:sz="4" w:space="0" w:color="000000"/>
            </w:tcBorders>
          </w:tcPr>
          <w:p w14:paraId="2BD6C911"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9EC6086"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349D60CF" w14:textId="77777777">
        <w:trPr>
          <w:trHeight w:val="276"/>
        </w:trPr>
        <w:tc>
          <w:tcPr>
            <w:tcW w:w="3260" w:type="dxa"/>
            <w:tcBorders>
              <w:top w:val="single" w:sz="4" w:space="0" w:color="000000"/>
              <w:left w:val="single" w:sz="4" w:space="0" w:color="000000"/>
              <w:bottom w:val="single" w:sz="4" w:space="0" w:color="000000"/>
              <w:right w:val="single" w:sz="4" w:space="0" w:color="000000"/>
            </w:tcBorders>
          </w:tcPr>
          <w:p w14:paraId="28F09E53"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3262" w:type="dxa"/>
            <w:tcBorders>
              <w:top w:val="single" w:sz="4" w:space="0" w:color="000000"/>
              <w:left w:val="single" w:sz="4" w:space="0" w:color="000000"/>
              <w:bottom w:val="single" w:sz="4" w:space="0" w:color="000000"/>
              <w:right w:val="single" w:sz="4" w:space="0" w:color="000000"/>
            </w:tcBorders>
          </w:tcPr>
          <w:p w14:paraId="31F6964B"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BF0814D"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6A112312" w14:textId="77777777">
        <w:trPr>
          <w:trHeight w:val="277"/>
        </w:trPr>
        <w:tc>
          <w:tcPr>
            <w:tcW w:w="3260" w:type="dxa"/>
            <w:tcBorders>
              <w:top w:val="single" w:sz="4" w:space="0" w:color="000000"/>
              <w:left w:val="single" w:sz="4" w:space="0" w:color="000000"/>
              <w:bottom w:val="single" w:sz="4" w:space="0" w:color="000000"/>
              <w:right w:val="single" w:sz="4" w:space="0" w:color="000000"/>
            </w:tcBorders>
          </w:tcPr>
          <w:p w14:paraId="1497A604"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3262" w:type="dxa"/>
            <w:tcBorders>
              <w:top w:val="single" w:sz="4" w:space="0" w:color="000000"/>
              <w:left w:val="single" w:sz="4" w:space="0" w:color="000000"/>
              <w:bottom w:val="single" w:sz="4" w:space="0" w:color="000000"/>
              <w:right w:val="single" w:sz="4" w:space="0" w:color="000000"/>
            </w:tcBorders>
          </w:tcPr>
          <w:p w14:paraId="18C89F81"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39BC63E"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bl>
    <w:p w14:paraId="2E7B4E9E" w14:textId="77777777" w:rsidR="009B20EF" w:rsidRPr="009B20EF" w:rsidRDefault="009B20EF" w:rsidP="009B20EF">
      <w:pPr>
        <w:kinsoku w:val="0"/>
        <w:overflowPunct w:val="0"/>
        <w:autoSpaceDE w:val="0"/>
        <w:autoSpaceDN w:val="0"/>
        <w:adjustRightInd w:val="0"/>
        <w:spacing w:before="5"/>
        <w:rPr>
          <w:rFonts w:eastAsia="Batang"/>
          <w:b/>
          <w:bCs/>
          <w:sz w:val="27"/>
          <w:szCs w:val="27"/>
          <w:lang w:val="tr-TR" w:eastAsia="tr-TR"/>
        </w:rPr>
      </w:pPr>
    </w:p>
    <w:p w14:paraId="4B83DE83" w14:textId="77777777" w:rsidR="009B20EF" w:rsidRPr="009B20EF" w:rsidRDefault="009B20EF" w:rsidP="009B20EF">
      <w:pPr>
        <w:kinsoku w:val="0"/>
        <w:overflowPunct w:val="0"/>
        <w:autoSpaceDE w:val="0"/>
        <w:autoSpaceDN w:val="0"/>
        <w:adjustRightInd w:val="0"/>
        <w:spacing w:after="42"/>
        <w:ind w:left="1634"/>
        <w:rPr>
          <w:rFonts w:eastAsia="Batang"/>
          <w:b/>
          <w:bCs/>
          <w:szCs w:val="24"/>
          <w:lang w:val="tr-TR" w:eastAsia="tr-TR"/>
        </w:rPr>
      </w:pPr>
      <w:r w:rsidRPr="009B20EF">
        <w:rPr>
          <w:rFonts w:eastAsia="Batang"/>
          <w:b/>
          <w:bCs/>
          <w:szCs w:val="24"/>
          <w:lang w:val="tr-TR" w:eastAsia="tr-TR"/>
        </w:rPr>
        <w:t>1.3.2- Yabancı Yükseköğretim Kurumları ile İmzalanan İşbirliği Protokolleri</w:t>
      </w:r>
    </w:p>
    <w:tbl>
      <w:tblPr>
        <w:tblW w:w="0" w:type="auto"/>
        <w:tblInd w:w="104" w:type="dxa"/>
        <w:tblLayout w:type="fixed"/>
        <w:tblCellMar>
          <w:left w:w="0" w:type="dxa"/>
          <w:right w:w="0" w:type="dxa"/>
        </w:tblCellMar>
        <w:tblLook w:val="0000" w:firstRow="0" w:lastRow="0" w:firstColumn="0" w:lastColumn="0" w:noHBand="0" w:noVBand="0"/>
      </w:tblPr>
      <w:tblGrid>
        <w:gridCol w:w="674"/>
        <w:gridCol w:w="2979"/>
        <w:gridCol w:w="2835"/>
        <w:gridCol w:w="3294"/>
      </w:tblGrid>
      <w:tr w:rsidR="009B20EF" w:rsidRPr="009B20EF" w14:paraId="482903E3" w14:textId="77777777">
        <w:trPr>
          <w:trHeight w:val="275"/>
        </w:trPr>
        <w:tc>
          <w:tcPr>
            <w:tcW w:w="674" w:type="dxa"/>
            <w:tcBorders>
              <w:top w:val="single" w:sz="4" w:space="0" w:color="000000"/>
              <w:left w:val="single" w:sz="4" w:space="0" w:color="000000"/>
              <w:bottom w:val="single" w:sz="4" w:space="0" w:color="000000"/>
              <w:right w:val="single" w:sz="4" w:space="0" w:color="000000"/>
            </w:tcBorders>
          </w:tcPr>
          <w:p w14:paraId="1CFC1CA3" w14:textId="77777777" w:rsidR="009B20EF" w:rsidRPr="009B20EF" w:rsidRDefault="009B20EF" w:rsidP="009B20EF">
            <w:pPr>
              <w:kinsoku w:val="0"/>
              <w:overflowPunct w:val="0"/>
              <w:autoSpaceDE w:val="0"/>
              <w:autoSpaceDN w:val="0"/>
              <w:adjustRightInd w:val="0"/>
              <w:spacing w:line="256" w:lineRule="exact"/>
              <w:ind w:left="122"/>
              <w:rPr>
                <w:rFonts w:eastAsia="Batang"/>
                <w:b/>
                <w:bCs/>
                <w:szCs w:val="24"/>
                <w:lang w:val="tr-TR" w:eastAsia="tr-TR"/>
              </w:rPr>
            </w:pPr>
            <w:r w:rsidRPr="009B20EF">
              <w:rPr>
                <w:rFonts w:eastAsia="Batang"/>
                <w:b/>
                <w:bCs/>
                <w:szCs w:val="24"/>
                <w:lang w:val="tr-TR" w:eastAsia="tr-TR"/>
              </w:rPr>
              <w:t>Sıra</w:t>
            </w:r>
          </w:p>
        </w:tc>
        <w:tc>
          <w:tcPr>
            <w:tcW w:w="2979" w:type="dxa"/>
            <w:tcBorders>
              <w:top w:val="single" w:sz="4" w:space="0" w:color="000000"/>
              <w:left w:val="single" w:sz="4" w:space="0" w:color="000000"/>
              <w:bottom w:val="single" w:sz="4" w:space="0" w:color="000000"/>
              <w:right w:val="single" w:sz="4" w:space="0" w:color="000000"/>
            </w:tcBorders>
          </w:tcPr>
          <w:p w14:paraId="0EE352EA" w14:textId="77777777" w:rsidR="009B20EF" w:rsidRPr="009B20EF" w:rsidRDefault="009B20EF" w:rsidP="009B20EF">
            <w:pPr>
              <w:kinsoku w:val="0"/>
              <w:overflowPunct w:val="0"/>
              <w:autoSpaceDE w:val="0"/>
              <w:autoSpaceDN w:val="0"/>
              <w:adjustRightInd w:val="0"/>
              <w:spacing w:line="256" w:lineRule="exact"/>
              <w:ind w:left="892"/>
              <w:rPr>
                <w:rFonts w:eastAsia="Batang"/>
                <w:b/>
                <w:bCs/>
                <w:szCs w:val="24"/>
                <w:lang w:val="tr-TR" w:eastAsia="tr-TR"/>
              </w:rPr>
            </w:pPr>
            <w:r w:rsidRPr="009B20EF">
              <w:rPr>
                <w:rFonts w:eastAsia="Batang"/>
                <w:b/>
                <w:bCs/>
                <w:szCs w:val="24"/>
                <w:lang w:val="tr-TR" w:eastAsia="tr-TR"/>
              </w:rPr>
              <w:t>Kurum Adı</w:t>
            </w:r>
          </w:p>
        </w:tc>
        <w:tc>
          <w:tcPr>
            <w:tcW w:w="2835" w:type="dxa"/>
            <w:tcBorders>
              <w:top w:val="single" w:sz="4" w:space="0" w:color="000000"/>
              <w:left w:val="single" w:sz="4" w:space="0" w:color="000000"/>
              <w:bottom w:val="single" w:sz="4" w:space="0" w:color="000000"/>
              <w:right w:val="single" w:sz="4" w:space="0" w:color="000000"/>
            </w:tcBorders>
          </w:tcPr>
          <w:p w14:paraId="41F0893D" w14:textId="77777777" w:rsidR="009B20EF" w:rsidRPr="009B20EF" w:rsidRDefault="009B20EF" w:rsidP="009B20EF">
            <w:pPr>
              <w:kinsoku w:val="0"/>
              <w:overflowPunct w:val="0"/>
              <w:autoSpaceDE w:val="0"/>
              <w:autoSpaceDN w:val="0"/>
              <w:adjustRightInd w:val="0"/>
              <w:spacing w:line="256" w:lineRule="exact"/>
              <w:ind w:left="868"/>
              <w:rPr>
                <w:rFonts w:eastAsia="Batang"/>
                <w:b/>
                <w:bCs/>
                <w:szCs w:val="24"/>
                <w:lang w:val="tr-TR" w:eastAsia="tr-TR"/>
              </w:rPr>
            </w:pPr>
            <w:r w:rsidRPr="009B20EF">
              <w:rPr>
                <w:rFonts w:eastAsia="Batang"/>
                <w:b/>
                <w:bCs/>
                <w:szCs w:val="24"/>
                <w:lang w:val="tr-TR" w:eastAsia="tr-TR"/>
              </w:rPr>
              <w:t>Şehir/Ülke</w:t>
            </w:r>
          </w:p>
        </w:tc>
        <w:tc>
          <w:tcPr>
            <w:tcW w:w="3294" w:type="dxa"/>
            <w:tcBorders>
              <w:top w:val="single" w:sz="4" w:space="0" w:color="000000"/>
              <w:left w:val="single" w:sz="4" w:space="0" w:color="000000"/>
              <w:bottom w:val="single" w:sz="4" w:space="0" w:color="000000"/>
              <w:right w:val="single" w:sz="4" w:space="0" w:color="000000"/>
            </w:tcBorders>
          </w:tcPr>
          <w:p w14:paraId="43CDC5C6" w14:textId="77777777" w:rsidR="009B20EF" w:rsidRPr="009B20EF" w:rsidRDefault="009B20EF" w:rsidP="009B20EF">
            <w:pPr>
              <w:kinsoku w:val="0"/>
              <w:overflowPunct w:val="0"/>
              <w:autoSpaceDE w:val="0"/>
              <w:autoSpaceDN w:val="0"/>
              <w:adjustRightInd w:val="0"/>
              <w:spacing w:line="256" w:lineRule="exact"/>
              <w:ind w:left="355"/>
              <w:rPr>
                <w:rFonts w:eastAsia="Batang"/>
                <w:b/>
                <w:bCs/>
                <w:szCs w:val="24"/>
                <w:lang w:val="tr-TR" w:eastAsia="tr-TR"/>
              </w:rPr>
            </w:pPr>
            <w:r w:rsidRPr="009B20EF">
              <w:rPr>
                <w:rFonts w:eastAsia="Batang"/>
                <w:b/>
                <w:bCs/>
                <w:szCs w:val="24"/>
                <w:lang w:val="tr-TR" w:eastAsia="tr-TR"/>
              </w:rPr>
              <w:t>İmzalandığı Yıl/Kapsamı</w:t>
            </w:r>
          </w:p>
        </w:tc>
      </w:tr>
      <w:tr w:rsidR="009B20EF" w:rsidRPr="009B20EF" w14:paraId="125AD8F7" w14:textId="77777777">
        <w:trPr>
          <w:trHeight w:val="278"/>
        </w:trPr>
        <w:tc>
          <w:tcPr>
            <w:tcW w:w="674" w:type="dxa"/>
            <w:tcBorders>
              <w:top w:val="single" w:sz="4" w:space="0" w:color="000000"/>
              <w:left w:val="single" w:sz="4" w:space="0" w:color="000000"/>
              <w:bottom w:val="single" w:sz="4" w:space="0" w:color="000000"/>
              <w:right w:val="single" w:sz="4" w:space="0" w:color="000000"/>
            </w:tcBorders>
          </w:tcPr>
          <w:p w14:paraId="6886F5D4"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979" w:type="dxa"/>
            <w:tcBorders>
              <w:top w:val="single" w:sz="4" w:space="0" w:color="000000"/>
              <w:left w:val="single" w:sz="4" w:space="0" w:color="000000"/>
              <w:bottom w:val="single" w:sz="4" w:space="0" w:color="000000"/>
              <w:right w:val="single" w:sz="4" w:space="0" w:color="000000"/>
            </w:tcBorders>
          </w:tcPr>
          <w:p w14:paraId="1C91A21B"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835" w:type="dxa"/>
            <w:tcBorders>
              <w:top w:val="single" w:sz="4" w:space="0" w:color="000000"/>
              <w:left w:val="single" w:sz="4" w:space="0" w:color="000000"/>
              <w:bottom w:val="single" w:sz="4" w:space="0" w:color="000000"/>
              <w:right w:val="single" w:sz="4" w:space="0" w:color="000000"/>
            </w:tcBorders>
          </w:tcPr>
          <w:p w14:paraId="1A04A25A"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3294" w:type="dxa"/>
            <w:tcBorders>
              <w:top w:val="single" w:sz="4" w:space="0" w:color="000000"/>
              <w:left w:val="single" w:sz="4" w:space="0" w:color="000000"/>
              <w:bottom w:val="single" w:sz="4" w:space="0" w:color="000000"/>
              <w:right w:val="single" w:sz="4" w:space="0" w:color="000000"/>
            </w:tcBorders>
          </w:tcPr>
          <w:p w14:paraId="3ED5278B"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3789E2F6" w14:textId="77777777">
        <w:trPr>
          <w:trHeight w:val="275"/>
        </w:trPr>
        <w:tc>
          <w:tcPr>
            <w:tcW w:w="674" w:type="dxa"/>
            <w:tcBorders>
              <w:top w:val="single" w:sz="4" w:space="0" w:color="000000"/>
              <w:left w:val="single" w:sz="4" w:space="0" w:color="000000"/>
              <w:bottom w:val="single" w:sz="4" w:space="0" w:color="000000"/>
              <w:right w:val="single" w:sz="4" w:space="0" w:color="000000"/>
            </w:tcBorders>
          </w:tcPr>
          <w:p w14:paraId="42422A90"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979" w:type="dxa"/>
            <w:tcBorders>
              <w:top w:val="single" w:sz="4" w:space="0" w:color="000000"/>
              <w:left w:val="single" w:sz="4" w:space="0" w:color="000000"/>
              <w:bottom w:val="single" w:sz="4" w:space="0" w:color="000000"/>
              <w:right w:val="single" w:sz="4" w:space="0" w:color="000000"/>
            </w:tcBorders>
          </w:tcPr>
          <w:p w14:paraId="7F679DF1"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835" w:type="dxa"/>
            <w:tcBorders>
              <w:top w:val="single" w:sz="4" w:space="0" w:color="000000"/>
              <w:left w:val="single" w:sz="4" w:space="0" w:color="000000"/>
              <w:bottom w:val="single" w:sz="4" w:space="0" w:color="000000"/>
              <w:right w:val="single" w:sz="4" w:space="0" w:color="000000"/>
            </w:tcBorders>
          </w:tcPr>
          <w:p w14:paraId="45231944"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3294" w:type="dxa"/>
            <w:tcBorders>
              <w:top w:val="single" w:sz="4" w:space="0" w:color="000000"/>
              <w:left w:val="single" w:sz="4" w:space="0" w:color="000000"/>
              <w:bottom w:val="single" w:sz="4" w:space="0" w:color="000000"/>
              <w:right w:val="single" w:sz="4" w:space="0" w:color="000000"/>
            </w:tcBorders>
          </w:tcPr>
          <w:p w14:paraId="6E8D2323"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6998C2F9" w14:textId="77777777">
        <w:trPr>
          <w:trHeight w:val="275"/>
        </w:trPr>
        <w:tc>
          <w:tcPr>
            <w:tcW w:w="674" w:type="dxa"/>
            <w:tcBorders>
              <w:top w:val="single" w:sz="4" w:space="0" w:color="000000"/>
              <w:left w:val="single" w:sz="4" w:space="0" w:color="000000"/>
              <w:bottom w:val="single" w:sz="4" w:space="0" w:color="000000"/>
              <w:right w:val="single" w:sz="4" w:space="0" w:color="000000"/>
            </w:tcBorders>
          </w:tcPr>
          <w:p w14:paraId="3FD4CAEA"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979" w:type="dxa"/>
            <w:tcBorders>
              <w:top w:val="single" w:sz="4" w:space="0" w:color="000000"/>
              <w:left w:val="single" w:sz="4" w:space="0" w:color="000000"/>
              <w:bottom w:val="single" w:sz="4" w:space="0" w:color="000000"/>
              <w:right w:val="single" w:sz="4" w:space="0" w:color="000000"/>
            </w:tcBorders>
          </w:tcPr>
          <w:p w14:paraId="61793ACA"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835" w:type="dxa"/>
            <w:tcBorders>
              <w:top w:val="single" w:sz="4" w:space="0" w:color="000000"/>
              <w:left w:val="single" w:sz="4" w:space="0" w:color="000000"/>
              <w:bottom w:val="single" w:sz="4" w:space="0" w:color="000000"/>
              <w:right w:val="single" w:sz="4" w:space="0" w:color="000000"/>
            </w:tcBorders>
          </w:tcPr>
          <w:p w14:paraId="02D131AD"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3294" w:type="dxa"/>
            <w:tcBorders>
              <w:top w:val="single" w:sz="4" w:space="0" w:color="000000"/>
              <w:left w:val="single" w:sz="4" w:space="0" w:color="000000"/>
              <w:bottom w:val="single" w:sz="4" w:space="0" w:color="000000"/>
              <w:right w:val="single" w:sz="4" w:space="0" w:color="000000"/>
            </w:tcBorders>
          </w:tcPr>
          <w:p w14:paraId="2E6B689B"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bl>
    <w:p w14:paraId="247CB1EF" w14:textId="77777777" w:rsidR="009B20EF" w:rsidRPr="009B20EF" w:rsidRDefault="009B20EF" w:rsidP="009B20EF">
      <w:pPr>
        <w:kinsoku w:val="0"/>
        <w:overflowPunct w:val="0"/>
        <w:autoSpaceDE w:val="0"/>
        <w:autoSpaceDN w:val="0"/>
        <w:adjustRightInd w:val="0"/>
        <w:spacing w:before="5"/>
        <w:rPr>
          <w:rFonts w:eastAsia="Batang"/>
          <w:b/>
          <w:bCs/>
          <w:sz w:val="27"/>
          <w:szCs w:val="27"/>
          <w:lang w:val="tr-TR" w:eastAsia="tr-TR"/>
        </w:rPr>
      </w:pPr>
    </w:p>
    <w:p w14:paraId="5EC2F1BE" w14:textId="77777777" w:rsidR="009B20EF" w:rsidRPr="009B20EF" w:rsidRDefault="009B20EF" w:rsidP="009B20EF">
      <w:pPr>
        <w:kinsoku w:val="0"/>
        <w:overflowPunct w:val="0"/>
        <w:autoSpaceDE w:val="0"/>
        <w:autoSpaceDN w:val="0"/>
        <w:adjustRightInd w:val="0"/>
        <w:spacing w:after="42"/>
        <w:ind w:left="1634"/>
        <w:rPr>
          <w:rFonts w:eastAsia="Batang"/>
          <w:b/>
          <w:bCs/>
          <w:szCs w:val="24"/>
          <w:lang w:val="tr-TR" w:eastAsia="tr-TR"/>
        </w:rPr>
      </w:pPr>
      <w:r w:rsidRPr="009B20EF">
        <w:rPr>
          <w:rFonts w:eastAsia="Batang"/>
          <w:b/>
          <w:bCs/>
          <w:szCs w:val="24"/>
          <w:lang w:val="tr-TR" w:eastAsia="tr-TR"/>
        </w:rPr>
        <w:t>1.3.3- 2013 Yılı Üniversiteler Arasında Yapılan İkili Anlaşmalar (Farabi)</w:t>
      </w:r>
    </w:p>
    <w:tbl>
      <w:tblPr>
        <w:tblW w:w="0" w:type="auto"/>
        <w:tblInd w:w="104" w:type="dxa"/>
        <w:tblLayout w:type="fixed"/>
        <w:tblCellMar>
          <w:left w:w="0" w:type="dxa"/>
          <w:right w:w="0" w:type="dxa"/>
        </w:tblCellMar>
        <w:tblLook w:val="0000" w:firstRow="0" w:lastRow="0" w:firstColumn="0" w:lastColumn="0" w:noHBand="0" w:noVBand="0"/>
      </w:tblPr>
      <w:tblGrid>
        <w:gridCol w:w="4892"/>
        <w:gridCol w:w="4890"/>
      </w:tblGrid>
      <w:tr w:rsidR="009B20EF" w:rsidRPr="009B20EF" w14:paraId="160A220E" w14:textId="77777777">
        <w:trPr>
          <w:trHeight w:val="278"/>
        </w:trPr>
        <w:tc>
          <w:tcPr>
            <w:tcW w:w="4892" w:type="dxa"/>
            <w:tcBorders>
              <w:top w:val="single" w:sz="4" w:space="0" w:color="000000"/>
              <w:left w:val="single" w:sz="4" w:space="0" w:color="000000"/>
              <w:bottom w:val="single" w:sz="4" w:space="0" w:color="000000"/>
              <w:right w:val="single" w:sz="4" w:space="0" w:color="000000"/>
            </w:tcBorders>
          </w:tcPr>
          <w:p w14:paraId="77C0F0A5" w14:textId="77777777" w:rsidR="009B20EF" w:rsidRPr="009B20EF" w:rsidRDefault="009B20EF" w:rsidP="009B20EF">
            <w:pPr>
              <w:kinsoku w:val="0"/>
              <w:overflowPunct w:val="0"/>
              <w:autoSpaceDE w:val="0"/>
              <w:autoSpaceDN w:val="0"/>
              <w:adjustRightInd w:val="0"/>
              <w:spacing w:line="258" w:lineRule="exact"/>
              <w:ind w:left="1679" w:right="1675"/>
              <w:jc w:val="center"/>
              <w:rPr>
                <w:rFonts w:eastAsia="Batang"/>
                <w:b/>
                <w:bCs/>
                <w:szCs w:val="24"/>
                <w:lang w:val="tr-TR" w:eastAsia="tr-TR"/>
              </w:rPr>
            </w:pPr>
            <w:r w:rsidRPr="009B20EF">
              <w:rPr>
                <w:rFonts w:eastAsia="Batang"/>
                <w:b/>
                <w:bCs/>
                <w:szCs w:val="24"/>
                <w:lang w:val="tr-TR" w:eastAsia="tr-TR"/>
              </w:rPr>
              <w:t>Üniversite Adı</w:t>
            </w:r>
          </w:p>
        </w:tc>
        <w:tc>
          <w:tcPr>
            <w:tcW w:w="4890" w:type="dxa"/>
            <w:tcBorders>
              <w:top w:val="single" w:sz="4" w:space="0" w:color="000000"/>
              <w:left w:val="single" w:sz="4" w:space="0" w:color="000000"/>
              <w:bottom w:val="single" w:sz="4" w:space="0" w:color="000000"/>
              <w:right w:val="single" w:sz="4" w:space="0" w:color="000000"/>
            </w:tcBorders>
          </w:tcPr>
          <w:p w14:paraId="3FDCD5FD" w14:textId="77777777" w:rsidR="009B20EF" w:rsidRPr="009B20EF" w:rsidRDefault="009B20EF" w:rsidP="009B20EF">
            <w:pPr>
              <w:kinsoku w:val="0"/>
              <w:overflowPunct w:val="0"/>
              <w:autoSpaceDE w:val="0"/>
              <w:autoSpaceDN w:val="0"/>
              <w:adjustRightInd w:val="0"/>
              <w:spacing w:line="258" w:lineRule="exact"/>
              <w:ind w:left="1459"/>
              <w:rPr>
                <w:rFonts w:eastAsia="Batang"/>
                <w:b/>
                <w:bCs/>
                <w:szCs w:val="24"/>
                <w:lang w:val="tr-TR" w:eastAsia="tr-TR"/>
              </w:rPr>
            </w:pPr>
            <w:r w:rsidRPr="009B20EF">
              <w:rPr>
                <w:rFonts w:eastAsia="Batang"/>
                <w:b/>
                <w:bCs/>
                <w:szCs w:val="24"/>
                <w:lang w:val="tr-TR" w:eastAsia="tr-TR"/>
              </w:rPr>
              <w:t>Anlaşmanın İçeriği</w:t>
            </w:r>
          </w:p>
        </w:tc>
      </w:tr>
      <w:tr w:rsidR="009B20EF" w:rsidRPr="009B20EF" w14:paraId="049AAC0E"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1DC93014"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4890" w:type="dxa"/>
            <w:tcBorders>
              <w:top w:val="single" w:sz="4" w:space="0" w:color="000000"/>
              <w:left w:val="single" w:sz="4" w:space="0" w:color="000000"/>
              <w:bottom w:val="single" w:sz="4" w:space="0" w:color="000000"/>
              <w:right w:val="single" w:sz="4" w:space="0" w:color="000000"/>
            </w:tcBorders>
          </w:tcPr>
          <w:p w14:paraId="4A46438F"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5981996F"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3CC7462A"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4890" w:type="dxa"/>
            <w:tcBorders>
              <w:top w:val="single" w:sz="4" w:space="0" w:color="000000"/>
              <w:left w:val="single" w:sz="4" w:space="0" w:color="000000"/>
              <w:bottom w:val="single" w:sz="4" w:space="0" w:color="000000"/>
              <w:right w:val="single" w:sz="4" w:space="0" w:color="000000"/>
            </w:tcBorders>
          </w:tcPr>
          <w:p w14:paraId="43DB921F"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503B854F"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5BE81FEC"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4890" w:type="dxa"/>
            <w:tcBorders>
              <w:top w:val="single" w:sz="4" w:space="0" w:color="000000"/>
              <w:left w:val="single" w:sz="4" w:space="0" w:color="000000"/>
              <w:bottom w:val="single" w:sz="4" w:space="0" w:color="000000"/>
              <w:right w:val="single" w:sz="4" w:space="0" w:color="000000"/>
            </w:tcBorders>
          </w:tcPr>
          <w:p w14:paraId="731D9073"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4799013D"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16761985"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4890" w:type="dxa"/>
            <w:tcBorders>
              <w:top w:val="single" w:sz="4" w:space="0" w:color="000000"/>
              <w:left w:val="single" w:sz="4" w:space="0" w:color="000000"/>
              <w:bottom w:val="single" w:sz="4" w:space="0" w:color="000000"/>
              <w:right w:val="single" w:sz="4" w:space="0" w:color="000000"/>
            </w:tcBorders>
          </w:tcPr>
          <w:p w14:paraId="4BBDB36C"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bl>
    <w:p w14:paraId="53D1542E" w14:textId="77777777" w:rsidR="009B20EF" w:rsidRPr="009B20EF" w:rsidRDefault="009B20EF" w:rsidP="009B20EF">
      <w:pPr>
        <w:autoSpaceDE w:val="0"/>
        <w:autoSpaceDN w:val="0"/>
        <w:adjustRightInd w:val="0"/>
        <w:rPr>
          <w:rFonts w:eastAsia="Batang"/>
          <w:b/>
          <w:bCs/>
          <w:szCs w:val="24"/>
          <w:lang w:val="tr-TR" w:eastAsia="tr-TR"/>
        </w:rPr>
        <w:sectPr w:rsidR="009B20EF" w:rsidRPr="009B20EF" w:rsidSect="00B6796F">
          <w:pgSz w:w="11910" w:h="16840"/>
          <w:pgMar w:top="0" w:right="620" w:bottom="0" w:left="1200" w:header="708" w:footer="708" w:gutter="0"/>
          <w:cols w:space="708"/>
          <w:noEndnote/>
        </w:sectPr>
      </w:pPr>
    </w:p>
    <w:p w14:paraId="20974C71" w14:textId="77777777" w:rsidR="009B20EF" w:rsidRPr="009B20EF" w:rsidRDefault="009B20EF" w:rsidP="009B20EF">
      <w:pPr>
        <w:kinsoku w:val="0"/>
        <w:overflowPunct w:val="0"/>
        <w:autoSpaceDE w:val="0"/>
        <w:autoSpaceDN w:val="0"/>
        <w:adjustRightInd w:val="0"/>
        <w:rPr>
          <w:rFonts w:eastAsia="Batang"/>
          <w:b/>
          <w:bCs/>
          <w:sz w:val="20"/>
          <w:lang w:val="tr-TR" w:eastAsia="tr-TR"/>
        </w:rPr>
      </w:pPr>
    </w:p>
    <w:p w14:paraId="675C5BD2" w14:textId="77777777" w:rsidR="009B20EF" w:rsidRPr="009B20EF" w:rsidRDefault="009B20EF" w:rsidP="009B20EF">
      <w:pPr>
        <w:kinsoku w:val="0"/>
        <w:overflowPunct w:val="0"/>
        <w:autoSpaceDE w:val="0"/>
        <w:autoSpaceDN w:val="0"/>
        <w:adjustRightInd w:val="0"/>
        <w:spacing w:before="50" w:after="42"/>
        <w:ind w:left="924"/>
        <w:rPr>
          <w:rFonts w:eastAsia="Batang"/>
          <w:b/>
          <w:bCs/>
          <w:szCs w:val="24"/>
          <w:lang w:val="tr-TR" w:eastAsia="tr-TR"/>
        </w:rPr>
      </w:pPr>
      <w:r w:rsidRPr="009B20EF">
        <w:rPr>
          <w:rFonts w:eastAsia="Batang"/>
          <w:b/>
          <w:bCs/>
          <w:szCs w:val="24"/>
          <w:lang w:val="tr-TR" w:eastAsia="tr-TR"/>
        </w:rPr>
        <w:t>1.4- Proje Bilgileri</w:t>
      </w:r>
    </w:p>
    <w:tbl>
      <w:tblPr>
        <w:tblW w:w="0" w:type="auto"/>
        <w:tblInd w:w="104" w:type="dxa"/>
        <w:tblLayout w:type="fixed"/>
        <w:tblCellMar>
          <w:left w:w="0" w:type="dxa"/>
          <w:right w:w="0" w:type="dxa"/>
        </w:tblCellMar>
        <w:tblLook w:val="0000" w:firstRow="0" w:lastRow="0" w:firstColumn="0" w:lastColumn="0" w:noHBand="0" w:noVBand="0"/>
      </w:tblPr>
      <w:tblGrid>
        <w:gridCol w:w="2857"/>
        <w:gridCol w:w="1359"/>
        <w:gridCol w:w="1352"/>
        <w:gridCol w:w="1352"/>
        <w:gridCol w:w="1590"/>
        <w:gridCol w:w="1352"/>
      </w:tblGrid>
      <w:tr w:rsidR="009B20EF" w:rsidRPr="009B20EF" w14:paraId="4EB00B1E" w14:textId="77777777">
        <w:trPr>
          <w:trHeight w:val="275"/>
        </w:trPr>
        <w:tc>
          <w:tcPr>
            <w:tcW w:w="9862" w:type="dxa"/>
            <w:gridSpan w:val="6"/>
            <w:tcBorders>
              <w:top w:val="single" w:sz="4" w:space="0" w:color="000000"/>
              <w:left w:val="single" w:sz="4" w:space="0" w:color="000000"/>
              <w:bottom w:val="single" w:sz="4" w:space="0" w:color="000000"/>
              <w:right w:val="single" w:sz="4" w:space="0" w:color="000000"/>
            </w:tcBorders>
          </w:tcPr>
          <w:p w14:paraId="5D3B8026" w14:textId="77777777" w:rsidR="009B20EF" w:rsidRPr="009B20EF" w:rsidRDefault="009B20EF" w:rsidP="009B20EF">
            <w:pPr>
              <w:kinsoku w:val="0"/>
              <w:overflowPunct w:val="0"/>
              <w:autoSpaceDE w:val="0"/>
              <w:autoSpaceDN w:val="0"/>
              <w:adjustRightInd w:val="0"/>
              <w:spacing w:line="256" w:lineRule="exact"/>
              <w:ind w:left="3290" w:right="3288"/>
              <w:jc w:val="center"/>
              <w:rPr>
                <w:rFonts w:eastAsia="Batang"/>
                <w:b/>
                <w:bCs/>
                <w:szCs w:val="24"/>
                <w:lang w:val="tr-TR" w:eastAsia="tr-TR"/>
              </w:rPr>
            </w:pPr>
            <w:r w:rsidRPr="009B20EF">
              <w:rPr>
                <w:rFonts w:eastAsia="Batang"/>
                <w:b/>
                <w:bCs/>
                <w:szCs w:val="24"/>
                <w:lang w:val="tr-TR" w:eastAsia="tr-TR"/>
              </w:rPr>
              <w:t>Bilimsel Araştırma Proje Sayısı</w:t>
            </w:r>
          </w:p>
        </w:tc>
      </w:tr>
      <w:tr w:rsidR="009B20EF" w:rsidRPr="009B20EF" w14:paraId="43774FE6" w14:textId="77777777">
        <w:trPr>
          <w:trHeight w:val="275"/>
        </w:trPr>
        <w:tc>
          <w:tcPr>
            <w:tcW w:w="2857" w:type="dxa"/>
            <w:vMerge w:val="restart"/>
            <w:tcBorders>
              <w:top w:val="single" w:sz="4" w:space="0" w:color="000000"/>
              <w:left w:val="single" w:sz="4" w:space="0" w:color="000000"/>
              <w:bottom w:val="single" w:sz="4" w:space="0" w:color="000000"/>
              <w:right w:val="single" w:sz="4" w:space="0" w:color="000000"/>
            </w:tcBorders>
          </w:tcPr>
          <w:p w14:paraId="52A76B85" w14:textId="77777777" w:rsidR="009B20EF" w:rsidRPr="009B20EF" w:rsidRDefault="009B20EF" w:rsidP="009B20EF">
            <w:pPr>
              <w:kinsoku w:val="0"/>
              <w:overflowPunct w:val="0"/>
              <w:autoSpaceDE w:val="0"/>
              <w:autoSpaceDN w:val="0"/>
              <w:adjustRightInd w:val="0"/>
              <w:rPr>
                <w:rFonts w:eastAsia="Batang"/>
                <w:b/>
                <w:bCs/>
                <w:sz w:val="26"/>
                <w:szCs w:val="26"/>
                <w:lang w:val="tr-TR" w:eastAsia="tr-TR"/>
              </w:rPr>
            </w:pPr>
          </w:p>
          <w:p w14:paraId="7BD49D30" w14:textId="77777777" w:rsidR="009B20EF" w:rsidRPr="009B20EF" w:rsidRDefault="009B20EF" w:rsidP="009B20EF">
            <w:pPr>
              <w:kinsoku w:val="0"/>
              <w:overflowPunct w:val="0"/>
              <w:autoSpaceDE w:val="0"/>
              <w:autoSpaceDN w:val="0"/>
              <w:adjustRightInd w:val="0"/>
              <w:ind w:left="986" w:right="980"/>
              <w:jc w:val="center"/>
              <w:rPr>
                <w:rFonts w:eastAsia="Batang"/>
                <w:b/>
                <w:bCs/>
                <w:szCs w:val="24"/>
                <w:lang w:val="tr-TR" w:eastAsia="tr-TR"/>
              </w:rPr>
            </w:pPr>
            <w:r w:rsidRPr="009B20EF">
              <w:rPr>
                <w:rFonts w:eastAsia="Batang"/>
                <w:b/>
                <w:bCs/>
                <w:szCs w:val="24"/>
                <w:lang w:val="tr-TR" w:eastAsia="tr-TR"/>
              </w:rPr>
              <w:t>Projeler</w:t>
            </w:r>
          </w:p>
        </w:tc>
        <w:tc>
          <w:tcPr>
            <w:tcW w:w="7005" w:type="dxa"/>
            <w:gridSpan w:val="5"/>
            <w:tcBorders>
              <w:top w:val="single" w:sz="4" w:space="0" w:color="000000"/>
              <w:left w:val="single" w:sz="4" w:space="0" w:color="000000"/>
              <w:bottom w:val="single" w:sz="4" w:space="0" w:color="000000"/>
              <w:right w:val="single" w:sz="4" w:space="0" w:color="000000"/>
            </w:tcBorders>
          </w:tcPr>
          <w:p w14:paraId="269F2C68" w14:textId="08293472" w:rsidR="009B20EF" w:rsidRPr="009B20EF" w:rsidRDefault="009B20EF" w:rsidP="009B20EF">
            <w:pPr>
              <w:kinsoku w:val="0"/>
              <w:overflowPunct w:val="0"/>
              <w:autoSpaceDE w:val="0"/>
              <w:autoSpaceDN w:val="0"/>
              <w:adjustRightInd w:val="0"/>
              <w:spacing w:line="256" w:lineRule="exact"/>
              <w:ind w:left="3241" w:right="3234"/>
              <w:jc w:val="center"/>
              <w:rPr>
                <w:rFonts w:eastAsia="Batang"/>
                <w:b/>
                <w:bCs/>
                <w:szCs w:val="24"/>
                <w:lang w:val="tr-TR" w:eastAsia="tr-TR"/>
              </w:rPr>
            </w:pPr>
            <w:r w:rsidRPr="009B20EF">
              <w:rPr>
                <w:rFonts w:eastAsia="Batang"/>
                <w:b/>
                <w:bCs/>
                <w:szCs w:val="24"/>
                <w:lang w:val="tr-TR" w:eastAsia="tr-TR"/>
              </w:rPr>
              <w:t>20</w:t>
            </w:r>
            <w:r w:rsidR="001B6854">
              <w:rPr>
                <w:rFonts w:eastAsia="Batang"/>
                <w:b/>
                <w:bCs/>
                <w:szCs w:val="24"/>
                <w:lang w:val="tr-TR" w:eastAsia="tr-TR"/>
              </w:rPr>
              <w:t>2</w:t>
            </w:r>
            <w:r w:rsidRPr="009B20EF">
              <w:rPr>
                <w:rFonts w:eastAsia="Batang"/>
                <w:b/>
                <w:bCs/>
                <w:szCs w:val="24"/>
                <w:lang w:val="tr-TR" w:eastAsia="tr-TR"/>
              </w:rPr>
              <w:t>3</w:t>
            </w:r>
          </w:p>
        </w:tc>
      </w:tr>
      <w:tr w:rsidR="009B20EF" w:rsidRPr="009B20EF" w14:paraId="0288473A" w14:textId="77777777">
        <w:trPr>
          <w:trHeight w:val="1103"/>
        </w:trPr>
        <w:tc>
          <w:tcPr>
            <w:tcW w:w="2857" w:type="dxa"/>
            <w:vMerge/>
            <w:tcBorders>
              <w:top w:val="nil"/>
              <w:left w:val="single" w:sz="4" w:space="0" w:color="000000"/>
              <w:bottom w:val="single" w:sz="4" w:space="0" w:color="000000"/>
              <w:right w:val="single" w:sz="4" w:space="0" w:color="000000"/>
            </w:tcBorders>
          </w:tcPr>
          <w:p w14:paraId="5340F449" w14:textId="77777777" w:rsidR="009B20EF" w:rsidRPr="009B20EF" w:rsidRDefault="009B20EF" w:rsidP="009B20EF">
            <w:pPr>
              <w:kinsoku w:val="0"/>
              <w:overflowPunct w:val="0"/>
              <w:autoSpaceDE w:val="0"/>
              <w:autoSpaceDN w:val="0"/>
              <w:adjustRightInd w:val="0"/>
              <w:spacing w:before="50" w:after="42"/>
              <w:ind w:left="924"/>
              <w:rPr>
                <w:rFonts w:eastAsia="Batang"/>
                <w:b/>
                <w:bCs/>
                <w:sz w:val="2"/>
                <w:szCs w:val="2"/>
                <w:lang w:val="tr-TR" w:eastAsia="tr-TR"/>
              </w:rPr>
            </w:pPr>
          </w:p>
        </w:tc>
        <w:tc>
          <w:tcPr>
            <w:tcW w:w="1359" w:type="dxa"/>
            <w:tcBorders>
              <w:top w:val="single" w:sz="4" w:space="0" w:color="000000"/>
              <w:left w:val="single" w:sz="4" w:space="0" w:color="000000"/>
              <w:bottom w:val="single" w:sz="4" w:space="0" w:color="000000"/>
              <w:right w:val="single" w:sz="4" w:space="0" w:color="000000"/>
            </w:tcBorders>
          </w:tcPr>
          <w:p w14:paraId="7DE8642A" w14:textId="77777777" w:rsidR="009B20EF" w:rsidRPr="009B20EF" w:rsidRDefault="009B20EF" w:rsidP="009B20EF">
            <w:pPr>
              <w:kinsoku w:val="0"/>
              <w:overflowPunct w:val="0"/>
              <w:autoSpaceDE w:val="0"/>
              <w:autoSpaceDN w:val="0"/>
              <w:adjustRightInd w:val="0"/>
              <w:ind w:left="167" w:right="154"/>
              <w:jc w:val="center"/>
              <w:rPr>
                <w:rFonts w:eastAsia="Batang"/>
                <w:b/>
                <w:bCs/>
                <w:szCs w:val="24"/>
                <w:lang w:val="tr-TR" w:eastAsia="tr-TR"/>
              </w:rPr>
            </w:pPr>
            <w:r w:rsidRPr="009B20EF">
              <w:rPr>
                <w:rFonts w:eastAsia="Batang"/>
                <w:b/>
                <w:bCs/>
                <w:szCs w:val="24"/>
                <w:lang w:val="tr-TR" w:eastAsia="tr-TR"/>
              </w:rPr>
              <w:t>Önceki Yıldan Devreden</w:t>
            </w:r>
          </w:p>
          <w:p w14:paraId="5757A2AE" w14:textId="77777777" w:rsidR="009B20EF" w:rsidRPr="009B20EF" w:rsidRDefault="009B20EF" w:rsidP="009B20EF">
            <w:pPr>
              <w:kinsoku w:val="0"/>
              <w:overflowPunct w:val="0"/>
              <w:autoSpaceDE w:val="0"/>
              <w:autoSpaceDN w:val="0"/>
              <w:adjustRightInd w:val="0"/>
              <w:spacing w:line="259" w:lineRule="exact"/>
              <w:ind w:left="163" w:right="154"/>
              <w:jc w:val="center"/>
              <w:rPr>
                <w:rFonts w:eastAsia="Batang"/>
                <w:b/>
                <w:bCs/>
                <w:szCs w:val="24"/>
                <w:lang w:val="tr-TR" w:eastAsia="tr-TR"/>
              </w:rPr>
            </w:pPr>
            <w:r w:rsidRPr="009B20EF">
              <w:rPr>
                <w:rFonts w:eastAsia="Batang"/>
                <w:b/>
                <w:bCs/>
                <w:szCs w:val="24"/>
                <w:lang w:val="tr-TR" w:eastAsia="tr-TR"/>
              </w:rPr>
              <w:t>Proje</w:t>
            </w:r>
          </w:p>
        </w:tc>
        <w:tc>
          <w:tcPr>
            <w:tcW w:w="1352" w:type="dxa"/>
            <w:tcBorders>
              <w:top w:val="single" w:sz="4" w:space="0" w:color="000000"/>
              <w:left w:val="single" w:sz="4" w:space="0" w:color="000000"/>
              <w:bottom w:val="single" w:sz="4" w:space="0" w:color="000000"/>
              <w:right w:val="single" w:sz="4" w:space="0" w:color="000000"/>
            </w:tcBorders>
          </w:tcPr>
          <w:p w14:paraId="5808DE20" w14:textId="77777777" w:rsidR="009B20EF" w:rsidRPr="009B20EF" w:rsidRDefault="009B20EF" w:rsidP="009B20EF">
            <w:pPr>
              <w:kinsoku w:val="0"/>
              <w:overflowPunct w:val="0"/>
              <w:autoSpaceDE w:val="0"/>
              <w:autoSpaceDN w:val="0"/>
              <w:adjustRightInd w:val="0"/>
              <w:spacing w:before="135"/>
              <w:ind w:left="171" w:right="160"/>
              <w:jc w:val="center"/>
              <w:rPr>
                <w:rFonts w:eastAsia="Batang"/>
                <w:b/>
                <w:bCs/>
                <w:szCs w:val="24"/>
                <w:lang w:val="tr-TR" w:eastAsia="tr-TR"/>
              </w:rPr>
            </w:pPr>
            <w:r w:rsidRPr="009B20EF">
              <w:rPr>
                <w:rFonts w:eastAsia="Batang"/>
                <w:b/>
                <w:bCs/>
                <w:szCs w:val="24"/>
                <w:lang w:val="tr-TR" w:eastAsia="tr-TR"/>
              </w:rPr>
              <w:t>Yıl İçinde Eklenen Proje</w:t>
            </w:r>
          </w:p>
        </w:tc>
        <w:tc>
          <w:tcPr>
            <w:tcW w:w="1352" w:type="dxa"/>
            <w:tcBorders>
              <w:top w:val="single" w:sz="4" w:space="0" w:color="000000"/>
              <w:left w:val="single" w:sz="4" w:space="0" w:color="000000"/>
              <w:bottom w:val="single" w:sz="4" w:space="0" w:color="000000"/>
              <w:right w:val="single" w:sz="4" w:space="0" w:color="000000"/>
            </w:tcBorders>
          </w:tcPr>
          <w:p w14:paraId="673E678F" w14:textId="77777777" w:rsidR="009B20EF" w:rsidRPr="009B20EF" w:rsidRDefault="009B20EF" w:rsidP="009B20EF">
            <w:pPr>
              <w:kinsoku w:val="0"/>
              <w:overflowPunct w:val="0"/>
              <w:autoSpaceDE w:val="0"/>
              <w:autoSpaceDN w:val="0"/>
              <w:adjustRightInd w:val="0"/>
              <w:spacing w:before="9"/>
              <w:rPr>
                <w:rFonts w:eastAsia="Batang"/>
                <w:b/>
                <w:bCs/>
                <w:sz w:val="35"/>
                <w:szCs w:val="35"/>
                <w:lang w:val="tr-TR" w:eastAsia="tr-TR"/>
              </w:rPr>
            </w:pPr>
          </w:p>
          <w:p w14:paraId="6017D567" w14:textId="77777777" w:rsidR="009B20EF" w:rsidRPr="009B20EF" w:rsidRDefault="009B20EF" w:rsidP="009B20EF">
            <w:pPr>
              <w:kinsoku w:val="0"/>
              <w:overflowPunct w:val="0"/>
              <w:autoSpaceDE w:val="0"/>
              <w:autoSpaceDN w:val="0"/>
              <w:adjustRightInd w:val="0"/>
              <w:ind w:left="274"/>
              <w:rPr>
                <w:rFonts w:eastAsia="Batang"/>
                <w:b/>
                <w:bCs/>
                <w:szCs w:val="24"/>
                <w:lang w:val="tr-TR" w:eastAsia="tr-TR"/>
              </w:rPr>
            </w:pPr>
            <w:r w:rsidRPr="009B20EF">
              <w:rPr>
                <w:rFonts w:eastAsia="Batang"/>
                <w:b/>
                <w:bCs/>
                <w:szCs w:val="24"/>
                <w:lang w:val="tr-TR" w:eastAsia="tr-TR"/>
              </w:rPr>
              <w:t>Toplam</w:t>
            </w:r>
          </w:p>
        </w:tc>
        <w:tc>
          <w:tcPr>
            <w:tcW w:w="1590" w:type="dxa"/>
            <w:tcBorders>
              <w:top w:val="single" w:sz="4" w:space="0" w:color="000000"/>
              <w:left w:val="single" w:sz="4" w:space="0" w:color="000000"/>
              <w:bottom w:val="single" w:sz="4" w:space="0" w:color="000000"/>
              <w:right w:val="single" w:sz="4" w:space="0" w:color="000000"/>
            </w:tcBorders>
          </w:tcPr>
          <w:p w14:paraId="0D62C54F" w14:textId="77777777" w:rsidR="009B20EF" w:rsidRPr="009B20EF" w:rsidRDefault="009B20EF" w:rsidP="009B20EF">
            <w:pPr>
              <w:kinsoku w:val="0"/>
              <w:overflowPunct w:val="0"/>
              <w:autoSpaceDE w:val="0"/>
              <w:autoSpaceDN w:val="0"/>
              <w:adjustRightInd w:val="0"/>
              <w:spacing w:before="135"/>
              <w:ind w:left="105" w:right="101"/>
              <w:jc w:val="center"/>
              <w:rPr>
                <w:rFonts w:eastAsia="Batang"/>
                <w:b/>
                <w:bCs/>
                <w:szCs w:val="24"/>
                <w:lang w:val="tr-TR" w:eastAsia="tr-TR"/>
              </w:rPr>
            </w:pPr>
            <w:r w:rsidRPr="009B20EF">
              <w:rPr>
                <w:rFonts w:eastAsia="Batang"/>
                <w:b/>
                <w:bCs/>
                <w:szCs w:val="24"/>
                <w:lang w:val="tr-TR" w:eastAsia="tr-TR"/>
              </w:rPr>
              <w:t>Yıl içinde Tamamlanan Proje</w:t>
            </w:r>
          </w:p>
        </w:tc>
        <w:tc>
          <w:tcPr>
            <w:tcW w:w="1352" w:type="dxa"/>
            <w:tcBorders>
              <w:top w:val="single" w:sz="4" w:space="0" w:color="000000"/>
              <w:left w:val="single" w:sz="4" w:space="0" w:color="000000"/>
              <w:bottom w:val="single" w:sz="4" w:space="0" w:color="000000"/>
              <w:right w:val="single" w:sz="4" w:space="0" w:color="000000"/>
            </w:tcBorders>
          </w:tcPr>
          <w:p w14:paraId="213828F7" w14:textId="77777777" w:rsidR="009B20EF" w:rsidRPr="009B20EF" w:rsidRDefault="009B20EF" w:rsidP="009B20EF">
            <w:pPr>
              <w:kinsoku w:val="0"/>
              <w:overflowPunct w:val="0"/>
              <w:autoSpaceDE w:val="0"/>
              <w:autoSpaceDN w:val="0"/>
              <w:adjustRightInd w:val="0"/>
              <w:spacing w:before="135"/>
              <w:ind w:left="167" w:right="160"/>
              <w:jc w:val="center"/>
              <w:rPr>
                <w:rFonts w:eastAsia="Batang"/>
                <w:b/>
                <w:bCs/>
                <w:szCs w:val="24"/>
                <w:lang w:val="tr-TR" w:eastAsia="tr-TR"/>
              </w:rPr>
            </w:pPr>
            <w:r w:rsidRPr="009B20EF">
              <w:rPr>
                <w:rFonts w:eastAsia="Batang"/>
                <w:b/>
                <w:bCs/>
                <w:szCs w:val="24"/>
                <w:lang w:val="tr-TR" w:eastAsia="tr-TR"/>
              </w:rPr>
              <w:t>Toplam Ödenek TL</w:t>
            </w:r>
          </w:p>
        </w:tc>
      </w:tr>
      <w:tr w:rsidR="009B20EF" w:rsidRPr="009B20EF" w14:paraId="048E44D0" w14:textId="77777777">
        <w:trPr>
          <w:trHeight w:val="275"/>
        </w:trPr>
        <w:tc>
          <w:tcPr>
            <w:tcW w:w="2857" w:type="dxa"/>
            <w:tcBorders>
              <w:top w:val="single" w:sz="4" w:space="0" w:color="000000"/>
              <w:left w:val="single" w:sz="4" w:space="0" w:color="000000"/>
              <w:bottom w:val="single" w:sz="4" w:space="0" w:color="000000"/>
              <w:right w:val="single" w:sz="4" w:space="0" w:color="000000"/>
            </w:tcBorders>
          </w:tcPr>
          <w:p w14:paraId="41213817" w14:textId="77777777" w:rsidR="009B20EF" w:rsidRPr="009B20EF" w:rsidRDefault="009B20EF" w:rsidP="009B20EF">
            <w:pPr>
              <w:kinsoku w:val="0"/>
              <w:overflowPunct w:val="0"/>
              <w:autoSpaceDE w:val="0"/>
              <w:autoSpaceDN w:val="0"/>
              <w:adjustRightInd w:val="0"/>
              <w:spacing w:line="256" w:lineRule="exact"/>
              <w:ind w:left="107"/>
              <w:rPr>
                <w:rFonts w:eastAsia="Batang"/>
                <w:b/>
                <w:bCs/>
                <w:szCs w:val="24"/>
                <w:lang w:val="tr-TR" w:eastAsia="tr-TR"/>
              </w:rPr>
            </w:pPr>
            <w:r w:rsidRPr="009B20EF">
              <w:rPr>
                <w:rFonts w:eastAsia="Batang"/>
                <w:b/>
                <w:bCs/>
                <w:szCs w:val="24"/>
                <w:lang w:val="tr-TR" w:eastAsia="tr-TR"/>
              </w:rPr>
              <w:t>DPT</w:t>
            </w:r>
          </w:p>
        </w:tc>
        <w:tc>
          <w:tcPr>
            <w:tcW w:w="1359" w:type="dxa"/>
            <w:tcBorders>
              <w:top w:val="single" w:sz="4" w:space="0" w:color="000000"/>
              <w:left w:val="single" w:sz="4" w:space="0" w:color="000000"/>
              <w:bottom w:val="single" w:sz="4" w:space="0" w:color="000000"/>
              <w:right w:val="single" w:sz="4" w:space="0" w:color="000000"/>
            </w:tcBorders>
          </w:tcPr>
          <w:p w14:paraId="327190CB"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49CC7C56"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44CAB8BF"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590" w:type="dxa"/>
            <w:tcBorders>
              <w:top w:val="single" w:sz="4" w:space="0" w:color="000000"/>
              <w:left w:val="single" w:sz="4" w:space="0" w:color="000000"/>
              <w:bottom w:val="single" w:sz="4" w:space="0" w:color="000000"/>
              <w:right w:val="single" w:sz="4" w:space="0" w:color="000000"/>
            </w:tcBorders>
          </w:tcPr>
          <w:p w14:paraId="301E587F"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1735C333"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166CE81D" w14:textId="77777777">
        <w:trPr>
          <w:trHeight w:val="278"/>
        </w:trPr>
        <w:tc>
          <w:tcPr>
            <w:tcW w:w="2857" w:type="dxa"/>
            <w:tcBorders>
              <w:top w:val="single" w:sz="4" w:space="0" w:color="000000"/>
              <w:left w:val="single" w:sz="4" w:space="0" w:color="000000"/>
              <w:bottom w:val="single" w:sz="4" w:space="0" w:color="000000"/>
              <w:right w:val="single" w:sz="4" w:space="0" w:color="000000"/>
            </w:tcBorders>
          </w:tcPr>
          <w:p w14:paraId="60F28566" w14:textId="77777777" w:rsidR="009B20EF" w:rsidRPr="009B20EF" w:rsidRDefault="009B20EF" w:rsidP="009B20EF">
            <w:pPr>
              <w:kinsoku w:val="0"/>
              <w:overflowPunct w:val="0"/>
              <w:autoSpaceDE w:val="0"/>
              <w:autoSpaceDN w:val="0"/>
              <w:adjustRightInd w:val="0"/>
              <w:spacing w:line="258" w:lineRule="exact"/>
              <w:ind w:left="107"/>
              <w:rPr>
                <w:rFonts w:eastAsia="Batang"/>
                <w:b/>
                <w:bCs/>
                <w:szCs w:val="24"/>
                <w:lang w:val="tr-TR" w:eastAsia="tr-TR"/>
              </w:rPr>
            </w:pPr>
            <w:r w:rsidRPr="009B20EF">
              <w:rPr>
                <w:rFonts w:eastAsia="Batang"/>
                <w:b/>
                <w:bCs/>
                <w:szCs w:val="24"/>
                <w:lang w:val="tr-TR" w:eastAsia="tr-TR"/>
              </w:rPr>
              <w:t>TÜBİTAK</w:t>
            </w:r>
          </w:p>
        </w:tc>
        <w:tc>
          <w:tcPr>
            <w:tcW w:w="1359" w:type="dxa"/>
            <w:tcBorders>
              <w:top w:val="single" w:sz="4" w:space="0" w:color="000000"/>
              <w:left w:val="single" w:sz="4" w:space="0" w:color="000000"/>
              <w:bottom w:val="single" w:sz="4" w:space="0" w:color="000000"/>
              <w:right w:val="single" w:sz="4" w:space="0" w:color="000000"/>
            </w:tcBorders>
          </w:tcPr>
          <w:p w14:paraId="52F48FD7"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0B3F19A1" w14:textId="56017F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0EC6E5E5" w14:textId="6E914498"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c>
          <w:tcPr>
            <w:tcW w:w="1590" w:type="dxa"/>
            <w:tcBorders>
              <w:top w:val="single" w:sz="4" w:space="0" w:color="000000"/>
              <w:left w:val="single" w:sz="4" w:space="0" w:color="000000"/>
              <w:bottom w:val="single" w:sz="4" w:space="0" w:color="000000"/>
              <w:right w:val="single" w:sz="4" w:space="0" w:color="000000"/>
            </w:tcBorders>
          </w:tcPr>
          <w:p w14:paraId="7F6E42B3" w14:textId="2FCDAFD0" w:rsidR="009B20EF" w:rsidRPr="009B20EF" w:rsidRDefault="001B6854" w:rsidP="009B20EF">
            <w:pPr>
              <w:kinsoku w:val="0"/>
              <w:overflowPunct w:val="0"/>
              <w:autoSpaceDE w:val="0"/>
              <w:autoSpaceDN w:val="0"/>
              <w:adjustRightInd w:val="0"/>
              <w:rPr>
                <w:rFonts w:eastAsia="Batang"/>
                <w:sz w:val="20"/>
                <w:lang w:val="tr-TR" w:eastAsia="tr-TR"/>
              </w:rPr>
            </w:pPr>
            <w:r>
              <w:rPr>
                <w:rFonts w:eastAsia="Batang"/>
                <w:sz w:val="20"/>
                <w:lang w:val="tr-TR" w:eastAsia="tr-TR"/>
              </w:rPr>
              <w:t>1</w:t>
            </w:r>
          </w:p>
        </w:tc>
        <w:tc>
          <w:tcPr>
            <w:tcW w:w="1352" w:type="dxa"/>
            <w:tcBorders>
              <w:top w:val="single" w:sz="4" w:space="0" w:color="000000"/>
              <w:left w:val="single" w:sz="4" w:space="0" w:color="000000"/>
              <w:bottom w:val="single" w:sz="4" w:space="0" w:color="000000"/>
              <w:right w:val="single" w:sz="4" w:space="0" w:color="000000"/>
            </w:tcBorders>
          </w:tcPr>
          <w:p w14:paraId="4401DC4A"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5E6DC335" w14:textId="77777777">
        <w:trPr>
          <w:trHeight w:val="275"/>
        </w:trPr>
        <w:tc>
          <w:tcPr>
            <w:tcW w:w="2857" w:type="dxa"/>
            <w:tcBorders>
              <w:top w:val="single" w:sz="4" w:space="0" w:color="000000"/>
              <w:left w:val="single" w:sz="4" w:space="0" w:color="000000"/>
              <w:bottom w:val="single" w:sz="4" w:space="0" w:color="000000"/>
              <w:right w:val="single" w:sz="4" w:space="0" w:color="000000"/>
            </w:tcBorders>
          </w:tcPr>
          <w:p w14:paraId="6B116338" w14:textId="77777777" w:rsidR="009B20EF" w:rsidRPr="009B20EF" w:rsidRDefault="009B20EF" w:rsidP="009B20EF">
            <w:pPr>
              <w:kinsoku w:val="0"/>
              <w:overflowPunct w:val="0"/>
              <w:autoSpaceDE w:val="0"/>
              <w:autoSpaceDN w:val="0"/>
              <w:adjustRightInd w:val="0"/>
              <w:spacing w:line="256" w:lineRule="exact"/>
              <w:ind w:left="107"/>
              <w:rPr>
                <w:rFonts w:eastAsia="Batang"/>
                <w:b/>
                <w:bCs/>
                <w:szCs w:val="24"/>
                <w:lang w:val="tr-TR" w:eastAsia="tr-TR"/>
              </w:rPr>
            </w:pPr>
            <w:r w:rsidRPr="009B20EF">
              <w:rPr>
                <w:rFonts w:eastAsia="Batang"/>
                <w:b/>
                <w:bCs/>
                <w:szCs w:val="24"/>
                <w:lang w:val="tr-TR" w:eastAsia="tr-TR"/>
              </w:rPr>
              <w:t>A.B.</w:t>
            </w:r>
          </w:p>
        </w:tc>
        <w:tc>
          <w:tcPr>
            <w:tcW w:w="1359" w:type="dxa"/>
            <w:tcBorders>
              <w:top w:val="single" w:sz="4" w:space="0" w:color="000000"/>
              <w:left w:val="single" w:sz="4" w:space="0" w:color="000000"/>
              <w:bottom w:val="single" w:sz="4" w:space="0" w:color="000000"/>
              <w:right w:val="single" w:sz="4" w:space="0" w:color="000000"/>
            </w:tcBorders>
          </w:tcPr>
          <w:p w14:paraId="15184E83"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6088B21B"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7725B0B0"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c>
          <w:tcPr>
            <w:tcW w:w="1590" w:type="dxa"/>
            <w:tcBorders>
              <w:top w:val="single" w:sz="4" w:space="0" w:color="000000"/>
              <w:left w:val="single" w:sz="4" w:space="0" w:color="000000"/>
              <w:bottom w:val="single" w:sz="4" w:space="0" w:color="000000"/>
              <w:right w:val="single" w:sz="4" w:space="0" w:color="000000"/>
            </w:tcBorders>
          </w:tcPr>
          <w:p w14:paraId="7BF84BF1"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7F864E10"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2EFB3C75" w14:textId="77777777">
        <w:trPr>
          <w:trHeight w:val="552"/>
        </w:trPr>
        <w:tc>
          <w:tcPr>
            <w:tcW w:w="2857" w:type="dxa"/>
            <w:tcBorders>
              <w:top w:val="single" w:sz="4" w:space="0" w:color="000000"/>
              <w:left w:val="single" w:sz="4" w:space="0" w:color="000000"/>
              <w:bottom w:val="single" w:sz="4" w:space="0" w:color="000000"/>
              <w:right w:val="single" w:sz="4" w:space="0" w:color="000000"/>
            </w:tcBorders>
          </w:tcPr>
          <w:p w14:paraId="33E6AAC9" w14:textId="77777777" w:rsidR="009B20EF" w:rsidRPr="009B20EF" w:rsidRDefault="009B20EF" w:rsidP="009B20EF">
            <w:pPr>
              <w:kinsoku w:val="0"/>
              <w:overflowPunct w:val="0"/>
              <w:autoSpaceDE w:val="0"/>
              <w:autoSpaceDN w:val="0"/>
              <w:adjustRightInd w:val="0"/>
              <w:spacing w:line="273" w:lineRule="exact"/>
              <w:ind w:left="107"/>
              <w:rPr>
                <w:rFonts w:eastAsia="Batang"/>
                <w:b/>
                <w:bCs/>
                <w:szCs w:val="24"/>
                <w:lang w:val="tr-TR" w:eastAsia="tr-TR"/>
              </w:rPr>
            </w:pPr>
            <w:r w:rsidRPr="009B20EF">
              <w:rPr>
                <w:rFonts w:eastAsia="Batang"/>
                <w:b/>
                <w:bCs/>
                <w:szCs w:val="24"/>
                <w:lang w:val="tr-TR" w:eastAsia="tr-TR"/>
              </w:rPr>
              <w:t>Bilimsel Araştırma</w:t>
            </w:r>
          </w:p>
          <w:p w14:paraId="3332B564" w14:textId="77777777" w:rsidR="009B20EF" w:rsidRPr="009B20EF" w:rsidRDefault="009B20EF" w:rsidP="009B20EF">
            <w:pPr>
              <w:kinsoku w:val="0"/>
              <w:overflowPunct w:val="0"/>
              <w:autoSpaceDE w:val="0"/>
              <w:autoSpaceDN w:val="0"/>
              <w:adjustRightInd w:val="0"/>
              <w:spacing w:line="259" w:lineRule="exact"/>
              <w:ind w:left="107"/>
              <w:rPr>
                <w:rFonts w:eastAsia="Batang"/>
                <w:b/>
                <w:bCs/>
                <w:szCs w:val="24"/>
                <w:lang w:val="tr-TR" w:eastAsia="tr-TR"/>
              </w:rPr>
            </w:pPr>
            <w:r w:rsidRPr="009B20EF">
              <w:rPr>
                <w:rFonts w:eastAsia="Batang"/>
                <w:b/>
                <w:bCs/>
                <w:szCs w:val="24"/>
                <w:lang w:val="tr-TR" w:eastAsia="tr-TR"/>
              </w:rPr>
              <w:t>Projeleri</w:t>
            </w:r>
          </w:p>
        </w:tc>
        <w:tc>
          <w:tcPr>
            <w:tcW w:w="1359" w:type="dxa"/>
            <w:tcBorders>
              <w:top w:val="single" w:sz="4" w:space="0" w:color="000000"/>
              <w:left w:val="single" w:sz="4" w:space="0" w:color="000000"/>
              <w:bottom w:val="single" w:sz="4" w:space="0" w:color="000000"/>
              <w:right w:val="single" w:sz="4" w:space="0" w:color="000000"/>
            </w:tcBorders>
          </w:tcPr>
          <w:p w14:paraId="3B658509" w14:textId="77777777" w:rsidR="009B20EF" w:rsidRPr="009B20EF" w:rsidRDefault="009B20EF" w:rsidP="009B20EF">
            <w:pPr>
              <w:kinsoku w:val="0"/>
              <w:overflowPunct w:val="0"/>
              <w:autoSpaceDE w:val="0"/>
              <w:autoSpaceDN w:val="0"/>
              <w:adjustRightInd w:val="0"/>
              <w:rPr>
                <w:rFonts w:eastAsia="Batang"/>
                <w:szCs w:val="24"/>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40AD7D97" w14:textId="00DE9376" w:rsidR="009B20EF" w:rsidRPr="001B5587" w:rsidRDefault="001B6854" w:rsidP="001B5587">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2</w:t>
            </w:r>
          </w:p>
        </w:tc>
        <w:tc>
          <w:tcPr>
            <w:tcW w:w="1352" w:type="dxa"/>
            <w:tcBorders>
              <w:top w:val="single" w:sz="4" w:space="0" w:color="000000"/>
              <w:left w:val="single" w:sz="4" w:space="0" w:color="000000"/>
              <w:bottom w:val="single" w:sz="4" w:space="0" w:color="000000"/>
              <w:right w:val="single" w:sz="4" w:space="0" w:color="000000"/>
            </w:tcBorders>
          </w:tcPr>
          <w:p w14:paraId="5AB7E318" w14:textId="7AA18D96" w:rsidR="009B20EF" w:rsidRPr="001B5587" w:rsidRDefault="001B6854" w:rsidP="001B5587">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2</w:t>
            </w:r>
          </w:p>
        </w:tc>
        <w:tc>
          <w:tcPr>
            <w:tcW w:w="1590" w:type="dxa"/>
            <w:tcBorders>
              <w:top w:val="single" w:sz="4" w:space="0" w:color="000000"/>
              <w:left w:val="single" w:sz="4" w:space="0" w:color="000000"/>
              <w:bottom w:val="single" w:sz="4" w:space="0" w:color="000000"/>
              <w:right w:val="single" w:sz="4" w:space="0" w:color="000000"/>
            </w:tcBorders>
          </w:tcPr>
          <w:p w14:paraId="5B8FF65F" w14:textId="77777777" w:rsidR="009B20EF" w:rsidRPr="009B20EF" w:rsidRDefault="009B20EF" w:rsidP="009B20EF">
            <w:pPr>
              <w:kinsoku w:val="0"/>
              <w:overflowPunct w:val="0"/>
              <w:autoSpaceDE w:val="0"/>
              <w:autoSpaceDN w:val="0"/>
              <w:adjustRightInd w:val="0"/>
              <w:rPr>
                <w:rFonts w:eastAsia="Batang"/>
                <w:szCs w:val="24"/>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3CEB6E82" w14:textId="75FC3D7A" w:rsidR="009B20EF" w:rsidRPr="009B20EF" w:rsidRDefault="001B6854" w:rsidP="009B20EF">
            <w:pPr>
              <w:kinsoku w:val="0"/>
              <w:overflowPunct w:val="0"/>
              <w:autoSpaceDE w:val="0"/>
              <w:autoSpaceDN w:val="0"/>
              <w:adjustRightInd w:val="0"/>
              <w:rPr>
                <w:rFonts w:eastAsia="Batang"/>
                <w:szCs w:val="24"/>
                <w:lang w:val="tr-TR" w:eastAsia="tr-TR"/>
              </w:rPr>
            </w:pPr>
            <w:r>
              <w:rPr>
                <w:rFonts w:eastAsia="Batang"/>
                <w:szCs w:val="24"/>
                <w:lang w:val="tr-TR" w:eastAsia="tr-TR"/>
              </w:rPr>
              <w:t>60.000</w:t>
            </w:r>
          </w:p>
        </w:tc>
      </w:tr>
      <w:tr w:rsidR="009B20EF" w:rsidRPr="009B20EF" w14:paraId="62888B88" w14:textId="77777777">
        <w:trPr>
          <w:trHeight w:val="275"/>
        </w:trPr>
        <w:tc>
          <w:tcPr>
            <w:tcW w:w="2857" w:type="dxa"/>
            <w:tcBorders>
              <w:top w:val="single" w:sz="4" w:space="0" w:color="000000"/>
              <w:left w:val="single" w:sz="4" w:space="0" w:color="000000"/>
              <w:bottom w:val="single" w:sz="4" w:space="0" w:color="000000"/>
              <w:right w:val="single" w:sz="4" w:space="0" w:color="000000"/>
            </w:tcBorders>
          </w:tcPr>
          <w:p w14:paraId="774B1610" w14:textId="77777777" w:rsidR="009B20EF" w:rsidRPr="009B20EF" w:rsidRDefault="009B20EF" w:rsidP="009B20EF">
            <w:pPr>
              <w:kinsoku w:val="0"/>
              <w:overflowPunct w:val="0"/>
              <w:autoSpaceDE w:val="0"/>
              <w:autoSpaceDN w:val="0"/>
              <w:adjustRightInd w:val="0"/>
              <w:spacing w:line="256" w:lineRule="exact"/>
              <w:ind w:left="107"/>
              <w:rPr>
                <w:rFonts w:eastAsia="Batang"/>
                <w:b/>
                <w:bCs/>
                <w:szCs w:val="24"/>
                <w:lang w:val="tr-TR" w:eastAsia="tr-TR"/>
              </w:rPr>
            </w:pPr>
            <w:r w:rsidRPr="009B20EF">
              <w:rPr>
                <w:rFonts w:eastAsia="Batang"/>
                <w:b/>
                <w:bCs/>
                <w:szCs w:val="24"/>
                <w:lang w:val="tr-TR" w:eastAsia="tr-TR"/>
              </w:rPr>
              <w:t>TAGEM</w:t>
            </w:r>
          </w:p>
        </w:tc>
        <w:tc>
          <w:tcPr>
            <w:tcW w:w="1359" w:type="dxa"/>
            <w:tcBorders>
              <w:top w:val="single" w:sz="4" w:space="0" w:color="000000"/>
              <w:left w:val="single" w:sz="4" w:space="0" w:color="000000"/>
              <w:bottom w:val="single" w:sz="4" w:space="0" w:color="000000"/>
              <w:right w:val="single" w:sz="4" w:space="0" w:color="000000"/>
            </w:tcBorders>
          </w:tcPr>
          <w:p w14:paraId="169A618C" w14:textId="68CF715F" w:rsidR="009B20EF" w:rsidRPr="009B20EF" w:rsidRDefault="001B6854" w:rsidP="009B20EF">
            <w:pPr>
              <w:kinsoku w:val="0"/>
              <w:overflowPunct w:val="0"/>
              <w:autoSpaceDE w:val="0"/>
              <w:autoSpaceDN w:val="0"/>
              <w:adjustRightInd w:val="0"/>
              <w:rPr>
                <w:rFonts w:eastAsia="Batang"/>
                <w:sz w:val="20"/>
                <w:lang w:val="tr-TR" w:eastAsia="tr-TR"/>
              </w:rPr>
            </w:pPr>
            <w:r>
              <w:rPr>
                <w:rFonts w:eastAsia="Batang"/>
                <w:sz w:val="20"/>
                <w:lang w:val="tr-TR" w:eastAsia="tr-TR"/>
              </w:rPr>
              <w:t>1</w:t>
            </w:r>
          </w:p>
        </w:tc>
        <w:tc>
          <w:tcPr>
            <w:tcW w:w="1352" w:type="dxa"/>
            <w:tcBorders>
              <w:top w:val="single" w:sz="4" w:space="0" w:color="000000"/>
              <w:left w:val="single" w:sz="4" w:space="0" w:color="000000"/>
              <w:bottom w:val="single" w:sz="4" w:space="0" w:color="000000"/>
              <w:right w:val="single" w:sz="4" w:space="0" w:color="000000"/>
            </w:tcBorders>
          </w:tcPr>
          <w:p w14:paraId="3B9CE38B"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0CD2215E" w14:textId="793D33AF" w:rsidR="009B20EF" w:rsidRPr="001B5587" w:rsidRDefault="001B6854" w:rsidP="001B5587">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1</w:t>
            </w:r>
          </w:p>
        </w:tc>
        <w:tc>
          <w:tcPr>
            <w:tcW w:w="1590" w:type="dxa"/>
            <w:tcBorders>
              <w:top w:val="single" w:sz="4" w:space="0" w:color="000000"/>
              <w:left w:val="single" w:sz="4" w:space="0" w:color="000000"/>
              <w:bottom w:val="single" w:sz="4" w:space="0" w:color="000000"/>
              <w:right w:val="single" w:sz="4" w:space="0" w:color="000000"/>
            </w:tcBorders>
          </w:tcPr>
          <w:p w14:paraId="7456CCC4"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40FA6F31" w14:textId="2C361B07" w:rsidR="009B20EF" w:rsidRPr="009B20EF" w:rsidRDefault="001B6854" w:rsidP="009B20EF">
            <w:pPr>
              <w:kinsoku w:val="0"/>
              <w:overflowPunct w:val="0"/>
              <w:autoSpaceDE w:val="0"/>
              <w:autoSpaceDN w:val="0"/>
              <w:adjustRightInd w:val="0"/>
              <w:rPr>
                <w:rFonts w:eastAsia="Batang"/>
                <w:sz w:val="20"/>
                <w:lang w:val="tr-TR" w:eastAsia="tr-TR"/>
              </w:rPr>
            </w:pPr>
            <w:r>
              <w:rPr>
                <w:rFonts w:eastAsia="Batang"/>
                <w:sz w:val="20"/>
                <w:lang w:val="tr-TR" w:eastAsia="tr-TR"/>
              </w:rPr>
              <w:t>300.000</w:t>
            </w:r>
          </w:p>
        </w:tc>
      </w:tr>
      <w:tr w:rsidR="009B20EF" w:rsidRPr="009B20EF" w14:paraId="1FB3CFC9" w14:textId="77777777">
        <w:trPr>
          <w:trHeight w:val="275"/>
        </w:trPr>
        <w:tc>
          <w:tcPr>
            <w:tcW w:w="2857" w:type="dxa"/>
            <w:tcBorders>
              <w:top w:val="single" w:sz="4" w:space="0" w:color="000000"/>
              <w:left w:val="single" w:sz="4" w:space="0" w:color="000000"/>
              <w:bottom w:val="single" w:sz="4" w:space="0" w:color="000000"/>
              <w:right w:val="single" w:sz="4" w:space="0" w:color="000000"/>
            </w:tcBorders>
          </w:tcPr>
          <w:p w14:paraId="2B5DCD5B" w14:textId="77777777" w:rsidR="009B20EF" w:rsidRPr="009B20EF" w:rsidRDefault="009B20EF" w:rsidP="009B20EF">
            <w:pPr>
              <w:kinsoku w:val="0"/>
              <w:overflowPunct w:val="0"/>
              <w:autoSpaceDE w:val="0"/>
              <w:autoSpaceDN w:val="0"/>
              <w:adjustRightInd w:val="0"/>
              <w:spacing w:line="256" w:lineRule="exact"/>
              <w:ind w:left="107"/>
              <w:rPr>
                <w:rFonts w:eastAsia="Batang"/>
                <w:b/>
                <w:bCs/>
                <w:szCs w:val="24"/>
                <w:lang w:val="tr-TR" w:eastAsia="tr-TR"/>
              </w:rPr>
            </w:pPr>
            <w:r w:rsidRPr="009B20EF">
              <w:rPr>
                <w:rFonts w:eastAsia="Batang"/>
                <w:b/>
                <w:bCs/>
                <w:szCs w:val="24"/>
                <w:lang w:val="tr-TR" w:eastAsia="tr-TR"/>
              </w:rPr>
              <w:t>Kalkınma Ajansı</w:t>
            </w:r>
          </w:p>
        </w:tc>
        <w:tc>
          <w:tcPr>
            <w:tcW w:w="1359" w:type="dxa"/>
            <w:tcBorders>
              <w:top w:val="single" w:sz="4" w:space="0" w:color="000000"/>
              <w:left w:val="single" w:sz="4" w:space="0" w:color="000000"/>
              <w:bottom w:val="single" w:sz="4" w:space="0" w:color="000000"/>
              <w:right w:val="single" w:sz="4" w:space="0" w:color="000000"/>
            </w:tcBorders>
          </w:tcPr>
          <w:p w14:paraId="489BD395"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1D10C576" w14:textId="32B79FF4" w:rsidR="009B20EF" w:rsidRPr="001B5587" w:rsidRDefault="001B6854" w:rsidP="001B5587">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1</w:t>
            </w:r>
          </w:p>
        </w:tc>
        <w:tc>
          <w:tcPr>
            <w:tcW w:w="1352" w:type="dxa"/>
            <w:tcBorders>
              <w:top w:val="single" w:sz="4" w:space="0" w:color="000000"/>
              <w:left w:val="single" w:sz="4" w:space="0" w:color="000000"/>
              <w:bottom w:val="single" w:sz="4" w:space="0" w:color="000000"/>
              <w:right w:val="single" w:sz="4" w:space="0" w:color="000000"/>
            </w:tcBorders>
          </w:tcPr>
          <w:p w14:paraId="2773FA8A" w14:textId="49802743" w:rsidR="009B20EF" w:rsidRPr="001B5587" w:rsidRDefault="001B6854" w:rsidP="001B5587">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1</w:t>
            </w:r>
          </w:p>
        </w:tc>
        <w:tc>
          <w:tcPr>
            <w:tcW w:w="1590" w:type="dxa"/>
            <w:tcBorders>
              <w:top w:val="single" w:sz="4" w:space="0" w:color="000000"/>
              <w:left w:val="single" w:sz="4" w:space="0" w:color="000000"/>
              <w:bottom w:val="single" w:sz="4" w:space="0" w:color="000000"/>
              <w:right w:val="single" w:sz="4" w:space="0" w:color="000000"/>
            </w:tcBorders>
          </w:tcPr>
          <w:p w14:paraId="275F3C3A"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0B964A7A" w14:textId="3B781C71" w:rsidR="009B20EF" w:rsidRPr="009B20EF" w:rsidRDefault="001B6854" w:rsidP="009B20EF">
            <w:pPr>
              <w:kinsoku w:val="0"/>
              <w:overflowPunct w:val="0"/>
              <w:autoSpaceDE w:val="0"/>
              <w:autoSpaceDN w:val="0"/>
              <w:adjustRightInd w:val="0"/>
              <w:rPr>
                <w:rFonts w:eastAsia="Batang"/>
                <w:sz w:val="20"/>
                <w:lang w:val="tr-TR" w:eastAsia="tr-TR"/>
              </w:rPr>
            </w:pPr>
            <w:r>
              <w:rPr>
                <w:rFonts w:eastAsia="Batang"/>
                <w:sz w:val="20"/>
                <w:lang w:val="tr-TR" w:eastAsia="tr-TR"/>
              </w:rPr>
              <w:t>47.800</w:t>
            </w:r>
          </w:p>
        </w:tc>
      </w:tr>
      <w:tr w:rsidR="009B20EF" w:rsidRPr="009B20EF" w14:paraId="2442BC9E" w14:textId="77777777">
        <w:trPr>
          <w:trHeight w:val="275"/>
        </w:trPr>
        <w:tc>
          <w:tcPr>
            <w:tcW w:w="2857" w:type="dxa"/>
            <w:tcBorders>
              <w:top w:val="single" w:sz="4" w:space="0" w:color="000000"/>
              <w:left w:val="single" w:sz="4" w:space="0" w:color="000000"/>
              <w:bottom w:val="single" w:sz="4" w:space="0" w:color="000000"/>
              <w:right w:val="single" w:sz="4" w:space="0" w:color="000000"/>
            </w:tcBorders>
          </w:tcPr>
          <w:p w14:paraId="503724F7" w14:textId="77777777" w:rsidR="009B20EF" w:rsidRPr="009B20EF" w:rsidRDefault="009B20EF" w:rsidP="009B20EF">
            <w:pPr>
              <w:kinsoku w:val="0"/>
              <w:overflowPunct w:val="0"/>
              <w:autoSpaceDE w:val="0"/>
              <w:autoSpaceDN w:val="0"/>
              <w:adjustRightInd w:val="0"/>
              <w:spacing w:line="256" w:lineRule="exact"/>
              <w:ind w:left="107"/>
              <w:rPr>
                <w:rFonts w:eastAsia="Batang"/>
                <w:b/>
                <w:bCs/>
                <w:szCs w:val="24"/>
                <w:lang w:val="tr-TR" w:eastAsia="tr-TR"/>
              </w:rPr>
            </w:pPr>
            <w:r w:rsidRPr="009B20EF">
              <w:rPr>
                <w:rFonts w:eastAsia="Batang"/>
                <w:b/>
                <w:bCs/>
                <w:szCs w:val="24"/>
                <w:lang w:val="tr-TR" w:eastAsia="tr-TR"/>
              </w:rPr>
              <w:t>Diğer</w:t>
            </w:r>
          </w:p>
        </w:tc>
        <w:tc>
          <w:tcPr>
            <w:tcW w:w="1359" w:type="dxa"/>
            <w:tcBorders>
              <w:top w:val="single" w:sz="4" w:space="0" w:color="000000"/>
              <w:left w:val="single" w:sz="4" w:space="0" w:color="000000"/>
              <w:bottom w:val="single" w:sz="4" w:space="0" w:color="000000"/>
              <w:right w:val="single" w:sz="4" w:space="0" w:color="000000"/>
            </w:tcBorders>
          </w:tcPr>
          <w:p w14:paraId="6E91F47D"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705D5AAA"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486C2451"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c>
          <w:tcPr>
            <w:tcW w:w="1590" w:type="dxa"/>
            <w:tcBorders>
              <w:top w:val="single" w:sz="4" w:space="0" w:color="000000"/>
              <w:left w:val="single" w:sz="4" w:space="0" w:color="000000"/>
              <w:bottom w:val="single" w:sz="4" w:space="0" w:color="000000"/>
              <w:right w:val="single" w:sz="4" w:space="0" w:color="000000"/>
            </w:tcBorders>
          </w:tcPr>
          <w:p w14:paraId="77BA1B4D" w14:textId="09E7E3E2" w:rsidR="009B20EF" w:rsidRPr="009B20EF" w:rsidRDefault="001B6854" w:rsidP="009B20EF">
            <w:pPr>
              <w:kinsoku w:val="0"/>
              <w:overflowPunct w:val="0"/>
              <w:autoSpaceDE w:val="0"/>
              <w:autoSpaceDN w:val="0"/>
              <w:adjustRightInd w:val="0"/>
              <w:rPr>
                <w:rFonts w:eastAsia="Batang"/>
                <w:sz w:val="20"/>
                <w:lang w:val="tr-TR" w:eastAsia="tr-TR"/>
              </w:rPr>
            </w:pPr>
            <w:r>
              <w:rPr>
                <w:rFonts w:eastAsia="Batang"/>
                <w:sz w:val="20"/>
                <w:lang w:val="tr-TR" w:eastAsia="tr-TR"/>
              </w:rPr>
              <w:t>1</w:t>
            </w:r>
          </w:p>
        </w:tc>
        <w:tc>
          <w:tcPr>
            <w:tcW w:w="1352" w:type="dxa"/>
            <w:tcBorders>
              <w:top w:val="single" w:sz="4" w:space="0" w:color="000000"/>
              <w:left w:val="single" w:sz="4" w:space="0" w:color="000000"/>
              <w:bottom w:val="single" w:sz="4" w:space="0" w:color="000000"/>
              <w:right w:val="single" w:sz="4" w:space="0" w:color="000000"/>
            </w:tcBorders>
          </w:tcPr>
          <w:p w14:paraId="39B65E0C" w14:textId="6180CF73" w:rsidR="009B20EF" w:rsidRPr="009B20EF" w:rsidRDefault="001B6854" w:rsidP="009B20EF">
            <w:pPr>
              <w:kinsoku w:val="0"/>
              <w:overflowPunct w:val="0"/>
              <w:autoSpaceDE w:val="0"/>
              <w:autoSpaceDN w:val="0"/>
              <w:adjustRightInd w:val="0"/>
              <w:rPr>
                <w:rFonts w:eastAsia="Batang"/>
                <w:sz w:val="20"/>
                <w:lang w:val="tr-TR" w:eastAsia="tr-TR"/>
              </w:rPr>
            </w:pPr>
            <w:r>
              <w:rPr>
                <w:rFonts w:eastAsia="Batang"/>
                <w:sz w:val="20"/>
                <w:lang w:val="tr-TR" w:eastAsia="tr-TR"/>
              </w:rPr>
              <w:t>47.000</w:t>
            </w:r>
          </w:p>
        </w:tc>
      </w:tr>
      <w:tr w:rsidR="009B20EF" w:rsidRPr="009B20EF" w14:paraId="38322A96" w14:textId="77777777">
        <w:trPr>
          <w:trHeight w:val="278"/>
        </w:trPr>
        <w:tc>
          <w:tcPr>
            <w:tcW w:w="2857" w:type="dxa"/>
            <w:tcBorders>
              <w:top w:val="single" w:sz="4" w:space="0" w:color="000000"/>
              <w:left w:val="single" w:sz="4" w:space="0" w:color="000000"/>
              <w:bottom w:val="single" w:sz="4" w:space="0" w:color="000000"/>
              <w:right w:val="single" w:sz="4" w:space="0" w:color="000000"/>
            </w:tcBorders>
          </w:tcPr>
          <w:p w14:paraId="2F4AAD1A" w14:textId="77777777" w:rsidR="009B20EF" w:rsidRPr="009B20EF" w:rsidRDefault="009B20EF" w:rsidP="009B20EF">
            <w:pPr>
              <w:kinsoku w:val="0"/>
              <w:overflowPunct w:val="0"/>
              <w:autoSpaceDE w:val="0"/>
              <w:autoSpaceDN w:val="0"/>
              <w:adjustRightInd w:val="0"/>
              <w:spacing w:line="258" w:lineRule="exact"/>
              <w:ind w:left="899"/>
              <w:rPr>
                <w:rFonts w:eastAsia="Batang"/>
                <w:b/>
                <w:bCs/>
                <w:szCs w:val="24"/>
                <w:lang w:val="tr-TR" w:eastAsia="tr-TR"/>
              </w:rPr>
            </w:pPr>
            <w:r w:rsidRPr="009B20EF">
              <w:rPr>
                <w:rFonts w:eastAsia="Batang"/>
                <w:b/>
                <w:bCs/>
                <w:szCs w:val="24"/>
                <w:lang w:val="tr-TR" w:eastAsia="tr-TR"/>
              </w:rPr>
              <w:t>TOPLAM</w:t>
            </w:r>
          </w:p>
        </w:tc>
        <w:tc>
          <w:tcPr>
            <w:tcW w:w="1359" w:type="dxa"/>
            <w:tcBorders>
              <w:top w:val="single" w:sz="4" w:space="0" w:color="000000"/>
              <w:left w:val="single" w:sz="4" w:space="0" w:color="000000"/>
              <w:bottom w:val="single" w:sz="4" w:space="0" w:color="000000"/>
              <w:right w:val="single" w:sz="4" w:space="0" w:color="000000"/>
            </w:tcBorders>
          </w:tcPr>
          <w:p w14:paraId="5EDF7EA8" w14:textId="10557472" w:rsidR="009B20EF" w:rsidRPr="009B20EF" w:rsidRDefault="001B6854" w:rsidP="009B20EF">
            <w:pPr>
              <w:kinsoku w:val="0"/>
              <w:overflowPunct w:val="0"/>
              <w:autoSpaceDE w:val="0"/>
              <w:autoSpaceDN w:val="0"/>
              <w:adjustRightInd w:val="0"/>
              <w:rPr>
                <w:rFonts w:eastAsia="Batang"/>
                <w:sz w:val="20"/>
                <w:lang w:val="tr-TR" w:eastAsia="tr-TR"/>
              </w:rPr>
            </w:pPr>
            <w:r>
              <w:rPr>
                <w:rFonts w:eastAsia="Batang"/>
                <w:sz w:val="20"/>
                <w:lang w:val="tr-TR" w:eastAsia="tr-TR"/>
              </w:rPr>
              <w:t>1</w:t>
            </w:r>
          </w:p>
        </w:tc>
        <w:tc>
          <w:tcPr>
            <w:tcW w:w="1352" w:type="dxa"/>
            <w:tcBorders>
              <w:top w:val="single" w:sz="4" w:space="0" w:color="000000"/>
              <w:left w:val="single" w:sz="4" w:space="0" w:color="000000"/>
              <w:bottom w:val="single" w:sz="4" w:space="0" w:color="000000"/>
              <w:right w:val="single" w:sz="4" w:space="0" w:color="000000"/>
            </w:tcBorders>
          </w:tcPr>
          <w:p w14:paraId="3F0AE66C" w14:textId="3960F668" w:rsidR="009B20EF" w:rsidRPr="001B5587" w:rsidRDefault="001B6854" w:rsidP="001B5587">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3</w:t>
            </w:r>
          </w:p>
        </w:tc>
        <w:tc>
          <w:tcPr>
            <w:tcW w:w="1352" w:type="dxa"/>
            <w:tcBorders>
              <w:top w:val="single" w:sz="4" w:space="0" w:color="000000"/>
              <w:left w:val="single" w:sz="4" w:space="0" w:color="000000"/>
              <w:bottom w:val="single" w:sz="4" w:space="0" w:color="000000"/>
              <w:right w:val="single" w:sz="4" w:space="0" w:color="000000"/>
            </w:tcBorders>
          </w:tcPr>
          <w:p w14:paraId="20368C96" w14:textId="57D9C813" w:rsidR="009B20EF" w:rsidRPr="001B5587" w:rsidRDefault="001B6854" w:rsidP="001B5587">
            <w:pPr>
              <w:kinsoku w:val="0"/>
              <w:overflowPunct w:val="0"/>
              <w:autoSpaceDE w:val="0"/>
              <w:autoSpaceDN w:val="0"/>
              <w:adjustRightInd w:val="0"/>
              <w:jc w:val="center"/>
              <w:rPr>
                <w:rFonts w:eastAsia="Batang"/>
                <w:b/>
                <w:bCs/>
                <w:szCs w:val="24"/>
                <w:lang w:val="tr-TR" w:eastAsia="tr-TR"/>
              </w:rPr>
            </w:pPr>
            <w:r>
              <w:rPr>
                <w:rFonts w:eastAsia="Batang"/>
                <w:b/>
                <w:bCs/>
                <w:szCs w:val="24"/>
                <w:lang w:val="tr-TR" w:eastAsia="tr-TR"/>
              </w:rPr>
              <w:t>4</w:t>
            </w:r>
          </w:p>
        </w:tc>
        <w:tc>
          <w:tcPr>
            <w:tcW w:w="1590" w:type="dxa"/>
            <w:tcBorders>
              <w:top w:val="single" w:sz="4" w:space="0" w:color="000000"/>
              <w:left w:val="single" w:sz="4" w:space="0" w:color="000000"/>
              <w:bottom w:val="single" w:sz="4" w:space="0" w:color="000000"/>
              <w:right w:val="single" w:sz="4" w:space="0" w:color="000000"/>
            </w:tcBorders>
          </w:tcPr>
          <w:p w14:paraId="67BC17AD" w14:textId="58DD6801" w:rsidR="009B20EF" w:rsidRPr="009B20EF" w:rsidRDefault="001B6854" w:rsidP="009B20EF">
            <w:pPr>
              <w:kinsoku w:val="0"/>
              <w:overflowPunct w:val="0"/>
              <w:autoSpaceDE w:val="0"/>
              <w:autoSpaceDN w:val="0"/>
              <w:adjustRightInd w:val="0"/>
              <w:rPr>
                <w:rFonts w:eastAsia="Batang"/>
                <w:sz w:val="20"/>
                <w:lang w:val="tr-TR" w:eastAsia="tr-TR"/>
              </w:rPr>
            </w:pPr>
            <w:r>
              <w:rPr>
                <w:rFonts w:eastAsia="Batang"/>
                <w:sz w:val="20"/>
                <w:lang w:val="tr-TR" w:eastAsia="tr-TR"/>
              </w:rPr>
              <w:t>2</w:t>
            </w:r>
          </w:p>
        </w:tc>
        <w:tc>
          <w:tcPr>
            <w:tcW w:w="1352" w:type="dxa"/>
            <w:tcBorders>
              <w:top w:val="single" w:sz="4" w:space="0" w:color="000000"/>
              <w:left w:val="single" w:sz="4" w:space="0" w:color="000000"/>
              <w:bottom w:val="single" w:sz="4" w:space="0" w:color="000000"/>
              <w:right w:val="single" w:sz="4" w:space="0" w:color="000000"/>
            </w:tcBorders>
          </w:tcPr>
          <w:p w14:paraId="35E5491A" w14:textId="25F703B1" w:rsidR="009B20EF" w:rsidRPr="009B20EF" w:rsidRDefault="001B6854" w:rsidP="009B20EF">
            <w:pPr>
              <w:kinsoku w:val="0"/>
              <w:overflowPunct w:val="0"/>
              <w:autoSpaceDE w:val="0"/>
              <w:autoSpaceDN w:val="0"/>
              <w:adjustRightInd w:val="0"/>
              <w:rPr>
                <w:rFonts w:eastAsia="Batang"/>
                <w:sz w:val="20"/>
                <w:lang w:val="tr-TR" w:eastAsia="tr-TR"/>
              </w:rPr>
            </w:pPr>
            <w:r>
              <w:rPr>
                <w:rFonts w:eastAsia="Batang"/>
                <w:sz w:val="20"/>
                <w:lang w:val="tr-TR" w:eastAsia="tr-TR"/>
              </w:rPr>
              <w:t>454.800</w:t>
            </w:r>
          </w:p>
        </w:tc>
      </w:tr>
    </w:tbl>
    <w:p w14:paraId="21AE93EE" w14:textId="77777777" w:rsidR="009B20EF" w:rsidRDefault="009B20EF" w:rsidP="00B65EA2">
      <w:pPr>
        <w:spacing w:line="360" w:lineRule="auto"/>
        <w:rPr>
          <w:b/>
          <w:color w:val="002060"/>
          <w:szCs w:val="24"/>
          <w:lang w:val="tr-TR" w:eastAsia="ar-SA"/>
        </w:rPr>
      </w:pPr>
    </w:p>
    <w:p w14:paraId="03DAC92F" w14:textId="77777777" w:rsidR="009B20EF" w:rsidRPr="009B20EF" w:rsidRDefault="009B20EF" w:rsidP="009B20EF">
      <w:pPr>
        <w:numPr>
          <w:ilvl w:val="0"/>
          <w:numId w:val="19"/>
        </w:numPr>
        <w:tabs>
          <w:tab w:val="left" w:pos="480"/>
        </w:tabs>
        <w:kinsoku w:val="0"/>
        <w:overflowPunct w:val="0"/>
        <w:autoSpaceDE w:val="0"/>
        <w:autoSpaceDN w:val="0"/>
        <w:adjustRightInd w:val="0"/>
        <w:spacing w:line="266" w:lineRule="exact"/>
        <w:ind w:left="479" w:hanging="361"/>
        <w:rPr>
          <w:rFonts w:eastAsia="Batang"/>
          <w:b/>
          <w:bCs/>
          <w:szCs w:val="24"/>
          <w:lang w:val="tr-TR" w:eastAsia="tr-TR"/>
        </w:rPr>
      </w:pPr>
      <w:r w:rsidRPr="009B20EF">
        <w:rPr>
          <w:rFonts w:eastAsia="Batang"/>
          <w:b/>
          <w:bCs/>
          <w:szCs w:val="24"/>
          <w:lang w:val="tr-TR" w:eastAsia="tr-TR"/>
        </w:rPr>
        <w:t>Performans Sonuçları</w:t>
      </w:r>
      <w:r w:rsidRPr="009B20EF">
        <w:rPr>
          <w:rFonts w:eastAsia="Batang"/>
          <w:b/>
          <w:bCs/>
          <w:spacing w:val="-1"/>
          <w:szCs w:val="24"/>
          <w:lang w:val="tr-TR" w:eastAsia="tr-TR"/>
        </w:rPr>
        <w:t xml:space="preserve"> </w:t>
      </w:r>
      <w:r w:rsidRPr="009B20EF">
        <w:rPr>
          <w:rFonts w:eastAsia="Batang"/>
          <w:b/>
          <w:bCs/>
          <w:szCs w:val="24"/>
          <w:lang w:val="tr-TR" w:eastAsia="tr-TR"/>
        </w:rPr>
        <w:t>Tablosu</w:t>
      </w:r>
    </w:p>
    <w:p w14:paraId="7B64C7BE" w14:textId="77777777" w:rsidR="009B20EF" w:rsidRPr="009B20EF" w:rsidRDefault="009B20EF" w:rsidP="009B20EF">
      <w:pPr>
        <w:kinsoku w:val="0"/>
        <w:overflowPunct w:val="0"/>
        <w:autoSpaceDE w:val="0"/>
        <w:autoSpaceDN w:val="0"/>
        <w:adjustRightInd w:val="0"/>
        <w:spacing w:before="7"/>
        <w:rPr>
          <w:rFonts w:eastAsia="Batang"/>
          <w:b/>
          <w:bCs/>
          <w:sz w:val="30"/>
          <w:szCs w:val="30"/>
          <w:lang w:val="tr-TR" w:eastAsia="tr-TR"/>
        </w:rPr>
      </w:pPr>
    </w:p>
    <w:p w14:paraId="644FC2A6" w14:textId="77777777" w:rsidR="009B20EF" w:rsidRPr="009B20EF" w:rsidRDefault="009B20EF" w:rsidP="009B20EF">
      <w:pPr>
        <w:kinsoku w:val="0"/>
        <w:overflowPunct w:val="0"/>
        <w:autoSpaceDE w:val="0"/>
        <w:autoSpaceDN w:val="0"/>
        <w:adjustRightInd w:val="0"/>
        <w:spacing w:before="1"/>
        <w:ind w:left="479"/>
        <w:rPr>
          <w:rFonts w:eastAsia="Batang"/>
          <w:szCs w:val="24"/>
          <w:lang w:val="tr-TR" w:eastAsia="tr-TR"/>
        </w:rPr>
      </w:pPr>
      <w:r w:rsidRPr="009B20EF">
        <w:rPr>
          <w:rFonts w:eastAsia="Batang"/>
          <w:szCs w:val="24"/>
          <w:lang w:val="tr-TR" w:eastAsia="tr-TR"/>
        </w:rPr>
        <w:t>Performans Bilgileri</w:t>
      </w:r>
    </w:p>
    <w:p w14:paraId="62EB599B" w14:textId="77777777" w:rsidR="009B20EF" w:rsidRPr="009B20EF" w:rsidRDefault="009B20EF" w:rsidP="009B20EF">
      <w:pPr>
        <w:kinsoku w:val="0"/>
        <w:overflowPunct w:val="0"/>
        <w:autoSpaceDE w:val="0"/>
        <w:autoSpaceDN w:val="0"/>
        <w:adjustRightInd w:val="0"/>
        <w:spacing w:before="8"/>
        <w:rPr>
          <w:rFonts w:eastAsia="Batang"/>
          <w:sz w:val="31"/>
          <w:szCs w:val="31"/>
          <w:lang w:val="tr-TR" w:eastAsia="tr-TR"/>
        </w:rPr>
      </w:pPr>
    </w:p>
    <w:p w14:paraId="79D98072" w14:textId="77777777" w:rsidR="009B20EF" w:rsidRPr="009B20EF" w:rsidRDefault="009B20EF" w:rsidP="009B20EF">
      <w:pPr>
        <w:numPr>
          <w:ilvl w:val="0"/>
          <w:numId w:val="19"/>
        </w:numPr>
        <w:tabs>
          <w:tab w:val="left" w:pos="480"/>
        </w:tabs>
        <w:kinsoku w:val="0"/>
        <w:overflowPunct w:val="0"/>
        <w:autoSpaceDE w:val="0"/>
        <w:autoSpaceDN w:val="0"/>
        <w:adjustRightInd w:val="0"/>
        <w:ind w:left="479" w:hanging="361"/>
        <w:rPr>
          <w:rFonts w:eastAsia="Batang"/>
          <w:b/>
          <w:bCs/>
          <w:szCs w:val="24"/>
          <w:lang w:val="tr-TR" w:eastAsia="tr-TR"/>
        </w:rPr>
      </w:pPr>
      <w:r w:rsidRPr="009B20EF">
        <w:rPr>
          <w:rFonts w:eastAsia="Batang"/>
          <w:b/>
          <w:bCs/>
          <w:szCs w:val="24"/>
          <w:lang w:val="tr-TR" w:eastAsia="tr-TR"/>
        </w:rPr>
        <w:t>Performans Sonuçlarının Değerlendirilmesi</w:t>
      </w:r>
    </w:p>
    <w:p w14:paraId="2821A042" w14:textId="77777777" w:rsidR="009B20EF" w:rsidRPr="009B20EF" w:rsidRDefault="009B20EF" w:rsidP="009B20EF">
      <w:pPr>
        <w:kinsoku w:val="0"/>
        <w:overflowPunct w:val="0"/>
        <w:autoSpaceDE w:val="0"/>
        <w:autoSpaceDN w:val="0"/>
        <w:adjustRightInd w:val="0"/>
        <w:spacing w:before="8"/>
        <w:rPr>
          <w:rFonts w:eastAsia="Batang"/>
          <w:b/>
          <w:bCs/>
          <w:sz w:val="30"/>
          <w:szCs w:val="30"/>
          <w:lang w:val="tr-TR" w:eastAsia="tr-TR"/>
        </w:rPr>
      </w:pPr>
    </w:p>
    <w:p w14:paraId="2D0DCDC8" w14:textId="77777777" w:rsidR="009B20EF" w:rsidRPr="009B20EF" w:rsidRDefault="009B20EF" w:rsidP="009B20EF">
      <w:pPr>
        <w:kinsoku w:val="0"/>
        <w:overflowPunct w:val="0"/>
        <w:autoSpaceDE w:val="0"/>
        <w:autoSpaceDN w:val="0"/>
        <w:adjustRightInd w:val="0"/>
        <w:ind w:left="479"/>
        <w:rPr>
          <w:rFonts w:eastAsia="Batang"/>
          <w:szCs w:val="24"/>
          <w:lang w:val="tr-TR" w:eastAsia="tr-TR"/>
        </w:rPr>
      </w:pPr>
      <w:r w:rsidRPr="009B20EF">
        <w:rPr>
          <w:rFonts w:eastAsia="Batang"/>
          <w:szCs w:val="24"/>
          <w:lang w:val="tr-TR" w:eastAsia="tr-TR"/>
        </w:rPr>
        <w:t>Performans Bilgileri</w:t>
      </w:r>
    </w:p>
    <w:p w14:paraId="059C4847" w14:textId="77777777" w:rsidR="009B20EF" w:rsidRPr="009B20EF" w:rsidRDefault="009B20EF" w:rsidP="009B20EF">
      <w:pPr>
        <w:kinsoku w:val="0"/>
        <w:overflowPunct w:val="0"/>
        <w:autoSpaceDE w:val="0"/>
        <w:autoSpaceDN w:val="0"/>
        <w:adjustRightInd w:val="0"/>
        <w:spacing w:before="8"/>
        <w:rPr>
          <w:rFonts w:eastAsia="Batang"/>
          <w:sz w:val="31"/>
          <w:szCs w:val="31"/>
          <w:lang w:val="tr-TR" w:eastAsia="tr-TR"/>
        </w:rPr>
      </w:pPr>
    </w:p>
    <w:p w14:paraId="578D7E5E" w14:textId="77777777" w:rsidR="009B20EF" w:rsidRPr="009B20EF" w:rsidRDefault="009B20EF" w:rsidP="009B20EF">
      <w:pPr>
        <w:numPr>
          <w:ilvl w:val="0"/>
          <w:numId w:val="19"/>
        </w:numPr>
        <w:tabs>
          <w:tab w:val="left" w:pos="480"/>
        </w:tabs>
        <w:kinsoku w:val="0"/>
        <w:overflowPunct w:val="0"/>
        <w:autoSpaceDE w:val="0"/>
        <w:autoSpaceDN w:val="0"/>
        <w:adjustRightInd w:val="0"/>
        <w:spacing w:before="1"/>
        <w:ind w:left="479" w:hanging="361"/>
        <w:rPr>
          <w:rFonts w:eastAsia="Batang"/>
          <w:b/>
          <w:bCs/>
          <w:szCs w:val="24"/>
          <w:lang w:val="tr-TR" w:eastAsia="tr-TR"/>
        </w:rPr>
      </w:pPr>
      <w:r w:rsidRPr="009B20EF">
        <w:rPr>
          <w:rFonts w:eastAsia="Batang"/>
          <w:b/>
          <w:bCs/>
          <w:szCs w:val="24"/>
          <w:lang w:val="tr-TR" w:eastAsia="tr-TR"/>
        </w:rPr>
        <w:t>Performans Bilgi Sisteminin Değerlendirilmesi</w:t>
      </w:r>
    </w:p>
    <w:p w14:paraId="6A35CD4A" w14:textId="77777777" w:rsidR="009B20EF" w:rsidRPr="009B20EF" w:rsidRDefault="009B20EF" w:rsidP="009B20EF">
      <w:pPr>
        <w:kinsoku w:val="0"/>
        <w:overflowPunct w:val="0"/>
        <w:autoSpaceDE w:val="0"/>
        <w:autoSpaceDN w:val="0"/>
        <w:adjustRightInd w:val="0"/>
        <w:spacing w:before="7"/>
        <w:rPr>
          <w:rFonts w:eastAsia="Batang"/>
          <w:b/>
          <w:bCs/>
          <w:sz w:val="30"/>
          <w:szCs w:val="30"/>
          <w:lang w:val="tr-TR" w:eastAsia="tr-TR"/>
        </w:rPr>
      </w:pPr>
    </w:p>
    <w:p w14:paraId="2D11745D" w14:textId="77777777" w:rsidR="009B20EF" w:rsidRPr="009B20EF" w:rsidRDefault="009B20EF" w:rsidP="009B20EF">
      <w:pPr>
        <w:kinsoku w:val="0"/>
        <w:overflowPunct w:val="0"/>
        <w:autoSpaceDE w:val="0"/>
        <w:autoSpaceDN w:val="0"/>
        <w:adjustRightInd w:val="0"/>
        <w:ind w:left="479"/>
        <w:rPr>
          <w:rFonts w:eastAsia="Batang"/>
          <w:szCs w:val="24"/>
          <w:lang w:val="tr-TR" w:eastAsia="tr-TR"/>
        </w:rPr>
      </w:pPr>
      <w:r w:rsidRPr="009B20EF">
        <w:rPr>
          <w:rFonts w:eastAsia="Batang"/>
          <w:szCs w:val="24"/>
          <w:lang w:val="tr-TR" w:eastAsia="tr-TR"/>
        </w:rPr>
        <w:t>Performans Bilgileri</w:t>
      </w:r>
    </w:p>
    <w:p w14:paraId="11A9DD85" w14:textId="77777777" w:rsidR="009B20EF" w:rsidRPr="009B20EF" w:rsidRDefault="009B20EF" w:rsidP="009B20EF">
      <w:pPr>
        <w:kinsoku w:val="0"/>
        <w:overflowPunct w:val="0"/>
        <w:autoSpaceDE w:val="0"/>
        <w:autoSpaceDN w:val="0"/>
        <w:adjustRightInd w:val="0"/>
        <w:spacing w:before="9"/>
        <w:rPr>
          <w:rFonts w:eastAsia="Batang"/>
          <w:sz w:val="31"/>
          <w:szCs w:val="31"/>
          <w:lang w:val="tr-TR" w:eastAsia="tr-TR"/>
        </w:rPr>
      </w:pPr>
    </w:p>
    <w:p w14:paraId="3CA3E09A" w14:textId="77777777" w:rsidR="009B20EF" w:rsidRPr="009B20EF" w:rsidRDefault="009B20EF" w:rsidP="009B20EF">
      <w:pPr>
        <w:numPr>
          <w:ilvl w:val="0"/>
          <w:numId w:val="19"/>
        </w:numPr>
        <w:tabs>
          <w:tab w:val="left" w:pos="480"/>
        </w:tabs>
        <w:kinsoku w:val="0"/>
        <w:overflowPunct w:val="0"/>
        <w:autoSpaceDE w:val="0"/>
        <w:autoSpaceDN w:val="0"/>
        <w:adjustRightInd w:val="0"/>
        <w:ind w:left="479" w:hanging="361"/>
        <w:rPr>
          <w:rFonts w:eastAsia="Batang"/>
          <w:b/>
          <w:bCs/>
          <w:szCs w:val="24"/>
          <w:lang w:val="tr-TR" w:eastAsia="tr-TR"/>
        </w:rPr>
      </w:pPr>
      <w:r w:rsidRPr="009B20EF">
        <w:rPr>
          <w:rFonts w:eastAsia="Batang"/>
          <w:b/>
          <w:bCs/>
          <w:szCs w:val="24"/>
          <w:lang w:val="tr-TR" w:eastAsia="tr-TR"/>
        </w:rPr>
        <w:t>Diğer</w:t>
      </w:r>
      <w:r w:rsidRPr="009B20EF">
        <w:rPr>
          <w:rFonts w:eastAsia="Batang"/>
          <w:b/>
          <w:bCs/>
          <w:spacing w:val="-1"/>
          <w:szCs w:val="24"/>
          <w:lang w:val="tr-TR" w:eastAsia="tr-TR"/>
        </w:rPr>
        <w:t xml:space="preserve"> </w:t>
      </w:r>
      <w:r w:rsidRPr="009B20EF">
        <w:rPr>
          <w:rFonts w:eastAsia="Batang"/>
          <w:b/>
          <w:bCs/>
          <w:szCs w:val="24"/>
          <w:lang w:val="tr-TR" w:eastAsia="tr-TR"/>
        </w:rPr>
        <w:t>Hususular</w:t>
      </w:r>
    </w:p>
    <w:p w14:paraId="75EC5101" w14:textId="77777777" w:rsidR="009B20EF" w:rsidRPr="009B20EF" w:rsidRDefault="009B20EF" w:rsidP="009B20EF">
      <w:pPr>
        <w:kinsoku w:val="0"/>
        <w:overflowPunct w:val="0"/>
        <w:autoSpaceDE w:val="0"/>
        <w:autoSpaceDN w:val="0"/>
        <w:adjustRightInd w:val="0"/>
        <w:spacing w:before="8"/>
        <w:rPr>
          <w:rFonts w:eastAsia="Batang"/>
          <w:b/>
          <w:bCs/>
          <w:sz w:val="30"/>
          <w:szCs w:val="30"/>
          <w:lang w:val="tr-TR" w:eastAsia="tr-TR"/>
        </w:rPr>
      </w:pPr>
    </w:p>
    <w:p w14:paraId="5B7C2678"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62004DC4"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6006F297"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545DD79F"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58CF7F22"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46F38D51"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62110918"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2ECCCF6D"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2EF42D1E"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394E4A25"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2E56F5E3"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4FBEEA91"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41CE0F68"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2765BB3E"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4528851C"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05EC8422" w14:textId="04CCF03A" w:rsidR="009B20EF" w:rsidRPr="009B20EF" w:rsidRDefault="009B20EF" w:rsidP="009B20EF">
      <w:pPr>
        <w:kinsoku w:val="0"/>
        <w:overflowPunct w:val="0"/>
        <w:autoSpaceDE w:val="0"/>
        <w:autoSpaceDN w:val="0"/>
        <w:adjustRightInd w:val="0"/>
        <w:ind w:left="479"/>
        <w:rPr>
          <w:rFonts w:eastAsia="Batang"/>
          <w:szCs w:val="24"/>
          <w:lang w:val="tr-TR" w:eastAsia="tr-TR"/>
        </w:rPr>
      </w:pPr>
      <w:r w:rsidRPr="009B20EF">
        <w:rPr>
          <w:rFonts w:eastAsia="Batang"/>
          <w:szCs w:val="24"/>
          <w:lang w:val="tr-TR" w:eastAsia="tr-TR"/>
        </w:rPr>
        <w:lastRenderedPageBreak/>
        <w:t>Performans Bilgileri</w:t>
      </w:r>
    </w:p>
    <w:p w14:paraId="349A941F" w14:textId="77777777" w:rsidR="009B20EF" w:rsidRDefault="009B20EF" w:rsidP="00B65EA2">
      <w:pPr>
        <w:spacing w:line="360" w:lineRule="auto"/>
        <w:rPr>
          <w:b/>
          <w:color w:val="002060"/>
          <w:szCs w:val="24"/>
          <w:lang w:val="tr-TR" w:eastAsia="ar-SA"/>
        </w:rPr>
      </w:pPr>
    </w:p>
    <w:p w14:paraId="5EBD7296" w14:textId="77777777" w:rsidR="009B20EF" w:rsidRDefault="009B20EF" w:rsidP="00B65EA2">
      <w:pPr>
        <w:spacing w:line="360" w:lineRule="auto"/>
        <w:rPr>
          <w:b/>
          <w:color w:val="002060"/>
          <w:szCs w:val="24"/>
          <w:lang w:val="tr-TR" w:eastAsia="ar-SA"/>
        </w:rPr>
      </w:pPr>
    </w:p>
    <w:p w14:paraId="01E012D4" w14:textId="77777777" w:rsidR="00526FD4" w:rsidRPr="00B65EA2" w:rsidRDefault="00526FD4" w:rsidP="00B65EA2">
      <w:pPr>
        <w:spacing w:line="360" w:lineRule="auto"/>
        <w:rPr>
          <w:b/>
          <w:bCs/>
          <w:color w:val="FF0000"/>
          <w:szCs w:val="24"/>
        </w:rPr>
      </w:pPr>
    </w:p>
    <w:tbl>
      <w:tblPr>
        <w:tblW w:w="9464"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0A0" w:firstRow="1" w:lastRow="0" w:firstColumn="1" w:lastColumn="0" w:noHBand="0" w:noVBand="0"/>
      </w:tblPr>
      <w:tblGrid>
        <w:gridCol w:w="533"/>
        <w:gridCol w:w="1922"/>
        <w:gridCol w:w="2893"/>
        <w:gridCol w:w="1388"/>
        <w:gridCol w:w="1169"/>
        <w:gridCol w:w="1559"/>
      </w:tblGrid>
      <w:tr w:rsidR="00613588" w:rsidRPr="00B65EA2" w14:paraId="2D22CD6A" w14:textId="77777777" w:rsidTr="007C1D41">
        <w:trPr>
          <w:trHeight w:val="636"/>
        </w:trPr>
        <w:tc>
          <w:tcPr>
            <w:tcW w:w="2455" w:type="dxa"/>
            <w:gridSpan w:val="2"/>
            <w:tcBorders>
              <w:top w:val="single" w:sz="8" w:space="0" w:color="F79646"/>
              <w:left w:val="single" w:sz="8" w:space="0" w:color="F79646"/>
              <w:bottom w:val="single" w:sz="18" w:space="0" w:color="F79646"/>
              <w:right w:val="single" w:sz="8" w:space="0" w:color="F79646"/>
            </w:tcBorders>
            <w:shd w:val="clear" w:color="auto" w:fill="FFFFFF"/>
            <w:noWrap/>
            <w:vAlign w:val="center"/>
          </w:tcPr>
          <w:p w14:paraId="0C3EED84" w14:textId="77777777" w:rsidR="00551BD3" w:rsidRPr="00B65EA2" w:rsidRDefault="00551BD3" w:rsidP="00B65EA2">
            <w:pPr>
              <w:spacing w:line="360" w:lineRule="auto"/>
              <w:rPr>
                <w:szCs w:val="24"/>
              </w:rPr>
            </w:pPr>
            <w:r w:rsidRPr="00B65EA2">
              <w:rPr>
                <w:szCs w:val="24"/>
              </w:rPr>
              <w:t>Hedeften Sorumlu Birim</w:t>
            </w:r>
          </w:p>
        </w:tc>
        <w:tc>
          <w:tcPr>
            <w:tcW w:w="7009" w:type="dxa"/>
            <w:gridSpan w:val="4"/>
            <w:tcBorders>
              <w:top w:val="single" w:sz="8" w:space="0" w:color="F79646"/>
              <w:left w:val="single" w:sz="8" w:space="0" w:color="F79646"/>
              <w:bottom w:val="single" w:sz="18" w:space="0" w:color="F79646"/>
              <w:right w:val="single" w:sz="8" w:space="0" w:color="F79646"/>
            </w:tcBorders>
            <w:shd w:val="clear" w:color="auto" w:fill="FDE9D9"/>
            <w:noWrap/>
            <w:vAlign w:val="center"/>
          </w:tcPr>
          <w:p w14:paraId="652A91A8" w14:textId="77777777" w:rsidR="00551BD3" w:rsidRPr="00B65EA2" w:rsidRDefault="00551BD3" w:rsidP="00B65EA2">
            <w:pPr>
              <w:spacing w:line="360" w:lineRule="auto"/>
              <w:rPr>
                <w:szCs w:val="24"/>
              </w:rPr>
            </w:pPr>
            <w:r w:rsidRPr="00B65EA2">
              <w:rPr>
                <w:szCs w:val="24"/>
              </w:rPr>
              <w:t>Yapı İşleri Teknik Daire Başk., Kütüphane ve Dok. D.B., Sağlık Kültür Spor D.B.</w:t>
            </w:r>
          </w:p>
        </w:tc>
      </w:tr>
      <w:tr w:rsidR="00613588" w:rsidRPr="00B65EA2" w14:paraId="7410DA5D" w14:textId="77777777" w:rsidTr="007C1D41">
        <w:trPr>
          <w:trHeight w:val="522"/>
        </w:trPr>
        <w:tc>
          <w:tcPr>
            <w:tcW w:w="2455" w:type="dxa"/>
            <w:gridSpan w:val="2"/>
            <w:tcBorders>
              <w:top w:val="single" w:sz="8" w:space="0" w:color="F79646"/>
              <w:left w:val="single" w:sz="8" w:space="0" w:color="F79646"/>
              <w:bottom w:val="single" w:sz="8" w:space="0" w:color="F79646"/>
              <w:right w:val="single" w:sz="8" w:space="0" w:color="F79646"/>
            </w:tcBorders>
            <w:shd w:val="clear" w:color="auto" w:fill="FDE9D9"/>
            <w:noWrap/>
            <w:vAlign w:val="center"/>
          </w:tcPr>
          <w:p w14:paraId="2B2F1B93" w14:textId="77777777" w:rsidR="00551BD3" w:rsidRPr="00B65EA2" w:rsidRDefault="00551BD3" w:rsidP="00B65EA2">
            <w:pPr>
              <w:spacing w:line="360" w:lineRule="auto"/>
              <w:rPr>
                <w:szCs w:val="24"/>
                <w:lang w:eastAsia="tr-TR"/>
              </w:rPr>
            </w:pPr>
            <w:r w:rsidRPr="00B65EA2">
              <w:rPr>
                <w:szCs w:val="24"/>
              </w:rPr>
              <w:t>Performans Hedefi-1</w:t>
            </w:r>
          </w:p>
        </w:tc>
        <w:tc>
          <w:tcPr>
            <w:tcW w:w="7009" w:type="dxa"/>
            <w:gridSpan w:val="4"/>
            <w:tcBorders>
              <w:top w:val="single" w:sz="8" w:space="0" w:color="F79646"/>
              <w:left w:val="single" w:sz="8" w:space="0" w:color="F79646"/>
              <w:bottom w:val="single" w:sz="8" w:space="0" w:color="F79646"/>
              <w:right w:val="single" w:sz="8" w:space="0" w:color="F79646"/>
            </w:tcBorders>
            <w:shd w:val="clear" w:color="auto" w:fill="FDE9D9"/>
            <w:noWrap/>
            <w:vAlign w:val="center"/>
          </w:tcPr>
          <w:p w14:paraId="4941957E" w14:textId="77777777" w:rsidR="00551BD3" w:rsidRPr="00B65EA2" w:rsidRDefault="00551BD3" w:rsidP="00B65EA2">
            <w:pPr>
              <w:spacing w:line="360" w:lineRule="auto"/>
              <w:rPr>
                <w:b/>
                <w:szCs w:val="24"/>
                <w:lang w:eastAsia="tr-TR"/>
              </w:rPr>
            </w:pPr>
            <w:r w:rsidRPr="00B65EA2">
              <w:rPr>
                <w:szCs w:val="24"/>
              </w:rPr>
              <w:t>Eğitim-Öğretim Altyapısının Geliştirilmesi</w:t>
            </w:r>
          </w:p>
        </w:tc>
      </w:tr>
      <w:tr w:rsidR="00613588" w:rsidRPr="00B65EA2" w14:paraId="06B5A72A" w14:textId="77777777" w:rsidTr="007C1D41">
        <w:trPr>
          <w:trHeight w:val="504"/>
        </w:trPr>
        <w:tc>
          <w:tcPr>
            <w:tcW w:w="5348" w:type="dxa"/>
            <w:gridSpan w:val="3"/>
            <w:tcBorders>
              <w:top w:val="single" w:sz="8" w:space="0" w:color="F79646"/>
              <w:left w:val="single" w:sz="8" w:space="0" w:color="F79646"/>
              <w:bottom w:val="single" w:sz="8" w:space="0" w:color="F79646"/>
              <w:right w:val="single" w:sz="8" w:space="0" w:color="F79646"/>
            </w:tcBorders>
            <w:shd w:val="clear" w:color="auto" w:fill="auto"/>
            <w:noWrap/>
            <w:vAlign w:val="center"/>
          </w:tcPr>
          <w:p w14:paraId="45960896" w14:textId="77777777" w:rsidR="00551BD3" w:rsidRPr="00B65EA2" w:rsidRDefault="00551BD3" w:rsidP="00B65EA2">
            <w:pPr>
              <w:spacing w:line="360" w:lineRule="auto"/>
              <w:jc w:val="center"/>
              <w:rPr>
                <w:szCs w:val="24"/>
              </w:rPr>
            </w:pPr>
            <w:r w:rsidRPr="00B65EA2">
              <w:rPr>
                <w:szCs w:val="24"/>
              </w:rPr>
              <w:t>Performans Göstergeleri</w:t>
            </w:r>
          </w:p>
        </w:tc>
        <w:tc>
          <w:tcPr>
            <w:tcW w:w="1388" w:type="dxa"/>
            <w:tcBorders>
              <w:top w:val="single" w:sz="8" w:space="0" w:color="F79646"/>
              <w:left w:val="single" w:sz="8" w:space="0" w:color="F79646"/>
              <w:bottom w:val="single" w:sz="8" w:space="0" w:color="F79646"/>
              <w:right w:val="single" w:sz="8" w:space="0" w:color="F79646"/>
            </w:tcBorders>
            <w:shd w:val="clear" w:color="auto" w:fill="DAEEF3"/>
            <w:noWrap/>
            <w:vAlign w:val="center"/>
          </w:tcPr>
          <w:p w14:paraId="27D4446D" w14:textId="36253EB7" w:rsidR="00551BD3" w:rsidRPr="00B65EA2" w:rsidRDefault="0024569C" w:rsidP="0068771B">
            <w:pPr>
              <w:spacing w:line="360" w:lineRule="auto"/>
              <w:jc w:val="center"/>
              <w:rPr>
                <w:szCs w:val="24"/>
              </w:rPr>
            </w:pPr>
            <w:r w:rsidRPr="00B65EA2">
              <w:rPr>
                <w:szCs w:val="24"/>
              </w:rPr>
              <w:t>20</w:t>
            </w:r>
            <w:r w:rsidR="0068771B">
              <w:rPr>
                <w:szCs w:val="24"/>
              </w:rPr>
              <w:t>2</w:t>
            </w:r>
            <w:r w:rsidR="003D53EF">
              <w:rPr>
                <w:szCs w:val="24"/>
              </w:rPr>
              <w:t>3</w:t>
            </w:r>
            <w:r w:rsidR="00551BD3" w:rsidRPr="00B65EA2">
              <w:rPr>
                <w:szCs w:val="24"/>
              </w:rPr>
              <w:t xml:space="preserve"> Hedef</w:t>
            </w:r>
          </w:p>
        </w:tc>
        <w:tc>
          <w:tcPr>
            <w:tcW w:w="1169" w:type="dxa"/>
            <w:tcBorders>
              <w:top w:val="single" w:sz="8" w:space="0" w:color="F79646"/>
              <w:left w:val="single" w:sz="8" w:space="0" w:color="F79646"/>
              <w:bottom w:val="single" w:sz="8" w:space="0" w:color="F79646"/>
              <w:right w:val="single" w:sz="8" w:space="0" w:color="F79646"/>
            </w:tcBorders>
            <w:shd w:val="clear" w:color="auto" w:fill="DAEEF3"/>
            <w:noWrap/>
            <w:vAlign w:val="center"/>
          </w:tcPr>
          <w:p w14:paraId="1551CC96" w14:textId="3EF6CBA7" w:rsidR="00551BD3" w:rsidRPr="00B65EA2" w:rsidRDefault="0024569C" w:rsidP="0068771B">
            <w:pPr>
              <w:spacing w:line="360" w:lineRule="auto"/>
              <w:jc w:val="center"/>
              <w:rPr>
                <w:szCs w:val="24"/>
              </w:rPr>
            </w:pPr>
            <w:r w:rsidRPr="00B65EA2">
              <w:rPr>
                <w:szCs w:val="24"/>
              </w:rPr>
              <w:t>20</w:t>
            </w:r>
            <w:r w:rsidR="0068771B">
              <w:rPr>
                <w:szCs w:val="24"/>
              </w:rPr>
              <w:t>2</w:t>
            </w:r>
            <w:r w:rsidR="003D53EF">
              <w:rPr>
                <w:szCs w:val="24"/>
              </w:rPr>
              <w:t xml:space="preserve">3 </w:t>
            </w:r>
            <w:r w:rsidR="00551BD3" w:rsidRPr="00B65EA2">
              <w:rPr>
                <w:szCs w:val="24"/>
              </w:rPr>
              <w:t>Gerçekleşme</w:t>
            </w:r>
          </w:p>
        </w:tc>
        <w:tc>
          <w:tcPr>
            <w:tcW w:w="1559" w:type="dxa"/>
            <w:tcBorders>
              <w:top w:val="single" w:sz="8" w:space="0" w:color="F79646"/>
              <w:left w:val="single" w:sz="8" w:space="0" w:color="F79646"/>
              <w:bottom w:val="single" w:sz="8" w:space="0" w:color="F79646"/>
              <w:right w:val="single" w:sz="8" w:space="0" w:color="F79646"/>
            </w:tcBorders>
            <w:shd w:val="clear" w:color="auto" w:fill="DAEEF3"/>
            <w:noWrap/>
            <w:vAlign w:val="center"/>
          </w:tcPr>
          <w:p w14:paraId="7E2258CD" w14:textId="77777777" w:rsidR="00551BD3" w:rsidRPr="00B65EA2" w:rsidRDefault="00551BD3" w:rsidP="00B65EA2">
            <w:pPr>
              <w:spacing w:line="360" w:lineRule="auto"/>
              <w:jc w:val="center"/>
              <w:rPr>
                <w:szCs w:val="24"/>
              </w:rPr>
            </w:pPr>
            <w:r w:rsidRPr="00B65EA2">
              <w:rPr>
                <w:szCs w:val="24"/>
              </w:rPr>
              <w:t>Gerçekleşme %</w:t>
            </w:r>
          </w:p>
        </w:tc>
      </w:tr>
      <w:tr w:rsidR="00613588" w:rsidRPr="00B65EA2" w14:paraId="48248D75"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01DA9EF3" w14:textId="77777777" w:rsidR="0024569C" w:rsidRPr="00B65EA2" w:rsidRDefault="0024569C" w:rsidP="00B65EA2">
            <w:pPr>
              <w:spacing w:line="360" w:lineRule="auto"/>
              <w:rPr>
                <w:szCs w:val="24"/>
              </w:rPr>
            </w:pPr>
            <w:r w:rsidRPr="00B65EA2">
              <w:rPr>
                <w:szCs w:val="24"/>
              </w:rPr>
              <w:t>1</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B107598" w14:textId="77777777" w:rsidR="0024569C" w:rsidRPr="00B65EA2" w:rsidRDefault="0024569C" w:rsidP="00B65EA2">
            <w:pPr>
              <w:pStyle w:val="TableParagraph"/>
              <w:spacing w:before="50"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Yenilenen (büyük onarım) ve yeni yapılan bina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017C0D3C" w14:textId="77777777" w:rsidR="0024569C" w:rsidRPr="00B65EA2" w:rsidRDefault="0024569C" w:rsidP="00B65EA2">
            <w:pPr>
              <w:pStyle w:val="TableParagraph"/>
              <w:spacing w:before="50" w:line="360" w:lineRule="auto"/>
              <w:ind w:right="75" w:hanging="484"/>
              <w:jc w:val="right"/>
              <w:rPr>
                <w:rFonts w:ascii="Times New Roman" w:eastAsia="Times New Roman" w:hAnsi="Times New Roman" w:cs="Times New Roman"/>
                <w:sz w:val="24"/>
                <w:szCs w:val="24"/>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0F146614" w14:textId="77777777" w:rsidR="0024569C" w:rsidRPr="00B65EA2" w:rsidRDefault="0024569C" w:rsidP="00B65EA2">
            <w:pPr>
              <w:spacing w:line="360" w:lineRule="auto"/>
              <w:ind w:right="217"/>
              <w:jc w:val="right"/>
              <w:rPr>
                <w:szCs w:val="24"/>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1C9CD859" w14:textId="77777777" w:rsidR="0024569C" w:rsidRPr="00B65EA2" w:rsidRDefault="0024569C" w:rsidP="00B65EA2">
            <w:pPr>
              <w:spacing w:line="360" w:lineRule="auto"/>
              <w:ind w:right="217"/>
              <w:jc w:val="right"/>
              <w:rPr>
                <w:szCs w:val="24"/>
              </w:rPr>
            </w:pPr>
            <w:r w:rsidRPr="00B65EA2">
              <w:rPr>
                <w:szCs w:val="24"/>
              </w:rPr>
              <w:t>Gerçekleşme/Hedef*100</w:t>
            </w:r>
          </w:p>
        </w:tc>
      </w:tr>
      <w:tr w:rsidR="00613588" w:rsidRPr="00B65EA2" w14:paraId="053131CC"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D53AFC3" w14:textId="77777777" w:rsidR="0024569C" w:rsidRPr="00B65EA2" w:rsidRDefault="0024569C" w:rsidP="00B65EA2">
            <w:pPr>
              <w:spacing w:line="360" w:lineRule="auto"/>
              <w:rPr>
                <w:szCs w:val="24"/>
              </w:rPr>
            </w:pPr>
            <w:r w:rsidRPr="00B65EA2">
              <w:rPr>
                <w:szCs w:val="24"/>
              </w:rPr>
              <w:t>2</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4E8A9D5C" w14:textId="77777777" w:rsidR="0024569C" w:rsidRPr="00B65EA2" w:rsidRDefault="0024569C" w:rsidP="00B65EA2">
            <w:pPr>
              <w:pStyle w:val="TableParagraph"/>
              <w:spacing w:before="50"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Derslik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6C3C43D" w14:textId="1CEFAA39" w:rsidR="0024569C" w:rsidRPr="00B65EA2" w:rsidRDefault="003D53EF" w:rsidP="00B65EA2">
            <w:pPr>
              <w:pStyle w:val="TableParagraph"/>
              <w:spacing w:before="50" w:line="360" w:lineRule="auto"/>
              <w:ind w:right="75" w:hanging="484"/>
              <w:jc w:val="right"/>
              <w:rPr>
                <w:rFonts w:ascii="Times New Roman" w:eastAsia="Times New Roman" w:hAnsi="Times New Roman" w:cs="Times New Roman"/>
                <w:sz w:val="24"/>
                <w:szCs w:val="24"/>
                <w:lang w:val="en-GB" w:eastAsia="ko-KR" w:bidi="ar-SA"/>
              </w:rPr>
            </w:pPr>
            <w:r>
              <w:rPr>
                <w:rFonts w:ascii="Times New Roman" w:eastAsia="Times New Roman" w:hAnsi="Times New Roman" w:cs="Times New Roman"/>
                <w:sz w:val="24"/>
                <w:szCs w:val="24"/>
                <w:lang w:val="en-GB" w:eastAsia="ko-KR" w:bidi="ar-SA"/>
              </w:rPr>
              <w:t>5</w:t>
            </w: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0F4C2EA1" w14:textId="31621D68" w:rsidR="0024569C" w:rsidRPr="00B65EA2" w:rsidRDefault="003D53EF" w:rsidP="00B65EA2">
            <w:pPr>
              <w:spacing w:line="360" w:lineRule="auto"/>
              <w:ind w:right="217"/>
              <w:jc w:val="right"/>
              <w:rPr>
                <w:szCs w:val="24"/>
              </w:rPr>
            </w:pPr>
            <w:r>
              <w:rPr>
                <w:szCs w:val="24"/>
              </w:rPr>
              <w:t>5</w:t>
            </w: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78A5A17D" w14:textId="30057172" w:rsidR="0024569C" w:rsidRPr="00B65EA2" w:rsidRDefault="003D53EF" w:rsidP="00B65EA2">
            <w:pPr>
              <w:spacing w:line="360" w:lineRule="auto"/>
              <w:ind w:right="217"/>
              <w:jc w:val="right"/>
              <w:rPr>
                <w:szCs w:val="24"/>
              </w:rPr>
            </w:pPr>
            <w:r>
              <w:rPr>
                <w:szCs w:val="24"/>
              </w:rPr>
              <w:t>%100</w:t>
            </w:r>
          </w:p>
        </w:tc>
      </w:tr>
      <w:tr w:rsidR="00613588" w:rsidRPr="00B65EA2" w14:paraId="70D1D185"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4B501C7A" w14:textId="77777777" w:rsidR="0024569C" w:rsidRPr="00B65EA2" w:rsidRDefault="0024569C" w:rsidP="00B65EA2">
            <w:pPr>
              <w:spacing w:line="360" w:lineRule="auto"/>
              <w:rPr>
                <w:szCs w:val="24"/>
              </w:rPr>
            </w:pPr>
            <w:r w:rsidRPr="00B65EA2">
              <w:rPr>
                <w:szCs w:val="24"/>
              </w:rPr>
              <w:t>3</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5B614517" w14:textId="77777777" w:rsidR="0024569C" w:rsidRPr="00B65EA2" w:rsidRDefault="0024569C" w:rsidP="00B65EA2">
            <w:pPr>
              <w:pStyle w:val="TableParagraph"/>
              <w:spacing w:before="50"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Laboratuvar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DA47C37" w14:textId="1C0EEA50" w:rsidR="0024569C" w:rsidRPr="00B65EA2" w:rsidRDefault="003D53EF" w:rsidP="00B65EA2">
            <w:pPr>
              <w:pStyle w:val="TableParagraph"/>
              <w:spacing w:before="50" w:line="360" w:lineRule="auto"/>
              <w:ind w:right="75" w:hanging="484"/>
              <w:jc w:val="right"/>
              <w:rPr>
                <w:rFonts w:ascii="Times New Roman" w:eastAsia="Times New Roman" w:hAnsi="Times New Roman" w:cs="Times New Roman"/>
                <w:sz w:val="24"/>
                <w:szCs w:val="24"/>
                <w:lang w:val="en-GB" w:eastAsia="ko-KR" w:bidi="ar-SA"/>
              </w:rPr>
            </w:pPr>
            <w:r>
              <w:rPr>
                <w:rFonts w:ascii="Times New Roman" w:eastAsia="Times New Roman" w:hAnsi="Times New Roman" w:cs="Times New Roman"/>
                <w:sz w:val="24"/>
                <w:szCs w:val="24"/>
                <w:lang w:val="en-GB" w:eastAsia="ko-KR" w:bidi="ar-SA"/>
              </w:rPr>
              <w:t>2</w:t>
            </w: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A3E234B" w14:textId="033FB624" w:rsidR="0024569C" w:rsidRPr="00B65EA2" w:rsidRDefault="003D53EF" w:rsidP="00B65EA2">
            <w:pPr>
              <w:spacing w:line="360" w:lineRule="auto"/>
              <w:ind w:right="217"/>
              <w:jc w:val="right"/>
              <w:rPr>
                <w:szCs w:val="24"/>
              </w:rPr>
            </w:pPr>
            <w:r>
              <w:rPr>
                <w:szCs w:val="24"/>
              </w:rPr>
              <w:t>2</w:t>
            </w: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CDCE1DD" w14:textId="6A66A727" w:rsidR="0024569C" w:rsidRPr="00B65EA2" w:rsidRDefault="003D53EF" w:rsidP="00B65EA2">
            <w:pPr>
              <w:spacing w:line="360" w:lineRule="auto"/>
              <w:ind w:right="217"/>
              <w:jc w:val="right"/>
              <w:rPr>
                <w:szCs w:val="24"/>
              </w:rPr>
            </w:pPr>
            <w:r>
              <w:rPr>
                <w:szCs w:val="24"/>
              </w:rPr>
              <w:t>%100</w:t>
            </w:r>
          </w:p>
        </w:tc>
      </w:tr>
      <w:tr w:rsidR="00613588" w:rsidRPr="00B65EA2" w14:paraId="7C3D9017"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C5FCD6F" w14:textId="77777777" w:rsidR="0024569C" w:rsidRPr="00B65EA2" w:rsidRDefault="0024569C" w:rsidP="00B65EA2">
            <w:pPr>
              <w:spacing w:line="360" w:lineRule="auto"/>
              <w:rPr>
                <w:szCs w:val="24"/>
              </w:rPr>
            </w:pPr>
            <w:r w:rsidRPr="00B65EA2">
              <w:rPr>
                <w:szCs w:val="24"/>
              </w:rPr>
              <w:t>4</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4258E760" w14:textId="77777777" w:rsidR="0024569C" w:rsidRPr="00B65EA2" w:rsidRDefault="0024569C" w:rsidP="00B65EA2">
            <w:pPr>
              <w:pStyle w:val="TableParagraph"/>
              <w:spacing w:before="50"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Kütüphane salonlarının öğrenci kapasitesi</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7B135B9" w14:textId="77777777" w:rsidR="0024569C" w:rsidRPr="00B65EA2" w:rsidRDefault="0024569C" w:rsidP="00B65EA2">
            <w:pPr>
              <w:pStyle w:val="TableParagraph"/>
              <w:spacing w:before="50" w:line="360" w:lineRule="auto"/>
              <w:ind w:right="75" w:hanging="484"/>
              <w:jc w:val="right"/>
              <w:rPr>
                <w:rFonts w:ascii="Times New Roman" w:eastAsia="Times New Roman" w:hAnsi="Times New Roman" w:cs="Times New Roman"/>
                <w:sz w:val="24"/>
                <w:szCs w:val="24"/>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1466F0F9" w14:textId="77777777" w:rsidR="0024569C" w:rsidRPr="00B65EA2" w:rsidRDefault="0024569C" w:rsidP="00B65EA2">
            <w:pPr>
              <w:spacing w:line="360" w:lineRule="auto"/>
              <w:ind w:right="217"/>
              <w:jc w:val="right"/>
              <w:rPr>
                <w:szCs w:val="24"/>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4C37301C" w14:textId="77777777" w:rsidR="0024569C" w:rsidRPr="00B65EA2" w:rsidRDefault="0024569C" w:rsidP="00B65EA2">
            <w:pPr>
              <w:spacing w:line="360" w:lineRule="auto"/>
              <w:ind w:right="217"/>
              <w:jc w:val="right"/>
              <w:rPr>
                <w:szCs w:val="24"/>
              </w:rPr>
            </w:pPr>
          </w:p>
        </w:tc>
      </w:tr>
      <w:tr w:rsidR="00613588" w:rsidRPr="00B65EA2" w14:paraId="7B206CAB"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0CDAE1A" w14:textId="77777777" w:rsidR="0024569C" w:rsidRPr="00B65EA2" w:rsidRDefault="0024569C" w:rsidP="00B65EA2">
            <w:pPr>
              <w:spacing w:line="360" w:lineRule="auto"/>
              <w:rPr>
                <w:szCs w:val="24"/>
              </w:rPr>
            </w:pPr>
            <w:r w:rsidRPr="00B65EA2">
              <w:rPr>
                <w:szCs w:val="24"/>
              </w:rPr>
              <w:t>5</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4D9CFD14" w14:textId="77777777" w:rsidR="0024569C" w:rsidRPr="00B65EA2" w:rsidRDefault="0024569C" w:rsidP="00B65EA2">
            <w:pPr>
              <w:pStyle w:val="TableParagraph"/>
              <w:spacing w:before="52"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Kütüphanedeki basılı kitap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1AA5B5BE" w14:textId="77777777" w:rsidR="0024569C" w:rsidRPr="00B65EA2" w:rsidRDefault="0024569C" w:rsidP="00B65EA2">
            <w:pPr>
              <w:pStyle w:val="TableParagraph"/>
              <w:spacing w:before="52" w:line="360" w:lineRule="auto"/>
              <w:ind w:right="75" w:hanging="484"/>
              <w:jc w:val="right"/>
              <w:rPr>
                <w:rFonts w:ascii="Times New Roman" w:eastAsia="Times New Roman" w:hAnsi="Times New Roman" w:cs="Times New Roman"/>
                <w:sz w:val="24"/>
                <w:szCs w:val="24"/>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23A0CD1" w14:textId="77777777" w:rsidR="0024569C" w:rsidRPr="00B65EA2" w:rsidRDefault="0024569C" w:rsidP="00B65EA2">
            <w:pPr>
              <w:spacing w:line="360" w:lineRule="auto"/>
              <w:ind w:right="217"/>
              <w:jc w:val="right"/>
              <w:rPr>
                <w:szCs w:val="24"/>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80AA31D" w14:textId="77777777" w:rsidR="0024569C" w:rsidRPr="00B65EA2" w:rsidRDefault="0024569C" w:rsidP="00B65EA2">
            <w:pPr>
              <w:spacing w:line="360" w:lineRule="auto"/>
              <w:ind w:right="217"/>
              <w:jc w:val="right"/>
              <w:rPr>
                <w:szCs w:val="24"/>
              </w:rPr>
            </w:pPr>
          </w:p>
        </w:tc>
      </w:tr>
      <w:tr w:rsidR="00613588" w:rsidRPr="00B65EA2" w14:paraId="7B50E806"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25F5D3DC" w14:textId="77777777" w:rsidR="0024569C" w:rsidRPr="00B65EA2" w:rsidRDefault="0024569C" w:rsidP="00B65EA2">
            <w:pPr>
              <w:spacing w:line="360" w:lineRule="auto"/>
              <w:rPr>
                <w:szCs w:val="24"/>
              </w:rPr>
            </w:pPr>
            <w:r w:rsidRPr="00B65EA2">
              <w:rPr>
                <w:szCs w:val="24"/>
              </w:rPr>
              <w:t>6</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2CD5C96" w14:textId="77777777" w:rsidR="0024569C" w:rsidRPr="00B65EA2" w:rsidRDefault="0024569C" w:rsidP="00B65EA2">
            <w:pPr>
              <w:pStyle w:val="TableParagraph"/>
              <w:spacing w:before="50"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Kütüphane veri tabanı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7B65D323" w14:textId="77777777" w:rsidR="0024569C" w:rsidRPr="00B65EA2" w:rsidRDefault="0024569C" w:rsidP="00B65EA2">
            <w:pPr>
              <w:pStyle w:val="TableParagraph"/>
              <w:spacing w:before="50" w:line="360" w:lineRule="auto"/>
              <w:ind w:right="75" w:hanging="484"/>
              <w:jc w:val="right"/>
              <w:rPr>
                <w:rFonts w:ascii="Times New Roman" w:eastAsia="Times New Roman" w:hAnsi="Times New Roman" w:cs="Times New Roman"/>
                <w:sz w:val="24"/>
                <w:szCs w:val="24"/>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0C61CE18" w14:textId="77777777" w:rsidR="0024569C" w:rsidRPr="00B65EA2" w:rsidRDefault="0024569C" w:rsidP="00B65EA2">
            <w:pPr>
              <w:spacing w:line="360" w:lineRule="auto"/>
              <w:ind w:right="217"/>
              <w:jc w:val="right"/>
              <w:rPr>
                <w:szCs w:val="24"/>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1F2C233F" w14:textId="77777777" w:rsidR="0024569C" w:rsidRPr="00B65EA2" w:rsidRDefault="0024569C" w:rsidP="00B65EA2">
            <w:pPr>
              <w:spacing w:line="360" w:lineRule="auto"/>
              <w:ind w:right="217"/>
              <w:jc w:val="right"/>
              <w:rPr>
                <w:szCs w:val="24"/>
              </w:rPr>
            </w:pPr>
          </w:p>
        </w:tc>
      </w:tr>
      <w:tr w:rsidR="00613588" w:rsidRPr="00B65EA2" w14:paraId="4398B5CD"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9E21A99" w14:textId="77777777" w:rsidR="0024569C" w:rsidRPr="00B65EA2" w:rsidRDefault="0024569C" w:rsidP="00B65EA2">
            <w:pPr>
              <w:spacing w:line="360" w:lineRule="auto"/>
              <w:rPr>
                <w:szCs w:val="24"/>
              </w:rPr>
            </w:pPr>
            <w:r w:rsidRPr="00B65EA2">
              <w:rPr>
                <w:szCs w:val="24"/>
              </w:rPr>
              <w:t>7</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2223597E" w14:textId="77777777" w:rsidR="0024569C" w:rsidRPr="00B65EA2" w:rsidRDefault="0024569C" w:rsidP="00B65EA2">
            <w:pPr>
              <w:pStyle w:val="TableParagraph"/>
              <w:spacing w:before="50"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Öğrencilere yönelik spor etkinliklerinin sayısı (Müsabaka)</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412CFE8E" w14:textId="77777777" w:rsidR="0024569C" w:rsidRPr="00B65EA2" w:rsidRDefault="0024569C" w:rsidP="00B65EA2">
            <w:pPr>
              <w:pStyle w:val="TableParagraph"/>
              <w:spacing w:before="50" w:line="360" w:lineRule="auto"/>
              <w:ind w:right="75" w:hanging="484"/>
              <w:jc w:val="right"/>
              <w:rPr>
                <w:rFonts w:ascii="Times New Roman" w:eastAsia="Times New Roman" w:hAnsi="Times New Roman" w:cs="Times New Roman"/>
                <w:sz w:val="24"/>
                <w:szCs w:val="24"/>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762E67DF" w14:textId="77777777" w:rsidR="0024569C" w:rsidRPr="00B65EA2" w:rsidRDefault="0024569C" w:rsidP="00B65EA2">
            <w:pPr>
              <w:spacing w:line="360" w:lineRule="auto"/>
              <w:ind w:right="217"/>
              <w:jc w:val="right"/>
              <w:rPr>
                <w:szCs w:val="24"/>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D53D17E" w14:textId="77777777" w:rsidR="0024569C" w:rsidRPr="00B65EA2" w:rsidRDefault="0024569C" w:rsidP="00B65EA2">
            <w:pPr>
              <w:spacing w:line="360" w:lineRule="auto"/>
              <w:ind w:right="217"/>
              <w:jc w:val="right"/>
              <w:rPr>
                <w:szCs w:val="24"/>
              </w:rPr>
            </w:pPr>
          </w:p>
        </w:tc>
      </w:tr>
      <w:tr w:rsidR="00613588" w:rsidRPr="00B65EA2" w14:paraId="6AF66DAB"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54834A05" w14:textId="77777777" w:rsidR="0024569C" w:rsidRPr="00B65EA2" w:rsidRDefault="0024569C" w:rsidP="00B65EA2">
            <w:pPr>
              <w:spacing w:line="360" w:lineRule="auto"/>
              <w:rPr>
                <w:szCs w:val="24"/>
              </w:rPr>
            </w:pPr>
            <w:r w:rsidRPr="00B65EA2">
              <w:rPr>
                <w:szCs w:val="24"/>
              </w:rPr>
              <w:t>8</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4BBB85C5" w14:textId="77777777" w:rsidR="0024569C" w:rsidRPr="00B65EA2" w:rsidRDefault="0024569C" w:rsidP="0068771B">
            <w:pPr>
              <w:pStyle w:val="TableParagraph"/>
              <w:spacing w:before="2"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Öğrencilere yönelik olarak düzenlenen sanatsal</w:t>
            </w:r>
            <w:r w:rsidR="0068771B">
              <w:rPr>
                <w:rFonts w:ascii="Times New Roman" w:eastAsia="Times New Roman" w:hAnsi="Times New Roman" w:cs="Times New Roman"/>
                <w:sz w:val="24"/>
                <w:szCs w:val="24"/>
                <w:lang w:val="en-GB" w:eastAsia="ko-KR" w:bidi="ar-SA"/>
              </w:rPr>
              <w:t xml:space="preserve"> </w:t>
            </w:r>
            <w:r w:rsidRPr="00B65EA2">
              <w:rPr>
                <w:rFonts w:ascii="Times New Roman" w:eastAsia="Times New Roman" w:hAnsi="Times New Roman" w:cs="Times New Roman"/>
                <w:sz w:val="24"/>
                <w:szCs w:val="24"/>
                <w:lang w:val="en-GB" w:eastAsia="ko-KR" w:bidi="ar-SA"/>
              </w:rPr>
              <w:t>faaliyetlerin sayısı(Konser, söyleşi,tiyatro, sergi vb.)</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7407BC3E" w14:textId="092BEE1A" w:rsidR="0024569C" w:rsidRPr="00B65EA2" w:rsidRDefault="0024569C" w:rsidP="00B65EA2">
            <w:pPr>
              <w:pStyle w:val="TableParagraph"/>
              <w:spacing w:before="124" w:line="360" w:lineRule="auto"/>
              <w:ind w:right="75" w:hanging="484"/>
              <w:jc w:val="right"/>
              <w:rPr>
                <w:rFonts w:ascii="Times New Roman" w:eastAsia="Times New Roman" w:hAnsi="Times New Roman" w:cs="Times New Roman"/>
                <w:sz w:val="24"/>
                <w:szCs w:val="24"/>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7CD8304" w14:textId="703700F0" w:rsidR="0024569C" w:rsidRPr="00B65EA2" w:rsidRDefault="0024569C" w:rsidP="00B65EA2">
            <w:pPr>
              <w:spacing w:line="360" w:lineRule="auto"/>
              <w:ind w:right="217"/>
              <w:jc w:val="right"/>
              <w:rPr>
                <w:szCs w:val="24"/>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52283141" w14:textId="217DBFE2" w:rsidR="0024569C" w:rsidRPr="00B65EA2" w:rsidRDefault="0024569C" w:rsidP="00B65EA2">
            <w:pPr>
              <w:spacing w:line="360" w:lineRule="auto"/>
              <w:ind w:right="217"/>
              <w:jc w:val="right"/>
              <w:rPr>
                <w:szCs w:val="24"/>
              </w:rPr>
            </w:pPr>
          </w:p>
        </w:tc>
      </w:tr>
      <w:tr w:rsidR="00613588" w:rsidRPr="00B65EA2" w14:paraId="195E41F2"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0ADA17E9" w14:textId="77777777" w:rsidR="0024569C" w:rsidRPr="00B65EA2" w:rsidRDefault="0024569C" w:rsidP="00B65EA2">
            <w:pPr>
              <w:spacing w:line="360" w:lineRule="auto"/>
              <w:rPr>
                <w:szCs w:val="24"/>
              </w:rPr>
            </w:pPr>
            <w:r w:rsidRPr="00B65EA2">
              <w:rPr>
                <w:szCs w:val="24"/>
              </w:rPr>
              <w:t>9</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BD3F093" w14:textId="77777777" w:rsidR="0024569C" w:rsidRPr="00B65EA2" w:rsidRDefault="0024569C" w:rsidP="00B65EA2">
            <w:pPr>
              <w:pStyle w:val="TableParagraph"/>
              <w:spacing w:before="50"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Öğrenci kulüplerinin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CC13AAD" w14:textId="77777777" w:rsidR="0024569C" w:rsidRPr="00B65EA2" w:rsidRDefault="0024569C" w:rsidP="00B65EA2">
            <w:pPr>
              <w:pStyle w:val="TableParagraph"/>
              <w:spacing w:before="50" w:line="360" w:lineRule="auto"/>
              <w:ind w:right="75" w:hanging="484"/>
              <w:jc w:val="right"/>
              <w:rPr>
                <w:rFonts w:ascii="Times New Roman" w:eastAsia="Times New Roman" w:hAnsi="Times New Roman" w:cs="Times New Roman"/>
                <w:sz w:val="24"/>
                <w:szCs w:val="24"/>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5BF4E1AD" w14:textId="77777777" w:rsidR="0024569C" w:rsidRPr="00B65EA2" w:rsidRDefault="0024569C" w:rsidP="00B65EA2">
            <w:pPr>
              <w:spacing w:line="360" w:lineRule="auto"/>
              <w:ind w:right="217"/>
              <w:jc w:val="right"/>
              <w:rPr>
                <w:szCs w:val="24"/>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5C829A17" w14:textId="77777777" w:rsidR="0024569C" w:rsidRPr="00B65EA2" w:rsidRDefault="0024569C" w:rsidP="00B65EA2">
            <w:pPr>
              <w:spacing w:line="360" w:lineRule="auto"/>
              <w:ind w:right="217"/>
              <w:jc w:val="right"/>
              <w:rPr>
                <w:szCs w:val="24"/>
              </w:rPr>
            </w:pPr>
          </w:p>
        </w:tc>
      </w:tr>
      <w:tr w:rsidR="00613588" w:rsidRPr="00B65EA2" w14:paraId="6A9742D9"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50148F5E" w14:textId="77777777" w:rsidR="0024569C" w:rsidRPr="00B65EA2" w:rsidRDefault="0024569C" w:rsidP="00B65EA2">
            <w:pPr>
              <w:spacing w:line="360" w:lineRule="auto"/>
              <w:rPr>
                <w:szCs w:val="24"/>
              </w:rPr>
            </w:pPr>
            <w:r w:rsidRPr="00B65EA2">
              <w:rPr>
                <w:szCs w:val="24"/>
              </w:rPr>
              <w:t>10</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FCCFAAA" w14:textId="77777777" w:rsidR="0024569C" w:rsidRPr="00B65EA2" w:rsidRDefault="0024569C" w:rsidP="00B65EA2">
            <w:pPr>
              <w:pStyle w:val="TableParagraph"/>
              <w:spacing w:before="52"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Yemekhane hizmetlerinden yararlanan öğrenci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5B92CB7" w14:textId="4A0AC173" w:rsidR="0024569C" w:rsidRPr="00B65EA2" w:rsidRDefault="0024569C" w:rsidP="00B65EA2">
            <w:pPr>
              <w:pStyle w:val="TableParagraph"/>
              <w:spacing w:before="52" w:line="360" w:lineRule="auto"/>
              <w:ind w:right="75" w:hanging="484"/>
              <w:jc w:val="right"/>
              <w:rPr>
                <w:rFonts w:ascii="Times New Roman" w:eastAsia="Times New Roman" w:hAnsi="Times New Roman" w:cs="Times New Roman"/>
                <w:sz w:val="24"/>
                <w:szCs w:val="24"/>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1BF543F8" w14:textId="1C8233D2" w:rsidR="0024569C" w:rsidRPr="00B65EA2" w:rsidRDefault="0024569C" w:rsidP="00B65EA2">
            <w:pPr>
              <w:spacing w:line="360" w:lineRule="auto"/>
              <w:ind w:right="217"/>
              <w:jc w:val="right"/>
              <w:rPr>
                <w:szCs w:val="24"/>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2B3D529E" w14:textId="755A191C" w:rsidR="0024569C" w:rsidRPr="00B65EA2" w:rsidRDefault="0024569C" w:rsidP="00B65EA2">
            <w:pPr>
              <w:spacing w:line="360" w:lineRule="auto"/>
              <w:ind w:right="217"/>
              <w:jc w:val="right"/>
              <w:rPr>
                <w:szCs w:val="24"/>
              </w:rPr>
            </w:pPr>
          </w:p>
        </w:tc>
      </w:tr>
      <w:tr w:rsidR="00613588" w:rsidRPr="00B65EA2" w14:paraId="5650F3C3" w14:textId="77777777" w:rsidTr="007C1D41">
        <w:trPr>
          <w:trHeight w:val="410"/>
        </w:trPr>
        <w:tc>
          <w:tcPr>
            <w:tcW w:w="9464" w:type="dxa"/>
            <w:gridSpan w:val="6"/>
            <w:tcBorders>
              <w:top w:val="single" w:sz="8" w:space="0" w:color="F79646"/>
              <w:left w:val="single" w:sz="8" w:space="0" w:color="F79646"/>
              <w:bottom w:val="single" w:sz="8" w:space="0" w:color="F79646"/>
              <w:right w:val="single" w:sz="8" w:space="0" w:color="F79646"/>
            </w:tcBorders>
            <w:shd w:val="clear" w:color="auto" w:fill="FFFFFF"/>
          </w:tcPr>
          <w:p w14:paraId="47EC7BAA" w14:textId="7F277B33" w:rsidR="00613588" w:rsidRPr="00B65EA2" w:rsidRDefault="00613588" w:rsidP="00B65EA2">
            <w:pPr>
              <w:shd w:val="clear" w:color="auto" w:fill="FFFFFF"/>
              <w:spacing w:line="360" w:lineRule="auto"/>
              <w:ind w:left="70"/>
              <w:jc w:val="both"/>
              <w:rPr>
                <w:szCs w:val="24"/>
              </w:rPr>
            </w:pPr>
          </w:p>
        </w:tc>
      </w:tr>
    </w:tbl>
    <w:p w14:paraId="7AA452DB" w14:textId="77777777" w:rsidR="00C97809" w:rsidRPr="00B65EA2" w:rsidRDefault="00C97809" w:rsidP="00B65EA2">
      <w:pPr>
        <w:spacing w:line="360" w:lineRule="auto"/>
        <w:rPr>
          <w:szCs w:val="24"/>
          <w:lang w:val="tr-TR"/>
        </w:rPr>
      </w:pPr>
    </w:p>
    <w:p w14:paraId="0D0BA5A8" w14:textId="77777777" w:rsidR="00551BD3" w:rsidRPr="00B65EA2" w:rsidRDefault="00551BD3" w:rsidP="00B65EA2">
      <w:pPr>
        <w:pStyle w:val="Balk1"/>
        <w:ind w:left="360" w:hanging="360"/>
      </w:pPr>
      <w:bookmarkStart w:id="30" w:name="_Toc62495582"/>
      <w:r w:rsidRPr="00B65EA2">
        <w:t>IV- KURUMSAL KABİLİYET ve KAPASİTENİN DEĞERLENDİRİLMESİ</w:t>
      </w:r>
      <w:bookmarkEnd w:id="30"/>
      <w:r w:rsidRPr="00B65EA2">
        <w:t xml:space="preserve"> </w:t>
      </w:r>
    </w:p>
    <w:p w14:paraId="12DEC885" w14:textId="77777777" w:rsidR="00551BD3" w:rsidRDefault="00551BD3" w:rsidP="00182D7C">
      <w:pPr>
        <w:spacing w:line="360" w:lineRule="auto"/>
        <w:jc w:val="both"/>
        <w:rPr>
          <w:szCs w:val="24"/>
          <w:lang w:val="tr-TR"/>
        </w:rPr>
      </w:pPr>
      <w:r w:rsidRPr="00B65EA2">
        <w:rPr>
          <w:szCs w:val="24"/>
          <w:lang w:val="tr-TR"/>
        </w:rPr>
        <w:t xml:space="preserve">Bu bölümde idarelerin, teşkilat yapısı, organizasyon yeteneği, teknolojik kapasite unsurları açısından içsel durum değerlendirmesi sonuçlarına ve yıl içinde tespit edilen üstün ve zayıf </w:t>
      </w:r>
      <w:r w:rsidRPr="00B65EA2">
        <w:rPr>
          <w:szCs w:val="24"/>
          <w:lang w:val="tr-TR"/>
        </w:rPr>
        <w:lastRenderedPageBreak/>
        <w:t>yönlere yer verilir.</w:t>
      </w:r>
      <w:r w:rsidR="00182D7C">
        <w:rPr>
          <w:szCs w:val="24"/>
          <w:lang w:val="tr-TR"/>
        </w:rPr>
        <w:t xml:space="preserve"> </w:t>
      </w:r>
      <w:r w:rsidRPr="00B65EA2">
        <w:rPr>
          <w:szCs w:val="24"/>
          <w:lang w:val="tr-TR"/>
        </w:rPr>
        <w:t xml:space="preserve">Stratejik planı olan idareler, stratejik plan çalışmalarında kuruluş içi analiz çerçevesinde tespit ettikleri güçlü- zayıf yönleri hakkında faaliyet yılı içerisinde kaydedilen ilerlemelere ve alınan önlemlere yer verirler.  </w:t>
      </w:r>
    </w:p>
    <w:p w14:paraId="07BF496C" w14:textId="77777777" w:rsidR="00182D7C" w:rsidRPr="00B65EA2" w:rsidRDefault="00182D7C" w:rsidP="00182D7C">
      <w:pPr>
        <w:spacing w:line="360" w:lineRule="auto"/>
        <w:jc w:val="both"/>
        <w:rPr>
          <w:szCs w:val="24"/>
          <w:lang w:val="tr-TR"/>
        </w:rPr>
      </w:pPr>
    </w:p>
    <w:p w14:paraId="50706310" w14:textId="77777777" w:rsidR="00551BD3" w:rsidRPr="00B65EA2" w:rsidRDefault="00551BD3" w:rsidP="00B65EA2">
      <w:pPr>
        <w:pStyle w:val="Balk2"/>
        <w:spacing w:before="0"/>
        <w:rPr>
          <w:i/>
          <w:color w:val="800000"/>
          <w:szCs w:val="24"/>
          <w:lang w:val="tr-TR"/>
        </w:rPr>
      </w:pPr>
      <w:bookmarkStart w:id="31" w:name="_Toc62495583"/>
      <w:r w:rsidRPr="00B65EA2">
        <w:rPr>
          <w:i/>
          <w:color w:val="800000"/>
          <w:szCs w:val="24"/>
          <w:lang w:val="tr-TR"/>
        </w:rPr>
        <w:t>A- Üstünlükler</w:t>
      </w:r>
      <w:bookmarkEnd w:id="31"/>
      <w:r w:rsidRPr="00B65EA2">
        <w:rPr>
          <w:i/>
          <w:color w:val="800000"/>
          <w:szCs w:val="24"/>
          <w:lang w:val="tr-TR"/>
        </w:rPr>
        <w:t xml:space="preserve"> </w:t>
      </w:r>
    </w:p>
    <w:p w14:paraId="02954AD0" w14:textId="77777777" w:rsidR="004F4815" w:rsidRPr="00B65EA2" w:rsidRDefault="002F7617" w:rsidP="0068771B">
      <w:pPr>
        <w:pStyle w:val="GvdeMetni21"/>
        <w:numPr>
          <w:ilvl w:val="0"/>
          <w:numId w:val="6"/>
        </w:numPr>
        <w:tabs>
          <w:tab w:val="clear" w:pos="2340"/>
        </w:tabs>
        <w:spacing w:line="360" w:lineRule="auto"/>
        <w:rPr>
          <w:rFonts w:ascii="Times New Roman" w:hAnsi="Times New Roman" w:cs="Times New Roman"/>
          <w:sz w:val="24"/>
          <w:szCs w:val="24"/>
          <w:lang w:val="tr-TR"/>
        </w:rPr>
      </w:pPr>
      <w:r w:rsidRPr="00B65EA2">
        <w:rPr>
          <w:rFonts w:ascii="Times New Roman" w:hAnsi="Times New Roman" w:cs="Times New Roman"/>
          <w:sz w:val="24"/>
          <w:szCs w:val="24"/>
          <w:lang w:val="tr-TR"/>
        </w:rPr>
        <w:t>Tonya MYO’</w:t>
      </w:r>
      <w:r w:rsidR="004F4815" w:rsidRPr="00B65EA2">
        <w:rPr>
          <w:rFonts w:ascii="Times New Roman" w:hAnsi="Times New Roman" w:cs="Times New Roman"/>
          <w:sz w:val="24"/>
          <w:szCs w:val="24"/>
          <w:lang w:val="tr-TR"/>
        </w:rPr>
        <w:t xml:space="preserve">nun genç </w:t>
      </w:r>
      <w:r w:rsidRPr="00B65EA2">
        <w:rPr>
          <w:rFonts w:ascii="Times New Roman" w:hAnsi="Times New Roman" w:cs="Times New Roman"/>
          <w:sz w:val="24"/>
          <w:szCs w:val="24"/>
          <w:lang w:val="tr-TR"/>
        </w:rPr>
        <w:t xml:space="preserve">ve dinamik bir akademik kadroya sahip olması, </w:t>
      </w:r>
      <w:r w:rsidR="004F4815" w:rsidRPr="00B65EA2">
        <w:rPr>
          <w:rFonts w:ascii="Times New Roman" w:hAnsi="Times New Roman" w:cs="Times New Roman"/>
          <w:sz w:val="24"/>
          <w:szCs w:val="24"/>
          <w:lang w:val="tr-TR"/>
        </w:rPr>
        <w:t>gelecek için güçlü bir avantaj sağlamaktadır.</w:t>
      </w:r>
    </w:p>
    <w:p w14:paraId="3463B38D" w14:textId="77777777" w:rsidR="00397BD4" w:rsidRPr="00B65EA2" w:rsidRDefault="00397BD4" w:rsidP="0068771B">
      <w:pPr>
        <w:pStyle w:val="GvdeMetni21"/>
        <w:numPr>
          <w:ilvl w:val="0"/>
          <w:numId w:val="6"/>
        </w:numPr>
        <w:tabs>
          <w:tab w:val="clear" w:pos="2340"/>
        </w:tabs>
        <w:spacing w:line="360" w:lineRule="auto"/>
        <w:rPr>
          <w:rFonts w:ascii="Times New Roman" w:hAnsi="Times New Roman" w:cs="Times New Roman"/>
          <w:sz w:val="24"/>
          <w:szCs w:val="24"/>
          <w:lang w:val="tr-TR"/>
        </w:rPr>
      </w:pPr>
      <w:r w:rsidRPr="00B65EA2">
        <w:rPr>
          <w:rFonts w:ascii="Times New Roman" w:hAnsi="Times New Roman" w:cs="Times New Roman"/>
          <w:sz w:val="24"/>
          <w:szCs w:val="24"/>
          <w:lang w:val="tr-TR"/>
        </w:rPr>
        <w:t>Mevcut programlardan mezun olan öğrencilerin istihdam olanaklarının yüksek olması tercihlerde avantaj sağlamaktadır.</w:t>
      </w:r>
    </w:p>
    <w:p w14:paraId="6FEC0595" w14:textId="77777777" w:rsidR="004F4815" w:rsidRPr="00B65EA2" w:rsidRDefault="004F4815" w:rsidP="0068771B">
      <w:pPr>
        <w:pStyle w:val="GvdeMetni21"/>
        <w:numPr>
          <w:ilvl w:val="0"/>
          <w:numId w:val="6"/>
        </w:numPr>
        <w:tabs>
          <w:tab w:val="clear" w:pos="2340"/>
        </w:tabs>
        <w:spacing w:line="360" w:lineRule="auto"/>
        <w:rPr>
          <w:rFonts w:ascii="Times New Roman" w:hAnsi="Times New Roman" w:cs="Times New Roman"/>
          <w:sz w:val="24"/>
          <w:szCs w:val="24"/>
          <w:lang w:val="tr-TR"/>
        </w:rPr>
      </w:pPr>
      <w:r w:rsidRPr="00B65EA2">
        <w:rPr>
          <w:rFonts w:ascii="Times New Roman" w:hAnsi="Times New Roman" w:cs="Times New Roman"/>
          <w:sz w:val="24"/>
          <w:szCs w:val="24"/>
          <w:lang w:val="tr-TR"/>
        </w:rPr>
        <w:t>Sağlık sektöründeki sürekli ve yetişmiş ara elaman ihtiyacının bulunması büyük bir avantaj sağlamaktadır.</w:t>
      </w:r>
    </w:p>
    <w:p w14:paraId="4C9F2269" w14:textId="77777777" w:rsidR="004F4815" w:rsidRPr="00B65EA2" w:rsidRDefault="00963C64" w:rsidP="0068771B">
      <w:pPr>
        <w:pStyle w:val="GvdeMetni21"/>
        <w:numPr>
          <w:ilvl w:val="0"/>
          <w:numId w:val="6"/>
        </w:numPr>
        <w:tabs>
          <w:tab w:val="clear" w:pos="2340"/>
        </w:tabs>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 xml:space="preserve">Tonya </w:t>
      </w:r>
      <w:r w:rsidR="004F4815" w:rsidRPr="00B65EA2">
        <w:rPr>
          <w:rFonts w:ascii="Times New Roman" w:hAnsi="Times New Roman" w:cs="Times New Roman"/>
          <w:sz w:val="24"/>
          <w:szCs w:val="24"/>
          <w:lang w:val="tr-TR"/>
        </w:rPr>
        <w:t xml:space="preserve">MYO’nun </w:t>
      </w:r>
      <w:r>
        <w:rPr>
          <w:rFonts w:ascii="Times New Roman" w:hAnsi="Times New Roman" w:cs="Times New Roman"/>
          <w:sz w:val="24"/>
          <w:szCs w:val="24"/>
          <w:lang w:val="tr-TR"/>
        </w:rPr>
        <w:t>laboratuvar</w:t>
      </w:r>
      <w:r w:rsidR="004F4815" w:rsidRPr="00B65EA2">
        <w:rPr>
          <w:rFonts w:ascii="Times New Roman" w:hAnsi="Times New Roman" w:cs="Times New Roman"/>
          <w:sz w:val="24"/>
          <w:szCs w:val="24"/>
          <w:lang w:val="tr-TR"/>
        </w:rPr>
        <w:t xml:space="preserve"> ve dersliklerinin yeni olması </w:t>
      </w:r>
      <w:r w:rsidR="0068771B">
        <w:rPr>
          <w:rFonts w:ascii="Times New Roman" w:hAnsi="Times New Roman" w:cs="Times New Roman"/>
          <w:sz w:val="24"/>
          <w:szCs w:val="24"/>
          <w:lang w:val="tr-TR"/>
        </w:rPr>
        <w:t xml:space="preserve">öğrencilere daha güzel ve temiz </w:t>
      </w:r>
      <w:r>
        <w:rPr>
          <w:rFonts w:ascii="Times New Roman" w:hAnsi="Times New Roman" w:cs="Times New Roman"/>
          <w:sz w:val="24"/>
          <w:szCs w:val="24"/>
          <w:lang w:val="tr-TR"/>
        </w:rPr>
        <w:t>ortamlarda ders yapma ve</w:t>
      </w:r>
      <w:r w:rsidR="004F4815" w:rsidRPr="00B65EA2">
        <w:rPr>
          <w:rFonts w:ascii="Times New Roman" w:hAnsi="Times New Roman" w:cs="Times New Roman"/>
          <w:sz w:val="24"/>
          <w:szCs w:val="24"/>
          <w:lang w:val="tr-TR"/>
        </w:rPr>
        <w:t xml:space="preserve"> </w:t>
      </w:r>
      <w:r>
        <w:rPr>
          <w:rFonts w:ascii="Times New Roman" w:hAnsi="Times New Roman" w:cs="Times New Roman"/>
          <w:sz w:val="24"/>
          <w:szCs w:val="24"/>
          <w:lang w:val="tr-TR"/>
        </w:rPr>
        <w:t>kaliteli eğitim alma gibi olanaklar</w:t>
      </w:r>
      <w:r w:rsidR="004F4815" w:rsidRPr="00B65EA2">
        <w:rPr>
          <w:rFonts w:ascii="Times New Roman" w:hAnsi="Times New Roman" w:cs="Times New Roman"/>
          <w:sz w:val="24"/>
          <w:szCs w:val="24"/>
          <w:lang w:val="tr-TR"/>
        </w:rPr>
        <w:t xml:space="preserve"> sağlamaktadır.</w:t>
      </w:r>
    </w:p>
    <w:p w14:paraId="0FF7E499" w14:textId="77777777" w:rsidR="00551BD3" w:rsidRPr="00B65EA2" w:rsidRDefault="00551BD3" w:rsidP="00B65EA2">
      <w:pPr>
        <w:pStyle w:val="Balk2"/>
        <w:rPr>
          <w:i/>
          <w:color w:val="800000"/>
          <w:szCs w:val="24"/>
          <w:lang w:val="tr-TR"/>
        </w:rPr>
      </w:pPr>
      <w:bookmarkStart w:id="32" w:name="_Toc62495584"/>
      <w:r w:rsidRPr="00B65EA2">
        <w:rPr>
          <w:i/>
          <w:color w:val="800000"/>
          <w:szCs w:val="24"/>
          <w:lang w:val="tr-TR"/>
        </w:rPr>
        <w:t>B- Zayıflıklar</w:t>
      </w:r>
      <w:bookmarkEnd w:id="32"/>
    </w:p>
    <w:p w14:paraId="34097BE1" w14:textId="30C4EAF5" w:rsidR="008177AF" w:rsidRPr="00B65EA2" w:rsidRDefault="00963C64" w:rsidP="0068771B">
      <w:pPr>
        <w:pStyle w:val="GvdeMetni21"/>
        <w:numPr>
          <w:ilvl w:val="0"/>
          <w:numId w:val="13"/>
        </w:numPr>
        <w:tabs>
          <w:tab w:val="clear" w:pos="2340"/>
        </w:tabs>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 xml:space="preserve">Tonya </w:t>
      </w:r>
      <w:r w:rsidR="004F4815" w:rsidRPr="00B65EA2">
        <w:rPr>
          <w:rFonts w:ascii="Times New Roman" w:hAnsi="Times New Roman" w:cs="Times New Roman"/>
          <w:sz w:val="24"/>
          <w:szCs w:val="24"/>
          <w:lang w:val="tr-TR"/>
        </w:rPr>
        <w:t xml:space="preserve">MYO’nun </w:t>
      </w:r>
      <w:r>
        <w:rPr>
          <w:rFonts w:ascii="Times New Roman" w:hAnsi="Times New Roman" w:cs="Times New Roman"/>
          <w:sz w:val="24"/>
          <w:szCs w:val="24"/>
          <w:lang w:val="tr-TR"/>
        </w:rPr>
        <w:t xml:space="preserve">sosyal bakımdan </w:t>
      </w:r>
      <w:r w:rsidR="004F4815" w:rsidRPr="00B65EA2">
        <w:rPr>
          <w:rFonts w:ascii="Times New Roman" w:hAnsi="Times New Roman" w:cs="Times New Roman"/>
          <w:sz w:val="24"/>
          <w:szCs w:val="24"/>
          <w:lang w:val="tr-TR"/>
        </w:rPr>
        <w:t>yeterli fiziki alt yapısı bulunmamakt</w:t>
      </w:r>
      <w:r>
        <w:rPr>
          <w:rFonts w:ascii="Times New Roman" w:hAnsi="Times New Roman" w:cs="Times New Roman"/>
          <w:sz w:val="24"/>
          <w:szCs w:val="24"/>
          <w:lang w:val="tr-TR"/>
        </w:rPr>
        <w:t>ad</w:t>
      </w:r>
      <w:r w:rsidR="004F4815" w:rsidRPr="00B65EA2">
        <w:rPr>
          <w:rFonts w:ascii="Times New Roman" w:hAnsi="Times New Roman" w:cs="Times New Roman"/>
          <w:sz w:val="24"/>
          <w:szCs w:val="24"/>
          <w:lang w:val="tr-TR"/>
        </w:rPr>
        <w:t>ır.</w:t>
      </w:r>
    </w:p>
    <w:p w14:paraId="6AE2265A" w14:textId="77777777" w:rsidR="004F4815" w:rsidRPr="00B65EA2" w:rsidRDefault="00C52113" w:rsidP="0068771B">
      <w:pPr>
        <w:pStyle w:val="GvdeMetni21"/>
        <w:numPr>
          <w:ilvl w:val="0"/>
          <w:numId w:val="13"/>
        </w:numPr>
        <w:tabs>
          <w:tab w:val="clear" w:pos="2340"/>
        </w:tabs>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 xml:space="preserve">Tonya </w:t>
      </w:r>
      <w:r w:rsidR="004F4815" w:rsidRPr="00B65EA2">
        <w:rPr>
          <w:rFonts w:ascii="Times New Roman" w:hAnsi="Times New Roman" w:cs="Times New Roman"/>
          <w:sz w:val="24"/>
          <w:szCs w:val="24"/>
          <w:lang w:val="tr-TR"/>
        </w:rPr>
        <w:t>MYO’nun bulunduğu yörede öğrencilerin sosyal aktivitelerini gerçekleştire</w:t>
      </w:r>
      <w:r>
        <w:rPr>
          <w:rFonts w:ascii="Times New Roman" w:hAnsi="Times New Roman" w:cs="Times New Roman"/>
          <w:sz w:val="24"/>
          <w:szCs w:val="24"/>
          <w:lang w:val="tr-TR"/>
        </w:rPr>
        <w:t>bile</w:t>
      </w:r>
      <w:r w:rsidR="004F4815" w:rsidRPr="00B65EA2">
        <w:rPr>
          <w:rFonts w:ascii="Times New Roman" w:hAnsi="Times New Roman" w:cs="Times New Roman"/>
          <w:sz w:val="24"/>
          <w:szCs w:val="24"/>
          <w:lang w:val="tr-TR"/>
        </w:rPr>
        <w:t>cekleri alanlar yetersiz olup, öğrenciler okul dışında boş zamanlarını değerlendirmede güçlükler yaşamaktadır.</w:t>
      </w:r>
    </w:p>
    <w:p w14:paraId="00E62CB5" w14:textId="77777777" w:rsidR="00316F2B" w:rsidRDefault="00C52113" w:rsidP="0068771B">
      <w:pPr>
        <w:pStyle w:val="GvdeMetni21"/>
        <w:numPr>
          <w:ilvl w:val="0"/>
          <w:numId w:val="11"/>
        </w:numPr>
        <w:tabs>
          <w:tab w:val="clear" w:pos="2340"/>
        </w:tabs>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 xml:space="preserve">Tonya </w:t>
      </w:r>
      <w:r w:rsidR="007251F0" w:rsidRPr="00B65EA2">
        <w:rPr>
          <w:rFonts w:ascii="Times New Roman" w:hAnsi="Times New Roman" w:cs="Times New Roman"/>
          <w:sz w:val="24"/>
          <w:szCs w:val="24"/>
          <w:lang w:val="tr-TR"/>
        </w:rPr>
        <w:t>MYO’nun bulunduğu yerin, dönem içi hastane/</w:t>
      </w:r>
      <w:r w:rsidR="00316F2B" w:rsidRPr="00B65EA2">
        <w:rPr>
          <w:rFonts w:ascii="Times New Roman" w:hAnsi="Times New Roman" w:cs="Times New Roman"/>
          <w:sz w:val="24"/>
          <w:szCs w:val="24"/>
          <w:lang w:val="tr-TR"/>
        </w:rPr>
        <w:t>staj uygulama alanl</w:t>
      </w:r>
      <w:r w:rsidR="007251F0" w:rsidRPr="00B65EA2">
        <w:rPr>
          <w:rFonts w:ascii="Times New Roman" w:hAnsi="Times New Roman" w:cs="Times New Roman"/>
          <w:sz w:val="24"/>
          <w:szCs w:val="24"/>
          <w:lang w:val="tr-TR"/>
        </w:rPr>
        <w:t>arına olan uzaklığı nedeniyle öğrenciler staj alanlarına</w:t>
      </w:r>
      <w:r w:rsidR="00316F2B" w:rsidRPr="00B65EA2">
        <w:rPr>
          <w:rFonts w:ascii="Times New Roman" w:hAnsi="Times New Roman" w:cs="Times New Roman"/>
          <w:sz w:val="24"/>
          <w:szCs w:val="24"/>
          <w:lang w:val="tr-TR"/>
        </w:rPr>
        <w:t xml:space="preserve"> </w:t>
      </w:r>
      <w:r w:rsidR="007251F0" w:rsidRPr="00B65EA2">
        <w:rPr>
          <w:rFonts w:ascii="Times New Roman" w:hAnsi="Times New Roman" w:cs="Times New Roman"/>
          <w:sz w:val="24"/>
          <w:szCs w:val="24"/>
          <w:lang w:val="tr-TR"/>
        </w:rPr>
        <w:t>ul</w:t>
      </w:r>
      <w:r>
        <w:rPr>
          <w:rFonts w:ascii="Times New Roman" w:hAnsi="Times New Roman" w:cs="Times New Roman"/>
          <w:sz w:val="24"/>
          <w:szCs w:val="24"/>
          <w:lang w:val="tr-TR"/>
        </w:rPr>
        <w:t>aşım konusunda zorluk yaşayabilmektedir.</w:t>
      </w:r>
    </w:p>
    <w:p w14:paraId="56B27786" w14:textId="77777777" w:rsidR="00182D7C" w:rsidRPr="00B65EA2" w:rsidRDefault="00182D7C" w:rsidP="00182D7C">
      <w:pPr>
        <w:pStyle w:val="GvdeMetni21"/>
        <w:tabs>
          <w:tab w:val="clear" w:pos="2340"/>
        </w:tabs>
        <w:spacing w:line="360" w:lineRule="auto"/>
        <w:ind w:left="720"/>
        <w:jc w:val="left"/>
        <w:rPr>
          <w:rFonts w:ascii="Times New Roman" w:hAnsi="Times New Roman" w:cs="Times New Roman"/>
          <w:color w:val="800000"/>
          <w:sz w:val="24"/>
          <w:szCs w:val="24"/>
          <w:lang w:val="tr-TR"/>
        </w:rPr>
      </w:pPr>
    </w:p>
    <w:p w14:paraId="17A02BE2" w14:textId="77777777" w:rsidR="00486F29" w:rsidRPr="00B65EA2" w:rsidRDefault="00551BD3" w:rsidP="00B65EA2">
      <w:pPr>
        <w:pStyle w:val="GvdeMetni21"/>
        <w:tabs>
          <w:tab w:val="clear" w:pos="2340"/>
        </w:tabs>
        <w:spacing w:line="360" w:lineRule="auto"/>
        <w:jc w:val="left"/>
        <w:rPr>
          <w:rFonts w:ascii="Times New Roman" w:hAnsi="Times New Roman" w:cs="Times New Roman"/>
          <w:b/>
          <w:color w:val="800000"/>
          <w:sz w:val="24"/>
          <w:szCs w:val="24"/>
          <w:lang w:val="tr-TR"/>
        </w:rPr>
      </w:pPr>
      <w:r w:rsidRPr="00B65EA2">
        <w:rPr>
          <w:rFonts w:ascii="Times New Roman" w:hAnsi="Times New Roman" w:cs="Times New Roman"/>
          <w:b/>
          <w:color w:val="800000"/>
          <w:sz w:val="24"/>
          <w:szCs w:val="24"/>
          <w:lang w:val="tr-TR"/>
        </w:rPr>
        <w:t>C- Değerlendirme</w:t>
      </w:r>
      <w:bookmarkStart w:id="33" w:name="_Toc158804412"/>
    </w:p>
    <w:p w14:paraId="76C030F3" w14:textId="0EC5A965" w:rsidR="000A7884" w:rsidRPr="00B65EA2" w:rsidRDefault="00166073" w:rsidP="0068771B">
      <w:pPr>
        <w:spacing w:line="360" w:lineRule="auto"/>
        <w:jc w:val="both"/>
        <w:rPr>
          <w:szCs w:val="24"/>
          <w:lang w:val="tr-TR"/>
        </w:rPr>
      </w:pPr>
      <w:r w:rsidRPr="00B65EA2">
        <w:rPr>
          <w:szCs w:val="24"/>
          <w:lang w:val="tr-TR"/>
        </w:rPr>
        <w:t xml:space="preserve"> </w:t>
      </w:r>
      <w:r w:rsidR="003038AE" w:rsidRPr="00B65EA2">
        <w:rPr>
          <w:szCs w:val="24"/>
          <w:lang w:val="tr-TR"/>
        </w:rPr>
        <w:t xml:space="preserve">Tonya MYO’nun </w:t>
      </w:r>
      <w:r w:rsidR="00C52113">
        <w:rPr>
          <w:szCs w:val="24"/>
          <w:lang w:val="tr-TR"/>
        </w:rPr>
        <w:t>mevcut programlarının m</w:t>
      </w:r>
      <w:r w:rsidR="00316F2B" w:rsidRPr="00B65EA2">
        <w:rPr>
          <w:szCs w:val="24"/>
          <w:lang w:val="tr-TR"/>
        </w:rPr>
        <w:t>ezuniyet sonrası iş istihdamının yüksek olması</w:t>
      </w:r>
      <w:r w:rsidR="00442A3A">
        <w:rPr>
          <w:szCs w:val="24"/>
          <w:lang w:val="tr-TR"/>
        </w:rPr>
        <w:t>,</w:t>
      </w:r>
      <w:r w:rsidR="00316F2B" w:rsidRPr="00B65EA2">
        <w:rPr>
          <w:szCs w:val="24"/>
          <w:lang w:val="tr-TR"/>
        </w:rPr>
        <w:t xml:space="preserve"> eğitim açısından okulu bir cazibe merkezi haline getirebilecek potansiyeli içinde barındırmaktadır.</w:t>
      </w:r>
      <w:r w:rsidR="0068771B">
        <w:rPr>
          <w:szCs w:val="24"/>
          <w:lang w:val="tr-TR"/>
        </w:rPr>
        <w:t xml:space="preserve"> </w:t>
      </w:r>
      <w:r w:rsidR="00316F2B" w:rsidRPr="00B65EA2">
        <w:rPr>
          <w:szCs w:val="24"/>
          <w:lang w:val="tr-TR"/>
        </w:rPr>
        <w:t>Yüksekokulumuz, sürekli geliştirmeye ve iyileştirmeye yönelik hizmet bilinciyle hareket etmektedir. Dolayısıyla yüksekokulumuz yöneticileri, öğretim elemanları, idari personeli öğrencilerin beklentilerini karşılamaya</w:t>
      </w:r>
      <w:r w:rsidR="00E91873">
        <w:rPr>
          <w:szCs w:val="24"/>
          <w:lang w:val="tr-TR"/>
        </w:rPr>
        <w:t xml:space="preserve"> yönelik etkili ve verimli nitelikte</w:t>
      </w:r>
      <w:r w:rsidR="00316F2B" w:rsidRPr="00B65EA2">
        <w:rPr>
          <w:szCs w:val="24"/>
          <w:lang w:val="tr-TR"/>
        </w:rPr>
        <w:t xml:space="preserve"> eğitim-öğretim hizmeti </w:t>
      </w:r>
      <w:r w:rsidR="00E91873">
        <w:rPr>
          <w:szCs w:val="24"/>
          <w:lang w:val="tr-TR"/>
        </w:rPr>
        <w:t>vererek</w:t>
      </w:r>
      <w:r w:rsidR="00316F2B" w:rsidRPr="00B65EA2">
        <w:rPr>
          <w:szCs w:val="24"/>
          <w:lang w:val="tr-TR"/>
        </w:rPr>
        <w:t>, toplam memnuniyeti artırmaya yönelik hizmet sunmaktadırlar. Bu amaçla akademik ve idari personel i</w:t>
      </w:r>
      <w:r w:rsidR="00E91873">
        <w:rPr>
          <w:szCs w:val="24"/>
          <w:lang w:val="tr-TR"/>
        </w:rPr>
        <w:t xml:space="preserve">le öğrencilerin de sürece dahil </w:t>
      </w:r>
      <w:r w:rsidR="00316F2B" w:rsidRPr="00B65EA2">
        <w:rPr>
          <w:szCs w:val="24"/>
          <w:lang w:val="tr-TR"/>
        </w:rPr>
        <w:t>edilmeleri sağlanarak kararlar alınmakta ve uygulamaya konulmaktadır</w:t>
      </w:r>
      <w:r w:rsidR="007251F0" w:rsidRPr="00B65EA2">
        <w:rPr>
          <w:szCs w:val="24"/>
          <w:lang w:val="tr-TR"/>
        </w:rPr>
        <w:t>.</w:t>
      </w:r>
    </w:p>
    <w:p w14:paraId="4622CECA" w14:textId="77777777" w:rsidR="00551BD3" w:rsidRPr="00B65EA2" w:rsidRDefault="00551BD3" w:rsidP="00182D7C">
      <w:pPr>
        <w:pStyle w:val="Balk1"/>
        <w:spacing w:before="0" w:after="0"/>
        <w:ind w:left="360" w:hanging="360"/>
      </w:pPr>
      <w:bookmarkStart w:id="34" w:name="_Toc62495585"/>
      <w:r w:rsidRPr="00B65EA2">
        <w:lastRenderedPageBreak/>
        <w:t>V- ÖNERİ VE TEDBİRLER</w:t>
      </w:r>
      <w:bookmarkEnd w:id="33"/>
      <w:bookmarkEnd w:id="34"/>
    </w:p>
    <w:p w14:paraId="4064069B" w14:textId="1F913CE5" w:rsidR="000A04D6" w:rsidRPr="00B65EA2" w:rsidRDefault="00316F2B" w:rsidP="00182D7C">
      <w:pPr>
        <w:numPr>
          <w:ilvl w:val="0"/>
          <w:numId w:val="17"/>
        </w:numPr>
        <w:spacing w:line="360" w:lineRule="auto"/>
        <w:jc w:val="both"/>
        <w:rPr>
          <w:szCs w:val="24"/>
          <w:lang w:val="tr-TR"/>
        </w:rPr>
      </w:pPr>
      <w:r w:rsidRPr="00B65EA2">
        <w:rPr>
          <w:szCs w:val="24"/>
          <w:lang w:val="tr-TR"/>
        </w:rPr>
        <w:t>Üniversitemiz bünyesindeki diğer meslek yüksekokullarında bulunmayan, ancak; nispi büyüme potansiyeli bakımından en yüksek istihdamı yaratabilecek sektörlere hitap eden ve bölge ekonomisinin özellikleri ile ihtiyaçlarına uyumlu mesleki programlar ö</w:t>
      </w:r>
      <w:r w:rsidR="009044CE">
        <w:rPr>
          <w:szCs w:val="24"/>
          <w:lang w:val="tr-TR"/>
        </w:rPr>
        <w:t>ncelikli olmak kaydıyla, mevcut</w:t>
      </w:r>
      <w:r w:rsidRPr="00B65EA2">
        <w:rPr>
          <w:szCs w:val="24"/>
          <w:lang w:val="tr-TR"/>
        </w:rPr>
        <w:t xml:space="preserve"> program</w:t>
      </w:r>
      <w:r w:rsidR="009044CE">
        <w:rPr>
          <w:szCs w:val="24"/>
          <w:lang w:val="tr-TR"/>
        </w:rPr>
        <w:t>lar</w:t>
      </w:r>
      <w:r w:rsidRPr="00B65EA2">
        <w:rPr>
          <w:szCs w:val="24"/>
          <w:lang w:val="tr-TR"/>
        </w:rPr>
        <w:t xml:space="preserve">a ek </w:t>
      </w:r>
      <w:r w:rsidR="009044CE">
        <w:rPr>
          <w:szCs w:val="24"/>
          <w:lang w:val="tr-TR"/>
        </w:rPr>
        <w:t>3 yeni</w:t>
      </w:r>
      <w:r w:rsidRPr="00B65EA2">
        <w:rPr>
          <w:szCs w:val="24"/>
          <w:lang w:val="tr-TR"/>
        </w:rPr>
        <w:t xml:space="preserve"> programın açılmasıyla birlikte </w:t>
      </w:r>
      <w:r w:rsidR="009044CE">
        <w:rPr>
          <w:szCs w:val="24"/>
          <w:lang w:val="tr-TR"/>
        </w:rPr>
        <w:t xml:space="preserve">toplam 7 programa ulaşılmıştır. Bu programlardan </w:t>
      </w:r>
      <w:r w:rsidR="00415552">
        <w:rPr>
          <w:szCs w:val="24"/>
          <w:lang w:val="tr-TR"/>
        </w:rPr>
        <w:t>6</w:t>
      </w:r>
      <w:r w:rsidR="009044CE">
        <w:rPr>
          <w:szCs w:val="24"/>
          <w:lang w:val="tr-TR"/>
        </w:rPr>
        <w:t xml:space="preserve"> tanesinde öğrenci alımı yapılmakla birlikte </w:t>
      </w:r>
      <w:r w:rsidRPr="00B65EA2">
        <w:rPr>
          <w:szCs w:val="24"/>
          <w:lang w:val="tr-TR"/>
        </w:rPr>
        <w:t xml:space="preserve">öğrenci sayısı da artmıştır. Bu artış </w:t>
      </w:r>
      <w:r w:rsidR="00E91873">
        <w:rPr>
          <w:szCs w:val="24"/>
          <w:lang w:val="tr-TR"/>
        </w:rPr>
        <w:t xml:space="preserve">ile birlikte öğrencilerimize daha iyi hizmet verebilmek amacıyla Yüksekokulumuza </w:t>
      </w:r>
      <w:r w:rsidR="00415552">
        <w:rPr>
          <w:szCs w:val="24"/>
          <w:lang w:val="tr-TR"/>
        </w:rPr>
        <w:t>yeni hizmet binası kazandırma çalışmaları sürmektedir.</w:t>
      </w:r>
      <w:r w:rsidRPr="00B65EA2">
        <w:rPr>
          <w:szCs w:val="24"/>
          <w:lang w:val="tr-TR"/>
        </w:rPr>
        <w:t xml:space="preserve"> Ayrıca </w:t>
      </w:r>
      <w:r w:rsidR="009044CE">
        <w:rPr>
          <w:szCs w:val="24"/>
          <w:lang w:val="tr-TR"/>
        </w:rPr>
        <w:t>öğrenci alımı yapılması</w:t>
      </w:r>
      <w:r w:rsidRPr="00B65EA2">
        <w:rPr>
          <w:szCs w:val="24"/>
          <w:lang w:val="tr-TR"/>
        </w:rPr>
        <w:t xml:space="preserve"> düşünülen yeni programlarla birlikte öğrenci sayısının hızlı bir şekilde </w:t>
      </w:r>
      <w:r w:rsidR="00415552" w:rsidRPr="00B65EA2">
        <w:rPr>
          <w:szCs w:val="24"/>
          <w:lang w:val="tr-TR"/>
        </w:rPr>
        <w:t>artması</w:t>
      </w:r>
      <w:r w:rsidRPr="00B65EA2">
        <w:rPr>
          <w:szCs w:val="24"/>
          <w:lang w:val="tr-TR"/>
        </w:rPr>
        <w:t xml:space="preserve"> hem sosyal açıdan hem de ekonomik açıdan bölge gelişimine katkı sağlayacaktır.</w:t>
      </w:r>
      <w:r w:rsidR="00E91873">
        <w:rPr>
          <w:szCs w:val="24"/>
          <w:lang w:val="tr-TR"/>
        </w:rPr>
        <w:t xml:space="preserve"> </w:t>
      </w:r>
      <w:r w:rsidR="007251F0" w:rsidRPr="00B65EA2">
        <w:rPr>
          <w:szCs w:val="24"/>
          <w:lang w:val="tr-TR"/>
        </w:rPr>
        <w:t>Üniversitede meslek yüksekokullarının tanıtımlarına ağırlık verilmesi, akademik ve idari personel planlamasının yapılması,</w:t>
      </w:r>
      <w:r w:rsidR="009C0A71" w:rsidRPr="00B65EA2">
        <w:rPr>
          <w:szCs w:val="24"/>
          <w:lang w:val="tr-TR"/>
        </w:rPr>
        <w:t xml:space="preserve"> </w:t>
      </w:r>
      <w:r w:rsidR="007251F0" w:rsidRPr="00B65EA2">
        <w:rPr>
          <w:szCs w:val="24"/>
          <w:lang w:val="tr-TR"/>
        </w:rPr>
        <w:t>bilimsel araştırma ve</w:t>
      </w:r>
      <w:r w:rsidR="009C0A71" w:rsidRPr="00B65EA2">
        <w:rPr>
          <w:szCs w:val="24"/>
          <w:lang w:val="tr-TR"/>
        </w:rPr>
        <w:t xml:space="preserve"> </w:t>
      </w:r>
      <w:r w:rsidR="007251F0" w:rsidRPr="00B65EA2">
        <w:rPr>
          <w:szCs w:val="24"/>
          <w:lang w:val="tr-TR"/>
        </w:rPr>
        <w:t>yayın yapan öğretim elemanlarının teşvik edilmesi, mezunlarla iş birliğinin geliştirilmesi</w:t>
      </w:r>
      <w:r w:rsidR="00B55560" w:rsidRPr="00B65EA2">
        <w:rPr>
          <w:szCs w:val="24"/>
          <w:lang w:val="tr-TR"/>
        </w:rPr>
        <w:t xml:space="preserve"> meslek yüksekokulunun gelişimine ve öğrenci sayısının ar</w:t>
      </w:r>
      <w:r w:rsidR="00A63965" w:rsidRPr="00B65EA2">
        <w:rPr>
          <w:szCs w:val="24"/>
          <w:lang w:val="tr-TR"/>
        </w:rPr>
        <w:t>t</w:t>
      </w:r>
      <w:r w:rsidR="00B55560" w:rsidRPr="00B65EA2">
        <w:rPr>
          <w:szCs w:val="24"/>
          <w:lang w:val="tr-TR"/>
        </w:rPr>
        <w:t>masına katkıda bulunacaktır.</w:t>
      </w:r>
      <w:r w:rsidR="000A04D6" w:rsidRPr="00B65EA2">
        <w:rPr>
          <w:szCs w:val="24"/>
          <w:lang w:val="tr-TR"/>
        </w:rPr>
        <w:t xml:space="preserve"> </w:t>
      </w:r>
      <w:r w:rsidR="009044CE">
        <w:rPr>
          <w:szCs w:val="24"/>
          <w:lang w:val="tr-TR"/>
        </w:rPr>
        <w:t>Yüksekokulumuzun mevcut binasına ilave olarak ihtiyaçlar doğrultusunda yeni hizmet binasının kazandırılması, mevcut bina içersinde ç</w:t>
      </w:r>
      <w:r w:rsidR="000A04D6" w:rsidRPr="00B65EA2">
        <w:rPr>
          <w:szCs w:val="24"/>
          <w:lang w:val="tr-TR"/>
        </w:rPr>
        <w:t xml:space="preserve">özünürlüğü yüksek, daha fazla noktayı izleme ve kontrol etme </w:t>
      </w:r>
      <w:r w:rsidR="00415552" w:rsidRPr="00B65EA2">
        <w:rPr>
          <w:szCs w:val="24"/>
          <w:lang w:val="tr-TR"/>
        </w:rPr>
        <w:t>imkânı</w:t>
      </w:r>
      <w:r w:rsidR="000A04D6" w:rsidRPr="00B65EA2">
        <w:rPr>
          <w:szCs w:val="24"/>
          <w:lang w:val="tr-TR"/>
        </w:rPr>
        <w:t xml:space="preserve"> sağlayacak, kayıt kapasitesi yüksek, </w:t>
      </w:r>
      <w:r w:rsidR="00CF4C59">
        <w:rPr>
          <w:szCs w:val="24"/>
          <w:lang w:val="tr-TR"/>
        </w:rPr>
        <w:t xml:space="preserve">güvenlik </w:t>
      </w:r>
      <w:r w:rsidR="000A04D6" w:rsidRPr="00B65EA2">
        <w:rPr>
          <w:szCs w:val="24"/>
          <w:lang w:val="tr-TR"/>
        </w:rPr>
        <w:t xml:space="preserve">kamera sisteminin kurulması </w:t>
      </w:r>
      <w:r w:rsidR="00CF4C59">
        <w:rPr>
          <w:szCs w:val="24"/>
          <w:lang w:val="tr-TR"/>
        </w:rPr>
        <w:t>ile birlikte güvenlik personel</w:t>
      </w:r>
      <w:r w:rsidR="00442A3A">
        <w:rPr>
          <w:szCs w:val="24"/>
          <w:lang w:val="tr-TR"/>
        </w:rPr>
        <w:t xml:space="preserve"> sayısının arttırılması </w:t>
      </w:r>
      <w:r w:rsidR="000A04D6" w:rsidRPr="00B65EA2">
        <w:rPr>
          <w:szCs w:val="24"/>
          <w:lang w:val="tr-TR"/>
        </w:rPr>
        <w:t>önerilmektedir.</w:t>
      </w:r>
      <w:r w:rsidR="00CF4C59">
        <w:rPr>
          <w:szCs w:val="24"/>
          <w:lang w:val="tr-TR"/>
        </w:rPr>
        <w:t xml:space="preserve"> Ayrıca mecut uygulama l</w:t>
      </w:r>
      <w:r w:rsidR="00415552">
        <w:rPr>
          <w:szCs w:val="24"/>
          <w:lang w:val="tr-TR"/>
        </w:rPr>
        <w:t xml:space="preserve">aboratuvarlarının malzeme ihtiyaçlarının karşılanması ve yeni açılan programlara gerekli </w:t>
      </w:r>
      <w:r w:rsidR="00CF4C59">
        <w:rPr>
          <w:szCs w:val="24"/>
          <w:lang w:val="tr-TR"/>
        </w:rPr>
        <w:t>uygulama laboratuvarlarının kurulması ve ma</w:t>
      </w:r>
      <w:r w:rsidR="00415552">
        <w:rPr>
          <w:szCs w:val="24"/>
          <w:lang w:val="tr-TR"/>
        </w:rPr>
        <w:t>teryal alımı yapulması düşünülmektedir.</w:t>
      </w:r>
    </w:p>
    <w:p w14:paraId="585E3F60" w14:textId="77777777" w:rsidR="00A63965" w:rsidRDefault="00A63965" w:rsidP="00B65EA2">
      <w:pPr>
        <w:spacing w:line="360" w:lineRule="auto"/>
        <w:jc w:val="both"/>
        <w:rPr>
          <w:szCs w:val="24"/>
          <w:lang w:val="tr-TR"/>
        </w:rPr>
      </w:pPr>
    </w:p>
    <w:p w14:paraId="32B22243" w14:textId="6051336E" w:rsidR="00442A3A" w:rsidRDefault="00442A3A" w:rsidP="00B65EA2">
      <w:pPr>
        <w:spacing w:line="360" w:lineRule="auto"/>
        <w:jc w:val="both"/>
        <w:rPr>
          <w:szCs w:val="24"/>
          <w:lang w:val="tr-TR"/>
        </w:rPr>
      </w:pPr>
    </w:p>
    <w:p w14:paraId="262EEAAA" w14:textId="41A9212F" w:rsidR="003447ED" w:rsidRDefault="003447ED" w:rsidP="00B65EA2">
      <w:pPr>
        <w:spacing w:line="360" w:lineRule="auto"/>
        <w:jc w:val="both"/>
        <w:rPr>
          <w:szCs w:val="24"/>
          <w:lang w:val="tr-TR"/>
        </w:rPr>
      </w:pPr>
    </w:p>
    <w:p w14:paraId="106ADDA5" w14:textId="6B0F0CD5" w:rsidR="003447ED" w:rsidRDefault="003447ED" w:rsidP="00B65EA2">
      <w:pPr>
        <w:spacing w:line="360" w:lineRule="auto"/>
        <w:jc w:val="both"/>
        <w:rPr>
          <w:szCs w:val="24"/>
          <w:lang w:val="tr-TR"/>
        </w:rPr>
      </w:pPr>
    </w:p>
    <w:p w14:paraId="3B6C4077" w14:textId="21602F8C" w:rsidR="003447ED" w:rsidRDefault="003447ED" w:rsidP="00B65EA2">
      <w:pPr>
        <w:spacing w:line="360" w:lineRule="auto"/>
        <w:jc w:val="both"/>
        <w:rPr>
          <w:szCs w:val="24"/>
          <w:lang w:val="tr-TR"/>
        </w:rPr>
      </w:pPr>
    </w:p>
    <w:p w14:paraId="020CC5AF" w14:textId="05363EA2" w:rsidR="003447ED" w:rsidRDefault="003447ED" w:rsidP="00B65EA2">
      <w:pPr>
        <w:spacing w:line="360" w:lineRule="auto"/>
        <w:jc w:val="both"/>
        <w:rPr>
          <w:szCs w:val="24"/>
          <w:lang w:val="tr-TR"/>
        </w:rPr>
      </w:pPr>
    </w:p>
    <w:p w14:paraId="0D0D80DB" w14:textId="55D9DF7F" w:rsidR="003447ED" w:rsidRDefault="003447ED" w:rsidP="00B65EA2">
      <w:pPr>
        <w:spacing w:line="360" w:lineRule="auto"/>
        <w:jc w:val="both"/>
        <w:rPr>
          <w:szCs w:val="24"/>
          <w:lang w:val="tr-TR"/>
        </w:rPr>
      </w:pPr>
    </w:p>
    <w:p w14:paraId="225FF2C4" w14:textId="691E8A38" w:rsidR="003447ED" w:rsidRDefault="003447ED" w:rsidP="00B65EA2">
      <w:pPr>
        <w:spacing w:line="360" w:lineRule="auto"/>
        <w:jc w:val="both"/>
        <w:rPr>
          <w:szCs w:val="24"/>
          <w:lang w:val="tr-TR"/>
        </w:rPr>
      </w:pPr>
    </w:p>
    <w:p w14:paraId="53A97C81" w14:textId="47BF1F68" w:rsidR="003447ED" w:rsidRDefault="003447ED" w:rsidP="00B65EA2">
      <w:pPr>
        <w:spacing w:line="360" w:lineRule="auto"/>
        <w:jc w:val="both"/>
        <w:rPr>
          <w:szCs w:val="24"/>
          <w:lang w:val="tr-TR"/>
        </w:rPr>
      </w:pPr>
    </w:p>
    <w:p w14:paraId="0A24A74F" w14:textId="77777777" w:rsidR="003447ED" w:rsidRPr="00B65EA2" w:rsidRDefault="003447ED" w:rsidP="00B65EA2">
      <w:pPr>
        <w:spacing w:line="360" w:lineRule="auto"/>
        <w:jc w:val="both"/>
        <w:rPr>
          <w:szCs w:val="24"/>
          <w:lang w:val="tr-TR"/>
        </w:rPr>
      </w:pPr>
    </w:p>
    <w:p w14:paraId="76D93CC1" w14:textId="77777777" w:rsidR="00A63965" w:rsidRPr="00B65EA2" w:rsidRDefault="00A63965" w:rsidP="00B65EA2">
      <w:pPr>
        <w:spacing w:line="360" w:lineRule="auto"/>
        <w:jc w:val="both"/>
        <w:rPr>
          <w:szCs w:val="24"/>
          <w:lang w:val="tr-TR"/>
        </w:rPr>
      </w:pPr>
    </w:p>
    <w:p w14:paraId="06FC9ED8" w14:textId="77777777" w:rsidR="00182D7C" w:rsidRDefault="00551BD3" w:rsidP="00182D7C">
      <w:pPr>
        <w:pBdr>
          <w:top w:val="single" w:sz="4" w:space="18" w:color="auto"/>
          <w:left w:val="single" w:sz="4" w:space="4" w:color="auto"/>
          <w:bottom w:val="single" w:sz="4" w:space="8" w:color="auto"/>
          <w:right w:val="single" w:sz="4" w:space="0" w:color="auto"/>
        </w:pBdr>
        <w:spacing w:line="360" w:lineRule="auto"/>
        <w:ind w:firstLine="540"/>
        <w:jc w:val="center"/>
        <w:rPr>
          <w:b/>
          <w:bCs/>
          <w:szCs w:val="24"/>
          <w:lang w:val="tr-TR" w:eastAsia="tr-TR"/>
        </w:rPr>
      </w:pPr>
      <w:r w:rsidRPr="00B65EA2">
        <w:rPr>
          <w:b/>
          <w:bCs/>
          <w:szCs w:val="24"/>
          <w:lang w:val="tr-TR" w:eastAsia="tr-TR"/>
        </w:rPr>
        <w:lastRenderedPageBreak/>
        <w:t>İÇ KONTROL GÜVENCE BEYANI</w:t>
      </w:r>
      <w:bookmarkStart w:id="35" w:name="_ftnref3"/>
    </w:p>
    <w:p w14:paraId="24667925" w14:textId="77777777" w:rsidR="00551BD3" w:rsidRPr="00B65EA2" w:rsidRDefault="000E71E8" w:rsidP="009044CE">
      <w:pPr>
        <w:pBdr>
          <w:top w:val="single" w:sz="4" w:space="18" w:color="auto"/>
          <w:left w:val="single" w:sz="4" w:space="4" w:color="auto"/>
          <w:bottom w:val="single" w:sz="4" w:space="8" w:color="auto"/>
          <w:right w:val="single" w:sz="4" w:space="0" w:color="auto"/>
        </w:pBdr>
        <w:spacing w:line="360" w:lineRule="auto"/>
        <w:rPr>
          <w:szCs w:val="24"/>
          <w:lang w:val="tr-TR" w:eastAsia="tr-TR"/>
        </w:rPr>
      </w:pPr>
      <w:hyperlink r:id="rId13" w:anchor="_ftn3#_ftn3" w:history="1"/>
      <w:bookmarkEnd w:id="35"/>
    </w:p>
    <w:p w14:paraId="732AD688" w14:textId="77777777" w:rsidR="004912B8" w:rsidRDefault="004912B8" w:rsidP="004912B8">
      <w:pPr>
        <w:pBdr>
          <w:top w:val="single" w:sz="4" w:space="18" w:color="auto"/>
          <w:left w:val="single" w:sz="4" w:space="4" w:color="auto"/>
          <w:bottom w:val="single" w:sz="4" w:space="8" w:color="auto"/>
          <w:right w:val="single" w:sz="4" w:space="0" w:color="auto"/>
        </w:pBdr>
        <w:spacing w:line="360" w:lineRule="auto"/>
        <w:jc w:val="both"/>
        <w:rPr>
          <w:szCs w:val="24"/>
          <w:lang w:val="tr-TR" w:eastAsia="tr-TR"/>
        </w:rPr>
      </w:pPr>
      <w:r>
        <w:rPr>
          <w:szCs w:val="24"/>
          <w:lang w:val="tr-TR" w:eastAsia="tr-TR"/>
        </w:rPr>
        <w:t>Harcama yetkilisi olarak görev ve yetkilerim çerçevesinde;</w:t>
      </w:r>
    </w:p>
    <w:p w14:paraId="4D7522FB" w14:textId="77777777" w:rsidR="004912B8" w:rsidRDefault="004912B8" w:rsidP="004912B8">
      <w:pPr>
        <w:pBdr>
          <w:top w:val="single" w:sz="4" w:space="18" w:color="auto"/>
          <w:left w:val="single" w:sz="4" w:space="4" w:color="auto"/>
          <w:bottom w:val="single" w:sz="4" w:space="8" w:color="auto"/>
          <w:right w:val="single" w:sz="4" w:space="0" w:color="auto"/>
        </w:pBdr>
        <w:spacing w:line="360" w:lineRule="auto"/>
        <w:jc w:val="both"/>
        <w:rPr>
          <w:szCs w:val="24"/>
          <w:lang w:val="tr-TR" w:eastAsia="tr-TR"/>
        </w:rPr>
      </w:pPr>
      <w:r>
        <w:rPr>
          <w:szCs w:val="24"/>
          <w:lang w:val="tr-TR" w:eastAsia="tr-TR"/>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w:t>
      </w:r>
      <w:bookmarkStart w:id="36" w:name="_GoBack"/>
      <w:bookmarkEnd w:id="36"/>
      <w:r>
        <w:rPr>
          <w:szCs w:val="24"/>
          <w:lang w:val="tr-TR" w:eastAsia="tr-TR"/>
        </w:rPr>
        <w:t>ını bildiririm.</w:t>
      </w:r>
    </w:p>
    <w:p w14:paraId="21CBCF87" w14:textId="77777777" w:rsidR="004912B8" w:rsidRDefault="004912B8" w:rsidP="004912B8">
      <w:pPr>
        <w:pBdr>
          <w:top w:val="single" w:sz="4" w:space="18" w:color="auto"/>
          <w:left w:val="single" w:sz="4" w:space="4" w:color="auto"/>
          <w:bottom w:val="single" w:sz="4" w:space="8" w:color="auto"/>
          <w:right w:val="single" w:sz="4" w:space="0" w:color="auto"/>
        </w:pBdr>
        <w:spacing w:line="360" w:lineRule="auto"/>
        <w:jc w:val="both"/>
        <w:rPr>
          <w:szCs w:val="24"/>
          <w:lang w:val="tr-TR" w:eastAsia="tr-TR"/>
        </w:rPr>
      </w:pPr>
      <w:r>
        <w:rPr>
          <w:szCs w:val="24"/>
          <w:lang w:val="tr-TR" w:eastAsia="tr-TR"/>
        </w:rPr>
        <w:t>Bu güvence, harcama yetkilisi olarak sahip olduğum bilgi ve değerlendirmeler, yönetim bilgi sistemleri, iç kontrol sistemi değerlendirme raporları, izleme ve değerlendirme raporları ile denetim raporlarına dayanmaktadır.</w:t>
      </w:r>
    </w:p>
    <w:p w14:paraId="4F2EE68C" w14:textId="589BA2BB" w:rsidR="00551BD3" w:rsidRPr="004912B8" w:rsidRDefault="004912B8" w:rsidP="004912B8">
      <w:pPr>
        <w:pBdr>
          <w:top w:val="single" w:sz="4" w:space="18" w:color="auto"/>
          <w:left w:val="single" w:sz="4" w:space="4" w:color="auto"/>
          <w:bottom w:val="single" w:sz="4" w:space="8" w:color="auto"/>
          <w:right w:val="single" w:sz="4" w:space="0" w:color="auto"/>
        </w:pBdr>
        <w:spacing w:line="360" w:lineRule="auto"/>
        <w:jc w:val="both"/>
        <w:rPr>
          <w:szCs w:val="24"/>
          <w:lang w:val="tr-TR" w:eastAsia="tr-TR"/>
        </w:rPr>
      </w:pPr>
      <w:r>
        <w:rPr>
          <w:szCs w:val="24"/>
          <w:lang w:val="tr-TR" w:eastAsia="tr-TR"/>
        </w:rPr>
        <w:t>Bu raporda yer alan bilgilerin güvenilir, tam ve doğru olduğunu b</w:t>
      </w:r>
      <w:r>
        <w:rPr>
          <w:szCs w:val="24"/>
          <w:lang w:val="tr-TR" w:eastAsia="tr-TR"/>
        </w:rPr>
        <w:t>eyan ederim (Tonya/Trabzon, 2024</w:t>
      </w:r>
      <w:r>
        <w:rPr>
          <w:szCs w:val="24"/>
          <w:lang w:val="tr-TR" w:eastAsia="tr-TR"/>
        </w:rPr>
        <w:t>)</w:t>
      </w:r>
      <w:r>
        <w:rPr>
          <w:szCs w:val="24"/>
          <w:lang w:val="tr-TR" w:eastAsia="tr-TR"/>
        </w:rPr>
        <w:t>.</w:t>
      </w:r>
    </w:p>
    <w:p w14:paraId="554F785A" w14:textId="77777777" w:rsidR="00551BD3" w:rsidRPr="00B65EA2" w:rsidRDefault="00551BD3" w:rsidP="0068771B">
      <w:pPr>
        <w:pBdr>
          <w:top w:val="single" w:sz="4" w:space="18" w:color="auto"/>
          <w:left w:val="single" w:sz="4" w:space="4" w:color="auto"/>
          <w:bottom w:val="single" w:sz="4" w:space="8" w:color="auto"/>
          <w:right w:val="single" w:sz="4" w:space="0" w:color="auto"/>
        </w:pBdr>
        <w:tabs>
          <w:tab w:val="left" w:pos="7020"/>
        </w:tabs>
        <w:spacing w:line="360" w:lineRule="auto"/>
        <w:ind w:firstLine="540"/>
        <w:rPr>
          <w:szCs w:val="24"/>
        </w:rPr>
      </w:pPr>
      <w:r w:rsidRPr="00B65EA2">
        <w:rPr>
          <w:szCs w:val="24"/>
        </w:rPr>
        <w:tab/>
      </w:r>
      <w:r w:rsidRPr="00B65EA2">
        <w:rPr>
          <w:szCs w:val="24"/>
        </w:rPr>
        <w:tab/>
      </w:r>
      <w:r w:rsidRPr="00B65EA2">
        <w:rPr>
          <w:szCs w:val="24"/>
        </w:rPr>
        <w:tab/>
      </w:r>
      <w:r w:rsidRPr="00B65EA2">
        <w:rPr>
          <w:szCs w:val="24"/>
        </w:rPr>
        <w:tab/>
      </w:r>
      <w:r w:rsidRPr="00B65EA2">
        <w:rPr>
          <w:szCs w:val="24"/>
        </w:rPr>
        <w:tab/>
      </w:r>
    </w:p>
    <w:p w14:paraId="64C8F952" w14:textId="77777777" w:rsidR="00551BD3" w:rsidRPr="00B65EA2" w:rsidRDefault="00B37F2B" w:rsidP="0068771B">
      <w:pPr>
        <w:pBdr>
          <w:top w:val="single" w:sz="4" w:space="18" w:color="auto"/>
          <w:left w:val="single" w:sz="4" w:space="4" w:color="auto"/>
          <w:bottom w:val="single" w:sz="4" w:space="8" w:color="auto"/>
          <w:right w:val="single" w:sz="4" w:space="0" w:color="auto"/>
        </w:pBdr>
        <w:tabs>
          <w:tab w:val="left" w:pos="6663"/>
          <w:tab w:val="left" w:pos="6840"/>
        </w:tabs>
        <w:spacing w:line="360" w:lineRule="auto"/>
        <w:ind w:firstLine="540"/>
        <w:rPr>
          <w:szCs w:val="24"/>
        </w:rPr>
      </w:pPr>
      <w:r w:rsidRPr="00B65EA2">
        <w:rPr>
          <w:szCs w:val="24"/>
        </w:rPr>
        <w:tab/>
      </w:r>
      <w:r w:rsidR="00182D7C">
        <w:rPr>
          <w:szCs w:val="24"/>
        </w:rPr>
        <w:tab/>
      </w:r>
      <w:r w:rsidR="00182D7C">
        <w:rPr>
          <w:szCs w:val="24"/>
        </w:rPr>
        <w:tab/>
      </w:r>
      <w:r w:rsidR="00182D7C">
        <w:rPr>
          <w:szCs w:val="24"/>
        </w:rPr>
        <w:tab/>
      </w:r>
      <w:r w:rsidR="00551BD3" w:rsidRPr="00B65EA2">
        <w:rPr>
          <w:szCs w:val="24"/>
        </w:rPr>
        <w:t>İmza</w:t>
      </w:r>
    </w:p>
    <w:p w14:paraId="0D11BCD2" w14:textId="6AA3DEF0" w:rsidR="00551BD3" w:rsidRPr="00B65EA2" w:rsidRDefault="00182D7C" w:rsidP="0068771B">
      <w:pPr>
        <w:pBdr>
          <w:top w:val="single" w:sz="4" w:space="18" w:color="auto"/>
          <w:left w:val="single" w:sz="4" w:space="4" w:color="auto"/>
          <w:bottom w:val="single" w:sz="4" w:space="8" w:color="auto"/>
          <w:right w:val="single" w:sz="4" w:space="0" w:color="auto"/>
        </w:pBdr>
        <w:tabs>
          <w:tab w:val="left" w:pos="6663"/>
        </w:tabs>
        <w:spacing w:line="360" w:lineRule="auto"/>
        <w:jc w:val="center"/>
        <w:rPr>
          <w:szCs w:val="24"/>
        </w:rPr>
      </w:pPr>
      <w:r>
        <w:rPr>
          <w:szCs w:val="24"/>
        </w:rPr>
        <w:tab/>
      </w:r>
      <w:r w:rsidR="00184A39" w:rsidRPr="00B65EA2">
        <w:rPr>
          <w:szCs w:val="24"/>
        </w:rPr>
        <w:t xml:space="preserve">Öğr. Gör. </w:t>
      </w:r>
      <w:r w:rsidR="00CF4C59">
        <w:rPr>
          <w:szCs w:val="24"/>
        </w:rPr>
        <w:t xml:space="preserve">Dr. </w:t>
      </w:r>
      <w:r w:rsidR="00184A39" w:rsidRPr="00B65EA2">
        <w:rPr>
          <w:szCs w:val="24"/>
        </w:rPr>
        <w:t>İlyas ÜN</w:t>
      </w:r>
    </w:p>
    <w:p w14:paraId="7C858BB1" w14:textId="77777777" w:rsidR="00551BD3" w:rsidRPr="00B65EA2" w:rsidRDefault="00551BD3" w:rsidP="0068771B">
      <w:pPr>
        <w:pBdr>
          <w:top w:val="single" w:sz="4" w:space="18" w:color="auto"/>
          <w:left w:val="single" w:sz="4" w:space="4" w:color="auto"/>
          <w:bottom w:val="single" w:sz="4" w:space="8" w:color="auto"/>
          <w:right w:val="single" w:sz="4" w:space="0" w:color="auto"/>
        </w:pBdr>
        <w:tabs>
          <w:tab w:val="left" w:pos="6663"/>
        </w:tabs>
        <w:spacing w:after="360" w:line="360" w:lineRule="auto"/>
        <w:ind w:firstLine="539"/>
        <w:rPr>
          <w:szCs w:val="24"/>
        </w:rPr>
      </w:pPr>
      <w:r w:rsidRPr="00B65EA2">
        <w:rPr>
          <w:szCs w:val="24"/>
        </w:rPr>
        <w:tab/>
      </w:r>
      <w:r w:rsidR="00182D7C">
        <w:rPr>
          <w:szCs w:val="24"/>
        </w:rPr>
        <w:tab/>
      </w:r>
      <w:r w:rsidR="00182D7C">
        <w:rPr>
          <w:szCs w:val="24"/>
        </w:rPr>
        <w:tab/>
        <w:t>Müdür</w:t>
      </w:r>
    </w:p>
    <w:p w14:paraId="2A4D097A" w14:textId="77777777" w:rsidR="00551BD3" w:rsidRPr="00B65EA2" w:rsidRDefault="00551BD3" w:rsidP="00B65EA2">
      <w:pPr>
        <w:spacing w:line="360" w:lineRule="auto"/>
        <w:jc w:val="both"/>
        <w:rPr>
          <w:bCs/>
          <w:szCs w:val="24"/>
        </w:rPr>
      </w:pPr>
    </w:p>
    <w:p w14:paraId="687150AE" w14:textId="77777777" w:rsidR="00F82CBC" w:rsidRPr="00B65EA2" w:rsidRDefault="00F82CBC" w:rsidP="00B65EA2">
      <w:pPr>
        <w:spacing w:line="360" w:lineRule="auto"/>
        <w:jc w:val="both"/>
        <w:rPr>
          <w:b/>
          <w:color w:val="C00000"/>
          <w:szCs w:val="24"/>
          <w:lang w:val="tr-TR" w:eastAsia="ar-SA"/>
        </w:rPr>
      </w:pPr>
    </w:p>
    <w:p w14:paraId="5E31085D" w14:textId="77777777" w:rsidR="00F82CBC" w:rsidRPr="00B65EA2" w:rsidRDefault="00F82CBC" w:rsidP="00B65EA2">
      <w:pPr>
        <w:spacing w:line="360" w:lineRule="auto"/>
        <w:rPr>
          <w:b/>
          <w:color w:val="632423"/>
          <w:szCs w:val="24"/>
          <w:lang w:val="tr-TR" w:eastAsia="ar-SA"/>
        </w:rPr>
      </w:pPr>
    </w:p>
    <w:sectPr w:rsidR="00F82CBC" w:rsidRPr="00B65EA2" w:rsidSect="00B6796F">
      <w:pgSz w:w="11906" w:h="16838"/>
      <w:pgMar w:top="1418" w:right="1418" w:bottom="1418" w:left="1418" w:header="283" w:footer="510" w:gutter="0"/>
      <w:pgNumType w:start="25" w:chapStyle="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BFF71" w14:textId="77777777" w:rsidR="000E71E8" w:rsidRDefault="000E71E8">
      <w:r>
        <w:separator/>
      </w:r>
    </w:p>
  </w:endnote>
  <w:endnote w:type="continuationSeparator" w:id="0">
    <w:p w14:paraId="135508F8" w14:textId="77777777" w:rsidR="000E71E8" w:rsidRDefault="000E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R Arial">
    <w:altName w:val="Arial"/>
    <w:charset w:val="A2"/>
    <w:family w:val="swiss"/>
    <w:pitch w:val="variable"/>
    <w:sig w:usb0="00000001"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1F7F8" w14:textId="1399100F" w:rsidR="00E91873" w:rsidRPr="00555899" w:rsidRDefault="00E91873" w:rsidP="00555899">
    <w:pPr>
      <w:pStyle w:val="Altbilgi1"/>
      <w:pBdr>
        <w:top w:val="single" w:sz="4" w:space="1" w:color="D9D9D9"/>
      </w:pBdr>
      <w:jc w:val="right"/>
      <w:rPr>
        <w:b/>
        <w:color w:val="0070C0"/>
      </w:rPr>
    </w:pPr>
    <w:r w:rsidRPr="00555899">
      <w:rPr>
        <w:b/>
        <w:color w:val="0070C0"/>
      </w:rPr>
      <w:fldChar w:fldCharType="begin"/>
    </w:r>
    <w:r w:rsidRPr="00555899">
      <w:rPr>
        <w:b/>
        <w:color w:val="0070C0"/>
      </w:rPr>
      <w:instrText>PAGE   \* MERGEFORMAT</w:instrText>
    </w:r>
    <w:r w:rsidRPr="00555899">
      <w:rPr>
        <w:b/>
        <w:color w:val="0070C0"/>
      </w:rPr>
      <w:fldChar w:fldCharType="separate"/>
    </w:r>
    <w:r w:rsidR="004912B8" w:rsidRPr="004912B8">
      <w:rPr>
        <w:b/>
        <w:noProof/>
        <w:color w:val="0070C0"/>
        <w:lang w:val="tr-TR"/>
      </w:rPr>
      <w:t>26</w:t>
    </w:r>
    <w:r w:rsidRPr="00555899">
      <w:rPr>
        <w:b/>
        <w:color w:val="0070C0"/>
      </w:rPr>
      <w:fldChar w:fldCharType="end"/>
    </w:r>
    <w:r w:rsidRPr="00555899">
      <w:rPr>
        <w:b/>
        <w:color w:val="0070C0"/>
        <w:lang w:val="tr-TR"/>
      </w:rPr>
      <w:t xml:space="preserve"> | </w:t>
    </w:r>
    <w:r w:rsidRPr="00555899">
      <w:rPr>
        <w:b/>
        <w:color w:val="003860"/>
        <w:spacing w:val="60"/>
        <w:lang w:val="tr-TR"/>
      </w:rPr>
      <w:t>Sayfa</w:t>
    </w:r>
  </w:p>
  <w:p w14:paraId="4782D3D6" w14:textId="77777777" w:rsidR="00E91873" w:rsidRPr="00FC4E40" w:rsidRDefault="00E91873" w:rsidP="00FC4E40">
    <w:pPr>
      <w:pStyle w:val="Altbilgi1"/>
      <w:tabs>
        <w:tab w:val="right" w:pos="9073"/>
      </w:tabs>
      <w:ind w:right="360"/>
      <w:rPr>
        <w:b/>
        <w:color w:val="2C778C"/>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CA21E" w14:textId="77777777" w:rsidR="00E91873" w:rsidRDefault="00E91873">
    <w:pPr>
      <w:pStyle w:val="Altbilgi1"/>
      <w:jc w:val="center"/>
    </w:pPr>
  </w:p>
  <w:p w14:paraId="256417C4" w14:textId="77777777" w:rsidR="00E91873" w:rsidRDefault="00E91873">
    <w:pPr>
      <w:pStyle w:val="Altbilgi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F22D5" w14:textId="77777777" w:rsidR="000E71E8" w:rsidRDefault="000E71E8">
      <w:r>
        <w:separator/>
      </w:r>
    </w:p>
  </w:footnote>
  <w:footnote w:type="continuationSeparator" w:id="0">
    <w:p w14:paraId="70698888" w14:textId="77777777" w:rsidR="000E71E8" w:rsidRDefault="000E71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6CC47" w14:textId="6E88ABF1" w:rsidR="00E91873" w:rsidRPr="00280E56" w:rsidRDefault="00E91873" w:rsidP="00ED0D01">
    <w:pPr>
      <w:pStyle w:val="stbilgi1"/>
      <w:pBdr>
        <w:bottom w:val="thickThinSmallGap" w:sz="24" w:space="1" w:color="622423"/>
      </w:pBdr>
      <w:jc w:val="center"/>
      <w:rPr>
        <w:rFonts w:ascii="Cambria" w:hAnsi="Cambria"/>
        <w:b/>
        <w:color w:val="0070C0"/>
        <w:szCs w:val="24"/>
      </w:rPr>
    </w:pPr>
    <w:r>
      <w:rPr>
        <w:rFonts w:ascii="Cambria" w:hAnsi="Cambria"/>
        <w:b/>
        <w:color w:val="0070C0"/>
        <w:szCs w:val="24"/>
      </w:rPr>
      <w:t>Tonya Meslek Yüksekokulu                                          2023 Birim</w:t>
    </w:r>
    <w:r w:rsidRPr="00280E56">
      <w:rPr>
        <w:rFonts w:ascii="Cambria" w:hAnsi="Cambria"/>
        <w:b/>
        <w:color w:val="0070C0"/>
        <w:szCs w:val="24"/>
      </w:rPr>
      <w:t xml:space="preserve"> Faaliyet Raporu</w:t>
    </w:r>
  </w:p>
  <w:p w14:paraId="0F9790CB" w14:textId="77777777" w:rsidR="00E91873" w:rsidRPr="00BC4011" w:rsidRDefault="00E91873" w:rsidP="000924D8">
    <w:pPr>
      <w:pStyle w:val="stbilgi1"/>
      <w:tabs>
        <w:tab w:val="clear" w:pos="4320"/>
        <w:tab w:val="clear" w:pos="8640"/>
        <w:tab w:val="right" w:pos="9073"/>
      </w:tabs>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710C3" w14:textId="77777777" w:rsidR="00E91873" w:rsidRDefault="00E91873">
    <w:pPr>
      <w:pStyle w:val="stbilgi1"/>
    </w:pPr>
  </w:p>
  <w:p w14:paraId="689AEA9F" w14:textId="77777777" w:rsidR="00E91873" w:rsidRDefault="00E91873" w:rsidP="00E14F47">
    <w:pPr>
      <w:pStyle w:val="stbilgi1"/>
      <w:tabs>
        <w:tab w:val="left" w:pos="680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2"/>
      <w:numFmt w:val="lowerLetter"/>
      <w:lvlText w:val="%1)"/>
      <w:lvlJc w:val="left"/>
      <w:pPr>
        <w:ind w:left="116" w:hanging="201"/>
      </w:pPr>
      <w:rPr>
        <w:rFonts w:ascii="Times New Roman" w:hAnsi="Times New Roman" w:cs="Times New Roman"/>
        <w:b w:val="0"/>
        <w:bCs w:val="0"/>
        <w:spacing w:val="-5"/>
        <w:w w:val="100"/>
        <w:sz w:val="22"/>
        <w:szCs w:val="22"/>
      </w:rPr>
    </w:lvl>
    <w:lvl w:ilvl="1">
      <w:start w:val="1"/>
      <w:numFmt w:val="upperLetter"/>
      <w:lvlText w:val="%2."/>
      <w:lvlJc w:val="left"/>
      <w:pPr>
        <w:ind w:left="1184" w:hanging="360"/>
      </w:pPr>
      <w:rPr>
        <w:rFonts w:ascii="Times New Roman" w:hAnsi="Times New Roman" w:cs="Times New Roman"/>
        <w:b/>
        <w:bCs/>
        <w:spacing w:val="-1"/>
        <w:w w:val="99"/>
        <w:sz w:val="24"/>
        <w:szCs w:val="24"/>
      </w:rPr>
    </w:lvl>
    <w:lvl w:ilvl="2">
      <w:numFmt w:val="bullet"/>
      <w:lvlText w:val="•"/>
      <w:lvlJc w:val="left"/>
      <w:pPr>
        <w:ind w:left="2145" w:hanging="360"/>
      </w:pPr>
    </w:lvl>
    <w:lvl w:ilvl="3">
      <w:numFmt w:val="bullet"/>
      <w:lvlText w:val="•"/>
      <w:lvlJc w:val="left"/>
      <w:pPr>
        <w:ind w:left="3110" w:hanging="360"/>
      </w:pPr>
    </w:lvl>
    <w:lvl w:ilvl="4">
      <w:numFmt w:val="bullet"/>
      <w:lvlText w:val="•"/>
      <w:lvlJc w:val="left"/>
      <w:pPr>
        <w:ind w:left="4075" w:hanging="360"/>
      </w:pPr>
    </w:lvl>
    <w:lvl w:ilvl="5">
      <w:numFmt w:val="bullet"/>
      <w:lvlText w:val="•"/>
      <w:lvlJc w:val="left"/>
      <w:pPr>
        <w:ind w:left="5040" w:hanging="360"/>
      </w:pPr>
    </w:lvl>
    <w:lvl w:ilvl="6">
      <w:numFmt w:val="bullet"/>
      <w:lvlText w:val="•"/>
      <w:lvlJc w:val="left"/>
      <w:pPr>
        <w:ind w:left="6005" w:hanging="360"/>
      </w:pPr>
    </w:lvl>
    <w:lvl w:ilvl="7">
      <w:numFmt w:val="bullet"/>
      <w:lvlText w:val="•"/>
      <w:lvlJc w:val="left"/>
      <w:pPr>
        <w:ind w:left="6970" w:hanging="360"/>
      </w:pPr>
    </w:lvl>
    <w:lvl w:ilvl="8">
      <w:numFmt w:val="bullet"/>
      <w:lvlText w:val="•"/>
      <w:lvlJc w:val="left"/>
      <w:pPr>
        <w:ind w:left="7936" w:hanging="360"/>
      </w:pPr>
    </w:lvl>
  </w:abstractNum>
  <w:abstractNum w:abstractNumId="1" w15:restartNumberingAfterBreak="0">
    <w:nsid w:val="053E4E5B"/>
    <w:multiLevelType w:val="hybridMultilevel"/>
    <w:tmpl w:val="828257D0"/>
    <w:lvl w:ilvl="0" w:tplc="2EFCE0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8B4B1A"/>
    <w:multiLevelType w:val="multilevel"/>
    <w:tmpl w:val="EFAE9D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45"/>
        </w:tabs>
        <w:ind w:left="1845" w:hanging="420"/>
      </w:pPr>
      <w:rPr>
        <w:rFonts w:hint="default"/>
      </w:rPr>
    </w:lvl>
    <w:lvl w:ilvl="2">
      <w:start w:val="1"/>
      <w:numFmt w:val="decimal"/>
      <w:lvlText w:val="%1.%2.%3."/>
      <w:lvlJc w:val="left"/>
      <w:pPr>
        <w:tabs>
          <w:tab w:val="num" w:pos="3570"/>
        </w:tabs>
        <w:ind w:left="3570" w:hanging="720"/>
      </w:pPr>
      <w:rPr>
        <w:rFonts w:hint="default"/>
      </w:rPr>
    </w:lvl>
    <w:lvl w:ilvl="3">
      <w:start w:val="1"/>
      <w:numFmt w:val="decimal"/>
      <w:lvlText w:val="%1.%2.%3.%4."/>
      <w:lvlJc w:val="left"/>
      <w:pPr>
        <w:tabs>
          <w:tab w:val="num" w:pos="4995"/>
        </w:tabs>
        <w:ind w:left="4995" w:hanging="720"/>
      </w:pPr>
      <w:rPr>
        <w:rFonts w:hint="default"/>
      </w:rPr>
    </w:lvl>
    <w:lvl w:ilvl="4">
      <w:start w:val="1"/>
      <w:numFmt w:val="decimal"/>
      <w:lvlText w:val="%1.%2.%3.%4.%5."/>
      <w:lvlJc w:val="left"/>
      <w:pPr>
        <w:tabs>
          <w:tab w:val="num" w:pos="6780"/>
        </w:tabs>
        <w:ind w:left="6780" w:hanging="1080"/>
      </w:pPr>
      <w:rPr>
        <w:rFonts w:hint="default"/>
      </w:rPr>
    </w:lvl>
    <w:lvl w:ilvl="5">
      <w:start w:val="1"/>
      <w:numFmt w:val="decimal"/>
      <w:lvlText w:val="%1.%2.%3.%4.%5.%6."/>
      <w:lvlJc w:val="left"/>
      <w:pPr>
        <w:tabs>
          <w:tab w:val="num" w:pos="8205"/>
        </w:tabs>
        <w:ind w:left="8205" w:hanging="1080"/>
      </w:pPr>
      <w:rPr>
        <w:rFonts w:hint="default"/>
      </w:rPr>
    </w:lvl>
    <w:lvl w:ilvl="6">
      <w:start w:val="1"/>
      <w:numFmt w:val="decimal"/>
      <w:lvlText w:val="%1.%2.%3.%4.%5.%6.%7."/>
      <w:lvlJc w:val="left"/>
      <w:pPr>
        <w:tabs>
          <w:tab w:val="num" w:pos="9990"/>
        </w:tabs>
        <w:ind w:left="9990" w:hanging="1440"/>
      </w:pPr>
      <w:rPr>
        <w:rFonts w:hint="default"/>
      </w:rPr>
    </w:lvl>
    <w:lvl w:ilvl="7">
      <w:start w:val="1"/>
      <w:numFmt w:val="decimal"/>
      <w:lvlText w:val="%1.%2.%3.%4.%5.%6.%7.%8."/>
      <w:lvlJc w:val="left"/>
      <w:pPr>
        <w:tabs>
          <w:tab w:val="num" w:pos="11415"/>
        </w:tabs>
        <w:ind w:left="11415" w:hanging="1440"/>
      </w:pPr>
      <w:rPr>
        <w:rFonts w:hint="default"/>
      </w:rPr>
    </w:lvl>
    <w:lvl w:ilvl="8">
      <w:start w:val="1"/>
      <w:numFmt w:val="decimal"/>
      <w:lvlText w:val="%1.%2.%3.%4.%5.%6.%7.%8.%9."/>
      <w:lvlJc w:val="left"/>
      <w:pPr>
        <w:tabs>
          <w:tab w:val="num" w:pos="13200"/>
        </w:tabs>
        <w:ind w:left="13200" w:hanging="1800"/>
      </w:pPr>
      <w:rPr>
        <w:rFonts w:hint="default"/>
      </w:rPr>
    </w:lvl>
  </w:abstractNum>
  <w:abstractNum w:abstractNumId="3" w15:restartNumberingAfterBreak="0">
    <w:nsid w:val="06355759"/>
    <w:multiLevelType w:val="hybridMultilevel"/>
    <w:tmpl w:val="85F218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931CE4"/>
    <w:multiLevelType w:val="hybridMultilevel"/>
    <w:tmpl w:val="02802F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8E31603"/>
    <w:multiLevelType w:val="hybridMultilevel"/>
    <w:tmpl w:val="D8A49C36"/>
    <w:lvl w:ilvl="0" w:tplc="AB8802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AB57F0D"/>
    <w:multiLevelType w:val="hybridMultilevel"/>
    <w:tmpl w:val="B4D62D5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C8A3592"/>
    <w:multiLevelType w:val="hybridMultilevel"/>
    <w:tmpl w:val="0D24672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E101DB8"/>
    <w:multiLevelType w:val="hybridMultilevel"/>
    <w:tmpl w:val="8E2A6EA4"/>
    <w:lvl w:ilvl="0" w:tplc="041F000D">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9" w15:restartNumberingAfterBreak="0">
    <w:nsid w:val="2528190D"/>
    <w:multiLevelType w:val="hybridMultilevel"/>
    <w:tmpl w:val="E8185E0A"/>
    <w:lvl w:ilvl="0" w:tplc="7960EDA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AD5CF4"/>
    <w:multiLevelType w:val="hybridMultilevel"/>
    <w:tmpl w:val="70607F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7F6A45"/>
    <w:multiLevelType w:val="multilevel"/>
    <w:tmpl w:val="80C0D6D2"/>
    <w:lvl w:ilvl="0">
      <w:start w:val="1"/>
      <w:numFmt w:val="decimal"/>
      <w:pStyle w:val="ListeNumaras"/>
      <w:lvlText w:val="%1."/>
      <w:lvlJc w:val="left"/>
      <w:pPr>
        <w:ind w:left="360" w:hanging="360"/>
      </w:pPr>
      <w:rPr>
        <w:rFonts w:hint="default"/>
      </w:rPr>
    </w:lvl>
    <w:lvl w:ilvl="1">
      <w:start w:val="1"/>
      <w:numFmt w:val="decimal"/>
      <w:pStyle w:val="ListeNumaras2"/>
      <w:suff w:val="space"/>
      <w:lvlText w:val="%1.%2"/>
      <w:lvlJc w:val="left"/>
      <w:pPr>
        <w:ind w:left="936" w:hanging="576"/>
      </w:pPr>
      <w:rPr>
        <w:rFonts w:hint="default"/>
      </w:rPr>
    </w:lvl>
    <w:lvl w:ilvl="2">
      <w:start w:val="1"/>
      <w:numFmt w:val="lowerLetter"/>
      <w:pStyle w:val="ListeNumaras3"/>
      <w:lvlText w:val="%3."/>
      <w:lvlJc w:val="left"/>
      <w:pPr>
        <w:ind w:left="720" w:hanging="360"/>
      </w:pPr>
      <w:rPr>
        <w:rFonts w:hint="default"/>
      </w:rPr>
    </w:lvl>
    <w:lvl w:ilvl="3">
      <w:start w:val="1"/>
      <w:numFmt w:val="lowerRoman"/>
      <w:pStyle w:val="ListeNumaras4"/>
      <w:lvlText w:val="%4."/>
      <w:lvlJc w:val="left"/>
      <w:pPr>
        <w:ind w:left="1080" w:hanging="360"/>
      </w:pPr>
      <w:rPr>
        <w:rFonts w:hint="default"/>
      </w:rPr>
    </w:lvl>
    <w:lvl w:ilvl="4">
      <w:start w:val="1"/>
      <w:numFmt w:val="lowerLetter"/>
      <w:pStyle w:val="ListeNumara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4E0017"/>
    <w:multiLevelType w:val="hybridMultilevel"/>
    <w:tmpl w:val="4C3047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E8F15CC"/>
    <w:multiLevelType w:val="multilevel"/>
    <w:tmpl w:val="C6F432AA"/>
    <w:lvl w:ilvl="0">
      <w:start w:val="2014"/>
      <w:numFmt w:val="decimal"/>
      <w:lvlText w:val="%1"/>
      <w:lvlJc w:val="left"/>
      <w:pPr>
        <w:ind w:left="1035" w:hanging="1035"/>
      </w:pPr>
      <w:rPr>
        <w:rFonts w:hint="default"/>
      </w:rPr>
    </w:lvl>
    <w:lvl w:ilvl="1">
      <w:start w:val="2018"/>
      <w:numFmt w:val="decimal"/>
      <w:lvlText w:val="%1-%2"/>
      <w:lvlJc w:val="left"/>
      <w:pPr>
        <w:ind w:left="1100" w:hanging="1035"/>
      </w:pPr>
      <w:rPr>
        <w:rFonts w:hint="default"/>
      </w:rPr>
    </w:lvl>
    <w:lvl w:ilvl="2">
      <w:start w:val="1"/>
      <w:numFmt w:val="decimal"/>
      <w:lvlText w:val="%1-%2.%3"/>
      <w:lvlJc w:val="left"/>
      <w:pPr>
        <w:ind w:left="1165" w:hanging="1035"/>
      </w:pPr>
      <w:rPr>
        <w:rFonts w:hint="default"/>
      </w:rPr>
    </w:lvl>
    <w:lvl w:ilvl="3">
      <w:start w:val="1"/>
      <w:numFmt w:val="decimal"/>
      <w:lvlText w:val="%1-%2.%3.%4"/>
      <w:lvlJc w:val="left"/>
      <w:pPr>
        <w:ind w:left="1230" w:hanging="1035"/>
      </w:pPr>
      <w:rPr>
        <w:rFonts w:hint="default"/>
      </w:rPr>
    </w:lvl>
    <w:lvl w:ilvl="4">
      <w:start w:val="1"/>
      <w:numFmt w:val="decimal"/>
      <w:lvlText w:val="%1-%2.%3.%4.%5"/>
      <w:lvlJc w:val="left"/>
      <w:pPr>
        <w:ind w:left="1340" w:hanging="108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1895" w:hanging="1440"/>
      </w:pPr>
      <w:rPr>
        <w:rFonts w:hint="default"/>
      </w:rPr>
    </w:lvl>
    <w:lvl w:ilvl="8">
      <w:start w:val="1"/>
      <w:numFmt w:val="decimal"/>
      <w:lvlText w:val="%1-%2.%3.%4.%5.%6.%7.%8.%9"/>
      <w:lvlJc w:val="left"/>
      <w:pPr>
        <w:ind w:left="2320" w:hanging="1800"/>
      </w:pPr>
      <w:rPr>
        <w:rFonts w:hint="default"/>
      </w:rPr>
    </w:lvl>
  </w:abstractNum>
  <w:abstractNum w:abstractNumId="14" w15:restartNumberingAfterBreak="0">
    <w:nsid w:val="610D7C1A"/>
    <w:multiLevelType w:val="hybridMultilevel"/>
    <w:tmpl w:val="855A41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4D45474"/>
    <w:multiLevelType w:val="hybridMultilevel"/>
    <w:tmpl w:val="422888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A3C55F1"/>
    <w:multiLevelType w:val="hybridMultilevel"/>
    <w:tmpl w:val="C8EA363C"/>
    <w:lvl w:ilvl="0" w:tplc="FDBA61AC">
      <w:start w:val="1"/>
      <w:numFmt w:val="decimal"/>
      <w:lvlText w:val="%1-"/>
      <w:lvlJc w:val="left"/>
      <w:pPr>
        <w:tabs>
          <w:tab w:val="num" w:pos="360"/>
        </w:tabs>
        <w:ind w:left="360" w:hanging="360"/>
      </w:pPr>
      <w:rPr>
        <w:rFonts w:hint="default"/>
        <w:sz w:val="24"/>
        <w:szCs w:val="24"/>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7" w15:restartNumberingAfterBreak="0">
    <w:nsid w:val="70913B12"/>
    <w:multiLevelType w:val="multilevel"/>
    <w:tmpl w:val="E6C492FC"/>
    <w:lvl w:ilvl="0">
      <w:start w:val="2014"/>
      <w:numFmt w:val="decimal"/>
      <w:lvlText w:val="%1"/>
      <w:lvlJc w:val="left"/>
      <w:pPr>
        <w:ind w:left="1035" w:hanging="1035"/>
      </w:pPr>
      <w:rPr>
        <w:rFonts w:hint="default"/>
      </w:rPr>
    </w:lvl>
    <w:lvl w:ilvl="1">
      <w:start w:val="201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00277D"/>
    <w:multiLevelType w:val="multilevel"/>
    <w:tmpl w:val="6562DB10"/>
    <w:lvl w:ilvl="0">
      <w:start w:val="2014"/>
      <w:numFmt w:val="decimal"/>
      <w:lvlText w:val="%1"/>
      <w:lvlJc w:val="left"/>
      <w:pPr>
        <w:ind w:left="1035" w:hanging="1035"/>
      </w:pPr>
      <w:rPr>
        <w:rFonts w:hint="default"/>
      </w:rPr>
    </w:lvl>
    <w:lvl w:ilvl="1">
      <w:start w:val="2018"/>
      <w:numFmt w:val="decimal"/>
      <w:lvlText w:val="%1-%2"/>
      <w:lvlJc w:val="left"/>
      <w:pPr>
        <w:ind w:left="2070" w:hanging="1035"/>
      </w:pPr>
      <w:rPr>
        <w:rFonts w:hint="default"/>
      </w:rPr>
    </w:lvl>
    <w:lvl w:ilvl="2">
      <w:start w:val="1"/>
      <w:numFmt w:val="decimal"/>
      <w:lvlText w:val="%1-%2.%3"/>
      <w:lvlJc w:val="left"/>
      <w:pPr>
        <w:ind w:left="3105" w:hanging="1035"/>
      </w:pPr>
      <w:rPr>
        <w:rFonts w:hint="default"/>
      </w:rPr>
    </w:lvl>
    <w:lvl w:ilvl="3">
      <w:start w:val="1"/>
      <w:numFmt w:val="decimal"/>
      <w:lvlText w:val="%1-%2.%3.%4"/>
      <w:lvlJc w:val="left"/>
      <w:pPr>
        <w:ind w:left="4140" w:hanging="1035"/>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255" w:hanging="108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8685" w:hanging="1440"/>
      </w:pPr>
      <w:rPr>
        <w:rFonts w:hint="default"/>
      </w:rPr>
    </w:lvl>
    <w:lvl w:ilvl="8">
      <w:start w:val="1"/>
      <w:numFmt w:val="decimal"/>
      <w:lvlText w:val="%1-%2.%3.%4.%5.%6.%7.%8.%9"/>
      <w:lvlJc w:val="left"/>
      <w:pPr>
        <w:ind w:left="10080" w:hanging="1800"/>
      </w:pPr>
      <w:rPr>
        <w:rFonts w:hint="default"/>
      </w:rPr>
    </w:lvl>
  </w:abstractNum>
  <w:num w:numId="1">
    <w:abstractNumId w:val="16"/>
  </w:num>
  <w:num w:numId="2">
    <w:abstractNumId w:val="11"/>
  </w:num>
  <w:num w:numId="3">
    <w:abstractNumId w:val="2"/>
  </w:num>
  <w:num w:numId="4">
    <w:abstractNumId w:val="9"/>
  </w:num>
  <w:num w:numId="5">
    <w:abstractNumId w:val="5"/>
  </w:num>
  <w:num w:numId="6">
    <w:abstractNumId w:val="7"/>
  </w:num>
  <w:num w:numId="7">
    <w:abstractNumId w:val="12"/>
  </w:num>
  <w:num w:numId="8">
    <w:abstractNumId w:val="3"/>
  </w:num>
  <w:num w:numId="9">
    <w:abstractNumId w:val="6"/>
  </w:num>
  <w:num w:numId="10">
    <w:abstractNumId w:val="8"/>
  </w:num>
  <w:num w:numId="11">
    <w:abstractNumId w:val="15"/>
  </w:num>
  <w:num w:numId="12">
    <w:abstractNumId w:val="17"/>
  </w:num>
  <w:num w:numId="13">
    <w:abstractNumId w:val="10"/>
  </w:num>
  <w:num w:numId="14">
    <w:abstractNumId w:val="18"/>
  </w:num>
  <w:num w:numId="15">
    <w:abstractNumId w:val="13"/>
  </w:num>
  <w:num w:numId="16">
    <w:abstractNumId w:val="4"/>
  </w:num>
  <w:num w:numId="17">
    <w:abstractNumId w:val="14"/>
  </w:num>
  <w:num w:numId="18">
    <w:abstractNumId w:val="1"/>
  </w:num>
  <w:num w:numId="1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activeWritingStyle w:appName="MSWord" w:lang="tr-TR"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60C"/>
    <w:rsid w:val="00000401"/>
    <w:rsid w:val="00001000"/>
    <w:rsid w:val="0000145F"/>
    <w:rsid w:val="00001805"/>
    <w:rsid w:val="00001C8A"/>
    <w:rsid w:val="0000218B"/>
    <w:rsid w:val="00003439"/>
    <w:rsid w:val="00003956"/>
    <w:rsid w:val="00003967"/>
    <w:rsid w:val="000042C3"/>
    <w:rsid w:val="0000443E"/>
    <w:rsid w:val="00004D5E"/>
    <w:rsid w:val="0000513F"/>
    <w:rsid w:val="00005ABE"/>
    <w:rsid w:val="00005F59"/>
    <w:rsid w:val="00006339"/>
    <w:rsid w:val="000067AF"/>
    <w:rsid w:val="00006B5A"/>
    <w:rsid w:val="00006F99"/>
    <w:rsid w:val="00007215"/>
    <w:rsid w:val="00007C4F"/>
    <w:rsid w:val="00011440"/>
    <w:rsid w:val="00011A34"/>
    <w:rsid w:val="00011AAA"/>
    <w:rsid w:val="00012315"/>
    <w:rsid w:val="000125B3"/>
    <w:rsid w:val="0001275B"/>
    <w:rsid w:val="00013D4F"/>
    <w:rsid w:val="0001420E"/>
    <w:rsid w:val="0001443E"/>
    <w:rsid w:val="00014DFF"/>
    <w:rsid w:val="00015C49"/>
    <w:rsid w:val="000160B1"/>
    <w:rsid w:val="000161AC"/>
    <w:rsid w:val="00016363"/>
    <w:rsid w:val="00016F87"/>
    <w:rsid w:val="00017578"/>
    <w:rsid w:val="00017A7F"/>
    <w:rsid w:val="00020F33"/>
    <w:rsid w:val="000227E5"/>
    <w:rsid w:val="000232AC"/>
    <w:rsid w:val="000237F5"/>
    <w:rsid w:val="00024508"/>
    <w:rsid w:val="00026BFF"/>
    <w:rsid w:val="00026DDB"/>
    <w:rsid w:val="00026F00"/>
    <w:rsid w:val="0002702C"/>
    <w:rsid w:val="000277BF"/>
    <w:rsid w:val="00030516"/>
    <w:rsid w:val="00032424"/>
    <w:rsid w:val="0003367F"/>
    <w:rsid w:val="000341A0"/>
    <w:rsid w:val="00034749"/>
    <w:rsid w:val="00035AAA"/>
    <w:rsid w:val="00036386"/>
    <w:rsid w:val="0003697A"/>
    <w:rsid w:val="0003773E"/>
    <w:rsid w:val="00037880"/>
    <w:rsid w:val="000378B5"/>
    <w:rsid w:val="0004017A"/>
    <w:rsid w:val="000404C8"/>
    <w:rsid w:val="00040A45"/>
    <w:rsid w:val="00040D91"/>
    <w:rsid w:val="00041BE9"/>
    <w:rsid w:val="0004200B"/>
    <w:rsid w:val="000436C6"/>
    <w:rsid w:val="00044445"/>
    <w:rsid w:val="00044D4C"/>
    <w:rsid w:val="00046AD0"/>
    <w:rsid w:val="00047065"/>
    <w:rsid w:val="00047C48"/>
    <w:rsid w:val="00047EA7"/>
    <w:rsid w:val="000505AD"/>
    <w:rsid w:val="00051DFF"/>
    <w:rsid w:val="000532D4"/>
    <w:rsid w:val="00054127"/>
    <w:rsid w:val="0005444F"/>
    <w:rsid w:val="00056925"/>
    <w:rsid w:val="00056C56"/>
    <w:rsid w:val="00057703"/>
    <w:rsid w:val="00057A0B"/>
    <w:rsid w:val="0006012A"/>
    <w:rsid w:val="000602AF"/>
    <w:rsid w:val="000611F3"/>
    <w:rsid w:val="00061CCB"/>
    <w:rsid w:val="00062424"/>
    <w:rsid w:val="0006345F"/>
    <w:rsid w:val="00063901"/>
    <w:rsid w:val="00064616"/>
    <w:rsid w:val="000648C1"/>
    <w:rsid w:val="00065095"/>
    <w:rsid w:val="000658B7"/>
    <w:rsid w:val="00066099"/>
    <w:rsid w:val="0006614A"/>
    <w:rsid w:val="0006695B"/>
    <w:rsid w:val="000669F2"/>
    <w:rsid w:val="0006727F"/>
    <w:rsid w:val="000675A4"/>
    <w:rsid w:val="00070D46"/>
    <w:rsid w:val="00070F14"/>
    <w:rsid w:val="00071364"/>
    <w:rsid w:val="000714AD"/>
    <w:rsid w:val="0007284F"/>
    <w:rsid w:val="00072B31"/>
    <w:rsid w:val="00072B52"/>
    <w:rsid w:val="00072E9A"/>
    <w:rsid w:val="000742DB"/>
    <w:rsid w:val="0007444D"/>
    <w:rsid w:val="000746C7"/>
    <w:rsid w:val="00076130"/>
    <w:rsid w:val="000767A8"/>
    <w:rsid w:val="00077812"/>
    <w:rsid w:val="000806D1"/>
    <w:rsid w:val="00081745"/>
    <w:rsid w:val="00081888"/>
    <w:rsid w:val="00081A50"/>
    <w:rsid w:val="00081BF5"/>
    <w:rsid w:val="000827FF"/>
    <w:rsid w:val="000829E7"/>
    <w:rsid w:val="00083EE4"/>
    <w:rsid w:val="0008400D"/>
    <w:rsid w:val="0008425B"/>
    <w:rsid w:val="000854A9"/>
    <w:rsid w:val="000860B3"/>
    <w:rsid w:val="00086453"/>
    <w:rsid w:val="00086A19"/>
    <w:rsid w:val="000873B7"/>
    <w:rsid w:val="00090117"/>
    <w:rsid w:val="0009012A"/>
    <w:rsid w:val="00091299"/>
    <w:rsid w:val="00091684"/>
    <w:rsid w:val="000924D8"/>
    <w:rsid w:val="000938EC"/>
    <w:rsid w:val="000939EC"/>
    <w:rsid w:val="00093C30"/>
    <w:rsid w:val="00093E8A"/>
    <w:rsid w:val="00094106"/>
    <w:rsid w:val="00094646"/>
    <w:rsid w:val="00094C2F"/>
    <w:rsid w:val="00094FCA"/>
    <w:rsid w:val="00095872"/>
    <w:rsid w:val="000962BF"/>
    <w:rsid w:val="0009748E"/>
    <w:rsid w:val="00097D73"/>
    <w:rsid w:val="000A04D6"/>
    <w:rsid w:val="000A1017"/>
    <w:rsid w:val="000A1209"/>
    <w:rsid w:val="000A1430"/>
    <w:rsid w:val="000A1DDB"/>
    <w:rsid w:val="000A2F8E"/>
    <w:rsid w:val="000A551D"/>
    <w:rsid w:val="000A5FD1"/>
    <w:rsid w:val="000A6413"/>
    <w:rsid w:val="000A689F"/>
    <w:rsid w:val="000A6C31"/>
    <w:rsid w:val="000A6C87"/>
    <w:rsid w:val="000A6CC6"/>
    <w:rsid w:val="000A74C0"/>
    <w:rsid w:val="000A7582"/>
    <w:rsid w:val="000A7884"/>
    <w:rsid w:val="000A79B9"/>
    <w:rsid w:val="000B0DAF"/>
    <w:rsid w:val="000B0EED"/>
    <w:rsid w:val="000B16B9"/>
    <w:rsid w:val="000B333E"/>
    <w:rsid w:val="000B4AD9"/>
    <w:rsid w:val="000B4EEF"/>
    <w:rsid w:val="000B545A"/>
    <w:rsid w:val="000B54F2"/>
    <w:rsid w:val="000B78E6"/>
    <w:rsid w:val="000C02C7"/>
    <w:rsid w:val="000C0D71"/>
    <w:rsid w:val="000C1ABE"/>
    <w:rsid w:val="000C2A64"/>
    <w:rsid w:val="000C3ED6"/>
    <w:rsid w:val="000C44C6"/>
    <w:rsid w:val="000C4966"/>
    <w:rsid w:val="000C56A2"/>
    <w:rsid w:val="000C601C"/>
    <w:rsid w:val="000C688D"/>
    <w:rsid w:val="000C74DD"/>
    <w:rsid w:val="000C7D25"/>
    <w:rsid w:val="000C7D3C"/>
    <w:rsid w:val="000D00CA"/>
    <w:rsid w:val="000D0265"/>
    <w:rsid w:val="000D04EE"/>
    <w:rsid w:val="000D0A73"/>
    <w:rsid w:val="000D0AFF"/>
    <w:rsid w:val="000D12C5"/>
    <w:rsid w:val="000D16AE"/>
    <w:rsid w:val="000D16DB"/>
    <w:rsid w:val="000D1751"/>
    <w:rsid w:val="000D1A83"/>
    <w:rsid w:val="000D1C4B"/>
    <w:rsid w:val="000D1CCF"/>
    <w:rsid w:val="000D23D7"/>
    <w:rsid w:val="000D275A"/>
    <w:rsid w:val="000D3768"/>
    <w:rsid w:val="000D4B97"/>
    <w:rsid w:val="000D5AAE"/>
    <w:rsid w:val="000D7547"/>
    <w:rsid w:val="000D7847"/>
    <w:rsid w:val="000D7F6F"/>
    <w:rsid w:val="000E0D54"/>
    <w:rsid w:val="000E1673"/>
    <w:rsid w:val="000E193E"/>
    <w:rsid w:val="000E19A3"/>
    <w:rsid w:val="000E1F2D"/>
    <w:rsid w:val="000E2425"/>
    <w:rsid w:val="000E284F"/>
    <w:rsid w:val="000E31DD"/>
    <w:rsid w:val="000E4550"/>
    <w:rsid w:val="000E4A06"/>
    <w:rsid w:val="000E6C18"/>
    <w:rsid w:val="000E71E8"/>
    <w:rsid w:val="000E74FA"/>
    <w:rsid w:val="000E7AB2"/>
    <w:rsid w:val="000E7F3C"/>
    <w:rsid w:val="000F12C8"/>
    <w:rsid w:val="000F14CE"/>
    <w:rsid w:val="000F1A5C"/>
    <w:rsid w:val="000F1AB8"/>
    <w:rsid w:val="000F341E"/>
    <w:rsid w:val="000F3856"/>
    <w:rsid w:val="000F3A77"/>
    <w:rsid w:val="000F434D"/>
    <w:rsid w:val="000F48A0"/>
    <w:rsid w:val="000F4AB9"/>
    <w:rsid w:val="000F51EB"/>
    <w:rsid w:val="000F5821"/>
    <w:rsid w:val="000F60A1"/>
    <w:rsid w:val="000F68C5"/>
    <w:rsid w:val="001000F8"/>
    <w:rsid w:val="00100906"/>
    <w:rsid w:val="001010D0"/>
    <w:rsid w:val="00101500"/>
    <w:rsid w:val="0010196D"/>
    <w:rsid w:val="00101B93"/>
    <w:rsid w:val="00101CC4"/>
    <w:rsid w:val="00102184"/>
    <w:rsid w:val="00102407"/>
    <w:rsid w:val="001036BB"/>
    <w:rsid w:val="00103727"/>
    <w:rsid w:val="00103C26"/>
    <w:rsid w:val="00104EB7"/>
    <w:rsid w:val="00105733"/>
    <w:rsid w:val="00105F1E"/>
    <w:rsid w:val="0010755F"/>
    <w:rsid w:val="00111E86"/>
    <w:rsid w:val="00112A5D"/>
    <w:rsid w:val="0011334B"/>
    <w:rsid w:val="001133E0"/>
    <w:rsid w:val="00114929"/>
    <w:rsid w:val="001149CB"/>
    <w:rsid w:val="00114F2F"/>
    <w:rsid w:val="0011519A"/>
    <w:rsid w:val="0011583E"/>
    <w:rsid w:val="00116723"/>
    <w:rsid w:val="00116F89"/>
    <w:rsid w:val="00117123"/>
    <w:rsid w:val="00117478"/>
    <w:rsid w:val="00120A88"/>
    <w:rsid w:val="0012127E"/>
    <w:rsid w:val="00121A27"/>
    <w:rsid w:val="00121BA0"/>
    <w:rsid w:val="00121ED7"/>
    <w:rsid w:val="00121F9B"/>
    <w:rsid w:val="001222AA"/>
    <w:rsid w:val="00123D99"/>
    <w:rsid w:val="0012657A"/>
    <w:rsid w:val="0012671B"/>
    <w:rsid w:val="0012676B"/>
    <w:rsid w:val="00126AFC"/>
    <w:rsid w:val="00126E68"/>
    <w:rsid w:val="00126EA7"/>
    <w:rsid w:val="00126ED2"/>
    <w:rsid w:val="00127CD7"/>
    <w:rsid w:val="001304BF"/>
    <w:rsid w:val="00130636"/>
    <w:rsid w:val="001306B6"/>
    <w:rsid w:val="001308AA"/>
    <w:rsid w:val="00130E00"/>
    <w:rsid w:val="00131748"/>
    <w:rsid w:val="00131774"/>
    <w:rsid w:val="00131C91"/>
    <w:rsid w:val="00132043"/>
    <w:rsid w:val="001335BA"/>
    <w:rsid w:val="00133C18"/>
    <w:rsid w:val="00134128"/>
    <w:rsid w:val="00134155"/>
    <w:rsid w:val="00134683"/>
    <w:rsid w:val="001359D6"/>
    <w:rsid w:val="00136F53"/>
    <w:rsid w:val="001378A8"/>
    <w:rsid w:val="00137A1E"/>
    <w:rsid w:val="00137F0F"/>
    <w:rsid w:val="00140304"/>
    <w:rsid w:val="0014135B"/>
    <w:rsid w:val="00141871"/>
    <w:rsid w:val="00141966"/>
    <w:rsid w:val="001427F2"/>
    <w:rsid w:val="00142F48"/>
    <w:rsid w:val="0014336F"/>
    <w:rsid w:val="001433B9"/>
    <w:rsid w:val="001439C4"/>
    <w:rsid w:val="00143C6C"/>
    <w:rsid w:val="00143EDF"/>
    <w:rsid w:val="00144D35"/>
    <w:rsid w:val="00144F20"/>
    <w:rsid w:val="00145275"/>
    <w:rsid w:val="001456A2"/>
    <w:rsid w:val="0014694A"/>
    <w:rsid w:val="00146E4C"/>
    <w:rsid w:val="0014723D"/>
    <w:rsid w:val="001479E5"/>
    <w:rsid w:val="00151FB3"/>
    <w:rsid w:val="0015206B"/>
    <w:rsid w:val="001526AA"/>
    <w:rsid w:val="0015345E"/>
    <w:rsid w:val="00153E1C"/>
    <w:rsid w:val="0015489D"/>
    <w:rsid w:val="00154E3C"/>
    <w:rsid w:val="001557DC"/>
    <w:rsid w:val="00155CAD"/>
    <w:rsid w:val="00157439"/>
    <w:rsid w:val="00157732"/>
    <w:rsid w:val="001617C0"/>
    <w:rsid w:val="00161974"/>
    <w:rsid w:val="00162CCF"/>
    <w:rsid w:val="001632A3"/>
    <w:rsid w:val="001640B8"/>
    <w:rsid w:val="00164109"/>
    <w:rsid w:val="0016425C"/>
    <w:rsid w:val="00165C20"/>
    <w:rsid w:val="00166073"/>
    <w:rsid w:val="00166B28"/>
    <w:rsid w:val="00166DE8"/>
    <w:rsid w:val="001711E0"/>
    <w:rsid w:val="001716B1"/>
    <w:rsid w:val="00173310"/>
    <w:rsid w:val="00174034"/>
    <w:rsid w:val="0017453A"/>
    <w:rsid w:val="0017582F"/>
    <w:rsid w:val="00175C22"/>
    <w:rsid w:val="0018068F"/>
    <w:rsid w:val="001825CD"/>
    <w:rsid w:val="00182D7C"/>
    <w:rsid w:val="0018311A"/>
    <w:rsid w:val="001838EF"/>
    <w:rsid w:val="00183F12"/>
    <w:rsid w:val="001840AF"/>
    <w:rsid w:val="00184A39"/>
    <w:rsid w:val="00184E3E"/>
    <w:rsid w:val="00185A9B"/>
    <w:rsid w:val="00186D71"/>
    <w:rsid w:val="00186E04"/>
    <w:rsid w:val="00190A02"/>
    <w:rsid w:val="00190D44"/>
    <w:rsid w:val="00191485"/>
    <w:rsid w:val="00191B16"/>
    <w:rsid w:val="00192608"/>
    <w:rsid w:val="001930BD"/>
    <w:rsid w:val="001932B4"/>
    <w:rsid w:val="00193517"/>
    <w:rsid w:val="00193D89"/>
    <w:rsid w:val="001941BB"/>
    <w:rsid w:val="0019441A"/>
    <w:rsid w:val="00195AF3"/>
    <w:rsid w:val="00195B46"/>
    <w:rsid w:val="0019623A"/>
    <w:rsid w:val="0019777B"/>
    <w:rsid w:val="00197D48"/>
    <w:rsid w:val="001A07A3"/>
    <w:rsid w:val="001A124F"/>
    <w:rsid w:val="001A15D1"/>
    <w:rsid w:val="001A2146"/>
    <w:rsid w:val="001A23CF"/>
    <w:rsid w:val="001A3053"/>
    <w:rsid w:val="001A3392"/>
    <w:rsid w:val="001A3B76"/>
    <w:rsid w:val="001A3BD4"/>
    <w:rsid w:val="001A4702"/>
    <w:rsid w:val="001A6230"/>
    <w:rsid w:val="001A7445"/>
    <w:rsid w:val="001B0B5B"/>
    <w:rsid w:val="001B0DA4"/>
    <w:rsid w:val="001B120F"/>
    <w:rsid w:val="001B1FF4"/>
    <w:rsid w:val="001B3F2A"/>
    <w:rsid w:val="001B5587"/>
    <w:rsid w:val="001B6854"/>
    <w:rsid w:val="001B6BDD"/>
    <w:rsid w:val="001B73FF"/>
    <w:rsid w:val="001B7D32"/>
    <w:rsid w:val="001C0711"/>
    <w:rsid w:val="001C152F"/>
    <w:rsid w:val="001C1772"/>
    <w:rsid w:val="001C3F7D"/>
    <w:rsid w:val="001C4EE8"/>
    <w:rsid w:val="001C6CBB"/>
    <w:rsid w:val="001C6D9D"/>
    <w:rsid w:val="001C7105"/>
    <w:rsid w:val="001C7521"/>
    <w:rsid w:val="001D1F63"/>
    <w:rsid w:val="001D1FBD"/>
    <w:rsid w:val="001D2255"/>
    <w:rsid w:val="001D23F7"/>
    <w:rsid w:val="001D2F23"/>
    <w:rsid w:val="001D3EB1"/>
    <w:rsid w:val="001D3FE4"/>
    <w:rsid w:val="001D5010"/>
    <w:rsid w:val="001D7007"/>
    <w:rsid w:val="001D7784"/>
    <w:rsid w:val="001E12DD"/>
    <w:rsid w:val="001E13C1"/>
    <w:rsid w:val="001E140A"/>
    <w:rsid w:val="001E14E9"/>
    <w:rsid w:val="001E271C"/>
    <w:rsid w:val="001E2D72"/>
    <w:rsid w:val="001E40E8"/>
    <w:rsid w:val="001E447F"/>
    <w:rsid w:val="001E5B00"/>
    <w:rsid w:val="001E60D1"/>
    <w:rsid w:val="001E7C48"/>
    <w:rsid w:val="001E7D62"/>
    <w:rsid w:val="001F0832"/>
    <w:rsid w:val="001F0BD2"/>
    <w:rsid w:val="001F18D5"/>
    <w:rsid w:val="001F1C32"/>
    <w:rsid w:val="001F2106"/>
    <w:rsid w:val="001F2316"/>
    <w:rsid w:val="001F2A56"/>
    <w:rsid w:val="001F65B6"/>
    <w:rsid w:val="001F67CB"/>
    <w:rsid w:val="002011CA"/>
    <w:rsid w:val="0020121A"/>
    <w:rsid w:val="0020228A"/>
    <w:rsid w:val="00202E78"/>
    <w:rsid w:val="0020397C"/>
    <w:rsid w:val="00204942"/>
    <w:rsid w:val="00204B42"/>
    <w:rsid w:val="0020585F"/>
    <w:rsid w:val="0020668A"/>
    <w:rsid w:val="002070DE"/>
    <w:rsid w:val="002077B8"/>
    <w:rsid w:val="00207A48"/>
    <w:rsid w:val="00210B22"/>
    <w:rsid w:val="00210C85"/>
    <w:rsid w:val="0021197C"/>
    <w:rsid w:val="00212CB3"/>
    <w:rsid w:val="00213044"/>
    <w:rsid w:val="00213486"/>
    <w:rsid w:val="00214470"/>
    <w:rsid w:val="0021458C"/>
    <w:rsid w:val="00214811"/>
    <w:rsid w:val="002149D1"/>
    <w:rsid w:val="00214D3F"/>
    <w:rsid w:val="002166AD"/>
    <w:rsid w:val="00216DBD"/>
    <w:rsid w:val="002176A6"/>
    <w:rsid w:val="00217D5E"/>
    <w:rsid w:val="0022126D"/>
    <w:rsid w:val="002215E4"/>
    <w:rsid w:val="00221CA2"/>
    <w:rsid w:val="00222516"/>
    <w:rsid w:val="00222662"/>
    <w:rsid w:val="0022446F"/>
    <w:rsid w:val="002274BB"/>
    <w:rsid w:val="00227680"/>
    <w:rsid w:val="00231038"/>
    <w:rsid w:val="00231D38"/>
    <w:rsid w:val="00232D19"/>
    <w:rsid w:val="00232D7B"/>
    <w:rsid w:val="00233E36"/>
    <w:rsid w:val="00234685"/>
    <w:rsid w:val="002347A2"/>
    <w:rsid w:val="00234D10"/>
    <w:rsid w:val="002352D2"/>
    <w:rsid w:val="0023544C"/>
    <w:rsid w:val="00235FCC"/>
    <w:rsid w:val="00236A7D"/>
    <w:rsid w:val="00236CC4"/>
    <w:rsid w:val="00236D0D"/>
    <w:rsid w:val="00236E87"/>
    <w:rsid w:val="002372AC"/>
    <w:rsid w:val="002377EB"/>
    <w:rsid w:val="00237FB7"/>
    <w:rsid w:val="00237FEC"/>
    <w:rsid w:val="0024090F"/>
    <w:rsid w:val="00240D14"/>
    <w:rsid w:val="00241179"/>
    <w:rsid w:val="002415EB"/>
    <w:rsid w:val="00241F8D"/>
    <w:rsid w:val="002421A5"/>
    <w:rsid w:val="00242E2B"/>
    <w:rsid w:val="00242F0B"/>
    <w:rsid w:val="00244297"/>
    <w:rsid w:val="00244487"/>
    <w:rsid w:val="00244E87"/>
    <w:rsid w:val="002455F7"/>
    <w:rsid w:val="0024569C"/>
    <w:rsid w:val="00245779"/>
    <w:rsid w:val="002458B8"/>
    <w:rsid w:val="00245CF7"/>
    <w:rsid w:val="00245DDC"/>
    <w:rsid w:val="00245EEB"/>
    <w:rsid w:val="00246184"/>
    <w:rsid w:val="00246502"/>
    <w:rsid w:val="00246A3F"/>
    <w:rsid w:val="002500D8"/>
    <w:rsid w:val="002502F1"/>
    <w:rsid w:val="002506E5"/>
    <w:rsid w:val="00250ED4"/>
    <w:rsid w:val="00251B2D"/>
    <w:rsid w:val="00251BF4"/>
    <w:rsid w:val="00252336"/>
    <w:rsid w:val="0025426F"/>
    <w:rsid w:val="0025430A"/>
    <w:rsid w:val="00255120"/>
    <w:rsid w:val="00255BFB"/>
    <w:rsid w:val="00256063"/>
    <w:rsid w:val="00256695"/>
    <w:rsid w:val="0025741C"/>
    <w:rsid w:val="0025791D"/>
    <w:rsid w:val="00260A81"/>
    <w:rsid w:val="00261228"/>
    <w:rsid w:val="002613C3"/>
    <w:rsid w:val="002618D6"/>
    <w:rsid w:val="00261DDC"/>
    <w:rsid w:val="00261DFC"/>
    <w:rsid w:val="00262577"/>
    <w:rsid w:val="00262F70"/>
    <w:rsid w:val="00263B68"/>
    <w:rsid w:val="00264A54"/>
    <w:rsid w:val="00264CEE"/>
    <w:rsid w:val="00266876"/>
    <w:rsid w:val="00272A42"/>
    <w:rsid w:val="0027321D"/>
    <w:rsid w:val="00273545"/>
    <w:rsid w:val="00273A0D"/>
    <w:rsid w:val="002741DC"/>
    <w:rsid w:val="0027460C"/>
    <w:rsid w:val="0027466C"/>
    <w:rsid w:val="002755EB"/>
    <w:rsid w:val="00275B88"/>
    <w:rsid w:val="00275E2B"/>
    <w:rsid w:val="0027643E"/>
    <w:rsid w:val="00276A09"/>
    <w:rsid w:val="00277ADD"/>
    <w:rsid w:val="00280CA7"/>
    <w:rsid w:val="00280E56"/>
    <w:rsid w:val="00281BB8"/>
    <w:rsid w:val="00282216"/>
    <w:rsid w:val="002833D0"/>
    <w:rsid w:val="00284842"/>
    <w:rsid w:val="00285FE5"/>
    <w:rsid w:val="00287453"/>
    <w:rsid w:val="00287DA0"/>
    <w:rsid w:val="00290232"/>
    <w:rsid w:val="00291190"/>
    <w:rsid w:val="00291B27"/>
    <w:rsid w:val="00291EFF"/>
    <w:rsid w:val="0029378E"/>
    <w:rsid w:val="002937B8"/>
    <w:rsid w:val="00293B3F"/>
    <w:rsid w:val="00293EAB"/>
    <w:rsid w:val="002954C2"/>
    <w:rsid w:val="00295796"/>
    <w:rsid w:val="00295D0E"/>
    <w:rsid w:val="00296C94"/>
    <w:rsid w:val="00297D97"/>
    <w:rsid w:val="002A00B1"/>
    <w:rsid w:val="002A0711"/>
    <w:rsid w:val="002A1201"/>
    <w:rsid w:val="002A17EB"/>
    <w:rsid w:val="002A2606"/>
    <w:rsid w:val="002A44F9"/>
    <w:rsid w:val="002A45D4"/>
    <w:rsid w:val="002A4C35"/>
    <w:rsid w:val="002A4FAC"/>
    <w:rsid w:val="002B0194"/>
    <w:rsid w:val="002B0825"/>
    <w:rsid w:val="002B094D"/>
    <w:rsid w:val="002B0B9B"/>
    <w:rsid w:val="002B0BF2"/>
    <w:rsid w:val="002B1D52"/>
    <w:rsid w:val="002B34FF"/>
    <w:rsid w:val="002B3528"/>
    <w:rsid w:val="002B4AAF"/>
    <w:rsid w:val="002B5DA9"/>
    <w:rsid w:val="002B6395"/>
    <w:rsid w:val="002B694A"/>
    <w:rsid w:val="002B72CD"/>
    <w:rsid w:val="002C0985"/>
    <w:rsid w:val="002C0D61"/>
    <w:rsid w:val="002C26DB"/>
    <w:rsid w:val="002C2E84"/>
    <w:rsid w:val="002C43A4"/>
    <w:rsid w:val="002C441A"/>
    <w:rsid w:val="002C4706"/>
    <w:rsid w:val="002C4D3B"/>
    <w:rsid w:val="002C52CB"/>
    <w:rsid w:val="002C69E9"/>
    <w:rsid w:val="002C748E"/>
    <w:rsid w:val="002C74F7"/>
    <w:rsid w:val="002D031A"/>
    <w:rsid w:val="002D05D9"/>
    <w:rsid w:val="002D0E02"/>
    <w:rsid w:val="002D0F24"/>
    <w:rsid w:val="002D12A5"/>
    <w:rsid w:val="002D1465"/>
    <w:rsid w:val="002D18AE"/>
    <w:rsid w:val="002D1B68"/>
    <w:rsid w:val="002D1E24"/>
    <w:rsid w:val="002D221B"/>
    <w:rsid w:val="002D2F79"/>
    <w:rsid w:val="002D3D28"/>
    <w:rsid w:val="002D4D12"/>
    <w:rsid w:val="002D4D8B"/>
    <w:rsid w:val="002D4ECA"/>
    <w:rsid w:val="002D5630"/>
    <w:rsid w:val="002D6A3D"/>
    <w:rsid w:val="002D7331"/>
    <w:rsid w:val="002D79A6"/>
    <w:rsid w:val="002E051F"/>
    <w:rsid w:val="002E0A29"/>
    <w:rsid w:val="002E218F"/>
    <w:rsid w:val="002E2CF3"/>
    <w:rsid w:val="002E4815"/>
    <w:rsid w:val="002E530E"/>
    <w:rsid w:val="002E5590"/>
    <w:rsid w:val="002E5868"/>
    <w:rsid w:val="002E6390"/>
    <w:rsid w:val="002E6B04"/>
    <w:rsid w:val="002E6CA2"/>
    <w:rsid w:val="002E7DA0"/>
    <w:rsid w:val="002F09E1"/>
    <w:rsid w:val="002F0C53"/>
    <w:rsid w:val="002F2661"/>
    <w:rsid w:val="002F55A0"/>
    <w:rsid w:val="002F66E7"/>
    <w:rsid w:val="002F7617"/>
    <w:rsid w:val="002F7664"/>
    <w:rsid w:val="00300507"/>
    <w:rsid w:val="00300FF4"/>
    <w:rsid w:val="00301BAB"/>
    <w:rsid w:val="00301F3D"/>
    <w:rsid w:val="00301F3E"/>
    <w:rsid w:val="00302784"/>
    <w:rsid w:val="00302AF1"/>
    <w:rsid w:val="00302CE6"/>
    <w:rsid w:val="00302E53"/>
    <w:rsid w:val="00303091"/>
    <w:rsid w:val="003034C3"/>
    <w:rsid w:val="003038AE"/>
    <w:rsid w:val="00304CD7"/>
    <w:rsid w:val="00305342"/>
    <w:rsid w:val="0030538C"/>
    <w:rsid w:val="00305464"/>
    <w:rsid w:val="00305D24"/>
    <w:rsid w:val="003068F4"/>
    <w:rsid w:val="00306A75"/>
    <w:rsid w:val="00306CD6"/>
    <w:rsid w:val="0031048C"/>
    <w:rsid w:val="00313CB6"/>
    <w:rsid w:val="00313E3D"/>
    <w:rsid w:val="00314BB6"/>
    <w:rsid w:val="00315677"/>
    <w:rsid w:val="00315EB9"/>
    <w:rsid w:val="00316CD5"/>
    <w:rsid w:val="00316F2B"/>
    <w:rsid w:val="0031755A"/>
    <w:rsid w:val="003208F9"/>
    <w:rsid w:val="00320C36"/>
    <w:rsid w:val="00320F47"/>
    <w:rsid w:val="003214EE"/>
    <w:rsid w:val="00322345"/>
    <w:rsid w:val="00322DBC"/>
    <w:rsid w:val="003230B8"/>
    <w:rsid w:val="00323514"/>
    <w:rsid w:val="00324BA9"/>
    <w:rsid w:val="0032506E"/>
    <w:rsid w:val="003251A5"/>
    <w:rsid w:val="003270CA"/>
    <w:rsid w:val="0033003E"/>
    <w:rsid w:val="0033042E"/>
    <w:rsid w:val="0033099D"/>
    <w:rsid w:val="0033109D"/>
    <w:rsid w:val="00331479"/>
    <w:rsid w:val="00331F70"/>
    <w:rsid w:val="003323BC"/>
    <w:rsid w:val="00332733"/>
    <w:rsid w:val="00333DFC"/>
    <w:rsid w:val="003349E6"/>
    <w:rsid w:val="003359CB"/>
    <w:rsid w:val="003360B0"/>
    <w:rsid w:val="0033679F"/>
    <w:rsid w:val="00336CD6"/>
    <w:rsid w:val="00336D3D"/>
    <w:rsid w:val="00336F42"/>
    <w:rsid w:val="003373AF"/>
    <w:rsid w:val="0034083A"/>
    <w:rsid w:val="00340A66"/>
    <w:rsid w:val="00341893"/>
    <w:rsid w:val="00342B15"/>
    <w:rsid w:val="0034334C"/>
    <w:rsid w:val="00343710"/>
    <w:rsid w:val="0034373D"/>
    <w:rsid w:val="00343A7D"/>
    <w:rsid w:val="00344581"/>
    <w:rsid w:val="003447ED"/>
    <w:rsid w:val="00344806"/>
    <w:rsid w:val="00344B83"/>
    <w:rsid w:val="003477A0"/>
    <w:rsid w:val="00347B8B"/>
    <w:rsid w:val="00347BA8"/>
    <w:rsid w:val="003500BC"/>
    <w:rsid w:val="00352EA4"/>
    <w:rsid w:val="00353C33"/>
    <w:rsid w:val="00354026"/>
    <w:rsid w:val="00354D65"/>
    <w:rsid w:val="00354EEC"/>
    <w:rsid w:val="0035544C"/>
    <w:rsid w:val="0035653B"/>
    <w:rsid w:val="00356791"/>
    <w:rsid w:val="003607CB"/>
    <w:rsid w:val="00360BB6"/>
    <w:rsid w:val="00361516"/>
    <w:rsid w:val="00361DA6"/>
    <w:rsid w:val="00361EEF"/>
    <w:rsid w:val="003634A2"/>
    <w:rsid w:val="003636A9"/>
    <w:rsid w:val="0036599D"/>
    <w:rsid w:val="003660B5"/>
    <w:rsid w:val="00367229"/>
    <w:rsid w:val="00367508"/>
    <w:rsid w:val="00367616"/>
    <w:rsid w:val="0036770C"/>
    <w:rsid w:val="00371432"/>
    <w:rsid w:val="00373882"/>
    <w:rsid w:val="00374338"/>
    <w:rsid w:val="0037526E"/>
    <w:rsid w:val="00375EBB"/>
    <w:rsid w:val="003772BB"/>
    <w:rsid w:val="00377455"/>
    <w:rsid w:val="00377C57"/>
    <w:rsid w:val="00377DDA"/>
    <w:rsid w:val="00377DE3"/>
    <w:rsid w:val="0038030A"/>
    <w:rsid w:val="00380651"/>
    <w:rsid w:val="003808EF"/>
    <w:rsid w:val="00380B2F"/>
    <w:rsid w:val="0038280B"/>
    <w:rsid w:val="00382EFB"/>
    <w:rsid w:val="003836AE"/>
    <w:rsid w:val="00384695"/>
    <w:rsid w:val="003855A6"/>
    <w:rsid w:val="00385C05"/>
    <w:rsid w:val="003871C1"/>
    <w:rsid w:val="00387C30"/>
    <w:rsid w:val="00387C56"/>
    <w:rsid w:val="0039118D"/>
    <w:rsid w:val="00391A0A"/>
    <w:rsid w:val="00391E5C"/>
    <w:rsid w:val="00392AC3"/>
    <w:rsid w:val="00392C1D"/>
    <w:rsid w:val="00392D03"/>
    <w:rsid w:val="003930FB"/>
    <w:rsid w:val="0039389E"/>
    <w:rsid w:val="003943ED"/>
    <w:rsid w:val="003944E0"/>
    <w:rsid w:val="00394F57"/>
    <w:rsid w:val="00397BD4"/>
    <w:rsid w:val="00397D2B"/>
    <w:rsid w:val="003A0566"/>
    <w:rsid w:val="003A0A77"/>
    <w:rsid w:val="003A0D38"/>
    <w:rsid w:val="003A103A"/>
    <w:rsid w:val="003A2012"/>
    <w:rsid w:val="003A2727"/>
    <w:rsid w:val="003A3584"/>
    <w:rsid w:val="003A3632"/>
    <w:rsid w:val="003A43BA"/>
    <w:rsid w:val="003A4D7B"/>
    <w:rsid w:val="003A65F9"/>
    <w:rsid w:val="003A6791"/>
    <w:rsid w:val="003B0F34"/>
    <w:rsid w:val="003B1CBB"/>
    <w:rsid w:val="003B1D29"/>
    <w:rsid w:val="003B2480"/>
    <w:rsid w:val="003B2C89"/>
    <w:rsid w:val="003B2EEC"/>
    <w:rsid w:val="003B31EB"/>
    <w:rsid w:val="003B3B17"/>
    <w:rsid w:val="003B3B63"/>
    <w:rsid w:val="003B4448"/>
    <w:rsid w:val="003B4712"/>
    <w:rsid w:val="003B504B"/>
    <w:rsid w:val="003B5DF5"/>
    <w:rsid w:val="003B60A7"/>
    <w:rsid w:val="003B629A"/>
    <w:rsid w:val="003B664E"/>
    <w:rsid w:val="003B6CBB"/>
    <w:rsid w:val="003B6E2E"/>
    <w:rsid w:val="003B7146"/>
    <w:rsid w:val="003C1C1A"/>
    <w:rsid w:val="003C2411"/>
    <w:rsid w:val="003C264B"/>
    <w:rsid w:val="003C2B67"/>
    <w:rsid w:val="003C3042"/>
    <w:rsid w:val="003C3655"/>
    <w:rsid w:val="003C39C5"/>
    <w:rsid w:val="003C3A9B"/>
    <w:rsid w:val="003C4B25"/>
    <w:rsid w:val="003C5F4E"/>
    <w:rsid w:val="003C62F5"/>
    <w:rsid w:val="003C646A"/>
    <w:rsid w:val="003C7C2A"/>
    <w:rsid w:val="003D056F"/>
    <w:rsid w:val="003D08DF"/>
    <w:rsid w:val="003D120E"/>
    <w:rsid w:val="003D1B6D"/>
    <w:rsid w:val="003D1CE9"/>
    <w:rsid w:val="003D229F"/>
    <w:rsid w:val="003D271B"/>
    <w:rsid w:val="003D2779"/>
    <w:rsid w:val="003D293A"/>
    <w:rsid w:val="003D2BFC"/>
    <w:rsid w:val="003D2F9F"/>
    <w:rsid w:val="003D30C6"/>
    <w:rsid w:val="003D3103"/>
    <w:rsid w:val="003D3334"/>
    <w:rsid w:val="003D3920"/>
    <w:rsid w:val="003D4594"/>
    <w:rsid w:val="003D53EF"/>
    <w:rsid w:val="003D56E7"/>
    <w:rsid w:val="003D5968"/>
    <w:rsid w:val="003D60E5"/>
    <w:rsid w:val="003D639B"/>
    <w:rsid w:val="003D74DF"/>
    <w:rsid w:val="003D7D46"/>
    <w:rsid w:val="003E156A"/>
    <w:rsid w:val="003E2D9D"/>
    <w:rsid w:val="003E531E"/>
    <w:rsid w:val="003E6530"/>
    <w:rsid w:val="003F0A7C"/>
    <w:rsid w:val="003F2AB7"/>
    <w:rsid w:val="003F347D"/>
    <w:rsid w:val="003F3508"/>
    <w:rsid w:val="003F3924"/>
    <w:rsid w:val="003F3EF0"/>
    <w:rsid w:val="003F6E7B"/>
    <w:rsid w:val="003F7636"/>
    <w:rsid w:val="003F7B53"/>
    <w:rsid w:val="00400316"/>
    <w:rsid w:val="0040032F"/>
    <w:rsid w:val="00401316"/>
    <w:rsid w:val="00401546"/>
    <w:rsid w:val="00401A31"/>
    <w:rsid w:val="00402633"/>
    <w:rsid w:val="00402B4E"/>
    <w:rsid w:val="00403875"/>
    <w:rsid w:val="00403876"/>
    <w:rsid w:val="00403B9C"/>
    <w:rsid w:val="0040433C"/>
    <w:rsid w:val="004043FB"/>
    <w:rsid w:val="0040514F"/>
    <w:rsid w:val="0040549E"/>
    <w:rsid w:val="00405FBF"/>
    <w:rsid w:val="0040705D"/>
    <w:rsid w:val="004109B3"/>
    <w:rsid w:val="00411ACC"/>
    <w:rsid w:val="004127BB"/>
    <w:rsid w:val="004129FE"/>
    <w:rsid w:val="004138F5"/>
    <w:rsid w:val="00413C2B"/>
    <w:rsid w:val="00413C4A"/>
    <w:rsid w:val="00413D09"/>
    <w:rsid w:val="00413D4D"/>
    <w:rsid w:val="00414866"/>
    <w:rsid w:val="00415442"/>
    <w:rsid w:val="004154AF"/>
    <w:rsid w:val="00415552"/>
    <w:rsid w:val="00415EC5"/>
    <w:rsid w:val="00416DF9"/>
    <w:rsid w:val="00416FF2"/>
    <w:rsid w:val="00417A0D"/>
    <w:rsid w:val="004204A3"/>
    <w:rsid w:val="004218F1"/>
    <w:rsid w:val="00421ADC"/>
    <w:rsid w:val="00421B01"/>
    <w:rsid w:val="00421D04"/>
    <w:rsid w:val="00422239"/>
    <w:rsid w:val="004224A5"/>
    <w:rsid w:val="004224FF"/>
    <w:rsid w:val="00422F11"/>
    <w:rsid w:val="004239C2"/>
    <w:rsid w:val="00423E14"/>
    <w:rsid w:val="00423E6B"/>
    <w:rsid w:val="0042476A"/>
    <w:rsid w:val="00424D25"/>
    <w:rsid w:val="004251E2"/>
    <w:rsid w:val="004255D7"/>
    <w:rsid w:val="00425906"/>
    <w:rsid w:val="0042639D"/>
    <w:rsid w:val="00426B69"/>
    <w:rsid w:val="004273EA"/>
    <w:rsid w:val="0043038B"/>
    <w:rsid w:val="004304B3"/>
    <w:rsid w:val="0043191E"/>
    <w:rsid w:val="00431A2B"/>
    <w:rsid w:val="00432DE4"/>
    <w:rsid w:val="00432F8A"/>
    <w:rsid w:val="00433C8D"/>
    <w:rsid w:val="00434D87"/>
    <w:rsid w:val="00435B75"/>
    <w:rsid w:val="00435CCF"/>
    <w:rsid w:val="00435E89"/>
    <w:rsid w:val="00435F3A"/>
    <w:rsid w:val="004362AA"/>
    <w:rsid w:val="0044257B"/>
    <w:rsid w:val="004429C1"/>
    <w:rsid w:val="00442A3A"/>
    <w:rsid w:val="00443134"/>
    <w:rsid w:val="00444789"/>
    <w:rsid w:val="004458ED"/>
    <w:rsid w:val="00446DED"/>
    <w:rsid w:val="004471A0"/>
    <w:rsid w:val="0045042B"/>
    <w:rsid w:val="00450539"/>
    <w:rsid w:val="00450688"/>
    <w:rsid w:val="00450C9F"/>
    <w:rsid w:val="004511F5"/>
    <w:rsid w:val="0045148C"/>
    <w:rsid w:val="004516AF"/>
    <w:rsid w:val="00451AAC"/>
    <w:rsid w:val="00452D13"/>
    <w:rsid w:val="00453FA8"/>
    <w:rsid w:val="004550A6"/>
    <w:rsid w:val="00455573"/>
    <w:rsid w:val="0045582A"/>
    <w:rsid w:val="00456567"/>
    <w:rsid w:val="00456E74"/>
    <w:rsid w:val="004570F3"/>
    <w:rsid w:val="004609CC"/>
    <w:rsid w:val="00460BAA"/>
    <w:rsid w:val="004611F5"/>
    <w:rsid w:val="004614BE"/>
    <w:rsid w:val="00461FF0"/>
    <w:rsid w:val="00462896"/>
    <w:rsid w:val="00462AF9"/>
    <w:rsid w:val="00463031"/>
    <w:rsid w:val="00463355"/>
    <w:rsid w:val="00463AB5"/>
    <w:rsid w:val="00464056"/>
    <w:rsid w:val="00464494"/>
    <w:rsid w:val="00464FA9"/>
    <w:rsid w:val="00465795"/>
    <w:rsid w:val="004658DE"/>
    <w:rsid w:val="00465977"/>
    <w:rsid w:val="004666EC"/>
    <w:rsid w:val="004668E4"/>
    <w:rsid w:val="00466900"/>
    <w:rsid w:val="00467E52"/>
    <w:rsid w:val="00470F77"/>
    <w:rsid w:val="00471E96"/>
    <w:rsid w:val="00472DC8"/>
    <w:rsid w:val="00473490"/>
    <w:rsid w:val="004736BF"/>
    <w:rsid w:val="00473B09"/>
    <w:rsid w:val="00474B45"/>
    <w:rsid w:val="00474CFB"/>
    <w:rsid w:val="00475FE4"/>
    <w:rsid w:val="00476745"/>
    <w:rsid w:val="0047680D"/>
    <w:rsid w:val="00476821"/>
    <w:rsid w:val="00477246"/>
    <w:rsid w:val="00477AC5"/>
    <w:rsid w:val="00480E75"/>
    <w:rsid w:val="00481F0D"/>
    <w:rsid w:val="0048219C"/>
    <w:rsid w:val="004829E9"/>
    <w:rsid w:val="00482CAB"/>
    <w:rsid w:val="00483C7F"/>
    <w:rsid w:val="0048500D"/>
    <w:rsid w:val="004851A7"/>
    <w:rsid w:val="00486797"/>
    <w:rsid w:val="00486F29"/>
    <w:rsid w:val="00486FE3"/>
    <w:rsid w:val="00487159"/>
    <w:rsid w:val="00487290"/>
    <w:rsid w:val="00487F04"/>
    <w:rsid w:val="00491048"/>
    <w:rsid w:val="004912B8"/>
    <w:rsid w:val="00492565"/>
    <w:rsid w:val="00492739"/>
    <w:rsid w:val="004946D8"/>
    <w:rsid w:val="00494723"/>
    <w:rsid w:val="00494885"/>
    <w:rsid w:val="00494B40"/>
    <w:rsid w:val="004954B1"/>
    <w:rsid w:val="004954F0"/>
    <w:rsid w:val="004958F8"/>
    <w:rsid w:val="00496453"/>
    <w:rsid w:val="0049649F"/>
    <w:rsid w:val="004968C4"/>
    <w:rsid w:val="004970B5"/>
    <w:rsid w:val="00497822"/>
    <w:rsid w:val="004A04CF"/>
    <w:rsid w:val="004A06F7"/>
    <w:rsid w:val="004A0A64"/>
    <w:rsid w:val="004A0F0A"/>
    <w:rsid w:val="004A1666"/>
    <w:rsid w:val="004A1978"/>
    <w:rsid w:val="004A27FA"/>
    <w:rsid w:val="004A2B4E"/>
    <w:rsid w:val="004A2FB0"/>
    <w:rsid w:val="004A384D"/>
    <w:rsid w:val="004A5BED"/>
    <w:rsid w:val="004A5E19"/>
    <w:rsid w:val="004A5F86"/>
    <w:rsid w:val="004A6307"/>
    <w:rsid w:val="004A6861"/>
    <w:rsid w:val="004A7068"/>
    <w:rsid w:val="004B0B9F"/>
    <w:rsid w:val="004B0DD5"/>
    <w:rsid w:val="004B1378"/>
    <w:rsid w:val="004B166F"/>
    <w:rsid w:val="004B463E"/>
    <w:rsid w:val="004B46ED"/>
    <w:rsid w:val="004B5878"/>
    <w:rsid w:val="004B5F14"/>
    <w:rsid w:val="004B64EB"/>
    <w:rsid w:val="004B6C67"/>
    <w:rsid w:val="004B70F8"/>
    <w:rsid w:val="004C0482"/>
    <w:rsid w:val="004C0A2B"/>
    <w:rsid w:val="004C1A63"/>
    <w:rsid w:val="004C2822"/>
    <w:rsid w:val="004C288D"/>
    <w:rsid w:val="004C2D00"/>
    <w:rsid w:val="004C3048"/>
    <w:rsid w:val="004C3283"/>
    <w:rsid w:val="004C46FA"/>
    <w:rsid w:val="004C60A1"/>
    <w:rsid w:val="004C7E4B"/>
    <w:rsid w:val="004D0CD3"/>
    <w:rsid w:val="004D1EA2"/>
    <w:rsid w:val="004D23A5"/>
    <w:rsid w:val="004D24B8"/>
    <w:rsid w:val="004D4364"/>
    <w:rsid w:val="004D4FB5"/>
    <w:rsid w:val="004D6422"/>
    <w:rsid w:val="004D7928"/>
    <w:rsid w:val="004D7B0C"/>
    <w:rsid w:val="004D7B13"/>
    <w:rsid w:val="004D7E56"/>
    <w:rsid w:val="004D7FCF"/>
    <w:rsid w:val="004E080A"/>
    <w:rsid w:val="004E1700"/>
    <w:rsid w:val="004E25FE"/>
    <w:rsid w:val="004E2D52"/>
    <w:rsid w:val="004E2D97"/>
    <w:rsid w:val="004E31C2"/>
    <w:rsid w:val="004E3696"/>
    <w:rsid w:val="004E3820"/>
    <w:rsid w:val="004E400F"/>
    <w:rsid w:val="004E4058"/>
    <w:rsid w:val="004E4927"/>
    <w:rsid w:val="004E73E8"/>
    <w:rsid w:val="004E77D6"/>
    <w:rsid w:val="004E7826"/>
    <w:rsid w:val="004F0A84"/>
    <w:rsid w:val="004F18DA"/>
    <w:rsid w:val="004F1F50"/>
    <w:rsid w:val="004F28AD"/>
    <w:rsid w:val="004F2D6E"/>
    <w:rsid w:val="004F35DA"/>
    <w:rsid w:val="004F3753"/>
    <w:rsid w:val="004F4287"/>
    <w:rsid w:val="004F4724"/>
    <w:rsid w:val="004F4815"/>
    <w:rsid w:val="004F5439"/>
    <w:rsid w:val="004F65E8"/>
    <w:rsid w:val="004F6641"/>
    <w:rsid w:val="004F6AA1"/>
    <w:rsid w:val="004F6BEF"/>
    <w:rsid w:val="004F6F81"/>
    <w:rsid w:val="004F78E7"/>
    <w:rsid w:val="004F7CBB"/>
    <w:rsid w:val="005000B4"/>
    <w:rsid w:val="005001DE"/>
    <w:rsid w:val="005005E7"/>
    <w:rsid w:val="0050089D"/>
    <w:rsid w:val="00500E05"/>
    <w:rsid w:val="00500FF6"/>
    <w:rsid w:val="00501C99"/>
    <w:rsid w:val="00501EF6"/>
    <w:rsid w:val="005021CC"/>
    <w:rsid w:val="00503B26"/>
    <w:rsid w:val="00504657"/>
    <w:rsid w:val="00505774"/>
    <w:rsid w:val="0050629A"/>
    <w:rsid w:val="005065F5"/>
    <w:rsid w:val="0050684D"/>
    <w:rsid w:val="00506C38"/>
    <w:rsid w:val="00506FB5"/>
    <w:rsid w:val="00507197"/>
    <w:rsid w:val="00507D83"/>
    <w:rsid w:val="00512C3B"/>
    <w:rsid w:val="00512EAD"/>
    <w:rsid w:val="00512F51"/>
    <w:rsid w:val="00513443"/>
    <w:rsid w:val="0051354B"/>
    <w:rsid w:val="005136F3"/>
    <w:rsid w:val="00513DBB"/>
    <w:rsid w:val="00514083"/>
    <w:rsid w:val="005141A3"/>
    <w:rsid w:val="00514E9C"/>
    <w:rsid w:val="00514F40"/>
    <w:rsid w:val="0051544F"/>
    <w:rsid w:val="00515B6A"/>
    <w:rsid w:val="00515D4E"/>
    <w:rsid w:val="00516553"/>
    <w:rsid w:val="00516CD8"/>
    <w:rsid w:val="00516D7E"/>
    <w:rsid w:val="00520760"/>
    <w:rsid w:val="00520865"/>
    <w:rsid w:val="005215E5"/>
    <w:rsid w:val="00521CB6"/>
    <w:rsid w:val="0052214B"/>
    <w:rsid w:val="005227D3"/>
    <w:rsid w:val="00523D2A"/>
    <w:rsid w:val="0052401A"/>
    <w:rsid w:val="005257A3"/>
    <w:rsid w:val="00526FD4"/>
    <w:rsid w:val="00527298"/>
    <w:rsid w:val="005273C0"/>
    <w:rsid w:val="00527AA4"/>
    <w:rsid w:val="00527EFA"/>
    <w:rsid w:val="0053122F"/>
    <w:rsid w:val="005315F5"/>
    <w:rsid w:val="00531F04"/>
    <w:rsid w:val="00532956"/>
    <w:rsid w:val="00532BAF"/>
    <w:rsid w:val="00532BF4"/>
    <w:rsid w:val="00532CB1"/>
    <w:rsid w:val="00532CD8"/>
    <w:rsid w:val="00532D17"/>
    <w:rsid w:val="00533969"/>
    <w:rsid w:val="00534230"/>
    <w:rsid w:val="00534E5C"/>
    <w:rsid w:val="0053638F"/>
    <w:rsid w:val="00536560"/>
    <w:rsid w:val="00536933"/>
    <w:rsid w:val="00536BEF"/>
    <w:rsid w:val="00536EDB"/>
    <w:rsid w:val="0053772C"/>
    <w:rsid w:val="005409F9"/>
    <w:rsid w:val="00541BEA"/>
    <w:rsid w:val="00542C4B"/>
    <w:rsid w:val="005431ED"/>
    <w:rsid w:val="005432EC"/>
    <w:rsid w:val="0054331B"/>
    <w:rsid w:val="00543761"/>
    <w:rsid w:val="00543A6F"/>
    <w:rsid w:val="00544594"/>
    <w:rsid w:val="00544A97"/>
    <w:rsid w:val="005450E6"/>
    <w:rsid w:val="005455BD"/>
    <w:rsid w:val="005476C6"/>
    <w:rsid w:val="005504CF"/>
    <w:rsid w:val="00550ECB"/>
    <w:rsid w:val="00551069"/>
    <w:rsid w:val="00551199"/>
    <w:rsid w:val="00551697"/>
    <w:rsid w:val="00551BD3"/>
    <w:rsid w:val="00554806"/>
    <w:rsid w:val="00554A0B"/>
    <w:rsid w:val="005556ED"/>
    <w:rsid w:val="00555857"/>
    <w:rsid w:val="00555899"/>
    <w:rsid w:val="0055602D"/>
    <w:rsid w:val="00556060"/>
    <w:rsid w:val="005570E6"/>
    <w:rsid w:val="00557D78"/>
    <w:rsid w:val="00560C39"/>
    <w:rsid w:val="0056188D"/>
    <w:rsid w:val="0056263C"/>
    <w:rsid w:val="0056398B"/>
    <w:rsid w:val="00563FC0"/>
    <w:rsid w:val="00564105"/>
    <w:rsid w:val="00564ECC"/>
    <w:rsid w:val="00565524"/>
    <w:rsid w:val="00570997"/>
    <w:rsid w:val="00570E8D"/>
    <w:rsid w:val="00571310"/>
    <w:rsid w:val="005715CF"/>
    <w:rsid w:val="00572529"/>
    <w:rsid w:val="005728D5"/>
    <w:rsid w:val="00573008"/>
    <w:rsid w:val="0057310B"/>
    <w:rsid w:val="00573D75"/>
    <w:rsid w:val="00574AA7"/>
    <w:rsid w:val="00575B04"/>
    <w:rsid w:val="00576A21"/>
    <w:rsid w:val="005771DF"/>
    <w:rsid w:val="00577317"/>
    <w:rsid w:val="0057747A"/>
    <w:rsid w:val="00580492"/>
    <w:rsid w:val="005805BC"/>
    <w:rsid w:val="00580D9A"/>
    <w:rsid w:val="00580F67"/>
    <w:rsid w:val="00581AF6"/>
    <w:rsid w:val="00581BBB"/>
    <w:rsid w:val="00581FBC"/>
    <w:rsid w:val="00582252"/>
    <w:rsid w:val="00582974"/>
    <w:rsid w:val="005831BF"/>
    <w:rsid w:val="00583924"/>
    <w:rsid w:val="00583F3A"/>
    <w:rsid w:val="00584854"/>
    <w:rsid w:val="0058573F"/>
    <w:rsid w:val="00585FBB"/>
    <w:rsid w:val="005861A2"/>
    <w:rsid w:val="005862AA"/>
    <w:rsid w:val="00586872"/>
    <w:rsid w:val="00586AE4"/>
    <w:rsid w:val="00586BEF"/>
    <w:rsid w:val="00590346"/>
    <w:rsid w:val="00590381"/>
    <w:rsid w:val="005915A4"/>
    <w:rsid w:val="00591600"/>
    <w:rsid w:val="00592C22"/>
    <w:rsid w:val="00594079"/>
    <w:rsid w:val="00594241"/>
    <w:rsid w:val="00594903"/>
    <w:rsid w:val="00594FD0"/>
    <w:rsid w:val="0059707B"/>
    <w:rsid w:val="005A0E3A"/>
    <w:rsid w:val="005A1ACD"/>
    <w:rsid w:val="005A1D81"/>
    <w:rsid w:val="005A228C"/>
    <w:rsid w:val="005A22C5"/>
    <w:rsid w:val="005A2719"/>
    <w:rsid w:val="005A3DFE"/>
    <w:rsid w:val="005A42D5"/>
    <w:rsid w:val="005A477F"/>
    <w:rsid w:val="005A4DFE"/>
    <w:rsid w:val="005A4FAC"/>
    <w:rsid w:val="005A7C27"/>
    <w:rsid w:val="005A7C64"/>
    <w:rsid w:val="005B172A"/>
    <w:rsid w:val="005B21E5"/>
    <w:rsid w:val="005B2886"/>
    <w:rsid w:val="005B39BE"/>
    <w:rsid w:val="005B4507"/>
    <w:rsid w:val="005B4525"/>
    <w:rsid w:val="005B4F1F"/>
    <w:rsid w:val="005B5A09"/>
    <w:rsid w:val="005C0869"/>
    <w:rsid w:val="005C0E18"/>
    <w:rsid w:val="005C24EF"/>
    <w:rsid w:val="005C2B92"/>
    <w:rsid w:val="005C34BF"/>
    <w:rsid w:val="005C3940"/>
    <w:rsid w:val="005C3DBF"/>
    <w:rsid w:val="005C3E3F"/>
    <w:rsid w:val="005C40AC"/>
    <w:rsid w:val="005C4224"/>
    <w:rsid w:val="005C4DB2"/>
    <w:rsid w:val="005C54C2"/>
    <w:rsid w:val="005C5D05"/>
    <w:rsid w:val="005C67DD"/>
    <w:rsid w:val="005C6942"/>
    <w:rsid w:val="005C6B17"/>
    <w:rsid w:val="005C6B8D"/>
    <w:rsid w:val="005C6E51"/>
    <w:rsid w:val="005C7A41"/>
    <w:rsid w:val="005D0626"/>
    <w:rsid w:val="005D0695"/>
    <w:rsid w:val="005D11A8"/>
    <w:rsid w:val="005D1C42"/>
    <w:rsid w:val="005D1C9D"/>
    <w:rsid w:val="005D1DE2"/>
    <w:rsid w:val="005D220F"/>
    <w:rsid w:val="005D2C97"/>
    <w:rsid w:val="005D3CDD"/>
    <w:rsid w:val="005D4A90"/>
    <w:rsid w:val="005D503A"/>
    <w:rsid w:val="005D5FF5"/>
    <w:rsid w:val="005D77AA"/>
    <w:rsid w:val="005E03B6"/>
    <w:rsid w:val="005E056A"/>
    <w:rsid w:val="005E05F3"/>
    <w:rsid w:val="005E189B"/>
    <w:rsid w:val="005E1E4D"/>
    <w:rsid w:val="005E218B"/>
    <w:rsid w:val="005E315F"/>
    <w:rsid w:val="005E3ED9"/>
    <w:rsid w:val="005E43C6"/>
    <w:rsid w:val="005E44B8"/>
    <w:rsid w:val="005E4C01"/>
    <w:rsid w:val="005E5DF9"/>
    <w:rsid w:val="005E6375"/>
    <w:rsid w:val="005E6A3D"/>
    <w:rsid w:val="005E6B12"/>
    <w:rsid w:val="005E7B33"/>
    <w:rsid w:val="005F00AE"/>
    <w:rsid w:val="005F0DEC"/>
    <w:rsid w:val="005F1656"/>
    <w:rsid w:val="005F1F8B"/>
    <w:rsid w:val="005F2F4E"/>
    <w:rsid w:val="005F31B5"/>
    <w:rsid w:val="005F3968"/>
    <w:rsid w:val="005F3BB5"/>
    <w:rsid w:val="005F4099"/>
    <w:rsid w:val="005F4C7D"/>
    <w:rsid w:val="005F4D7E"/>
    <w:rsid w:val="005F560E"/>
    <w:rsid w:val="005F58F6"/>
    <w:rsid w:val="005F5971"/>
    <w:rsid w:val="005F5D72"/>
    <w:rsid w:val="005F60F5"/>
    <w:rsid w:val="005F6D7A"/>
    <w:rsid w:val="005F7418"/>
    <w:rsid w:val="00601773"/>
    <w:rsid w:val="00601A5E"/>
    <w:rsid w:val="00602459"/>
    <w:rsid w:val="0060287E"/>
    <w:rsid w:val="00603740"/>
    <w:rsid w:val="0060396A"/>
    <w:rsid w:val="00604521"/>
    <w:rsid w:val="006047D6"/>
    <w:rsid w:val="00605A2E"/>
    <w:rsid w:val="006063CC"/>
    <w:rsid w:val="00610D7D"/>
    <w:rsid w:val="00611816"/>
    <w:rsid w:val="0061183C"/>
    <w:rsid w:val="0061197B"/>
    <w:rsid w:val="00612329"/>
    <w:rsid w:val="006128D3"/>
    <w:rsid w:val="006129C9"/>
    <w:rsid w:val="00612BFA"/>
    <w:rsid w:val="006132A8"/>
    <w:rsid w:val="00613588"/>
    <w:rsid w:val="00615035"/>
    <w:rsid w:val="006152A8"/>
    <w:rsid w:val="006153C0"/>
    <w:rsid w:val="00615732"/>
    <w:rsid w:val="006163AE"/>
    <w:rsid w:val="0061698A"/>
    <w:rsid w:val="00620786"/>
    <w:rsid w:val="00621270"/>
    <w:rsid w:val="0062160C"/>
    <w:rsid w:val="00623A20"/>
    <w:rsid w:val="00624F30"/>
    <w:rsid w:val="00625192"/>
    <w:rsid w:val="0062615D"/>
    <w:rsid w:val="00626598"/>
    <w:rsid w:val="00626676"/>
    <w:rsid w:val="006266B8"/>
    <w:rsid w:val="00626BBC"/>
    <w:rsid w:val="0062753D"/>
    <w:rsid w:val="0062777D"/>
    <w:rsid w:val="00630916"/>
    <w:rsid w:val="00630B29"/>
    <w:rsid w:val="00630D92"/>
    <w:rsid w:val="00630ECE"/>
    <w:rsid w:val="006315A3"/>
    <w:rsid w:val="00632A75"/>
    <w:rsid w:val="00633277"/>
    <w:rsid w:val="006334D1"/>
    <w:rsid w:val="00633604"/>
    <w:rsid w:val="0063458D"/>
    <w:rsid w:val="00635591"/>
    <w:rsid w:val="00635FBA"/>
    <w:rsid w:val="00637240"/>
    <w:rsid w:val="00637C17"/>
    <w:rsid w:val="00640124"/>
    <w:rsid w:val="0064061D"/>
    <w:rsid w:val="0064075C"/>
    <w:rsid w:val="00640CBD"/>
    <w:rsid w:val="006411CC"/>
    <w:rsid w:val="00641F55"/>
    <w:rsid w:val="00642F15"/>
    <w:rsid w:val="006433E3"/>
    <w:rsid w:val="006434B4"/>
    <w:rsid w:val="00643E66"/>
    <w:rsid w:val="0064424D"/>
    <w:rsid w:val="00645D8D"/>
    <w:rsid w:val="00646CF4"/>
    <w:rsid w:val="00647E29"/>
    <w:rsid w:val="00650C08"/>
    <w:rsid w:val="0065150D"/>
    <w:rsid w:val="00651892"/>
    <w:rsid w:val="0065259C"/>
    <w:rsid w:val="00652DD8"/>
    <w:rsid w:val="00653141"/>
    <w:rsid w:val="006531E8"/>
    <w:rsid w:val="00653D0A"/>
    <w:rsid w:val="00654D48"/>
    <w:rsid w:val="00654E07"/>
    <w:rsid w:val="0065519A"/>
    <w:rsid w:val="00655FF4"/>
    <w:rsid w:val="00656E50"/>
    <w:rsid w:val="006571C2"/>
    <w:rsid w:val="006578BC"/>
    <w:rsid w:val="00661CA8"/>
    <w:rsid w:val="00662DB6"/>
    <w:rsid w:val="0066325B"/>
    <w:rsid w:val="00664166"/>
    <w:rsid w:val="006643F3"/>
    <w:rsid w:val="006649EA"/>
    <w:rsid w:val="006654DF"/>
    <w:rsid w:val="00665DE1"/>
    <w:rsid w:val="0066618D"/>
    <w:rsid w:val="00666447"/>
    <w:rsid w:val="00666AB3"/>
    <w:rsid w:val="00666D48"/>
    <w:rsid w:val="0066768F"/>
    <w:rsid w:val="00667A64"/>
    <w:rsid w:val="00670206"/>
    <w:rsid w:val="006702DC"/>
    <w:rsid w:val="00670679"/>
    <w:rsid w:val="0067083C"/>
    <w:rsid w:val="00670BFE"/>
    <w:rsid w:val="006715F9"/>
    <w:rsid w:val="00671917"/>
    <w:rsid w:val="0067326D"/>
    <w:rsid w:val="00675817"/>
    <w:rsid w:val="00675AF9"/>
    <w:rsid w:val="00676740"/>
    <w:rsid w:val="006779DF"/>
    <w:rsid w:val="0068120C"/>
    <w:rsid w:val="00681368"/>
    <w:rsid w:val="00681898"/>
    <w:rsid w:val="00683BF8"/>
    <w:rsid w:val="006842B7"/>
    <w:rsid w:val="006847B3"/>
    <w:rsid w:val="0068502D"/>
    <w:rsid w:val="0068559E"/>
    <w:rsid w:val="00685794"/>
    <w:rsid w:val="00686196"/>
    <w:rsid w:val="00686273"/>
    <w:rsid w:val="0068771B"/>
    <w:rsid w:val="00690C14"/>
    <w:rsid w:val="006915C0"/>
    <w:rsid w:val="00691C5A"/>
    <w:rsid w:val="00691EA5"/>
    <w:rsid w:val="00692B4E"/>
    <w:rsid w:val="006954A8"/>
    <w:rsid w:val="00695C95"/>
    <w:rsid w:val="006A0268"/>
    <w:rsid w:val="006A102E"/>
    <w:rsid w:val="006A2AE5"/>
    <w:rsid w:val="006A3071"/>
    <w:rsid w:val="006A3403"/>
    <w:rsid w:val="006A3D7D"/>
    <w:rsid w:val="006A4239"/>
    <w:rsid w:val="006A45CF"/>
    <w:rsid w:val="006A46E4"/>
    <w:rsid w:val="006A6733"/>
    <w:rsid w:val="006A7AE3"/>
    <w:rsid w:val="006B1F7F"/>
    <w:rsid w:val="006B2460"/>
    <w:rsid w:val="006B318D"/>
    <w:rsid w:val="006B3CA9"/>
    <w:rsid w:val="006B3F2E"/>
    <w:rsid w:val="006B4868"/>
    <w:rsid w:val="006B5B3A"/>
    <w:rsid w:val="006B648B"/>
    <w:rsid w:val="006B7040"/>
    <w:rsid w:val="006B7A67"/>
    <w:rsid w:val="006B7EF9"/>
    <w:rsid w:val="006C03C0"/>
    <w:rsid w:val="006C1296"/>
    <w:rsid w:val="006C165A"/>
    <w:rsid w:val="006C2257"/>
    <w:rsid w:val="006C2A81"/>
    <w:rsid w:val="006C546F"/>
    <w:rsid w:val="006C58BA"/>
    <w:rsid w:val="006C6028"/>
    <w:rsid w:val="006C6109"/>
    <w:rsid w:val="006C6A5A"/>
    <w:rsid w:val="006C6F17"/>
    <w:rsid w:val="006C7027"/>
    <w:rsid w:val="006C730E"/>
    <w:rsid w:val="006D0333"/>
    <w:rsid w:val="006D0789"/>
    <w:rsid w:val="006D092B"/>
    <w:rsid w:val="006D1629"/>
    <w:rsid w:val="006D19CE"/>
    <w:rsid w:val="006D1D61"/>
    <w:rsid w:val="006D2948"/>
    <w:rsid w:val="006D3622"/>
    <w:rsid w:val="006D503A"/>
    <w:rsid w:val="006D55B8"/>
    <w:rsid w:val="006D56EA"/>
    <w:rsid w:val="006E03A7"/>
    <w:rsid w:val="006E08CA"/>
    <w:rsid w:val="006E171C"/>
    <w:rsid w:val="006E4827"/>
    <w:rsid w:val="006E5710"/>
    <w:rsid w:val="006E60FE"/>
    <w:rsid w:val="006E61B0"/>
    <w:rsid w:val="006E693A"/>
    <w:rsid w:val="006E7976"/>
    <w:rsid w:val="006F06E8"/>
    <w:rsid w:val="006F08DF"/>
    <w:rsid w:val="006F12B8"/>
    <w:rsid w:val="006F2D0D"/>
    <w:rsid w:val="006F31D7"/>
    <w:rsid w:val="006F31E3"/>
    <w:rsid w:val="006F3644"/>
    <w:rsid w:val="006F4407"/>
    <w:rsid w:val="006F48EF"/>
    <w:rsid w:val="006F520C"/>
    <w:rsid w:val="006F5BF7"/>
    <w:rsid w:val="006F5F1D"/>
    <w:rsid w:val="006F6C1C"/>
    <w:rsid w:val="006F6CFB"/>
    <w:rsid w:val="006F7168"/>
    <w:rsid w:val="006F7438"/>
    <w:rsid w:val="006F7767"/>
    <w:rsid w:val="0070017F"/>
    <w:rsid w:val="007006F1"/>
    <w:rsid w:val="0070237E"/>
    <w:rsid w:val="00702584"/>
    <w:rsid w:val="00702801"/>
    <w:rsid w:val="007028B9"/>
    <w:rsid w:val="00703611"/>
    <w:rsid w:val="00703E0B"/>
    <w:rsid w:val="00704AA2"/>
    <w:rsid w:val="00707130"/>
    <w:rsid w:val="00707953"/>
    <w:rsid w:val="0070795B"/>
    <w:rsid w:val="0071012D"/>
    <w:rsid w:val="007102A0"/>
    <w:rsid w:val="007105F9"/>
    <w:rsid w:val="00711175"/>
    <w:rsid w:val="0071166F"/>
    <w:rsid w:val="00711FC0"/>
    <w:rsid w:val="0071272C"/>
    <w:rsid w:val="00712EF7"/>
    <w:rsid w:val="00713633"/>
    <w:rsid w:val="00713A43"/>
    <w:rsid w:val="00714B08"/>
    <w:rsid w:val="00715778"/>
    <w:rsid w:val="00715A20"/>
    <w:rsid w:val="00717BB0"/>
    <w:rsid w:val="00717C6A"/>
    <w:rsid w:val="00720712"/>
    <w:rsid w:val="00720F59"/>
    <w:rsid w:val="007210E7"/>
    <w:rsid w:val="00721602"/>
    <w:rsid w:val="00721820"/>
    <w:rsid w:val="007222F6"/>
    <w:rsid w:val="00723582"/>
    <w:rsid w:val="007235FA"/>
    <w:rsid w:val="00723702"/>
    <w:rsid w:val="00723A74"/>
    <w:rsid w:val="0072407C"/>
    <w:rsid w:val="00724762"/>
    <w:rsid w:val="00724D00"/>
    <w:rsid w:val="00724EE3"/>
    <w:rsid w:val="00725013"/>
    <w:rsid w:val="007251F0"/>
    <w:rsid w:val="00725AD8"/>
    <w:rsid w:val="007269B4"/>
    <w:rsid w:val="00726B5B"/>
    <w:rsid w:val="00727103"/>
    <w:rsid w:val="00727A81"/>
    <w:rsid w:val="00727B85"/>
    <w:rsid w:val="00730020"/>
    <w:rsid w:val="00731319"/>
    <w:rsid w:val="00731667"/>
    <w:rsid w:val="00732A57"/>
    <w:rsid w:val="00733CDB"/>
    <w:rsid w:val="00733DCE"/>
    <w:rsid w:val="007354C8"/>
    <w:rsid w:val="00735BA8"/>
    <w:rsid w:val="00736784"/>
    <w:rsid w:val="00736A87"/>
    <w:rsid w:val="007376E0"/>
    <w:rsid w:val="00737EBC"/>
    <w:rsid w:val="00740729"/>
    <w:rsid w:val="00740889"/>
    <w:rsid w:val="0074089F"/>
    <w:rsid w:val="0074326E"/>
    <w:rsid w:val="00743520"/>
    <w:rsid w:val="0074624C"/>
    <w:rsid w:val="00747CBC"/>
    <w:rsid w:val="00747FC5"/>
    <w:rsid w:val="00750050"/>
    <w:rsid w:val="00750C1F"/>
    <w:rsid w:val="0075112D"/>
    <w:rsid w:val="007518E4"/>
    <w:rsid w:val="007521C6"/>
    <w:rsid w:val="007527DC"/>
    <w:rsid w:val="00752DC3"/>
    <w:rsid w:val="00752ECE"/>
    <w:rsid w:val="00753D0B"/>
    <w:rsid w:val="00753EB4"/>
    <w:rsid w:val="00754904"/>
    <w:rsid w:val="00754F2B"/>
    <w:rsid w:val="00755048"/>
    <w:rsid w:val="00755E11"/>
    <w:rsid w:val="00756804"/>
    <w:rsid w:val="0075753D"/>
    <w:rsid w:val="00757632"/>
    <w:rsid w:val="00757E23"/>
    <w:rsid w:val="00761001"/>
    <w:rsid w:val="00762993"/>
    <w:rsid w:val="00762D19"/>
    <w:rsid w:val="00762E2F"/>
    <w:rsid w:val="00762FFF"/>
    <w:rsid w:val="00763553"/>
    <w:rsid w:val="00764EB6"/>
    <w:rsid w:val="007657CF"/>
    <w:rsid w:val="00765E11"/>
    <w:rsid w:val="00765EDA"/>
    <w:rsid w:val="007667FD"/>
    <w:rsid w:val="00766A5E"/>
    <w:rsid w:val="007678C8"/>
    <w:rsid w:val="007701A9"/>
    <w:rsid w:val="007703A6"/>
    <w:rsid w:val="00770532"/>
    <w:rsid w:val="007708FD"/>
    <w:rsid w:val="00770A04"/>
    <w:rsid w:val="007735FC"/>
    <w:rsid w:val="00773D5B"/>
    <w:rsid w:val="00774C5D"/>
    <w:rsid w:val="00775426"/>
    <w:rsid w:val="007757B3"/>
    <w:rsid w:val="00775BD0"/>
    <w:rsid w:val="007763CB"/>
    <w:rsid w:val="0077734D"/>
    <w:rsid w:val="00780B33"/>
    <w:rsid w:val="007817A8"/>
    <w:rsid w:val="007817E0"/>
    <w:rsid w:val="0078200D"/>
    <w:rsid w:val="007827C5"/>
    <w:rsid w:val="00782B73"/>
    <w:rsid w:val="00783C16"/>
    <w:rsid w:val="0078578A"/>
    <w:rsid w:val="00785E50"/>
    <w:rsid w:val="00790C3C"/>
    <w:rsid w:val="00790C54"/>
    <w:rsid w:val="0079101D"/>
    <w:rsid w:val="00793C59"/>
    <w:rsid w:val="00794017"/>
    <w:rsid w:val="00794FD3"/>
    <w:rsid w:val="0079666D"/>
    <w:rsid w:val="00797131"/>
    <w:rsid w:val="00797F1B"/>
    <w:rsid w:val="007A030A"/>
    <w:rsid w:val="007A0FA3"/>
    <w:rsid w:val="007A1E5A"/>
    <w:rsid w:val="007A2CE2"/>
    <w:rsid w:val="007A30E6"/>
    <w:rsid w:val="007A3967"/>
    <w:rsid w:val="007A495F"/>
    <w:rsid w:val="007A4E8A"/>
    <w:rsid w:val="007A521A"/>
    <w:rsid w:val="007A58FA"/>
    <w:rsid w:val="007A5A52"/>
    <w:rsid w:val="007A5B84"/>
    <w:rsid w:val="007A5CB2"/>
    <w:rsid w:val="007A62AC"/>
    <w:rsid w:val="007A78C5"/>
    <w:rsid w:val="007A7B32"/>
    <w:rsid w:val="007A7C58"/>
    <w:rsid w:val="007B0041"/>
    <w:rsid w:val="007B065B"/>
    <w:rsid w:val="007B2315"/>
    <w:rsid w:val="007B3940"/>
    <w:rsid w:val="007B39EA"/>
    <w:rsid w:val="007B3C01"/>
    <w:rsid w:val="007B3F4A"/>
    <w:rsid w:val="007B43AF"/>
    <w:rsid w:val="007B43CB"/>
    <w:rsid w:val="007B4937"/>
    <w:rsid w:val="007B4EE9"/>
    <w:rsid w:val="007B5E56"/>
    <w:rsid w:val="007B624C"/>
    <w:rsid w:val="007B67C1"/>
    <w:rsid w:val="007B6C7A"/>
    <w:rsid w:val="007B6E4F"/>
    <w:rsid w:val="007B790E"/>
    <w:rsid w:val="007C111E"/>
    <w:rsid w:val="007C14FE"/>
    <w:rsid w:val="007C1B56"/>
    <w:rsid w:val="007C1D41"/>
    <w:rsid w:val="007C1EDF"/>
    <w:rsid w:val="007C228A"/>
    <w:rsid w:val="007C2A35"/>
    <w:rsid w:val="007C3192"/>
    <w:rsid w:val="007C41FA"/>
    <w:rsid w:val="007C4E86"/>
    <w:rsid w:val="007C5B02"/>
    <w:rsid w:val="007C63B0"/>
    <w:rsid w:val="007C699F"/>
    <w:rsid w:val="007C7031"/>
    <w:rsid w:val="007C7347"/>
    <w:rsid w:val="007C7C03"/>
    <w:rsid w:val="007D01AA"/>
    <w:rsid w:val="007D022B"/>
    <w:rsid w:val="007D03CF"/>
    <w:rsid w:val="007D042B"/>
    <w:rsid w:val="007D0442"/>
    <w:rsid w:val="007D07D4"/>
    <w:rsid w:val="007D1731"/>
    <w:rsid w:val="007D1A63"/>
    <w:rsid w:val="007D20C3"/>
    <w:rsid w:val="007D2394"/>
    <w:rsid w:val="007D2CDE"/>
    <w:rsid w:val="007D3745"/>
    <w:rsid w:val="007D4293"/>
    <w:rsid w:val="007D4538"/>
    <w:rsid w:val="007D4AA8"/>
    <w:rsid w:val="007D5066"/>
    <w:rsid w:val="007D6859"/>
    <w:rsid w:val="007D696B"/>
    <w:rsid w:val="007D6C90"/>
    <w:rsid w:val="007D7CA8"/>
    <w:rsid w:val="007D7CCA"/>
    <w:rsid w:val="007E057B"/>
    <w:rsid w:val="007E16D7"/>
    <w:rsid w:val="007E1D19"/>
    <w:rsid w:val="007E2102"/>
    <w:rsid w:val="007E36C6"/>
    <w:rsid w:val="007E3A5B"/>
    <w:rsid w:val="007E3EE6"/>
    <w:rsid w:val="007E52E8"/>
    <w:rsid w:val="007E55F2"/>
    <w:rsid w:val="007E5682"/>
    <w:rsid w:val="007E6070"/>
    <w:rsid w:val="007E686A"/>
    <w:rsid w:val="007E69C7"/>
    <w:rsid w:val="007E729D"/>
    <w:rsid w:val="007E7792"/>
    <w:rsid w:val="007E7BCA"/>
    <w:rsid w:val="007E7F15"/>
    <w:rsid w:val="007F14C0"/>
    <w:rsid w:val="007F1ABC"/>
    <w:rsid w:val="007F2247"/>
    <w:rsid w:val="007F2666"/>
    <w:rsid w:val="007F42B9"/>
    <w:rsid w:val="007F4BBD"/>
    <w:rsid w:val="007F4FDD"/>
    <w:rsid w:val="007F57A0"/>
    <w:rsid w:val="007F5852"/>
    <w:rsid w:val="00800B12"/>
    <w:rsid w:val="00801500"/>
    <w:rsid w:val="0080166B"/>
    <w:rsid w:val="00802A35"/>
    <w:rsid w:val="00802B30"/>
    <w:rsid w:val="00804FD7"/>
    <w:rsid w:val="00805156"/>
    <w:rsid w:val="00806047"/>
    <w:rsid w:val="008065BE"/>
    <w:rsid w:val="00806B08"/>
    <w:rsid w:val="00806E4D"/>
    <w:rsid w:val="00806E72"/>
    <w:rsid w:val="00806EB7"/>
    <w:rsid w:val="008070D8"/>
    <w:rsid w:val="00807398"/>
    <w:rsid w:val="00807E08"/>
    <w:rsid w:val="00810A76"/>
    <w:rsid w:val="00810F28"/>
    <w:rsid w:val="00811151"/>
    <w:rsid w:val="008114AE"/>
    <w:rsid w:val="00811D4B"/>
    <w:rsid w:val="00812764"/>
    <w:rsid w:val="008134C9"/>
    <w:rsid w:val="00813521"/>
    <w:rsid w:val="008155F7"/>
    <w:rsid w:val="008157D7"/>
    <w:rsid w:val="00815FC8"/>
    <w:rsid w:val="008161F8"/>
    <w:rsid w:val="008163D6"/>
    <w:rsid w:val="00816673"/>
    <w:rsid w:val="0081674D"/>
    <w:rsid w:val="008177AF"/>
    <w:rsid w:val="0082033B"/>
    <w:rsid w:val="00820944"/>
    <w:rsid w:val="0082171F"/>
    <w:rsid w:val="00821D67"/>
    <w:rsid w:val="00821FBC"/>
    <w:rsid w:val="0082238C"/>
    <w:rsid w:val="008223A8"/>
    <w:rsid w:val="008238C3"/>
    <w:rsid w:val="00824175"/>
    <w:rsid w:val="0082425F"/>
    <w:rsid w:val="0082443D"/>
    <w:rsid w:val="008248F7"/>
    <w:rsid w:val="00824EF7"/>
    <w:rsid w:val="00825265"/>
    <w:rsid w:val="008257E1"/>
    <w:rsid w:val="00826067"/>
    <w:rsid w:val="008269B2"/>
    <w:rsid w:val="00826BDC"/>
    <w:rsid w:val="00827276"/>
    <w:rsid w:val="00827C41"/>
    <w:rsid w:val="00830295"/>
    <w:rsid w:val="00830690"/>
    <w:rsid w:val="00830F02"/>
    <w:rsid w:val="00831059"/>
    <w:rsid w:val="00831DB2"/>
    <w:rsid w:val="00831E6E"/>
    <w:rsid w:val="00832AC0"/>
    <w:rsid w:val="00833864"/>
    <w:rsid w:val="00833CEA"/>
    <w:rsid w:val="00834515"/>
    <w:rsid w:val="00834BA9"/>
    <w:rsid w:val="00835C29"/>
    <w:rsid w:val="00840D34"/>
    <w:rsid w:val="00840F5B"/>
    <w:rsid w:val="0084140D"/>
    <w:rsid w:val="00843226"/>
    <w:rsid w:val="008444E2"/>
    <w:rsid w:val="008463C2"/>
    <w:rsid w:val="00846F8B"/>
    <w:rsid w:val="008477AC"/>
    <w:rsid w:val="00847EA3"/>
    <w:rsid w:val="00850746"/>
    <w:rsid w:val="008508E4"/>
    <w:rsid w:val="0085165E"/>
    <w:rsid w:val="0085178D"/>
    <w:rsid w:val="008520DE"/>
    <w:rsid w:val="00852D08"/>
    <w:rsid w:val="00853CED"/>
    <w:rsid w:val="0085519A"/>
    <w:rsid w:val="0085538B"/>
    <w:rsid w:val="008566EA"/>
    <w:rsid w:val="00860AF4"/>
    <w:rsid w:val="00860EC8"/>
    <w:rsid w:val="00862608"/>
    <w:rsid w:val="008637DB"/>
    <w:rsid w:val="00864894"/>
    <w:rsid w:val="00864E4C"/>
    <w:rsid w:val="00864F7B"/>
    <w:rsid w:val="00865513"/>
    <w:rsid w:val="00865F09"/>
    <w:rsid w:val="008675CA"/>
    <w:rsid w:val="00867D1A"/>
    <w:rsid w:val="00870EA5"/>
    <w:rsid w:val="00870EDF"/>
    <w:rsid w:val="008719F5"/>
    <w:rsid w:val="00872C0D"/>
    <w:rsid w:val="008738A6"/>
    <w:rsid w:val="00873975"/>
    <w:rsid w:val="008749AA"/>
    <w:rsid w:val="00874B72"/>
    <w:rsid w:val="0087540D"/>
    <w:rsid w:val="00875B39"/>
    <w:rsid w:val="00876278"/>
    <w:rsid w:val="00876A6F"/>
    <w:rsid w:val="008821EE"/>
    <w:rsid w:val="008822FF"/>
    <w:rsid w:val="008829B2"/>
    <w:rsid w:val="00882FFB"/>
    <w:rsid w:val="00883D8A"/>
    <w:rsid w:val="00884765"/>
    <w:rsid w:val="0088522F"/>
    <w:rsid w:val="00885657"/>
    <w:rsid w:val="00885B1F"/>
    <w:rsid w:val="00886689"/>
    <w:rsid w:val="00887156"/>
    <w:rsid w:val="00887288"/>
    <w:rsid w:val="00887580"/>
    <w:rsid w:val="0088798E"/>
    <w:rsid w:val="00887F24"/>
    <w:rsid w:val="0089065B"/>
    <w:rsid w:val="00890978"/>
    <w:rsid w:val="00891F06"/>
    <w:rsid w:val="0089200A"/>
    <w:rsid w:val="0089270B"/>
    <w:rsid w:val="0089274B"/>
    <w:rsid w:val="00893685"/>
    <w:rsid w:val="00893D69"/>
    <w:rsid w:val="00893E44"/>
    <w:rsid w:val="00895DCB"/>
    <w:rsid w:val="008960C3"/>
    <w:rsid w:val="008975CB"/>
    <w:rsid w:val="00897921"/>
    <w:rsid w:val="00897FB5"/>
    <w:rsid w:val="008A08C4"/>
    <w:rsid w:val="008A154F"/>
    <w:rsid w:val="008A187C"/>
    <w:rsid w:val="008A1CC5"/>
    <w:rsid w:val="008A1CCB"/>
    <w:rsid w:val="008A37E4"/>
    <w:rsid w:val="008A3DF0"/>
    <w:rsid w:val="008A4321"/>
    <w:rsid w:val="008A43CB"/>
    <w:rsid w:val="008A4B45"/>
    <w:rsid w:val="008A5242"/>
    <w:rsid w:val="008A5388"/>
    <w:rsid w:val="008A5539"/>
    <w:rsid w:val="008A56C2"/>
    <w:rsid w:val="008A570F"/>
    <w:rsid w:val="008A5938"/>
    <w:rsid w:val="008A6DF0"/>
    <w:rsid w:val="008A75F8"/>
    <w:rsid w:val="008B056B"/>
    <w:rsid w:val="008B0E5A"/>
    <w:rsid w:val="008B1CFD"/>
    <w:rsid w:val="008B2377"/>
    <w:rsid w:val="008B24AB"/>
    <w:rsid w:val="008B3657"/>
    <w:rsid w:val="008B3A10"/>
    <w:rsid w:val="008B4096"/>
    <w:rsid w:val="008B43F0"/>
    <w:rsid w:val="008B51D6"/>
    <w:rsid w:val="008B5CCC"/>
    <w:rsid w:val="008B5FF9"/>
    <w:rsid w:val="008B63D9"/>
    <w:rsid w:val="008B73FF"/>
    <w:rsid w:val="008C02F9"/>
    <w:rsid w:val="008C061C"/>
    <w:rsid w:val="008C1B6E"/>
    <w:rsid w:val="008C258F"/>
    <w:rsid w:val="008C2F20"/>
    <w:rsid w:val="008C2F63"/>
    <w:rsid w:val="008C3D77"/>
    <w:rsid w:val="008C49D2"/>
    <w:rsid w:val="008C4B74"/>
    <w:rsid w:val="008C4EFC"/>
    <w:rsid w:val="008C52AC"/>
    <w:rsid w:val="008C5ECD"/>
    <w:rsid w:val="008C6077"/>
    <w:rsid w:val="008C68F5"/>
    <w:rsid w:val="008C70B0"/>
    <w:rsid w:val="008D0135"/>
    <w:rsid w:val="008D145E"/>
    <w:rsid w:val="008D399C"/>
    <w:rsid w:val="008D3CE3"/>
    <w:rsid w:val="008D4141"/>
    <w:rsid w:val="008D4572"/>
    <w:rsid w:val="008D4CC3"/>
    <w:rsid w:val="008D50AF"/>
    <w:rsid w:val="008D5890"/>
    <w:rsid w:val="008D6935"/>
    <w:rsid w:val="008E09F0"/>
    <w:rsid w:val="008E1731"/>
    <w:rsid w:val="008E1C2E"/>
    <w:rsid w:val="008E287F"/>
    <w:rsid w:val="008E30F4"/>
    <w:rsid w:val="008E3D57"/>
    <w:rsid w:val="008E538E"/>
    <w:rsid w:val="008E5710"/>
    <w:rsid w:val="008E5A6B"/>
    <w:rsid w:val="008E6360"/>
    <w:rsid w:val="008E6388"/>
    <w:rsid w:val="008E7154"/>
    <w:rsid w:val="008E7504"/>
    <w:rsid w:val="008E7D65"/>
    <w:rsid w:val="008F0219"/>
    <w:rsid w:val="008F0A10"/>
    <w:rsid w:val="008F0F6B"/>
    <w:rsid w:val="008F16CC"/>
    <w:rsid w:val="008F1A92"/>
    <w:rsid w:val="008F1AB6"/>
    <w:rsid w:val="008F2C22"/>
    <w:rsid w:val="008F3088"/>
    <w:rsid w:val="008F4CE6"/>
    <w:rsid w:val="008F4EBA"/>
    <w:rsid w:val="008F51FF"/>
    <w:rsid w:val="008F572F"/>
    <w:rsid w:val="008F677F"/>
    <w:rsid w:val="008F6849"/>
    <w:rsid w:val="008F6850"/>
    <w:rsid w:val="008F7A0F"/>
    <w:rsid w:val="009004EE"/>
    <w:rsid w:val="00900742"/>
    <w:rsid w:val="009015F2"/>
    <w:rsid w:val="00901734"/>
    <w:rsid w:val="00901E1A"/>
    <w:rsid w:val="009028FF"/>
    <w:rsid w:val="00902B4B"/>
    <w:rsid w:val="00902E26"/>
    <w:rsid w:val="00902F84"/>
    <w:rsid w:val="00903730"/>
    <w:rsid w:val="009044CE"/>
    <w:rsid w:val="00904999"/>
    <w:rsid w:val="00905ED6"/>
    <w:rsid w:val="00905F24"/>
    <w:rsid w:val="0090638B"/>
    <w:rsid w:val="009070AB"/>
    <w:rsid w:val="009079CE"/>
    <w:rsid w:val="00907CE2"/>
    <w:rsid w:val="00907F74"/>
    <w:rsid w:val="009106A4"/>
    <w:rsid w:val="00910E38"/>
    <w:rsid w:val="00910EB9"/>
    <w:rsid w:val="00910FF6"/>
    <w:rsid w:val="00912B1D"/>
    <w:rsid w:val="00912EFC"/>
    <w:rsid w:val="0091305A"/>
    <w:rsid w:val="009138C8"/>
    <w:rsid w:val="0091635C"/>
    <w:rsid w:val="009167D5"/>
    <w:rsid w:val="0092012F"/>
    <w:rsid w:val="00920293"/>
    <w:rsid w:val="00920989"/>
    <w:rsid w:val="00920AC8"/>
    <w:rsid w:val="0092168E"/>
    <w:rsid w:val="00922248"/>
    <w:rsid w:val="0092234E"/>
    <w:rsid w:val="009230D8"/>
    <w:rsid w:val="00923F76"/>
    <w:rsid w:val="0092455E"/>
    <w:rsid w:val="009254B2"/>
    <w:rsid w:val="009273B6"/>
    <w:rsid w:val="0092787F"/>
    <w:rsid w:val="00927ED4"/>
    <w:rsid w:val="00927FC5"/>
    <w:rsid w:val="009312FB"/>
    <w:rsid w:val="00931AFA"/>
    <w:rsid w:val="00931C7E"/>
    <w:rsid w:val="009322BF"/>
    <w:rsid w:val="0093247B"/>
    <w:rsid w:val="00932F87"/>
    <w:rsid w:val="009332DD"/>
    <w:rsid w:val="0093388C"/>
    <w:rsid w:val="00933BEA"/>
    <w:rsid w:val="009347F4"/>
    <w:rsid w:val="00935FE5"/>
    <w:rsid w:val="0094004C"/>
    <w:rsid w:val="009407F1"/>
    <w:rsid w:val="00941948"/>
    <w:rsid w:val="0094196D"/>
    <w:rsid w:val="00941F72"/>
    <w:rsid w:val="00941FF0"/>
    <w:rsid w:val="009427D9"/>
    <w:rsid w:val="00942A53"/>
    <w:rsid w:val="00944049"/>
    <w:rsid w:val="0094471B"/>
    <w:rsid w:val="009460BD"/>
    <w:rsid w:val="00946991"/>
    <w:rsid w:val="00946FB0"/>
    <w:rsid w:val="00946FBD"/>
    <w:rsid w:val="00947243"/>
    <w:rsid w:val="00951141"/>
    <w:rsid w:val="00951ACB"/>
    <w:rsid w:val="00951EED"/>
    <w:rsid w:val="00952663"/>
    <w:rsid w:val="009533FE"/>
    <w:rsid w:val="009543F9"/>
    <w:rsid w:val="00954A4A"/>
    <w:rsid w:val="009552C6"/>
    <w:rsid w:val="009559E8"/>
    <w:rsid w:val="00955A58"/>
    <w:rsid w:val="00955BAB"/>
    <w:rsid w:val="00955E39"/>
    <w:rsid w:val="0095772B"/>
    <w:rsid w:val="009577D7"/>
    <w:rsid w:val="00957988"/>
    <w:rsid w:val="009626D8"/>
    <w:rsid w:val="00963C64"/>
    <w:rsid w:val="00963F24"/>
    <w:rsid w:val="00964980"/>
    <w:rsid w:val="00964A2F"/>
    <w:rsid w:val="0096708E"/>
    <w:rsid w:val="009671F7"/>
    <w:rsid w:val="0096727C"/>
    <w:rsid w:val="009679C2"/>
    <w:rsid w:val="009702A2"/>
    <w:rsid w:val="00970555"/>
    <w:rsid w:val="009717D6"/>
    <w:rsid w:val="00971CCC"/>
    <w:rsid w:val="009727FB"/>
    <w:rsid w:val="00974363"/>
    <w:rsid w:val="009749DA"/>
    <w:rsid w:val="009767CD"/>
    <w:rsid w:val="0097743A"/>
    <w:rsid w:val="00977B15"/>
    <w:rsid w:val="00980A0B"/>
    <w:rsid w:val="00980B5A"/>
    <w:rsid w:val="00980F77"/>
    <w:rsid w:val="0098108B"/>
    <w:rsid w:val="00981DEB"/>
    <w:rsid w:val="00982346"/>
    <w:rsid w:val="00982BFC"/>
    <w:rsid w:val="00982C0D"/>
    <w:rsid w:val="00982C9C"/>
    <w:rsid w:val="00982F72"/>
    <w:rsid w:val="00984B81"/>
    <w:rsid w:val="00984F64"/>
    <w:rsid w:val="00985D7F"/>
    <w:rsid w:val="00986211"/>
    <w:rsid w:val="009876BC"/>
    <w:rsid w:val="00987A65"/>
    <w:rsid w:val="009900A1"/>
    <w:rsid w:val="009908EC"/>
    <w:rsid w:val="009916AF"/>
    <w:rsid w:val="0099263C"/>
    <w:rsid w:val="00992EB2"/>
    <w:rsid w:val="00993898"/>
    <w:rsid w:val="009944A5"/>
    <w:rsid w:val="00994DEF"/>
    <w:rsid w:val="00996A44"/>
    <w:rsid w:val="00996AE8"/>
    <w:rsid w:val="00996E56"/>
    <w:rsid w:val="00997444"/>
    <w:rsid w:val="009A028F"/>
    <w:rsid w:val="009A02BB"/>
    <w:rsid w:val="009A0451"/>
    <w:rsid w:val="009A0D72"/>
    <w:rsid w:val="009A1A02"/>
    <w:rsid w:val="009A1B94"/>
    <w:rsid w:val="009A1CEB"/>
    <w:rsid w:val="009A29AF"/>
    <w:rsid w:val="009A2D63"/>
    <w:rsid w:val="009A3C31"/>
    <w:rsid w:val="009A43FB"/>
    <w:rsid w:val="009A62DF"/>
    <w:rsid w:val="009A6411"/>
    <w:rsid w:val="009A78D2"/>
    <w:rsid w:val="009A7C92"/>
    <w:rsid w:val="009B0834"/>
    <w:rsid w:val="009B14FF"/>
    <w:rsid w:val="009B1606"/>
    <w:rsid w:val="009B1E6B"/>
    <w:rsid w:val="009B20EF"/>
    <w:rsid w:val="009B28BE"/>
    <w:rsid w:val="009B2A7D"/>
    <w:rsid w:val="009B2C94"/>
    <w:rsid w:val="009B2CD9"/>
    <w:rsid w:val="009B2FCB"/>
    <w:rsid w:val="009B321A"/>
    <w:rsid w:val="009B5038"/>
    <w:rsid w:val="009B5152"/>
    <w:rsid w:val="009B5742"/>
    <w:rsid w:val="009B5C24"/>
    <w:rsid w:val="009B6D3F"/>
    <w:rsid w:val="009B708F"/>
    <w:rsid w:val="009B7522"/>
    <w:rsid w:val="009B7F0E"/>
    <w:rsid w:val="009C0A71"/>
    <w:rsid w:val="009C0B80"/>
    <w:rsid w:val="009C1032"/>
    <w:rsid w:val="009C1A83"/>
    <w:rsid w:val="009C262D"/>
    <w:rsid w:val="009C2FE2"/>
    <w:rsid w:val="009C33B8"/>
    <w:rsid w:val="009C3410"/>
    <w:rsid w:val="009C4072"/>
    <w:rsid w:val="009C546C"/>
    <w:rsid w:val="009C6222"/>
    <w:rsid w:val="009C656B"/>
    <w:rsid w:val="009C6645"/>
    <w:rsid w:val="009D1827"/>
    <w:rsid w:val="009D186A"/>
    <w:rsid w:val="009D1924"/>
    <w:rsid w:val="009D1CC2"/>
    <w:rsid w:val="009D1CFD"/>
    <w:rsid w:val="009D23D2"/>
    <w:rsid w:val="009D29A7"/>
    <w:rsid w:val="009D2CAA"/>
    <w:rsid w:val="009D3FF9"/>
    <w:rsid w:val="009D4A3A"/>
    <w:rsid w:val="009D5C6F"/>
    <w:rsid w:val="009D5EA9"/>
    <w:rsid w:val="009D61E4"/>
    <w:rsid w:val="009D6F2C"/>
    <w:rsid w:val="009D76D8"/>
    <w:rsid w:val="009D7760"/>
    <w:rsid w:val="009E022A"/>
    <w:rsid w:val="009E17E8"/>
    <w:rsid w:val="009E3111"/>
    <w:rsid w:val="009E3668"/>
    <w:rsid w:val="009E3FDD"/>
    <w:rsid w:val="009E405E"/>
    <w:rsid w:val="009E457A"/>
    <w:rsid w:val="009E51D4"/>
    <w:rsid w:val="009E5469"/>
    <w:rsid w:val="009E551D"/>
    <w:rsid w:val="009E5D58"/>
    <w:rsid w:val="009E633D"/>
    <w:rsid w:val="009E6A96"/>
    <w:rsid w:val="009E6B61"/>
    <w:rsid w:val="009F06CF"/>
    <w:rsid w:val="009F35ED"/>
    <w:rsid w:val="009F49BC"/>
    <w:rsid w:val="009F5985"/>
    <w:rsid w:val="009F5ADD"/>
    <w:rsid w:val="009F7417"/>
    <w:rsid w:val="009F758F"/>
    <w:rsid w:val="00A00849"/>
    <w:rsid w:val="00A0185D"/>
    <w:rsid w:val="00A01D16"/>
    <w:rsid w:val="00A025CB"/>
    <w:rsid w:val="00A031B5"/>
    <w:rsid w:val="00A0321C"/>
    <w:rsid w:val="00A033C8"/>
    <w:rsid w:val="00A04294"/>
    <w:rsid w:val="00A04C83"/>
    <w:rsid w:val="00A0584D"/>
    <w:rsid w:val="00A065AB"/>
    <w:rsid w:val="00A07465"/>
    <w:rsid w:val="00A1033E"/>
    <w:rsid w:val="00A10481"/>
    <w:rsid w:val="00A1054F"/>
    <w:rsid w:val="00A117F9"/>
    <w:rsid w:val="00A11CA5"/>
    <w:rsid w:val="00A11FB9"/>
    <w:rsid w:val="00A12664"/>
    <w:rsid w:val="00A12F84"/>
    <w:rsid w:val="00A135AE"/>
    <w:rsid w:val="00A13725"/>
    <w:rsid w:val="00A137B6"/>
    <w:rsid w:val="00A13B8B"/>
    <w:rsid w:val="00A13C67"/>
    <w:rsid w:val="00A13FB6"/>
    <w:rsid w:val="00A148E9"/>
    <w:rsid w:val="00A14B43"/>
    <w:rsid w:val="00A14F7D"/>
    <w:rsid w:val="00A160A2"/>
    <w:rsid w:val="00A16941"/>
    <w:rsid w:val="00A169E4"/>
    <w:rsid w:val="00A16E15"/>
    <w:rsid w:val="00A170FB"/>
    <w:rsid w:val="00A171B6"/>
    <w:rsid w:val="00A1780B"/>
    <w:rsid w:val="00A208F6"/>
    <w:rsid w:val="00A20E8D"/>
    <w:rsid w:val="00A2112B"/>
    <w:rsid w:val="00A22134"/>
    <w:rsid w:val="00A2386E"/>
    <w:rsid w:val="00A23D32"/>
    <w:rsid w:val="00A23E9E"/>
    <w:rsid w:val="00A243F9"/>
    <w:rsid w:val="00A255A9"/>
    <w:rsid w:val="00A260ED"/>
    <w:rsid w:val="00A26308"/>
    <w:rsid w:val="00A30467"/>
    <w:rsid w:val="00A306EC"/>
    <w:rsid w:val="00A31229"/>
    <w:rsid w:val="00A3125B"/>
    <w:rsid w:val="00A313FA"/>
    <w:rsid w:val="00A31DF7"/>
    <w:rsid w:val="00A327E6"/>
    <w:rsid w:val="00A33BC4"/>
    <w:rsid w:val="00A350CB"/>
    <w:rsid w:val="00A35B3F"/>
    <w:rsid w:val="00A37B78"/>
    <w:rsid w:val="00A412FF"/>
    <w:rsid w:val="00A415DD"/>
    <w:rsid w:val="00A418B9"/>
    <w:rsid w:val="00A41B1D"/>
    <w:rsid w:val="00A41D91"/>
    <w:rsid w:val="00A42EE5"/>
    <w:rsid w:val="00A43C64"/>
    <w:rsid w:val="00A43F63"/>
    <w:rsid w:val="00A440C7"/>
    <w:rsid w:val="00A442B7"/>
    <w:rsid w:val="00A45070"/>
    <w:rsid w:val="00A455F3"/>
    <w:rsid w:val="00A469D1"/>
    <w:rsid w:val="00A50700"/>
    <w:rsid w:val="00A50E98"/>
    <w:rsid w:val="00A50ED8"/>
    <w:rsid w:val="00A5233F"/>
    <w:rsid w:val="00A52DF1"/>
    <w:rsid w:val="00A53C99"/>
    <w:rsid w:val="00A550A1"/>
    <w:rsid w:val="00A55703"/>
    <w:rsid w:val="00A55BEA"/>
    <w:rsid w:val="00A56877"/>
    <w:rsid w:val="00A56DBD"/>
    <w:rsid w:val="00A57AB5"/>
    <w:rsid w:val="00A60BE4"/>
    <w:rsid w:val="00A61676"/>
    <w:rsid w:val="00A61A07"/>
    <w:rsid w:val="00A622F4"/>
    <w:rsid w:val="00A62859"/>
    <w:rsid w:val="00A631B9"/>
    <w:rsid w:val="00A63355"/>
    <w:rsid w:val="00A6350F"/>
    <w:rsid w:val="00A63778"/>
    <w:rsid w:val="00A63898"/>
    <w:rsid w:val="00A63965"/>
    <w:rsid w:val="00A63EF0"/>
    <w:rsid w:val="00A64DBB"/>
    <w:rsid w:val="00A64F9C"/>
    <w:rsid w:val="00A66F8D"/>
    <w:rsid w:val="00A70AA2"/>
    <w:rsid w:val="00A70E1D"/>
    <w:rsid w:val="00A719C8"/>
    <w:rsid w:val="00A7243E"/>
    <w:rsid w:val="00A72529"/>
    <w:rsid w:val="00A7285D"/>
    <w:rsid w:val="00A73B77"/>
    <w:rsid w:val="00A73F5D"/>
    <w:rsid w:val="00A7400A"/>
    <w:rsid w:val="00A74516"/>
    <w:rsid w:val="00A74616"/>
    <w:rsid w:val="00A746A1"/>
    <w:rsid w:val="00A7515B"/>
    <w:rsid w:val="00A753E2"/>
    <w:rsid w:val="00A77487"/>
    <w:rsid w:val="00A77819"/>
    <w:rsid w:val="00A778B3"/>
    <w:rsid w:val="00A8044D"/>
    <w:rsid w:val="00A806B6"/>
    <w:rsid w:val="00A81409"/>
    <w:rsid w:val="00A81CD1"/>
    <w:rsid w:val="00A82FAF"/>
    <w:rsid w:val="00A839E3"/>
    <w:rsid w:val="00A83B14"/>
    <w:rsid w:val="00A85994"/>
    <w:rsid w:val="00A85C90"/>
    <w:rsid w:val="00A86B02"/>
    <w:rsid w:val="00A86F35"/>
    <w:rsid w:val="00A874AF"/>
    <w:rsid w:val="00A906B3"/>
    <w:rsid w:val="00A9083C"/>
    <w:rsid w:val="00A90C19"/>
    <w:rsid w:val="00A90F16"/>
    <w:rsid w:val="00A91EF3"/>
    <w:rsid w:val="00A92401"/>
    <w:rsid w:val="00A925CF"/>
    <w:rsid w:val="00A92E7B"/>
    <w:rsid w:val="00A93956"/>
    <w:rsid w:val="00A93EC5"/>
    <w:rsid w:val="00A941B8"/>
    <w:rsid w:val="00A944C1"/>
    <w:rsid w:val="00A94DAB"/>
    <w:rsid w:val="00A95298"/>
    <w:rsid w:val="00A95BC7"/>
    <w:rsid w:val="00A95F06"/>
    <w:rsid w:val="00A9686F"/>
    <w:rsid w:val="00AA00EA"/>
    <w:rsid w:val="00AA0234"/>
    <w:rsid w:val="00AA0CDF"/>
    <w:rsid w:val="00AA1608"/>
    <w:rsid w:val="00AA218B"/>
    <w:rsid w:val="00AA4B43"/>
    <w:rsid w:val="00AA58E2"/>
    <w:rsid w:val="00AA66EF"/>
    <w:rsid w:val="00AA6F5E"/>
    <w:rsid w:val="00AA7198"/>
    <w:rsid w:val="00AA740F"/>
    <w:rsid w:val="00AB0317"/>
    <w:rsid w:val="00AB032C"/>
    <w:rsid w:val="00AB1245"/>
    <w:rsid w:val="00AB1D2B"/>
    <w:rsid w:val="00AB29F8"/>
    <w:rsid w:val="00AB4605"/>
    <w:rsid w:val="00AB4736"/>
    <w:rsid w:val="00AB5392"/>
    <w:rsid w:val="00AB53BE"/>
    <w:rsid w:val="00AB5ACE"/>
    <w:rsid w:val="00AB5C9C"/>
    <w:rsid w:val="00AB64BE"/>
    <w:rsid w:val="00AB6DDE"/>
    <w:rsid w:val="00AC1663"/>
    <w:rsid w:val="00AC19D8"/>
    <w:rsid w:val="00AC2253"/>
    <w:rsid w:val="00AC2853"/>
    <w:rsid w:val="00AC292D"/>
    <w:rsid w:val="00AC2997"/>
    <w:rsid w:val="00AC36AE"/>
    <w:rsid w:val="00AC39D0"/>
    <w:rsid w:val="00AC40DF"/>
    <w:rsid w:val="00AC4B14"/>
    <w:rsid w:val="00AC5421"/>
    <w:rsid w:val="00AC571F"/>
    <w:rsid w:val="00AC5FA3"/>
    <w:rsid w:val="00AC6709"/>
    <w:rsid w:val="00AC6A5A"/>
    <w:rsid w:val="00AC6AA9"/>
    <w:rsid w:val="00AC7000"/>
    <w:rsid w:val="00AC7249"/>
    <w:rsid w:val="00AD0BD7"/>
    <w:rsid w:val="00AD15F0"/>
    <w:rsid w:val="00AD2667"/>
    <w:rsid w:val="00AD29F5"/>
    <w:rsid w:val="00AD2BA5"/>
    <w:rsid w:val="00AD2BCC"/>
    <w:rsid w:val="00AD314D"/>
    <w:rsid w:val="00AD32F6"/>
    <w:rsid w:val="00AD3657"/>
    <w:rsid w:val="00AD3B7C"/>
    <w:rsid w:val="00AD3C4E"/>
    <w:rsid w:val="00AD4CA8"/>
    <w:rsid w:val="00AD5A39"/>
    <w:rsid w:val="00AD6014"/>
    <w:rsid w:val="00AE030D"/>
    <w:rsid w:val="00AE0BEF"/>
    <w:rsid w:val="00AE0D68"/>
    <w:rsid w:val="00AE0FD1"/>
    <w:rsid w:val="00AE141A"/>
    <w:rsid w:val="00AE14EE"/>
    <w:rsid w:val="00AE29B8"/>
    <w:rsid w:val="00AE29D9"/>
    <w:rsid w:val="00AE31DC"/>
    <w:rsid w:val="00AE3F62"/>
    <w:rsid w:val="00AE410F"/>
    <w:rsid w:val="00AE4B45"/>
    <w:rsid w:val="00AE5026"/>
    <w:rsid w:val="00AE5B35"/>
    <w:rsid w:val="00AE5B6B"/>
    <w:rsid w:val="00AE5EBB"/>
    <w:rsid w:val="00AE603A"/>
    <w:rsid w:val="00AE789E"/>
    <w:rsid w:val="00AF056D"/>
    <w:rsid w:val="00AF0C55"/>
    <w:rsid w:val="00AF12CB"/>
    <w:rsid w:val="00AF1751"/>
    <w:rsid w:val="00AF1AFA"/>
    <w:rsid w:val="00AF1C99"/>
    <w:rsid w:val="00AF2216"/>
    <w:rsid w:val="00AF221D"/>
    <w:rsid w:val="00AF2597"/>
    <w:rsid w:val="00AF281F"/>
    <w:rsid w:val="00AF2B25"/>
    <w:rsid w:val="00AF38E4"/>
    <w:rsid w:val="00AF48A9"/>
    <w:rsid w:val="00AF4937"/>
    <w:rsid w:val="00AF4DB8"/>
    <w:rsid w:val="00AF55AA"/>
    <w:rsid w:val="00AF5B0B"/>
    <w:rsid w:val="00AF6A41"/>
    <w:rsid w:val="00AF6D94"/>
    <w:rsid w:val="00AF6E79"/>
    <w:rsid w:val="00AF76F2"/>
    <w:rsid w:val="00AF7C1C"/>
    <w:rsid w:val="00B0109A"/>
    <w:rsid w:val="00B01139"/>
    <w:rsid w:val="00B012F3"/>
    <w:rsid w:val="00B01D53"/>
    <w:rsid w:val="00B02380"/>
    <w:rsid w:val="00B02704"/>
    <w:rsid w:val="00B0341E"/>
    <w:rsid w:val="00B0424D"/>
    <w:rsid w:val="00B043F4"/>
    <w:rsid w:val="00B05986"/>
    <w:rsid w:val="00B06D44"/>
    <w:rsid w:val="00B102CF"/>
    <w:rsid w:val="00B10477"/>
    <w:rsid w:val="00B104A9"/>
    <w:rsid w:val="00B107DB"/>
    <w:rsid w:val="00B10922"/>
    <w:rsid w:val="00B1117D"/>
    <w:rsid w:val="00B12F20"/>
    <w:rsid w:val="00B13B97"/>
    <w:rsid w:val="00B13C50"/>
    <w:rsid w:val="00B13DC7"/>
    <w:rsid w:val="00B140DE"/>
    <w:rsid w:val="00B14512"/>
    <w:rsid w:val="00B15315"/>
    <w:rsid w:val="00B16387"/>
    <w:rsid w:val="00B16498"/>
    <w:rsid w:val="00B16E50"/>
    <w:rsid w:val="00B17204"/>
    <w:rsid w:val="00B17FE8"/>
    <w:rsid w:val="00B20BFE"/>
    <w:rsid w:val="00B20DFA"/>
    <w:rsid w:val="00B20FF7"/>
    <w:rsid w:val="00B216AF"/>
    <w:rsid w:val="00B2247C"/>
    <w:rsid w:val="00B22A69"/>
    <w:rsid w:val="00B237A0"/>
    <w:rsid w:val="00B24740"/>
    <w:rsid w:val="00B24B6B"/>
    <w:rsid w:val="00B254DB"/>
    <w:rsid w:val="00B262D2"/>
    <w:rsid w:val="00B270F6"/>
    <w:rsid w:val="00B27A35"/>
    <w:rsid w:val="00B27C73"/>
    <w:rsid w:val="00B27D1C"/>
    <w:rsid w:val="00B3030F"/>
    <w:rsid w:val="00B305DB"/>
    <w:rsid w:val="00B3075D"/>
    <w:rsid w:val="00B30C0A"/>
    <w:rsid w:val="00B32A49"/>
    <w:rsid w:val="00B337A6"/>
    <w:rsid w:val="00B338EF"/>
    <w:rsid w:val="00B346E2"/>
    <w:rsid w:val="00B35424"/>
    <w:rsid w:val="00B3560D"/>
    <w:rsid w:val="00B36235"/>
    <w:rsid w:val="00B362A7"/>
    <w:rsid w:val="00B373E2"/>
    <w:rsid w:val="00B37543"/>
    <w:rsid w:val="00B37EFE"/>
    <w:rsid w:val="00B37F2B"/>
    <w:rsid w:val="00B40369"/>
    <w:rsid w:val="00B403EF"/>
    <w:rsid w:val="00B411E5"/>
    <w:rsid w:val="00B41508"/>
    <w:rsid w:val="00B41D34"/>
    <w:rsid w:val="00B42F09"/>
    <w:rsid w:val="00B42F1C"/>
    <w:rsid w:val="00B43591"/>
    <w:rsid w:val="00B43A66"/>
    <w:rsid w:val="00B4533D"/>
    <w:rsid w:val="00B4625D"/>
    <w:rsid w:val="00B464C4"/>
    <w:rsid w:val="00B47462"/>
    <w:rsid w:val="00B47970"/>
    <w:rsid w:val="00B51635"/>
    <w:rsid w:val="00B52039"/>
    <w:rsid w:val="00B52812"/>
    <w:rsid w:val="00B52AD9"/>
    <w:rsid w:val="00B52DCB"/>
    <w:rsid w:val="00B52E9B"/>
    <w:rsid w:val="00B5307D"/>
    <w:rsid w:val="00B53710"/>
    <w:rsid w:val="00B53B03"/>
    <w:rsid w:val="00B5452C"/>
    <w:rsid w:val="00B54843"/>
    <w:rsid w:val="00B548BD"/>
    <w:rsid w:val="00B5539B"/>
    <w:rsid w:val="00B55560"/>
    <w:rsid w:val="00B55943"/>
    <w:rsid w:val="00B55EDA"/>
    <w:rsid w:val="00B56029"/>
    <w:rsid w:val="00B5664A"/>
    <w:rsid w:val="00B56987"/>
    <w:rsid w:val="00B578C8"/>
    <w:rsid w:val="00B57C6E"/>
    <w:rsid w:val="00B60C9B"/>
    <w:rsid w:val="00B60CCC"/>
    <w:rsid w:val="00B60F17"/>
    <w:rsid w:val="00B611FB"/>
    <w:rsid w:val="00B61941"/>
    <w:rsid w:val="00B6399A"/>
    <w:rsid w:val="00B63C27"/>
    <w:rsid w:val="00B64DEA"/>
    <w:rsid w:val="00B65AEB"/>
    <w:rsid w:val="00B65EA2"/>
    <w:rsid w:val="00B6796F"/>
    <w:rsid w:val="00B70154"/>
    <w:rsid w:val="00B728E4"/>
    <w:rsid w:val="00B72D18"/>
    <w:rsid w:val="00B735DF"/>
    <w:rsid w:val="00B74065"/>
    <w:rsid w:val="00B750A0"/>
    <w:rsid w:val="00B76731"/>
    <w:rsid w:val="00B77040"/>
    <w:rsid w:val="00B774AA"/>
    <w:rsid w:val="00B77748"/>
    <w:rsid w:val="00B77E5E"/>
    <w:rsid w:val="00B80079"/>
    <w:rsid w:val="00B81E63"/>
    <w:rsid w:val="00B82FD5"/>
    <w:rsid w:val="00B830F1"/>
    <w:rsid w:val="00B8315A"/>
    <w:rsid w:val="00B83A42"/>
    <w:rsid w:val="00B83E0C"/>
    <w:rsid w:val="00B84EF5"/>
    <w:rsid w:val="00B8646D"/>
    <w:rsid w:val="00B90DBF"/>
    <w:rsid w:val="00B9129F"/>
    <w:rsid w:val="00B9191F"/>
    <w:rsid w:val="00B91D99"/>
    <w:rsid w:val="00B91D9E"/>
    <w:rsid w:val="00B92824"/>
    <w:rsid w:val="00B92BA9"/>
    <w:rsid w:val="00B92D94"/>
    <w:rsid w:val="00B9613C"/>
    <w:rsid w:val="00B9732E"/>
    <w:rsid w:val="00B974EA"/>
    <w:rsid w:val="00B97B61"/>
    <w:rsid w:val="00BA14B5"/>
    <w:rsid w:val="00BA1FA7"/>
    <w:rsid w:val="00BA22F9"/>
    <w:rsid w:val="00BA2647"/>
    <w:rsid w:val="00BA2B35"/>
    <w:rsid w:val="00BA325C"/>
    <w:rsid w:val="00BA51AC"/>
    <w:rsid w:val="00BA5CB3"/>
    <w:rsid w:val="00BA5E04"/>
    <w:rsid w:val="00BA6133"/>
    <w:rsid w:val="00BA7989"/>
    <w:rsid w:val="00BB0E2C"/>
    <w:rsid w:val="00BB243D"/>
    <w:rsid w:val="00BB3F2D"/>
    <w:rsid w:val="00BB4508"/>
    <w:rsid w:val="00BB45ED"/>
    <w:rsid w:val="00BB4E25"/>
    <w:rsid w:val="00BB607C"/>
    <w:rsid w:val="00BB62A5"/>
    <w:rsid w:val="00BB6D2D"/>
    <w:rsid w:val="00BB6E39"/>
    <w:rsid w:val="00BB7A5D"/>
    <w:rsid w:val="00BC01AF"/>
    <w:rsid w:val="00BC0243"/>
    <w:rsid w:val="00BC07C5"/>
    <w:rsid w:val="00BC112E"/>
    <w:rsid w:val="00BC1654"/>
    <w:rsid w:val="00BC1BC1"/>
    <w:rsid w:val="00BC31CD"/>
    <w:rsid w:val="00BC3951"/>
    <w:rsid w:val="00BC3F9E"/>
    <w:rsid w:val="00BC4001"/>
    <w:rsid w:val="00BC4011"/>
    <w:rsid w:val="00BC40AB"/>
    <w:rsid w:val="00BC45A1"/>
    <w:rsid w:val="00BC74F9"/>
    <w:rsid w:val="00BD0AFF"/>
    <w:rsid w:val="00BD18E9"/>
    <w:rsid w:val="00BD4A89"/>
    <w:rsid w:val="00BD4A9A"/>
    <w:rsid w:val="00BD4D38"/>
    <w:rsid w:val="00BD4D45"/>
    <w:rsid w:val="00BD5378"/>
    <w:rsid w:val="00BD5F34"/>
    <w:rsid w:val="00BD6B1A"/>
    <w:rsid w:val="00BD71EA"/>
    <w:rsid w:val="00BE0159"/>
    <w:rsid w:val="00BE0B95"/>
    <w:rsid w:val="00BE1C77"/>
    <w:rsid w:val="00BE1F54"/>
    <w:rsid w:val="00BE3BAB"/>
    <w:rsid w:val="00BE50C5"/>
    <w:rsid w:val="00BE6762"/>
    <w:rsid w:val="00BE6DB1"/>
    <w:rsid w:val="00BE768A"/>
    <w:rsid w:val="00BF0390"/>
    <w:rsid w:val="00BF0FA2"/>
    <w:rsid w:val="00BF13CC"/>
    <w:rsid w:val="00BF1430"/>
    <w:rsid w:val="00BF1823"/>
    <w:rsid w:val="00BF26A3"/>
    <w:rsid w:val="00BF27EA"/>
    <w:rsid w:val="00BF4970"/>
    <w:rsid w:val="00BF5787"/>
    <w:rsid w:val="00BF5CA7"/>
    <w:rsid w:val="00BF6493"/>
    <w:rsid w:val="00BF6948"/>
    <w:rsid w:val="00BF6E5B"/>
    <w:rsid w:val="00BF7D80"/>
    <w:rsid w:val="00C01700"/>
    <w:rsid w:val="00C02E30"/>
    <w:rsid w:val="00C0373C"/>
    <w:rsid w:val="00C03D9F"/>
    <w:rsid w:val="00C04382"/>
    <w:rsid w:val="00C04983"/>
    <w:rsid w:val="00C04A63"/>
    <w:rsid w:val="00C0587D"/>
    <w:rsid w:val="00C07DBF"/>
    <w:rsid w:val="00C10400"/>
    <w:rsid w:val="00C106E6"/>
    <w:rsid w:val="00C114B6"/>
    <w:rsid w:val="00C11926"/>
    <w:rsid w:val="00C11C4F"/>
    <w:rsid w:val="00C12B17"/>
    <w:rsid w:val="00C1478A"/>
    <w:rsid w:val="00C14D86"/>
    <w:rsid w:val="00C15AD9"/>
    <w:rsid w:val="00C15F25"/>
    <w:rsid w:val="00C160AB"/>
    <w:rsid w:val="00C16179"/>
    <w:rsid w:val="00C16BF0"/>
    <w:rsid w:val="00C173F7"/>
    <w:rsid w:val="00C175A5"/>
    <w:rsid w:val="00C175C1"/>
    <w:rsid w:val="00C17AD9"/>
    <w:rsid w:val="00C21187"/>
    <w:rsid w:val="00C21998"/>
    <w:rsid w:val="00C225E8"/>
    <w:rsid w:val="00C23260"/>
    <w:rsid w:val="00C23280"/>
    <w:rsid w:val="00C23735"/>
    <w:rsid w:val="00C2378D"/>
    <w:rsid w:val="00C23878"/>
    <w:rsid w:val="00C262C6"/>
    <w:rsid w:val="00C26FD8"/>
    <w:rsid w:val="00C270EC"/>
    <w:rsid w:val="00C2756C"/>
    <w:rsid w:val="00C304F9"/>
    <w:rsid w:val="00C3107D"/>
    <w:rsid w:val="00C3138D"/>
    <w:rsid w:val="00C322E0"/>
    <w:rsid w:val="00C33153"/>
    <w:rsid w:val="00C34320"/>
    <w:rsid w:val="00C350EC"/>
    <w:rsid w:val="00C36532"/>
    <w:rsid w:val="00C365B8"/>
    <w:rsid w:val="00C37D2D"/>
    <w:rsid w:val="00C37F72"/>
    <w:rsid w:val="00C40959"/>
    <w:rsid w:val="00C41862"/>
    <w:rsid w:val="00C41B95"/>
    <w:rsid w:val="00C41B9B"/>
    <w:rsid w:val="00C430EE"/>
    <w:rsid w:val="00C43AAA"/>
    <w:rsid w:val="00C43C64"/>
    <w:rsid w:val="00C456B7"/>
    <w:rsid w:val="00C45F5A"/>
    <w:rsid w:val="00C46174"/>
    <w:rsid w:val="00C46813"/>
    <w:rsid w:val="00C46D77"/>
    <w:rsid w:val="00C47930"/>
    <w:rsid w:val="00C51EAB"/>
    <w:rsid w:val="00C52113"/>
    <w:rsid w:val="00C54699"/>
    <w:rsid w:val="00C56358"/>
    <w:rsid w:val="00C57D97"/>
    <w:rsid w:val="00C601E1"/>
    <w:rsid w:val="00C61ACA"/>
    <w:rsid w:val="00C62525"/>
    <w:rsid w:val="00C62B38"/>
    <w:rsid w:val="00C62C80"/>
    <w:rsid w:val="00C62D6F"/>
    <w:rsid w:val="00C62E3A"/>
    <w:rsid w:val="00C638B3"/>
    <w:rsid w:val="00C64915"/>
    <w:rsid w:val="00C66386"/>
    <w:rsid w:val="00C668F9"/>
    <w:rsid w:val="00C67330"/>
    <w:rsid w:val="00C67372"/>
    <w:rsid w:val="00C723E4"/>
    <w:rsid w:val="00C725E5"/>
    <w:rsid w:val="00C734BA"/>
    <w:rsid w:val="00C736DD"/>
    <w:rsid w:val="00C73F92"/>
    <w:rsid w:val="00C76D92"/>
    <w:rsid w:val="00C80841"/>
    <w:rsid w:val="00C80DBC"/>
    <w:rsid w:val="00C81914"/>
    <w:rsid w:val="00C81B11"/>
    <w:rsid w:val="00C82138"/>
    <w:rsid w:val="00C824CD"/>
    <w:rsid w:val="00C825B3"/>
    <w:rsid w:val="00C8326B"/>
    <w:rsid w:val="00C846E0"/>
    <w:rsid w:val="00C84821"/>
    <w:rsid w:val="00C84D1A"/>
    <w:rsid w:val="00C850D6"/>
    <w:rsid w:val="00C86220"/>
    <w:rsid w:val="00C8643F"/>
    <w:rsid w:val="00C87720"/>
    <w:rsid w:val="00C90D93"/>
    <w:rsid w:val="00C92195"/>
    <w:rsid w:val="00C92622"/>
    <w:rsid w:val="00C93C4D"/>
    <w:rsid w:val="00C93F5F"/>
    <w:rsid w:val="00C9467B"/>
    <w:rsid w:val="00C952A3"/>
    <w:rsid w:val="00C95506"/>
    <w:rsid w:val="00C95D2F"/>
    <w:rsid w:val="00C963B2"/>
    <w:rsid w:val="00C9688A"/>
    <w:rsid w:val="00C972B5"/>
    <w:rsid w:val="00C97809"/>
    <w:rsid w:val="00C97FA9"/>
    <w:rsid w:val="00CA0017"/>
    <w:rsid w:val="00CA00E6"/>
    <w:rsid w:val="00CA0B8B"/>
    <w:rsid w:val="00CA0C42"/>
    <w:rsid w:val="00CA1F16"/>
    <w:rsid w:val="00CA2225"/>
    <w:rsid w:val="00CA26D6"/>
    <w:rsid w:val="00CA30B7"/>
    <w:rsid w:val="00CA35E8"/>
    <w:rsid w:val="00CA393D"/>
    <w:rsid w:val="00CA3AAB"/>
    <w:rsid w:val="00CA4B6E"/>
    <w:rsid w:val="00CA4BBD"/>
    <w:rsid w:val="00CA5175"/>
    <w:rsid w:val="00CA56EE"/>
    <w:rsid w:val="00CA63E1"/>
    <w:rsid w:val="00CA65BD"/>
    <w:rsid w:val="00CA6BCB"/>
    <w:rsid w:val="00CA6ECB"/>
    <w:rsid w:val="00CA719C"/>
    <w:rsid w:val="00CB22D8"/>
    <w:rsid w:val="00CB3E41"/>
    <w:rsid w:val="00CB463B"/>
    <w:rsid w:val="00CB48A8"/>
    <w:rsid w:val="00CB49A8"/>
    <w:rsid w:val="00CB4CF3"/>
    <w:rsid w:val="00CB585A"/>
    <w:rsid w:val="00CB6F9D"/>
    <w:rsid w:val="00CB77FD"/>
    <w:rsid w:val="00CC0760"/>
    <w:rsid w:val="00CC0891"/>
    <w:rsid w:val="00CC1070"/>
    <w:rsid w:val="00CC1B4E"/>
    <w:rsid w:val="00CC2421"/>
    <w:rsid w:val="00CC25DC"/>
    <w:rsid w:val="00CC26E4"/>
    <w:rsid w:val="00CC2BB1"/>
    <w:rsid w:val="00CC3951"/>
    <w:rsid w:val="00CC41F3"/>
    <w:rsid w:val="00CC5344"/>
    <w:rsid w:val="00CC5882"/>
    <w:rsid w:val="00CC5B17"/>
    <w:rsid w:val="00CC78FF"/>
    <w:rsid w:val="00CC7F67"/>
    <w:rsid w:val="00CD05A2"/>
    <w:rsid w:val="00CD0A04"/>
    <w:rsid w:val="00CD1341"/>
    <w:rsid w:val="00CD1364"/>
    <w:rsid w:val="00CD170A"/>
    <w:rsid w:val="00CD17BF"/>
    <w:rsid w:val="00CD1AF6"/>
    <w:rsid w:val="00CD1CB0"/>
    <w:rsid w:val="00CD21C9"/>
    <w:rsid w:val="00CD2581"/>
    <w:rsid w:val="00CD2A48"/>
    <w:rsid w:val="00CD2A6B"/>
    <w:rsid w:val="00CD40A0"/>
    <w:rsid w:val="00CD496E"/>
    <w:rsid w:val="00CD4CE3"/>
    <w:rsid w:val="00CD4EA8"/>
    <w:rsid w:val="00CD4EC6"/>
    <w:rsid w:val="00CD5203"/>
    <w:rsid w:val="00CD6D12"/>
    <w:rsid w:val="00CD6EDD"/>
    <w:rsid w:val="00CD73C5"/>
    <w:rsid w:val="00CD7B32"/>
    <w:rsid w:val="00CE03A3"/>
    <w:rsid w:val="00CE07B1"/>
    <w:rsid w:val="00CE09C0"/>
    <w:rsid w:val="00CE131F"/>
    <w:rsid w:val="00CE2F13"/>
    <w:rsid w:val="00CE33B2"/>
    <w:rsid w:val="00CE3737"/>
    <w:rsid w:val="00CE39E1"/>
    <w:rsid w:val="00CE3D56"/>
    <w:rsid w:val="00CE420F"/>
    <w:rsid w:val="00CE4475"/>
    <w:rsid w:val="00CE5190"/>
    <w:rsid w:val="00CE5449"/>
    <w:rsid w:val="00CE69F5"/>
    <w:rsid w:val="00CE6A24"/>
    <w:rsid w:val="00CE6E01"/>
    <w:rsid w:val="00CE7CD1"/>
    <w:rsid w:val="00CE7D8B"/>
    <w:rsid w:val="00CE7FCF"/>
    <w:rsid w:val="00CF0255"/>
    <w:rsid w:val="00CF0280"/>
    <w:rsid w:val="00CF07CF"/>
    <w:rsid w:val="00CF1014"/>
    <w:rsid w:val="00CF1B68"/>
    <w:rsid w:val="00CF1C4F"/>
    <w:rsid w:val="00CF3248"/>
    <w:rsid w:val="00CF447B"/>
    <w:rsid w:val="00CF4516"/>
    <w:rsid w:val="00CF4A52"/>
    <w:rsid w:val="00CF4C59"/>
    <w:rsid w:val="00CF4C8C"/>
    <w:rsid w:val="00CF63C2"/>
    <w:rsid w:val="00CF6E19"/>
    <w:rsid w:val="00CF741B"/>
    <w:rsid w:val="00CF7454"/>
    <w:rsid w:val="00CF7B12"/>
    <w:rsid w:val="00CF7BA1"/>
    <w:rsid w:val="00D000E4"/>
    <w:rsid w:val="00D002E0"/>
    <w:rsid w:val="00D00F81"/>
    <w:rsid w:val="00D015AE"/>
    <w:rsid w:val="00D01B9D"/>
    <w:rsid w:val="00D01E8F"/>
    <w:rsid w:val="00D04078"/>
    <w:rsid w:val="00D04A93"/>
    <w:rsid w:val="00D05F6A"/>
    <w:rsid w:val="00D05FFA"/>
    <w:rsid w:val="00D066CC"/>
    <w:rsid w:val="00D06CB1"/>
    <w:rsid w:val="00D07D46"/>
    <w:rsid w:val="00D1060A"/>
    <w:rsid w:val="00D1193E"/>
    <w:rsid w:val="00D11B52"/>
    <w:rsid w:val="00D12E2A"/>
    <w:rsid w:val="00D13749"/>
    <w:rsid w:val="00D1375B"/>
    <w:rsid w:val="00D13B58"/>
    <w:rsid w:val="00D13D9A"/>
    <w:rsid w:val="00D13EF6"/>
    <w:rsid w:val="00D14516"/>
    <w:rsid w:val="00D154C1"/>
    <w:rsid w:val="00D15B6C"/>
    <w:rsid w:val="00D15F61"/>
    <w:rsid w:val="00D16388"/>
    <w:rsid w:val="00D1756D"/>
    <w:rsid w:val="00D17AA3"/>
    <w:rsid w:val="00D2005E"/>
    <w:rsid w:val="00D20DEB"/>
    <w:rsid w:val="00D23578"/>
    <w:rsid w:val="00D23BCD"/>
    <w:rsid w:val="00D23FFE"/>
    <w:rsid w:val="00D30AC2"/>
    <w:rsid w:val="00D312B1"/>
    <w:rsid w:val="00D31C6F"/>
    <w:rsid w:val="00D32823"/>
    <w:rsid w:val="00D3305F"/>
    <w:rsid w:val="00D3341C"/>
    <w:rsid w:val="00D34106"/>
    <w:rsid w:val="00D34D1E"/>
    <w:rsid w:val="00D35007"/>
    <w:rsid w:val="00D359B3"/>
    <w:rsid w:val="00D360DA"/>
    <w:rsid w:val="00D36602"/>
    <w:rsid w:val="00D36CF2"/>
    <w:rsid w:val="00D36FF3"/>
    <w:rsid w:val="00D37E7D"/>
    <w:rsid w:val="00D41105"/>
    <w:rsid w:val="00D41D11"/>
    <w:rsid w:val="00D42477"/>
    <w:rsid w:val="00D434BF"/>
    <w:rsid w:val="00D44344"/>
    <w:rsid w:val="00D4440B"/>
    <w:rsid w:val="00D447D8"/>
    <w:rsid w:val="00D453A8"/>
    <w:rsid w:val="00D4559F"/>
    <w:rsid w:val="00D45E7E"/>
    <w:rsid w:val="00D466EB"/>
    <w:rsid w:val="00D46E57"/>
    <w:rsid w:val="00D47813"/>
    <w:rsid w:val="00D47A67"/>
    <w:rsid w:val="00D47F33"/>
    <w:rsid w:val="00D5072A"/>
    <w:rsid w:val="00D50904"/>
    <w:rsid w:val="00D50EDA"/>
    <w:rsid w:val="00D512A5"/>
    <w:rsid w:val="00D525A1"/>
    <w:rsid w:val="00D5376D"/>
    <w:rsid w:val="00D53EA4"/>
    <w:rsid w:val="00D545F9"/>
    <w:rsid w:val="00D5573C"/>
    <w:rsid w:val="00D56403"/>
    <w:rsid w:val="00D5640C"/>
    <w:rsid w:val="00D569AA"/>
    <w:rsid w:val="00D619B5"/>
    <w:rsid w:val="00D61DC8"/>
    <w:rsid w:val="00D62757"/>
    <w:rsid w:val="00D62832"/>
    <w:rsid w:val="00D6375C"/>
    <w:rsid w:val="00D6398E"/>
    <w:rsid w:val="00D642CC"/>
    <w:rsid w:val="00D645C2"/>
    <w:rsid w:val="00D647AA"/>
    <w:rsid w:val="00D64A09"/>
    <w:rsid w:val="00D655ED"/>
    <w:rsid w:val="00D658ED"/>
    <w:rsid w:val="00D65B2A"/>
    <w:rsid w:val="00D662A1"/>
    <w:rsid w:val="00D664DC"/>
    <w:rsid w:val="00D66A91"/>
    <w:rsid w:val="00D70FCD"/>
    <w:rsid w:val="00D71352"/>
    <w:rsid w:val="00D715D4"/>
    <w:rsid w:val="00D71C28"/>
    <w:rsid w:val="00D72E65"/>
    <w:rsid w:val="00D73C04"/>
    <w:rsid w:val="00D73C84"/>
    <w:rsid w:val="00D748DD"/>
    <w:rsid w:val="00D74B1D"/>
    <w:rsid w:val="00D7545F"/>
    <w:rsid w:val="00D7637E"/>
    <w:rsid w:val="00D7643A"/>
    <w:rsid w:val="00D768C7"/>
    <w:rsid w:val="00D76A55"/>
    <w:rsid w:val="00D775FB"/>
    <w:rsid w:val="00D776F3"/>
    <w:rsid w:val="00D77781"/>
    <w:rsid w:val="00D80220"/>
    <w:rsid w:val="00D81281"/>
    <w:rsid w:val="00D8149A"/>
    <w:rsid w:val="00D816D7"/>
    <w:rsid w:val="00D8194B"/>
    <w:rsid w:val="00D82261"/>
    <w:rsid w:val="00D82457"/>
    <w:rsid w:val="00D82F88"/>
    <w:rsid w:val="00D85B27"/>
    <w:rsid w:val="00D86049"/>
    <w:rsid w:val="00D860ED"/>
    <w:rsid w:val="00D86E2D"/>
    <w:rsid w:val="00D86EE3"/>
    <w:rsid w:val="00D8747E"/>
    <w:rsid w:val="00D87C22"/>
    <w:rsid w:val="00D90AA9"/>
    <w:rsid w:val="00D90C60"/>
    <w:rsid w:val="00D91E55"/>
    <w:rsid w:val="00D92097"/>
    <w:rsid w:val="00D92873"/>
    <w:rsid w:val="00D93509"/>
    <w:rsid w:val="00D939AB"/>
    <w:rsid w:val="00D93A78"/>
    <w:rsid w:val="00D93C1B"/>
    <w:rsid w:val="00D93CE6"/>
    <w:rsid w:val="00D94361"/>
    <w:rsid w:val="00D9452A"/>
    <w:rsid w:val="00D94707"/>
    <w:rsid w:val="00D95EDE"/>
    <w:rsid w:val="00D964FA"/>
    <w:rsid w:val="00D96A05"/>
    <w:rsid w:val="00D974D0"/>
    <w:rsid w:val="00D976DF"/>
    <w:rsid w:val="00D97770"/>
    <w:rsid w:val="00D97A06"/>
    <w:rsid w:val="00DA0B2C"/>
    <w:rsid w:val="00DA17CB"/>
    <w:rsid w:val="00DA18EE"/>
    <w:rsid w:val="00DA18FC"/>
    <w:rsid w:val="00DA210E"/>
    <w:rsid w:val="00DA2F3B"/>
    <w:rsid w:val="00DA45EE"/>
    <w:rsid w:val="00DA4EB3"/>
    <w:rsid w:val="00DA62BF"/>
    <w:rsid w:val="00DA667B"/>
    <w:rsid w:val="00DB0197"/>
    <w:rsid w:val="00DB05E6"/>
    <w:rsid w:val="00DB0E8B"/>
    <w:rsid w:val="00DB0EE4"/>
    <w:rsid w:val="00DB1723"/>
    <w:rsid w:val="00DB2F8D"/>
    <w:rsid w:val="00DB30B1"/>
    <w:rsid w:val="00DB4506"/>
    <w:rsid w:val="00DB450E"/>
    <w:rsid w:val="00DB4DC3"/>
    <w:rsid w:val="00DB53FF"/>
    <w:rsid w:val="00DB547A"/>
    <w:rsid w:val="00DB6A71"/>
    <w:rsid w:val="00DC04A0"/>
    <w:rsid w:val="00DC04FA"/>
    <w:rsid w:val="00DC0A85"/>
    <w:rsid w:val="00DC117E"/>
    <w:rsid w:val="00DC15E9"/>
    <w:rsid w:val="00DC16BD"/>
    <w:rsid w:val="00DC1DB8"/>
    <w:rsid w:val="00DC32E1"/>
    <w:rsid w:val="00DC4067"/>
    <w:rsid w:val="00DC429F"/>
    <w:rsid w:val="00DC4694"/>
    <w:rsid w:val="00DC5030"/>
    <w:rsid w:val="00DC55CF"/>
    <w:rsid w:val="00DC5AF4"/>
    <w:rsid w:val="00DC5BA0"/>
    <w:rsid w:val="00DC6A41"/>
    <w:rsid w:val="00DC6C74"/>
    <w:rsid w:val="00DC6E84"/>
    <w:rsid w:val="00DC742D"/>
    <w:rsid w:val="00DC7AEA"/>
    <w:rsid w:val="00DC7B4F"/>
    <w:rsid w:val="00DC7D92"/>
    <w:rsid w:val="00DD041B"/>
    <w:rsid w:val="00DD1825"/>
    <w:rsid w:val="00DD1BB5"/>
    <w:rsid w:val="00DD1DEE"/>
    <w:rsid w:val="00DD335F"/>
    <w:rsid w:val="00DD342B"/>
    <w:rsid w:val="00DD3534"/>
    <w:rsid w:val="00DD483F"/>
    <w:rsid w:val="00DD4993"/>
    <w:rsid w:val="00DD4DEB"/>
    <w:rsid w:val="00DD5747"/>
    <w:rsid w:val="00DD5820"/>
    <w:rsid w:val="00DD6C30"/>
    <w:rsid w:val="00DD6FCA"/>
    <w:rsid w:val="00DD7620"/>
    <w:rsid w:val="00DE0175"/>
    <w:rsid w:val="00DE066B"/>
    <w:rsid w:val="00DE1FC0"/>
    <w:rsid w:val="00DE2111"/>
    <w:rsid w:val="00DE287E"/>
    <w:rsid w:val="00DE3468"/>
    <w:rsid w:val="00DE4246"/>
    <w:rsid w:val="00DE43A7"/>
    <w:rsid w:val="00DE4676"/>
    <w:rsid w:val="00DE6D77"/>
    <w:rsid w:val="00DE6EAC"/>
    <w:rsid w:val="00DE6F8C"/>
    <w:rsid w:val="00DF00D5"/>
    <w:rsid w:val="00DF25A1"/>
    <w:rsid w:val="00DF296D"/>
    <w:rsid w:val="00DF3041"/>
    <w:rsid w:val="00DF368E"/>
    <w:rsid w:val="00DF42BE"/>
    <w:rsid w:val="00DF4479"/>
    <w:rsid w:val="00DF4481"/>
    <w:rsid w:val="00DF4B2B"/>
    <w:rsid w:val="00DF53F4"/>
    <w:rsid w:val="00DF558F"/>
    <w:rsid w:val="00DF6838"/>
    <w:rsid w:val="00DF7379"/>
    <w:rsid w:val="00DF7D2C"/>
    <w:rsid w:val="00E00100"/>
    <w:rsid w:val="00E02290"/>
    <w:rsid w:val="00E0250C"/>
    <w:rsid w:val="00E029C9"/>
    <w:rsid w:val="00E039DA"/>
    <w:rsid w:val="00E05A97"/>
    <w:rsid w:val="00E06034"/>
    <w:rsid w:val="00E06D7C"/>
    <w:rsid w:val="00E105AF"/>
    <w:rsid w:val="00E105D5"/>
    <w:rsid w:val="00E1144A"/>
    <w:rsid w:val="00E11869"/>
    <w:rsid w:val="00E12AE4"/>
    <w:rsid w:val="00E12BA4"/>
    <w:rsid w:val="00E12EB9"/>
    <w:rsid w:val="00E12F14"/>
    <w:rsid w:val="00E130BF"/>
    <w:rsid w:val="00E13452"/>
    <w:rsid w:val="00E13EA4"/>
    <w:rsid w:val="00E13F5A"/>
    <w:rsid w:val="00E147A9"/>
    <w:rsid w:val="00E14978"/>
    <w:rsid w:val="00E14F47"/>
    <w:rsid w:val="00E16E96"/>
    <w:rsid w:val="00E17160"/>
    <w:rsid w:val="00E1752E"/>
    <w:rsid w:val="00E17646"/>
    <w:rsid w:val="00E17AA3"/>
    <w:rsid w:val="00E17B89"/>
    <w:rsid w:val="00E17F70"/>
    <w:rsid w:val="00E20539"/>
    <w:rsid w:val="00E211B1"/>
    <w:rsid w:val="00E21EEA"/>
    <w:rsid w:val="00E229DE"/>
    <w:rsid w:val="00E2328D"/>
    <w:rsid w:val="00E23D60"/>
    <w:rsid w:val="00E271CF"/>
    <w:rsid w:val="00E27275"/>
    <w:rsid w:val="00E30243"/>
    <w:rsid w:val="00E307E2"/>
    <w:rsid w:val="00E3150E"/>
    <w:rsid w:val="00E31F2E"/>
    <w:rsid w:val="00E3289F"/>
    <w:rsid w:val="00E328EE"/>
    <w:rsid w:val="00E34EBA"/>
    <w:rsid w:val="00E35011"/>
    <w:rsid w:val="00E35225"/>
    <w:rsid w:val="00E36F74"/>
    <w:rsid w:val="00E40327"/>
    <w:rsid w:val="00E414D1"/>
    <w:rsid w:val="00E41CBF"/>
    <w:rsid w:val="00E41F05"/>
    <w:rsid w:val="00E4213E"/>
    <w:rsid w:val="00E42EDD"/>
    <w:rsid w:val="00E4330A"/>
    <w:rsid w:val="00E46D6E"/>
    <w:rsid w:val="00E47306"/>
    <w:rsid w:val="00E478A6"/>
    <w:rsid w:val="00E51051"/>
    <w:rsid w:val="00E51C1D"/>
    <w:rsid w:val="00E5217F"/>
    <w:rsid w:val="00E52AA5"/>
    <w:rsid w:val="00E548F2"/>
    <w:rsid w:val="00E54975"/>
    <w:rsid w:val="00E54B51"/>
    <w:rsid w:val="00E5528B"/>
    <w:rsid w:val="00E55C49"/>
    <w:rsid w:val="00E5699B"/>
    <w:rsid w:val="00E57113"/>
    <w:rsid w:val="00E60711"/>
    <w:rsid w:val="00E60B15"/>
    <w:rsid w:val="00E60F87"/>
    <w:rsid w:val="00E61CED"/>
    <w:rsid w:val="00E62163"/>
    <w:rsid w:val="00E64252"/>
    <w:rsid w:val="00E6425D"/>
    <w:rsid w:val="00E6436B"/>
    <w:rsid w:val="00E64477"/>
    <w:rsid w:val="00E65760"/>
    <w:rsid w:val="00E65E5E"/>
    <w:rsid w:val="00E66F78"/>
    <w:rsid w:val="00E67DF6"/>
    <w:rsid w:val="00E70C84"/>
    <w:rsid w:val="00E721EB"/>
    <w:rsid w:val="00E73457"/>
    <w:rsid w:val="00E74058"/>
    <w:rsid w:val="00E74256"/>
    <w:rsid w:val="00E742F8"/>
    <w:rsid w:val="00E7437B"/>
    <w:rsid w:val="00E74E1A"/>
    <w:rsid w:val="00E75C7E"/>
    <w:rsid w:val="00E75E7F"/>
    <w:rsid w:val="00E76B09"/>
    <w:rsid w:val="00E76D47"/>
    <w:rsid w:val="00E76D84"/>
    <w:rsid w:val="00E77364"/>
    <w:rsid w:val="00E777D0"/>
    <w:rsid w:val="00E804CE"/>
    <w:rsid w:val="00E8081A"/>
    <w:rsid w:val="00E80B56"/>
    <w:rsid w:val="00E81119"/>
    <w:rsid w:val="00E81D38"/>
    <w:rsid w:val="00E81FEF"/>
    <w:rsid w:val="00E82C38"/>
    <w:rsid w:val="00E83191"/>
    <w:rsid w:val="00E83671"/>
    <w:rsid w:val="00E8469C"/>
    <w:rsid w:val="00E8487F"/>
    <w:rsid w:val="00E84AE1"/>
    <w:rsid w:val="00E85045"/>
    <w:rsid w:val="00E85507"/>
    <w:rsid w:val="00E85BE0"/>
    <w:rsid w:val="00E85C35"/>
    <w:rsid w:val="00E861C2"/>
    <w:rsid w:val="00E862FE"/>
    <w:rsid w:val="00E8638B"/>
    <w:rsid w:val="00E8647C"/>
    <w:rsid w:val="00E86E98"/>
    <w:rsid w:val="00E87041"/>
    <w:rsid w:val="00E87963"/>
    <w:rsid w:val="00E90542"/>
    <w:rsid w:val="00E90B11"/>
    <w:rsid w:val="00E91873"/>
    <w:rsid w:val="00E91891"/>
    <w:rsid w:val="00E91E66"/>
    <w:rsid w:val="00E91FD3"/>
    <w:rsid w:val="00E92613"/>
    <w:rsid w:val="00E93173"/>
    <w:rsid w:val="00E9351B"/>
    <w:rsid w:val="00E9370E"/>
    <w:rsid w:val="00E93A4B"/>
    <w:rsid w:val="00E93E01"/>
    <w:rsid w:val="00E942D1"/>
    <w:rsid w:val="00E94362"/>
    <w:rsid w:val="00E94A87"/>
    <w:rsid w:val="00E9566E"/>
    <w:rsid w:val="00E95BF7"/>
    <w:rsid w:val="00E96451"/>
    <w:rsid w:val="00E9694C"/>
    <w:rsid w:val="00E970DD"/>
    <w:rsid w:val="00E97170"/>
    <w:rsid w:val="00EA10C0"/>
    <w:rsid w:val="00EA16B7"/>
    <w:rsid w:val="00EA1F4C"/>
    <w:rsid w:val="00EA2DAC"/>
    <w:rsid w:val="00EA424E"/>
    <w:rsid w:val="00EA449F"/>
    <w:rsid w:val="00EA6EE9"/>
    <w:rsid w:val="00EA72E2"/>
    <w:rsid w:val="00EB1AAF"/>
    <w:rsid w:val="00EB25B5"/>
    <w:rsid w:val="00EB27B3"/>
    <w:rsid w:val="00EB3BD3"/>
    <w:rsid w:val="00EB44CE"/>
    <w:rsid w:val="00EB4628"/>
    <w:rsid w:val="00EB481A"/>
    <w:rsid w:val="00EB5B2D"/>
    <w:rsid w:val="00EB5BA2"/>
    <w:rsid w:val="00EB5DDD"/>
    <w:rsid w:val="00EB67B8"/>
    <w:rsid w:val="00EB6ACF"/>
    <w:rsid w:val="00EB725C"/>
    <w:rsid w:val="00EB7E5B"/>
    <w:rsid w:val="00EC16AA"/>
    <w:rsid w:val="00EC256E"/>
    <w:rsid w:val="00EC2C1B"/>
    <w:rsid w:val="00EC6D39"/>
    <w:rsid w:val="00ED033C"/>
    <w:rsid w:val="00ED0D01"/>
    <w:rsid w:val="00ED17D5"/>
    <w:rsid w:val="00ED347B"/>
    <w:rsid w:val="00ED3E2D"/>
    <w:rsid w:val="00ED4129"/>
    <w:rsid w:val="00ED4950"/>
    <w:rsid w:val="00ED4E07"/>
    <w:rsid w:val="00ED5294"/>
    <w:rsid w:val="00ED5C42"/>
    <w:rsid w:val="00ED62C9"/>
    <w:rsid w:val="00ED63D7"/>
    <w:rsid w:val="00EE0655"/>
    <w:rsid w:val="00EE0818"/>
    <w:rsid w:val="00EE1154"/>
    <w:rsid w:val="00EE1C11"/>
    <w:rsid w:val="00EE35AD"/>
    <w:rsid w:val="00EE37FD"/>
    <w:rsid w:val="00EE3BE5"/>
    <w:rsid w:val="00EE4310"/>
    <w:rsid w:val="00EE571D"/>
    <w:rsid w:val="00EE60E3"/>
    <w:rsid w:val="00EE69B4"/>
    <w:rsid w:val="00EE6C2A"/>
    <w:rsid w:val="00EE6E00"/>
    <w:rsid w:val="00EE7F64"/>
    <w:rsid w:val="00EF0C1F"/>
    <w:rsid w:val="00EF16C2"/>
    <w:rsid w:val="00EF18AA"/>
    <w:rsid w:val="00EF1DBD"/>
    <w:rsid w:val="00EF2633"/>
    <w:rsid w:val="00EF301D"/>
    <w:rsid w:val="00EF41E7"/>
    <w:rsid w:val="00EF43FE"/>
    <w:rsid w:val="00EF5C6B"/>
    <w:rsid w:val="00EF6123"/>
    <w:rsid w:val="00EF65D4"/>
    <w:rsid w:val="00EF691B"/>
    <w:rsid w:val="00EF70A4"/>
    <w:rsid w:val="00EF76C5"/>
    <w:rsid w:val="00EF7ABE"/>
    <w:rsid w:val="00EF7ADF"/>
    <w:rsid w:val="00F01657"/>
    <w:rsid w:val="00F0248F"/>
    <w:rsid w:val="00F037D9"/>
    <w:rsid w:val="00F042B5"/>
    <w:rsid w:val="00F04F4C"/>
    <w:rsid w:val="00F05C22"/>
    <w:rsid w:val="00F06C0C"/>
    <w:rsid w:val="00F072C8"/>
    <w:rsid w:val="00F07AFB"/>
    <w:rsid w:val="00F07BC1"/>
    <w:rsid w:val="00F10071"/>
    <w:rsid w:val="00F10726"/>
    <w:rsid w:val="00F10AD3"/>
    <w:rsid w:val="00F12FD4"/>
    <w:rsid w:val="00F13A79"/>
    <w:rsid w:val="00F14ABF"/>
    <w:rsid w:val="00F14C7A"/>
    <w:rsid w:val="00F14DB9"/>
    <w:rsid w:val="00F15D95"/>
    <w:rsid w:val="00F15EAD"/>
    <w:rsid w:val="00F16930"/>
    <w:rsid w:val="00F17B0B"/>
    <w:rsid w:val="00F20C2A"/>
    <w:rsid w:val="00F21071"/>
    <w:rsid w:val="00F2135B"/>
    <w:rsid w:val="00F2374A"/>
    <w:rsid w:val="00F24127"/>
    <w:rsid w:val="00F25439"/>
    <w:rsid w:val="00F25BEE"/>
    <w:rsid w:val="00F27260"/>
    <w:rsid w:val="00F30984"/>
    <w:rsid w:val="00F312AF"/>
    <w:rsid w:val="00F320DB"/>
    <w:rsid w:val="00F32154"/>
    <w:rsid w:val="00F326AC"/>
    <w:rsid w:val="00F33E6F"/>
    <w:rsid w:val="00F34435"/>
    <w:rsid w:val="00F34E24"/>
    <w:rsid w:val="00F353C1"/>
    <w:rsid w:val="00F35882"/>
    <w:rsid w:val="00F35B2F"/>
    <w:rsid w:val="00F3631C"/>
    <w:rsid w:val="00F3730D"/>
    <w:rsid w:val="00F37582"/>
    <w:rsid w:val="00F37A33"/>
    <w:rsid w:val="00F37B4B"/>
    <w:rsid w:val="00F43FB8"/>
    <w:rsid w:val="00F45808"/>
    <w:rsid w:val="00F45C35"/>
    <w:rsid w:val="00F46526"/>
    <w:rsid w:val="00F468B3"/>
    <w:rsid w:val="00F4768F"/>
    <w:rsid w:val="00F50205"/>
    <w:rsid w:val="00F51201"/>
    <w:rsid w:val="00F5137A"/>
    <w:rsid w:val="00F51D7D"/>
    <w:rsid w:val="00F52A95"/>
    <w:rsid w:val="00F52CD4"/>
    <w:rsid w:val="00F53176"/>
    <w:rsid w:val="00F53864"/>
    <w:rsid w:val="00F54530"/>
    <w:rsid w:val="00F547AD"/>
    <w:rsid w:val="00F55050"/>
    <w:rsid w:val="00F55240"/>
    <w:rsid w:val="00F5597C"/>
    <w:rsid w:val="00F55E3E"/>
    <w:rsid w:val="00F5666D"/>
    <w:rsid w:val="00F57412"/>
    <w:rsid w:val="00F574CF"/>
    <w:rsid w:val="00F57C8E"/>
    <w:rsid w:val="00F61523"/>
    <w:rsid w:val="00F61A87"/>
    <w:rsid w:val="00F61F64"/>
    <w:rsid w:val="00F6220B"/>
    <w:rsid w:val="00F62E34"/>
    <w:rsid w:val="00F642C6"/>
    <w:rsid w:val="00F64CB9"/>
    <w:rsid w:val="00F6513F"/>
    <w:rsid w:val="00F6609D"/>
    <w:rsid w:val="00F66577"/>
    <w:rsid w:val="00F66A96"/>
    <w:rsid w:val="00F7080B"/>
    <w:rsid w:val="00F70A87"/>
    <w:rsid w:val="00F70C20"/>
    <w:rsid w:val="00F70CFC"/>
    <w:rsid w:val="00F725FE"/>
    <w:rsid w:val="00F72924"/>
    <w:rsid w:val="00F72FA4"/>
    <w:rsid w:val="00F73162"/>
    <w:rsid w:val="00F74AE6"/>
    <w:rsid w:val="00F74B61"/>
    <w:rsid w:val="00F75B7B"/>
    <w:rsid w:val="00F76755"/>
    <w:rsid w:val="00F76A9A"/>
    <w:rsid w:val="00F76AC7"/>
    <w:rsid w:val="00F81631"/>
    <w:rsid w:val="00F81706"/>
    <w:rsid w:val="00F82601"/>
    <w:rsid w:val="00F82630"/>
    <w:rsid w:val="00F82CBC"/>
    <w:rsid w:val="00F832C2"/>
    <w:rsid w:val="00F838CB"/>
    <w:rsid w:val="00F83B71"/>
    <w:rsid w:val="00F84B5A"/>
    <w:rsid w:val="00F851B5"/>
    <w:rsid w:val="00F8595C"/>
    <w:rsid w:val="00F85CA0"/>
    <w:rsid w:val="00F85D93"/>
    <w:rsid w:val="00F8665C"/>
    <w:rsid w:val="00F87151"/>
    <w:rsid w:val="00F876A8"/>
    <w:rsid w:val="00F90089"/>
    <w:rsid w:val="00F90689"/>
    <w:rsid w:val="00F909F2"/>
    <w:rsid w:val="00F91517"/>
    <w:rsid w:val="00F9257E"/>
    <w:rsid w:val="00F93AA5"/>
    <w:rsid w:val="00F94F3E"/>
    <w:rsid w:val="00F97BBE"/>
    <w:rsid w:val="00FA0145"/>
    <w:rsid w:val="00FA03E7"/>
    <w:rsid w:val="00FA0484"/>
    <w:rsid w:val="00FA0835"/>
    <w:rsid w:val="00FA234D"/>
    <w:rsid w:val="00FA246F"/>
    <w:rsid w:val="00FA4951"/>
    <w:rsid w:val="00FA553D"/>
    <w:rsid w:val="00FA65F6"/>
    <w:rsid w:val="00FA72DF"/>
    <w:rsid w:val="00FA74E0"/>
    <w:rsid w:val="00FA7944"/>
    <w:rsid w:val="00FA7BC2"/>
    <w:rsid w:val="00FB200D"/>
    <w:rsid w:val="00FB2210"/>
    <w:rsid w:val="00FB2440"/>
    <w:rsid w:val="00FB24E4"/>
    <w:rsid w:val="00FB262A"/>
    <w:rsid w:val="00FB4074"/>
    <w:rsid w:val="00FB618D"/>
    <w:rsid w:val="00FB67F7"/>
    <w:rsid w:val="00FC038F"/>
    <w:rsid w:val="00FC0905"/>
    <w:rsid w:val="00FC12D2"/>
    <w:rsid w:val="00FC29F4"/>
    <w:rsid w:val="00FC302E"/>
    <w:rsid w:val="00FC31DE"/>
    <w:rsid w:val="00FC323A"/>
    <w:rsid w:val="00FC338C"/>
    <w:rsid w:val="00FC34EB"/>
    <w:rsid w:val="00FC3627"/>
    <w:rsid w:val="00FC3A10"/>
    <w:rsid w:val="00FC4D89"/>
    <w:rsid w:val="00FC4E40"/>
    <w:rsid w:val="00FC5324"/>
    <w:rsid w:val="00FC5585"/>
    <w:rsid w:val="00FC58AC"/>
    <w:rsid w:val="00FC58B7"/>
    <w:rsid w:val="00FC6E92"/>
    <w:rsid w:val="00FC7DCC"/>
    <w:rsid w:val="00FD066A"/>
    <w:rsid w:val="00FD0CA8"/>
    <w:rsid w:val="00FD0F8F"/>
    <w:rsid w:val="00FD191D"/>
    <w:rsid w:val="00FD1928"/>
    <w:rsid w:val="00FD22EE"/>
    <w:rsid w:val="00FD2BDF"/>
    <w:rsid w:val="00FD3002"/>
    <w:rsid w:val="00FD3B5C"/>
    <w:rsid w:val="00FD3B6C"/>
    <w:rsid w:val="00FD4C1A"/>
    <w:rsid w:val="00FD52A4"/>
    <w:rsid w:val="00FD78C9"/>
    <w:rsid w:val="00FD7A57"/>
    <w:rsid w:val="00FD7AFD"/>
    <w:rsid w:val="00FE02C6"/>
    <w:rsid w:val="00FE1987"/>
    <w:rsid w:val="00FE206E"/>
    <w:rsid w:val="00FE213A"/>
    <w:rsid w:val="00FE2B33"/>
    <w:rsid w:val="00FE309A"/>
    <w:rsid w:val="00FE4CAB"/>
    <w:rsid w:val="00FE4EDD"/>
    <w:rsid w:val="00FE5AAC"/>
    <w:rsid w:val="00FE633C"/>
    <w:rsid w:val="00FF046D"/>
    <w:rsid w:val="00FF08CD"/>
    <w:rsid w:val="00FF0930"/>
    <w:rsid w:val="00FF1655"/>
    <w:rsid w:val="00FF1F83"/>
    <w:rsid w:val="00FF36C9"/>
    <w:rsid w:val="00FF4221"/>
    <w:rsid w:val="00FF4E4C"/>
    <w:rsid w:val="00FF541A"/>
    <w:rsid w:val="00FF56D6"/>
    <w:rsid w:val="00FF5EAA"/>
    <w:rsid w:val="00FF658C"/>
    <w:rsid w:val="00FF6791"/>
    <w:rsid w:val="00FF6934"/>
    <w:rsid w:val="00FF6F56"/>
    <w:rsid w:val="00FF7CA1"/>
    <w:rsid w:val="00FF7CF1"/>
    <w:rsid w:val="00FF7F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9456C"/>
  <w15:docId w15:val="{0A6B56FA-1DAB-445B-A842-3A5173F2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lang w:val="en-GB" w:eastAsia="ko-KR"/>
    </w:rPr>
  </w:style>
  <w:style w:type="paragraph" w:styleId="Balk1">
    <w:name w:val="heading 1"/>
    <w:basedOn w:val="Normal"/>
    <w:next w:val="Normal"/>
    <w:autoRedefine/>
    <w:qFormat/>
    <w:rsid w:val="009167D5"/>
    <w:pPr>
      <w:keepNext/>
      <w:tabs>
        <w:tab w:val="left" w:pos="357"/>
      </w:tabs>
      <w:spacing w:before="100" w:beforeAutospacing="1" w:after="100" w:afterAutospacing="1" w:line="360" w:lineRule="auto"/>
      <w:jc w:val="both"/>
      <w:outlineLvl w:val="0"/>
    </w:pPr>
    <w:rPr>
      <w:b/>
      <w:color w:val="0070C0"/>
      <w:szCs w:val="24"/>
      <w:lang w:val="tr-TR" w:eastAsia="ar-SA"/>
    </w:rPr>
  </w:style>
  <w:style w:type="paragraph" w:styleId="Balk2">
    <w:name w:val="heading 2"/>
    <w:basedOn w:val="Normal"/>
    <w:next w:val="Normal"/>
    <w:link w:val="Balk2Char"/>
    <w:uiPriority w:val="99"/>
    <w:qFormat/>
    <w:rsid w:val="00CD05A2"/>
    <w:pPr>
      <w:keepNext/>
      <w:spacing w:before="240" w:after="60" w:line="360" w:lineRule="auto"/>
      <w:outlineLvl w:val="1"/>
    </w:pPr>
    <w:rPr>
      <w:b/>
    </w:rPr>
  </w:style>
  <w:style w:type="paragraph" w:styleId="Balk3">
    <w:name w:val="heading 3"/>
    <w:basedOn w:val="Normal"/>
    <w:next w:val="Normal"/>
    <w:autoRedefine/>
    <w:qFormat/>
    <w:rsid w:val="009167D5"/>
    <w:pPr>
      <w:keepNext/>
      <w:spacing w:before="240" w:after="60" w:line="360" w:lineRule="auto"/>
      <w:outlineLvl w:val="2"/>
    </w:pPr>
    <w:rPr>
      <w:rFonts w:cs="Arial"/>
      <w:b/>
      <w:color w:val="002060"/>
      <w:lang w:val="tr-TR" w:eastAsia="ar-SA"/>
    </w:rPr>
  </w:style>
  <w:style w:type="paragraph" w:styleId="Balk4">
    <w:name w:val="heading 4"/>
    <w:basedOn w:val="Normal"/>
    <w:next w:val="Normal"/>
    <w:link w:val="Balk4Char"/>
    <w:autoRedefine/>
    <w:uiPriority w:val="99"/>
    <w:qFormat/>
    <w:rsid w:val="00CB6F9D"/>
    <w:pPr>
      <w:keepNext/>
      <w:spacing w:before="240" w:after="60" w:line="360" w:lineRule="auto"/>
      <w:outlineLvl w:val="3"/>
    </w:pPr>
    <w:rPr>
      <w:b/>
      <w:sz w:val="28"/>
      <w:szCs w:val="28"/>
      <w:lang w:val="tr-TR" w:eastAsia="ar-SA"/>
    </w:rPr>
  </w:style>
  <w:style w:type="paragraph" w:styleId="Balk5">
    <w:name w:val="heading 5"/>
    <w:basedOn w:val="Normal"/>
    <w:next w:val="Normal"/>
    <w:link w:val="Balk5Char"/>
    <w:qFormat/>
    <w:pPr>
      <w:keepNext/>
      <w:outlineLvl w:val="4"/>
    </w:pPr>
    <w:rPr>
      <w:rFonts w:ascii="Arial" w:hAnsi="Arial"/>
      <w:b/>
      <w:sz w:val="20"/>
    </w:rPr>
  </w:style>
  <w:style w:type="paragraph" w:styleId="Balk6">
    <w:name w:val="heading 6"/>
    <w:basedOn w:val="Normal"/>
    <w:next w:val="Normal"/>
    <w:qFormat/>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pPr>
      <w:keepNext/>
      <w:outlineLvl w:val="6"/>
    </w:pPr>
    <w:rPr>
      <w:rFonts w:ascii="Arial" w:hAnsi="Arial" w:cs="Arial"/>
      <w:b/>
      <w:i/>
      <w:sz w:val="20"/>
    </w:rPr>
  </w:style>
  <w:style w:type="paragraph" w:styleId="Balk8">
    <w:name w:val="heading 8"/>
    <w:basedOn w:val="Normal"/>
    <w:next w:val="Normal"/>
    <w:qFormat/>
    <w:pPr>
      <w:keepNext/>
      <w:spacing w:line="360" w:lineRule="atLeast"/>
      <w:outlineLvl w:val="7"/>
    </w:pPr>
    <w:rPr>
      <w:rFonts w:ascii="Arial" w:hAnsi="Arial" w:cs="Arial"/>
      <w:i/>
      <w:sz w:val="20"/>
    </w:rPr>
  </w:style>
  <w:style w:type="paragraph" w:styleId="Balk9">
    <w:name w:val="heading 9"/>
    <w:basedOn w:val="Normal"/>
    <w:next w:val="Normal"/>
    <w:qFormat/>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rPr>
      <w:vertAlign w:val="superscript"/>
    </w:rPr>
  </w:style>
  <w:style w:type="paragraph" w:styleId="AklamaMetni">
    <w:name w:val="annotation text"/>
    <w:basedOn w:val="Normal"/>
    <w:semiHidden/>
    <w:rPr>
      <w:sz w:val="20"/>
    </w:rPr>
  </w:style>
  <w:style w:type="paragraph" w:styleId="T8">
    <w:name w:val="toc 8"/>
    <w:basedOn w:val="Normal"/>
    <w:next w:val="Normal"/>
    <w:semiHidden/>
    <w:pPr>
      <w:ind w:left="1680"/>
    </w:pPr>
    <w:rPr>
      <w:sz w:val="20"/>
    </w:rPr>
  </w:style>
  <w:style w:type="paragraph" w:styleId="T7">
    <w:name w:val="toc 7"/>
    <w:basedOn w:val="Normal"/>
    <w:next w:val="Normal"/>
    <w:semiHidden/>
    <w:pPr>
      <w:ind w:left="1440"/>
    </w:pPr>
    <w:rPr>
      <w:sz w:val="20"/>
    </w:rPr>
  </w:style>
  <w:style w:type="paragraph" w:styleId="T6">
    <w:name w:val="toc 6"/>
    <w:basedOn w:val="Normal"/>
    <w:next w:val="Normal"/>
    <w:semiHidden/>
    <w:pPr>
      <w:ind w:left="1200"/>
    </w:pPr>
    <w:rPr>
      <w:sz w:val="20"/>
    </w:rPr>
  </w:style>
  <w:style w:type="paragraph" w:styleId="T5">
    <w:name w:val="toc 5"/>
    <w:basedOn w:val="Normal"/>
    <w:next w:val="Normal"/>
    <w:semiHidden/>
    <w:pPr>
      <w:ind w:left="960"/>
    </w:pPr>
    <w:rPr>
      <w:sz w:val="20"/>
    </w:rPr>
  </w:style>
  <w:style w:type="paragraph" w:styleId="T4">
    <w:name w:val="toc 4"/>
    <w:basedOn w:val="Normal"/>
    <w:next w:val="Normal"/>
    <w:semiHidden/>
    <w:pPr>
      <w:ind w:left="720"/>
    </w:pPr>
    <w:rPr>
      <w:sz w:val="20"/>
    </w:rPr>
  </w:style>
  <w:style w:type="paragraph" w:styleId="T3">
    <w:name w:val="toc 3"/>
    <w:basedOn w:val="Normal"/>
    <w:next w:val="Normal"/>
    <w:uiPriority w:val="39"/>
    <w:pPr>
      <w:tabs>
        <w:tab w:val="right" w:leader="dot" w:pos="8732"/>
      </w:tabs>
      <w:ind w:left="567"/>
    </w:pPr>
    <w:rPr>
      <w:rFonts w:ascii="Arial" w:hAnsi="Arial" w:cs="Arial"/>
      <w:noProof/>
      <w:sz w:val="20"/>
    </w:rPr>
  </w:style>
  <w:style w:type="paragraph" w:styleId="T2">
    <w:name w:val="toc 2"/>
    <w:basedOn w:val="Normal"/>
    <w:next w:val="Normal"/>
    <w:uiPriority w:val="39"/>
    <w:pPr>
      <w:tabs>
        <w:tab w:val="right" w:leader="dot" w:pos="8730"/>
      </w:tabs>
      <w:spacing w:before="60" w:after="60"/>
      <w:ind w:left="284"/>
    </w:pPr>
    <w:rPr>
      <w:rFonts w:ascii="Arial" w:hAnsi="Arial" w:cs="Arial"/>
      <w:noProof/>
      <w:sz w:val="20"/>
    </w:rPr>
  </w:style>
  <w:style w:type="paragraph" w:styleId="T1">
    <w:name w:val="toc 1"/>
    <w:basedOn w:val="Normal"/>
    <w:next w:val="Normal"/>
    <w:uiPriority w:val="39"/>
    <w:rPr>
      <w:rFonts w:ascii="Arial" w:hAnsi="Arial" w:cs="Arial"/>
      <w:b/>
      <w:sz w:val="20"/>
    </w:rPr>
  </w:style>
  <w:style w:type="table" w:styleId="TabloKlavuzu">
    <w:name w:val="Table Grid"/>
    <w:basedOn w:val="NormalTablo"/>
    <w:uiPriority w:val="59"/>
    <w:rsid w:val="008D3CE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style>
  <w:style w:type="paragraph" w:customStyle="1" w:styleId="Altbilgi1">
    <w:name w:val="Altbilgi1"/>
    <w:basedOn w:val="Normal"/>
    <w:uiPriority w:val="99"/>
    <w:pPr>
      <w:tabs>
        <w:tab w:val="center" w:pos="4320"/>
        <w:tab w:val="right" w:pos="8640"/>
      </w:tabs>
    </w:pPr>
    <w:rPr>
      <w:sz w:val="20"/>
    </w:rPr>
  </w:style>
  <w:style w:type="paragraph" w:customStyle="1" w:styleId="stbilgi1">
    <w:name w:val="Üstbilgi1"/>
    <w:basedOn w:val="Normal"/>
    <w:link w:val="stbilgiChar"/>
    <w:uiPriority w:val="99"/>
    <w:pPr>
      <w:tabs>
        <w:tab w:val="center" w:pos="4320"/>
        <w:tab w:val="right" w:pos="8640"/>
      </w:tabs>
    </w:pPr>
  </w:style>
  <w:style w:type="paragraph" w:styleId="DipnotMetni">
    <w:name w:val="footnote text"/>
    <w:basedOn w:val="Normal"/>
    <w:semiHidden/>
    <w:rPr>
      <w:sz w:val="20"/>
      <w:lang w:val="es-ES"/>
    </w:rPr>
  </w:style>
  <w:style w:type="paragraph" w:customStyle="1" w:styleId="T91">
    <w:name w:val="İÇT 91"/>
    <w:basedOn w:val="Normal"/>
    <w:next w:val="Normal"/>
    <w:pPr>
      <w:ind w:left="1920"/>
    </w:pPr>
    <w:rPr>
      <w:sz w:val="20"/>
    </w:rPr>
  </w:style>
  <w:style w:type="paragraph" w:customStyle="1" w:styleId="KonuBal1">
    <w:name w:val="Konu Başlığı1"/>
    <w:basedOn w:val="Normal"/>
    <w:pPr>
      <w:jc w:val="center"/>
    </w:pPr>
    <w:rPr>
      <w:rFonts w:ascii="Arial" w:hAnsi="Arial" w:cs="Arial"/>
      <w:b/>
      <w:sz w:val="28"/>
      <w:u w:val="single"/>
    </w:rPr>
  </w:style>
  <w:style w:type="paragraph" w:customStyle="1" w:styleId="GvdeMetni21">
    <w:name w:val="Gövde Metni 21"/>
    <w:basedOn w:val="Normal"/>
    <w:pPr>
      <w:tabs>
        <w:tab w:val="left" w:pos="2340"/>
      </w:tabs>
      <w:spacing w:line="360" w:lineRule="atLeast"/>
      <w:ind w:left="65"/>
      <w:jc w:val="both"/>
    </w:pPr>
    <w:rPr>
      <w:rFonts w:ascii="Arial" w:hAnsi="Arial" w:cs="Arial"/>
      <w:sz w:val="22"/>
    </w:rPr>
  </w:style>
  <w:style w:type="paragraph" w:customStyle="1" w:styleId="GvdeMetni1">
    <w:name w:val="Gövde Metni1"/>
    <w:basedOn w:val="Normal"/>
    <w:rPr>
      <w:b/>
    </w:rPr>
  </w:style>
  <w:style w:type="paragraph" w:customStyle="1" w:styleId="GvdeMetni31">
    <w:name w:val="Gövde Metni 31"/>
    <w:basedOn w:val="Normal"/>
    <w:rPr>
      <w:rFonts w:ascii="Arial" w:hAnsi="Arial" w:cs="Arial"/>
      <w:sz w:val="20"/>
    </w:rPr>
  </w:style>
  <w:style w:type="paragraph" w:customStyle="1" w:styleId="Blockquote">
    <w:name w:val="Blockquote"/>
    <w:basedOn w:val="Normal"/>
    <w:pPr>
      <w:spacing w:before="100" w:after="100"/>
      <w:ind w:left="360" w:right="360"/>
    </w:pPr>
  </w:style>
  <w:style w:type="paragraph" w:customStyle="1" w:styleId="ResimYazs1">
    <w:name w:val="Resim Yazısı1"/>
    <w:basedOn w:val="Normal"/>
    <w:next w:val="Normal"/>
    <w:rPr>
      <w:rFonts w:ascii="Arial" w:hAnsi="Arial" w:cs="Arial"/>
      <w:i/>
      <w:sz w:val="20"/>
    </w:rPr>
  </w:style>
  <w:style w:type="paragraph" w:customStyle="1" w:styleId="H2">
    <w:name w:val="H2"/>
    <w:basedOn w:val="Normal"/>
    <w:next w:val="Normal"/>
    <w:pPr>
      <w:keepNext/>
      <w:spacing w:before="100" w:after="100"/>
    </w:pPr>
    <w:rPr>
      <w:b/>
      <w:sz w:val="36"/>
    </w:rPr>
  </w:style>
  <w:style w:type="paragraph" w:customStyle="1" w:styleId="Subhead1">
    <w:name w:val="Subhead1"/>
    <w:basedOn w:val="Balk2"/>
  </w:style>
  <w:style w:type="paragraph" w:customStyle="1" w:styleId="Handouthead">
    <w:name w:val="Handout head"/>
    <w:basedOn w:val="Subhead1"/>
    <w:rPr>
      <w:sz w:val="20"/>
    </w:rPr>
  </w:style>
  <w:style w:type="paragraph" w:styleId="BalonMetni">
    <w:name w:val="Balloon Text"/>
    <w:basedOn w:val="Normal"/>
    <w:semiHidden/>
    <w:rPr>
      <w:rFonts w:ascii="Tahoma" w:hAnsi="Tahoma" w:cs="Tahoma"/>
      <w:sz w:val="16"/>
      <w:szCs w:val="16"/>
    </w:rPr>
  </w:style>
  <w:style w:type="character" w:customStyle="1" w:styleId="AltbilgiChar">
    <w:name w:val="Altbilgi Char"/>
    <w:uiPriority w:val="99"/>
    <w:rPr>
      <w:rFonts w:eastAsia="Times New Roman"/>
      <w:lang w:val="en-GB" w:eastAsia="ko-KR"/>
    </w:rPr>
  </w:style>
  <w:style w:type="table" w:customStyle="1" w:styleId="AkGlgeleme-Vurgu11">
    <w:name w:val="Açık Gölgeleme - Vurgu 11"/>
    <w:basedOn w:val="NormalTablo"/>
    <w:uiPriority w:val="60"/>
    <w:rsid w:val="00E105AF"/>
    <w:rPr>
      <w:rFonts w:ascii="Calibri" w:eastAsia="Times New Roman"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ralkYok">
    <w:name w:val="No Spacing"/>
    <w:link w:val="AralkYokChar"/>
    <w:uiPriority w:val="1"/>
    <w:qFormat/>
    <w:rsid w:val="00FC34EB"/>
    <w:rPr>
      <w:rFonts w:ascii="Calibri" w:eastAsia="Times New Roman" w:hAnsi="Calibri"/>
      <w:sz w:val="22"/>
      <w:szCs w:val="22"/>
    </w:rPr>
  </w:style>
  <w:style w:type="character" w:customStyle="1" w:styleId="AralkYokChar">
    <w:name w:val="Aralık Yok Char"/>
    <w:link w:val="AralkYok"/>
    <w:uiPriority w:val="1"/>
    <w:rsid w:val="00FC34EB"/>
    <w:rPr>
      <w:rFonts w:ascii="Calibri" w:eastAsia="Times New Roman" w:hAnsi="Calibri"/>
      <w:sz w:val="22"/>
      <w:szCs w:val="22"/>
      <w:lang w:val="tr-TR" w:eastAsia="tr-TR" w:bidi="ar-SA"/>
    </w:rPr>
  </w:style>
  <w:style w:type="character" w:customStyle="1" w:styleId="stbilgiChar">
    <w:name w:val="Üstbilgi Char"/>
    <w:link w:val="stbilgi1"/>
    <w:uiPriority w:val="99"/>
    <w:rsid w:val="005D1C42"/>
    <w:rPr>
      <w:rFonts w:eastAsia="Times New Roman"/>
      <w:sz w:val="24"/>
      <w:lang w:val="en-GB" w:eastAsia="ko-KR"/>
    </w:rPr>
  </w:style>
  <w:style w:type="character" w:customStyle="1" w:styleId="Normal1">
    <w:name w:val="Normal1"/>
    <w:rsid w:val="0079101D"/>
    <w:rPr>
      <w:rFonts w:ascii="TR Arial" w:hAnsi="TR Arial"/>
      <w:sz w:val="24"/>
      <w:szCs w:val="24"/>
    </w:rPr>
  </w:style>
  <w:style w:type="paragraph" w:styleId="KonuBal">
    <w:name w:val="Title"/>
    <w:basedOn w:val="Normal"/>
    <w:link w:val="KonuBalChar"/>
    <w:qFormat/>
    <w:rsid w:val="004D0CD3"/>
    <w:pPr>
      <w:jc w:val="center"/>
    </w:pPr>
    <w:rPr>
      <w:b/>
      <w:sz w:val="28"/>
      <w:szCs w:val="28"/>
      <w:lang w:val="x-none" w:eastAsia="x-none"/>
    </w:rPr>
  </w:style>
  <w:style w:type="character" w:customStyle="1" w:styleId="KonuBalChar">
    <w:name w:val="Konu Başlığı Char"/>
    <w:link w:val="KonuBal"/>
    <w:rsid w:val="004D0CD3"/>
    <w:rPr>
      <w:rFonts w:eastAsia="Times New Roman"/>
      <w:b/>
      <w:sz w:val="28"/>
      <w:szCs w:val="28"/>
    </w:rPr>
  </w:style>
  <w:style w:type="character" w:customStyle="1" w:styleId="Balk2Char">
    <w:name w:val="Başlık 2 Char"/>
    <w:link w:val="Balk2"/>
    <w:uiPriority w:val="99"/>
    <w:rsid w:val="00CD05A2"/>
    <w:rPr>
      <w:rFonts w:eastAsia="Times New Roman"/>
      <w:b/>
      <w:sz w:val="24"/>
      <w:lang w:val="en-GB" w:eastAsia="ko-KR"/>
    </w:rPr>
  </w:style>
  <w:style w:type="paragraph" w:styleId="ListeParagraf">
    <w:name w:val="List Paragraph"/>
    <w:basedOn w:val="Normal"/>
    <w:uiPriority w:val="34"/>
    <w:qFormat/>
    <w:rsid w:val="00375EBB"/>
    <w:pPr>
      <w:spacing w:after="200" w:line="276" w:lineRule="auto"/>
      <w:ind w:left="720"/>
      <w:contextualSpacing/>
    </w:pPr>
    <w:rPr>
      <w:rFonts w:ascii="Calibri" w:hAnsi="Calibri"/>
      <w:sz w:val="22"/>
      <w:szCs w:val="22"/>
      <w:lang w:val="tr-TR" w:eastAsia="tr-TR"/>
    </w:rPr>
  </w:style>
  <w:style w:type="paragraph" w:styleId="NormalWeb">
    <w:name w:val="Normal (Web)"/>
    <w:basedOn w:val="Normal"/>
    <w:uiPriority w:val="99"/>
    <w:rsid w:val="00D359B3"/>
    <w:pPr>
      <w:spacing w:before="100" w:beforeAutospacing="1" w:after="100" w:afterAutospacing="1"/>
    </w:pPr>
    <w:rPr>
      <w:szCs w:val="24"/>
      <w:lang w:val="tr-TR" w:eastAsia="tr-TR"/>
    </w:rPr>
  </w:style>
  <w:style w:type="paragraph" w:styleId="GvdeMetni">
    <w:name w:val="Body Text"/>
    <w:basedOn w:val="Normal"/>
    <w:link w:val="GvdeMetniChar"/>
    <w:rsid w:val="007C699F"/>
    <w:rPr>
      <w:sz w:val="28"/>
      <w:szCs w:val="24"/>
      <w:lang w:val="x-none" w:eastAsia="x-none"/>
    </w:rPr>
  </w:style>
  <w:style w:type="character" w:customStyle="1" w:styleId="GvdeMetniChar">
    <w:name w:val="Gövde Metni Char"/>
    <w:link w:val="GvdeMetni"/>
    <w:rsid w:val="007C699F"/>
    <w:rPr>
      <w:rFonts w:eastAsia="Times New Roman"/>
      <w:sz w:val="28"/>
      <w:szCs w:val="24"/>
    </w:rPr>
  </w:style>
  <w:style w:type="paragraph" w:styleId="GvdeMetniGirintisi">
    <w:name w:val="Body Text Indent"/>
    <w:basedOn w:val="Normal"/>
    <w:link w:val="GvdeMetniGirintisiChar"/>
    <w:uiPriority w:val="99"/>
    <w:rsid w:val="007C699F"/>
    <w:pPr>
      <w:ind w:left="708"/>
    </w:pPr>
    <w:rPr>
      <w:sz w:val="28"/>
      <w:szCs w:val="24"/>
      <w:lang w:val="x-none" w:eastAsia="x-none"/>
    </w:rPr>
  </w:style>
  <w:style w:type="character" w:customStyle="1" w:styleId="GvdeMetniGirintisiChar">
    <w:name w:val="Gövde Metni Girintisi Char"/>
    <w:link w:val="GvdeMetniGirintisi"/>
    <w:uiPriority w:val="99"/>
    <w:rsid w:val="007C699F"/>
    <w:rPr>
      <w:rFonts w:eastAsia="Times New Roman"/>
      <w:sz w:val="28"/>
      <w:szCs w:val="24"/>
    </w:rPr>
  </w:style>
  <w:style w:type="paragraph" w:styleId="GvdeMetniGirintisi2">
    <w:name w:val="Body Text Indent 2"/>
    <w:basedOn w:val="Normal"/>
    <w:link w:val="GvdeMetniGirintisi2Char"/>
    <w:uiPriority w:val="99"/>
    <w:rsid w:val="007C699F"/>
    <w:pPr>
      <w:ind w:left="705"/>
    </w:pPr>
    <w:rPr>
      <w:sz w:val="28"/>
      <w:szCs w:val="24"/>
      <w:lang w:val="x-none" w:eastAsia="x-none"/>
    </w:rPr>
  </w:style>
  <w:style w:type="character" w:customStyle="1" w:styleId="GvdeMetniGirintisi2Char">
    <w:name w:val="Gövde Metni Girintisi 2 Char"/>
    <w:link w:val="GvdeMetniGirintisi2"/>
    <w:uiPriority w:val="99"/>
    <w:rsid w:val="007C699F"/>
    <w:rPr>
      <w:rFonts w:eastAsia="Times New Roman"/>
      <w:sz w:val="28"/>
      <w:szCs w:val="24"/>
    </w:rPr>
  </w:style>
  <w:style w:type="character" w:customStyle="1" w:styleId="Balk4Char">
    <w:name w:val="Başlık 4 Char"/>
    <w:link w:val="Balk4"/>
    <w:uiPriority w:val="99"/>
    <w:rsid w:val="00CB6F9D"/>
    <w:rPr>
      <w:rFonts w:eastAsia="Times New Roman"/>
      <w:b/>
      <w:sz w:val="28"/>
      <w:szCs w:val="28"/>
      <w:lang w:eastAsia="ar-SA"/>
    </w:rPr>
  </w:style>
  <w:style w:type="character" w:customStyle="1" w:styleId="Balk5Char">
    <w:name w:val="Başlık 5 Char"/>
    <w:link w:val="Balk5"/>
    <w:rsid w:val="007C699F"/>
    <w:rPr>
      <w:rFonts w:ascii="Arial" w:eastAsia="Times New Roman" w:hAnsi="Arial" w:cs="Arial"/>
      <w:b/>
      <w:lang w:val="en-GB" w:eastAsia="ko-KR"/>
    </w:rPr>
  </w:style>
  <w:style w:type="character" w:styleId="Gl">
    <w:name w:val="Strong"/>
    <w:uiPriority w:val="22"/>
    <w:qFormat/>
    <w:rsid w:val="00236D0D"/>
    <w:rPr>
      <w:b/>
      <w:bCs/>
    </w:rPr>
  </w:style>
  <w:style w:type="paragraph" w:customStyle="1" w:styleId="GvdeMetni210">
    <w:name w:val="Gövde Metni 21"/>
    <w:basedOn w:val="Normal"/>
    <w:rsid w:val="00FE4CAB"/>
    <w:pPr>
      <w:tabs>
        <w:tab w:val="left" w:pos="2340"/>
      </w:tabs>
      <w:spacing w:line="360" w:lineRule="atLeast"/>
      <w:ind w:left="65"/>
      <w:jc w:val="both"/>
    </w:pPr>
    <w:rPr>
      <w:rFonts w:ascii="Arial" w:hAnsi="Arial" w:cs="Arial"/>
      <w:sz w:val="22"/>
      <w:lang w:val="tr-TR"/>
    </w:rPr>
  </w:style>
  <w:style w:type="paragraph" w:customStyle="1" w:styleId="Default">
    <w:name w:val="Default"/>
    <w:rsid w:val="00F64CB9"/>
    <w:pPr>
      <w:autoSpaceDE w:val="0"/>
      <w:autoSpaceDN w:val="0"/>
      <w:adjustRightInd w:val="0"/>
    </w:pPr>
    <w:rPr>
      <w:rFonts w:ascii="Arial" w:eastAsia="Calibri" w:hAnsi="Arial" w:cs="Arial"/>
      <w:color w:val="000000"/>
      <w:sz w:val="24"/>
      <w:szCs w:val="24"/>
      <w:lang w:eastAsia="en-US"/>
    </w:rPr>
  </w:style>
  <w:style w:type="table" w:customStyle="1" w:styleId="TabloKlavuzu1">
    <w:name w:val="Tablo Kılavuzu1"/>
    <w:basedOn w:val="NormalTablo"/>
    <w:next w:val="TabloKlavuzu"/>
    <w:uiPriority w:val="59"/>
    <w:rsid w:val="00EE6E00"/>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ormunst">
    <w:name w:val="HTML Top of Form"/>
    <w:basedOn w:val="Normal"/>
    <w:next w:val="Normal"/>
    <w:link w:val="z-FormunstChar"/>
    <w:hidden/>
    <w:uiPriority w:val="99"/>
    <w:unhideWhenUsed/>
    <w:rsid w:val="00463355"/>
    <w:pPr>
      <w:pBdr>
        <w:bottom w:val="single" w:sz="6" w:space="1" w:color="auto"/>
      </w:pBdr>
      <w:jc w:val="center"/>
    </w:pPr>
    <w:rPr>
      <w:rFonts w:ascii="Arial" w:hAnsi="Arial"/>
      <w:vanish/>
      <w:sz w:val="16"/>
      <w:szCs w:val="16"/>
      <w:lang w:val="x-none" w:eastAsia="x-none"/>
    </w:rPr>
  </w:style>
  <w:style w:type="character" w:customStyle="1" w:styleId="z-FormunstChar">
    <w:name w:val="z-Formun Üstü Char"/>
    <w:link w:val="z-Formunst"/>
    <w:uiPriority w:val="99"/>
    <w:rsid w:val="00463355"/>
    <w:rPr>
      <w:rFonts w:ascii="Arial" w:eastAsia="Times New Roman" w:hAnsi="Arial" w:cs="Arial"/>
      <w:vanish/>
      <w:sz w:val="16"/>
      <w:szCs w:val="16"/>
    </w:rPr>
  </w:style>
  <w:style w:type="paragraph" w:styleId="z-FormunAlt">
    <w:name w:val="HTML Bottom of Form"/>
    <w:basedOn w:val="Normal"/>
    <w:next w:val="Normal"/>
    <w:link w:val="z-FormunAltChar"/>
    <w:hidden/>
    <w:uiPriority w:val="99"/>
    <w:unhideWhenUsed/>
    <w:rsid w:val="00463355"/>
    <w:pPr>
      <w:pBdr>
        <w:top w:val="single" w:sz="6" w:space="1" w:color="auto"/>
      </w:pBdr>
      <w:jc w:val="center"/>
    </w:pPr>
    <w:rPr>
      <w:rFonts w:ascii="Arial" w:hAnsi="Arial"/>
      <w:vanish/>
      <w:sz w:val="16"/>
      <w:szCs w:val="16"/>
      <w:lang w:val="x-none" w:eastAsia="x-none"/>
    </w:rPr>
  </w:style>
  <w:style w:type="character" w:customStyle="1" w:styleId="z-FormunAltChar">
    <w:name w:val="z-Formun Altı Char"/>
    <w:link w:val="z-FormunAlt"/>
    <w:uiPriority w:val="99"/>
    <w:rsid w:val="00463355"/>
    <w:rPr>
      <w:rFonts w:ascii="Arial" w:eastAsia="Times New Roman" w:hAnsi="Arial" w:cs="Arial"/>
      <w:vanish/>
      <w:sz w:val="16"/>
      <w:szCs w:val="16"/>
    </w:rPr>
  </w:style>
  <w:style w:type="paragraph" w:styleId="ListeNumaras">
    <w:name w:val="List Number"/>
    <w:basedOn w:val="Normal"/>
    <w:uiPriority w:val="1"/>
    <w:unhideWhenUsed/>
    <w:qFormat/>
    <w:rsid w:val="005A0E3A"/>
    <w:pPr>
      <w:numPr>
        <w:numId w:val="2"/>
      </w:numPr>
      <w:tabs>
        <w:tab w:val="num" w:pos="720"/>
      </w:tabs>
      <w:spacing w:before="40" w:after="160" w:line="288" w:lineRule="auto"/>
      <w:ind w:left="720"/>
      <w:contextualSpacing/>
    </w:pPr>
    <w:rPr>
      <w:rFonts w:ascii="Cambria" w:eastAsia="Cambria" w:hAnsi="Cambria"/>
      <w:color w:val="000000"/>
      <w:kern w:val="20"/>
      <w:sz w:val="20"/>
      <w:lang w:val="tr-TR" w:eastAsia="tr-TR"/>
    </w:rPr>
  </w:style>
  <w:style w:type="paragraph" w:styleId="ListeNumaras2">
    <w:name w:val="List Number 2"/>
    <w:basedOn w:val="Normal"/>
    <w:uiPriority w:val="1"/>
    <w:unhideWhenUsed/>
    <w:qFormat/>
    <w:rsid w:val="005A0E3A"/>
    <w:pPr>
      <w:numPr>
        <w:ilvl w:val="1"/>
        <w:numId w:val="2"/>
      </w:numPr>
      <w:tabs>
        <w:tab w:val="num" w:pos="1440"/>
      </w:tabs>
      <w:spacing w:before="40" w:after="160" w:line="288" w:lineRule="auto"/>
      <w:ind w:left="1440" w:hanging="360"/>
      <w:contextualSpacing/>
    </w:pPr>
    <w:rPr>
      <w:rFonts w:ascii="Cambria" w:eastAsia="Cambria" w:hAnsi="Cambria"/>
      <w:color w:val="000000"/>
      <w:kern w:val="20"/>
      <w:sz w:val="20"/>
      <w:lang w:val="tr-TR" w:eastAsia="tr-TR"/>
    </w:rPr>
  </w:style>
  <w:style w:type="paragraph" w:styleId="ListeNumaras3">
    <w:name w:val="List Number 3"/>
    <w:basedOn w:val="Normal"/>
    <w:uiPriority w:val="18"/>
    <w:unhideWhenUsed/>
    <w:qFormat/>
    <w:rsid w:val="005A0E3A"/>
    <w:pPr>
      <w:numPr>
        <w:ilvl w:val="2"/>
        <w:numId w:val="2"/>
      </w:numPr>
      <w:tabs>
        <w:tab w:val="num" w:pos="2160"/>
      </w:tabs>
      <w:spacing w:before="40" w:after="160" w:line="288" w:lineRule="auto"/>
      <w:ind w:left="2160"/>
      <w:contextualSpacing/>
    </w:pPr>
    <w:rPr>
      <w:rFonts w:ascii="Cambria" w:eastAsia="Cambria" w:hAnsi="Cambria"/>
      <w:color w:val="000000"/>
      <w:kern w:val="20"/>
      <w:sz w:val="20"/>
      <w:lang w:val="tr-TR" w:eastAsia="tr-TR"/>
    </w:rPr>
  </w:style>
  <w:style w:type="paragraph" w:styleId="ListeNumaras4">
    <w:name w:val="List Number 4"/>
    <w:basedOn w:val="Normal"/>
    <w:uiPriority w:val="18"/>
    <w:unhideWhenUsed/>
    <w:rsid w:val="005A0E3A"/>
    <w:pPr>
      <w:numPr>
        <w:ilvl w:val="3"/>
        <w:numId w:val="2"/>
      </w:numPr>
      <w:tabs>
        <w:tab w:val="num" w:pos="2880"/>
      </w:tabs>
      <w:spacing w:before="40" w:after="160" w:line="288" w:lineRule="auto"/>
      <w:ind w:left="2880"/>
      <w:contextualSpacing/>
    </w:pPr>
    <w:rPr>
      <w:rFonts w:ascii="Cambria" w:eastAsia="Cambria" w:hAnsi="Cambria"/>
      <w:color w:val="000000"/>
      <w:kern w:val="20"/>
      <w:sz w:val="20"/>
      <w:lang w:val="tr-TR" w:eastAsia="tr-TR"/>
    </w:rPr>
  </w:style>
  <w:style w:type="paragraph" w:styleId="ListeNumaras5">
    <w:name w:val="List Number 5"/>
    <w:basedOn w:val="Normal"/>
    <w:uiPriority w:val="18"/>
    <w:unhideWhenUsed/>
    <w:rsid w:val="005A0E3A"/>
    <w:pPr>
      <w:numPr>
        <w:ilvl w:val="4"/>
        <w:numId w:val="2"/>
      </w:numPr>
      <w:tabs>
        <w:tab w:val="num" w:pos="3600"/>
      </w:tabs>
      <w:spacing w:before="40" w:after="160" w:line="288" w:lineRule="auto"/>
      <w:ind w:left="3600"/>
      <w:contextualSpacing/>
    </w:pPr>
    <w:rPr>
      <w:rFonts w:ascii="Cambria" w:eastAsia="Cambria" w:hAnsi="Cambria"/>
      <w:color w:val="000000"/>
      <w:kern w:val="20"/>
      <w:sz w:val="20"/>
      <w:lang w:val="tr-TR" w:eastAsia="tr-TR"/>
    </w:rPr>
  </w:style>
  <w:style w:type="character" w:customStyle="1" w:styleId="apple-converted-space">
    <w:name w:val="apple-converted-space"/>
    <w:rsid w:val="001D5010"/>
  </w:style>
  <w:style w:type="paragraph" w:customStyle="1" w:styleId="CE490426FA1F417B964E942E3A6CE9DE">
    <w:name w:val="CE490426FA1F417B964E942E3A6CE9DE"/>
    <w:rsid w:val="00551BD3"/>
    <w:pPr>
      <w:spacing w:after="200" w:line="276" w:lineRule="auto"/>
    </w:pPr>
    <w:rPr>
      <w:rFonts w:ascii="Calibri" w:eastAsia="Times New Roman" w:hAnsi="Calibri"/>
      <w:sz w:val="22"/>
      <w:szCs w:val="22"/>
    </w:rPr>
  </w:style>
  <w:style w:type="paragraph" w:customStyle="1" w:styleId="TableParagraph">
    <w:name w:val="Table Paragraph"/>
    <w:basedOn w:val="Normal"/>
    <w:uiPriority w:val="1"/>
    <w:qFormat/>
    <w:rsid w:val="0024569C"/>
    <w:pPr>
      <w:widowControl w:val="0"/>
      <w:autoSpaceDE w:val="0"/>
      <w:autoSpaceDN w:val="0"/>
    </w:pPr>
    <w:rPr>
      <w:rFonts w:ascii="Arial" w:eastAsia="Arial" w:hAnsi="Arial" w:cs="Arial"/>
      <w:sz w:val="22"/>
      <w:szCs w:val="22"/>
      <w:lang w:val="tr-TR" w:eastAsia="tr-TR" w:bidi="tr-TR"/>
    </w:rPr>
  </w:style>
  <w:style w:type="table" w:styleId="RenkliGlgeleme-Vurgu5">
    <w:name w:val="Colorful Shading Accent 5"/>
    <w:basedOn w:val="NormalTablo"/>
    <w:uiPriority w:val="71"/>
    <w:rsid w:val="00F70CF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OrtaKlavuz3-Vurgu1">
    <w:name w:val="Medium Grid 3 Accent 1"/>
    <w:basedOn w:val="NormalTablo"/>
    <w:uiPriority w:val="69"/>
    <w:rsid w:val="005C34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2-Vurgu6">
    <w:name w:val="Medium Grid 2 Accent 6"/>
    <w:basedOn w:val="NormalTablo"/>
    <w:uiPriority w:val="68"/>
    <w:rsid w:val="00AF6E79"/>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OrtaKlavuz3">
    <w:name w:val="Medium Grid 3"/>
    <w:basedOn w:val="NormalTablo"/>
    <w:uiPriority w:val="69"/>
    <w:rsid w:val="00AF6E7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OrtaKlavuz2-Vurgu5">
    <w:name w:val="Medium Grid 2 Accent 5"/>
    <w:basedOn w:val="NormalTablo"/>
    <w:uiPriority w:val="68"/>
    <w:rsid w:val="00AF6E79"/>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2-Vurgu3">
    <w:name w:val="Medium Grid 2 Accent 3"/>
    <w:basedOn w:val="NormalTablo"/>
    <w:uiPriority w:val="68"/>
    <w:rsid w:val="00AF6E79"/>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OrtaKlavuz3-Vurgu5">
    <w:name w:val="Medium Grid 3 Accent 5"/>
    <w:basedOn w:val="NormalTablo"/>
    <w:uiPriority w:val="69"/>
    <w:rsid w:val="00AF6E7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2">
    <w:name w:val="Medium Grid 3 Accent 2"/>
    <w:basedOn w:val="NormalTablo"/>
    <w:uiPriority w:val="69"/>
    <w:rsid w:val="00AD2B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Liste1-Vurgu5">
    <w:name w:val="Medium List 1 Accent 5"/>
    <w:basedOn w:val="NormalTablo"/>
    <w:uiPriority w:val="65"/>
    <w:rsid w:val="00664166"/>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RenkliKlavuz-Vurgu5">
    <w:name w:val="Colorful Grid Accent 5"/>
    <w:basedOn w:val="NormalTablo"/>
    <w:uiPriority w:val="73"/>
    <w:rsid w:val="00946FB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AkKlavuz-Vurgu1">
    <w:name w:val="Light Grid Accent 1"/>
    <w:basedOn w:val="NormalTablo"/>
    <w:uiPriority w:val="62"/>
    <w:rsid w:val="007A495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5">
    <w:name w:val="Light Grid Accent 5"/>
    <w:basedOn w:val="NormalTablo"/>
    <w:uiPriority w:val="62"/>
    <w:rsid w:val="007A495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Liste-Vurgu5">
    <w:name w:val="Light List Accent 5"/>
    <w:basedOn w:val="NormalTablo"/>
    <w:uiPriority w:val="61"/>
    <w:rsid w:val="007A495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Klavuz-Vurgu4">
    <w:name w:val="Light Grid Accent 4"/>
    <w:basedOn w:val="NormalTablo"/>
    <w:uiPriority w:val="62"/>
    <w:rsid w:val="00B30C0A"/>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kListe-Vurgu4">
    <w:name w:val="Light List Accent 4"/>
    <w:basedOn w:val="NormalTablo"/>
    <w:uiPriority w:val="61"/>
    <w:rsid w:val="00B30C0A"/>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RenkliListe-Vurgu5">
    <w:name w:val="Colorful List Accent 5"/>
    <w:basedOn w:val="NormalTablo"/>
    <w:uiPriority w:val="72"/>
    <w:rsid w:val="00164109"/>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KoyuListe-Vurgu5">
    <w:name w:val="Dark List Accent 5"/>
    <w:basedOn w:val="NormalTablo"/>
    <w:uiPriority w:val="70"/>
    <w:rsid w:val="00164109"/>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OrtaKlavuz1-Vurgu5">
    <w:name w:val="Medium Grid 1 Accent 5"/>
    <w:basedOn w:val="NormalTablo"/>
    <w:uiPriority w:val="67"/>
    <w:rsid w:val="0016410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AkKlavuz-Vurgu6">
    <w:name w:val="Light Grid Accent 6"/>
    <w:basedOn w:val="NormalTablo"/>
    <w:uiPriority w:val="62"/>
    <w:rsid w:val="00831E6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Liste-Vurgu6">
    <w:name w:val="Light List Accent 6"/>
    <w:basedOn w:val="NormalTablo"/>
    <w:uiPriority w:val="61"/>
    <w:rsid w:val="00831E6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RenkliGlgeleme-Vurgu6">
    <w:name w:val="Colorful Shading Accent 6"/>
    <w:basedOn w:val="NormalTablo"/>
    <w:uiPriority w:val="71"/>
    <w:rsid w:val="00193517"/>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TBal">
    <w:name w:val="TOC Heading"/>
    <w:basedOn w:val="Balk1"/>
    <w:next w:val="Normal"/>
    <w:uiPriority w:val="39"/>
    <w:unhideWhenUsed/>
    <w:qFormat/>
    <w:rsid w:val="00CD05A2"/>
    <w:pPr>
      <w:keepLines/>
      <w:tabs>
        <w:tab w:val="clear" w:pos="357"/>
      </w:tabs>
      <w:spacing w:after="0" w:line="259" w:lineRule="auto"/>
      <w:outlineLvl w:val="9"/>
    </w:pPr>
    <w:rPr>
      <w:rFonts w:ascii="Calibri Light" w:hAnsi="Calibri Light"/>
      <w:b w:val="0"/>
      <w:color w:val="2E74B5"/>
      <w:sz w:val="32"/>
      <w:szCs w:val="32"/>
      <w:lang w:eastAsia="tr-TR"/>
    </w:rPr>
  </w:style>
  <w:style w:type="character" w:styleId="Kpr">
    <w:name w:val="Hyperlink"/>
    <w:uiPriority w:val="99"/>
    <w:unhideWhenUsed/>
    <w:rsid w:val="00CD05A2"/>
    <w:rPr>
      <w:color w:val="0563C1"/>
      <w:u w:val="single"/>
    </w:rPr>
  </w:style>
  <w:style w:type="paragraph" w:styleId="stBilgi">
    <w:name w:val="header"/>
    <w:basedOn w:val="Normal"/>
    <w:link w:val="stBilgiChar0"/>
    <w:uiPriority w:val="99"/>
    <w:unhideWhenUsed/>
    <w:rsid w:val="007D20C3"/>
    <w:pPr>
      <w:tabs>
        <w:tab w:val="center" w:pos="4536"/>
        <w:tab w:val="right" w:pos="9072"/>
      </w:tabs>
    </w:pPr>
  </w:style>
  <w:style w:type="character" w:customStyle="1" w:styleId="stBilgiChar0">
    <w:name w:val="Üst Bilgi Char"/>
    <w:basedOn w:val="VarsaylanParagrafYazTipi"/>
    <w:link w:val="stBilgi"/>
    <w:uiPriority w:val="99"/>
    <w:rsid w:val="007D20C3"/>
    <w:rPr>
      <w:rFonts w:eastAsia="Times New Roman"/>
      <w:sz w:val="24"/>
      <w:lang w:val="en-GB" w:eastAsia="ko-KR"/>
    </w:rPr>
  </w:style>
  <w:style w:type="paragraph" w:styleId="AltBilgi">
    <w:name w:val="footer"/>
    <w:basedOn w:val="Normal"/>
    <w:link w:val="AltBilgiChar0"/>
    <w:uiPriority w:val="99"/>
    <w:unhideWhenUsed/>
    <w:rsid w:val="007D20C3"/>
    <w:pPr>
      <w:tabs>
        <w:tab w:val="center" w:pos="4536"/>
        <w:tab w:val="right" w:pos="9072"/>
      </w:tabs>
    </w:pPr>
  </w:style>
  <w:style w:type="character" w:customStyle="1" w:styleId="AltBilgiChar0">
    <w:name w:val="Alt Bilgi Char"/>
    <w:basedOn w:val="VarsaylanParagrafYazTipi"/>
    <w:link w:val="AltBilgi"/>
    <w:uiPriority w:val="99"/>
    <w:rsid w:val="007D20C3"/>
    <w:rPr>
      <w:rFonts w:eastAsia="Times New Roman"/>
      <w:sz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1651">
      <w:bodyDiv w:val="1"/>
      <w:marLeft w:val="0"/>
      <w:marRight w:val="0"/>
      <w:marTop w:val="0"/>
      <w:marBottom w:val="0"/>
      <w:divBdr>
        <w:top w:val="none" w:sz="0" w:space="0" w:color="auto"/>
        <w:left w:val="none" w:sz="0" w:space="0" w:color="auto"/>
        <w:bottom w:val="none" w:sz="0" w:space="0" w:color="auto"/>
        <w:right w:val="none" w:sz="0" w:space="0" w:color="auto"/>
      </w:divBdr>
    </w:div>
    <w:div w:id="160463354">
      <w:bodyDiv w:val="1"/>
      <w:marLeft w:val="0"/>
      <w:marRight w:val="0"/>
      <w:marTop w:val="0"/>
      <w:marBottom w:val="0"/>
      <w:divBdr>
        <w:top w:val="none" w:sz="0" w:space="0" w:color="auto"/>
        <w:left w:val="none" w:sz="0" w:space="0" w:color="auto"/>
        <w:bottom w:val="none" w:sz="0" w:space="0" w:color="auto"/>
        <w:right w:val="none" w:sz="0" w:space="0" w:color="auto"/>
      </w:divBdr>
    </w:div>
    <w:div w:id="272785307">
      <w:bodyDiv w:val="1"/>
      <w:marLeft w:val="0"/>
      <w:marRight w:val="0"/>
      <w:marTop w:val="0"/>
      <w:marBottom w:val="0"/>
      <w:divBdr>
        <w:top w:val="none" w:sz="0" w:space="0" w:color="auto"/>
        <w:left w:val="none" w:sz="0" w:space="0" w:color="auto"/>
        <w:bottom w:val="none" w:sz="0" w:space="0" w:color="auto"/>
        <w:right w:val="none" w:sz="0" w:space="0" w:color="auto"/>
      </w:divBdr>
    </w:div>
    <w:div w:id="348677549">
      <w:bodyDiv w:val="1"/>
      <w:marLeft w:val="0"/>
      <w:marRight w:val="0"/>
      <w:marTop w:val="0"/>
      <w:marBottom w:val="0"/>
      <w:divBdr>
        <w:top w:val="none" w:sz="0" w:space="0" w:color="auto"/>
        <w:left w:val="none" w:sz="0" w:space="0" w:color="auto"/>
        <w:bottom w:val="none" w:sz="0" w:space="0" w:color="auto"/>
        <w:right w:val="none" w:sz="0" w:space="0" w:color="auto"/>
      </w:divBdr>
    </w:div>
    <w:div w:id="451362689">
      <w:bodyDiv w:val="1"/>
      <w:marLeft w:val="0"/>
      <w:marRight w:val="0"/>
      <w:marTop w:val="0"/>
      <w:marBottom w:val="0"/>
      <w:divBdr>
        <w:top w:val="none" w:sz="0" w:space="0" w:color="auto"/>
        <w:left w:val="none" w:sz="0" w:space="0" w:color="auto"/>
        <w:bottom w:val="none" w:sz="0" w:space="0" w:color="auto"/>
        <w:right w:val="none" w:sz="0" w:space="0" w:color="auto"/>
      </w:divBdr>
    </w:div>
    <w:div w:id="493179333">
      <w:bodyDiv w:val="1"/>
      <w:marLeft w:val="0"/>
      <w:marRight w:val="0"/>
      <w:marTop w:val="0"/>
      <w:marBottom w:val="0"/>
      <w:divBdr>
        <w:top w:val="none" w:sz="0" w:space="0" w:color="auto"/>
        <w:left w:val="none" w:sz="0" w:space="0" w:color="auto"/>
        <w:bottom w:val="none" w:sz="0" w:space="0" w:color="auto"/>
        <w:right w:val="none" w:sz="0" w:space="0" w:color="auto"/>
      </w:divBdr>
    </w:div>
    <w:div w:id="561715864">
      <w:bodyDiv w:val="1"/>
      <w:marLeft w:val="0"/>
      <w:marRight w:val="0"/>
      <w:marTop w:val="0"/>
      <w:marBottom w:val="0"/>
      <w:divBdr>
        <w:top w:val="none" w:sz="0" w:space="0" w:color="auto"/>
        <w:left w:val="none" w:sz="0" w:space="0" w:color="auto"/>
        <w:bottom w:val="none" w:sz="0" w:space="0" w:color="auto"/>
        <w:right w:val="none" w:sz="0" w:space="0" w:color="auto"/>
      </w:divBdr>
    </w:div>
    <w:div w:id="667754847">
      <w:bodyDiv w:val="1"/>
      <w:marLeft w:val="0"/>
      <w:marRight w:val="0"/>
      <w:marTop w:val="0"/>
      <w:marBottom w:val="0"/>
      <w:divBdr>
        <w:top w:val="none" w:sz="0" w:space="0" w:color="auto"/>
        <w:left w:val="none" w:sz="0" w:space="0" w:color="auto"/>
        <w:bottom w:val="none" w:sz="0" w:space="0" w:color="auto"/>
        <w:right w:val="none" w:sz="0" w:space="0" w:color="auto"/>
      </w:divBdr>
    </w:div>
    <w:div w:id="790783515">
      <w:bodyDiv w:val="1"/>
      <w:marLeft w:val="0"/>
      <w:marRight w:val="0"/>
      <w:marTop w:val="0"/>
      <w:marBottom w:val="0"/>
      <w:divBdr>
        <w:top w:val="none" w:sz="0" w:space="0" w:color="auto"/>
        <w:left w:val="none" w:sz="0" w:space="0" w:color="auto"/>
        <w:bottom w:val="none" w:sz="0" w:space="0" w:color="auto"/>
        <w:right w:val="none" w:sz="0" w:space="0" w:color="auto"/>
      </w:divBdr>
    </w:div>
    <w:div w:id="823010180">
      <w:bodyDiv w:val="1"/>
      <w:marLeft w:val="0"/>
      <w:marRight w:val="0"/>
      <w:marTop w:val="0"/>
      <w:marBottom w:val="0"/>
      <w:divBdr>
        <w:top w:val="none" w:sz="0" w:space="0" w:color="auto"/>
        <w:left w:val="none" w:sz="0" w:space="0" w:color="auto"/>
        <w:bottom w:val="none" w:sz="0" w:space="0" w:color="auto"/>
        <w:right w:val="none" w:sz="0" w:space="0" w:color="auto"/>
      </w:divBdr>
    </w:div>
    <w:div w:id="833838580">
      <w:bodyDiv w:val="1"/>
      <w:marLeft w:val="0"/>
      <w:marRight w:val="0"/>
      <w:marTop w:val="0"/>
      <w:marBottom w:val="0"/>
      <w:divBdr>
        <w:top w:val="none" w:sz="0" w:space="0" w:color="auto"/>
        <w:left w:val="none" w:sz="0" w:space="0" w:color="auto"/>
        <w:bottom w:val="none" w:sz="0" w:space="0" w:color="auto"/>
        <w:right w:val="none" w:sz="0" w:space="0" w:color="auto"/>
      </w:divBdr>
    </w:div>
    <w:div w:id="843862552">
      <w:bodyDiv w:val="1"/>
      <w:marLeft w:val="0"/>
      <w:marRight w:val="0"/>
      <w:marTop w:val="0"/>
      <w:marBottom w:val="0"/>
      <w:divBdr>
        <w:top w:val="none" w:sz="0" w:space="0" w:color="auto"/>
        <w:left w:val="none" w:sz="0" w:space="0" w:color="auto"/>
        <w:bottom w:val="none" w:sz="0" w:space="0" w:color="auto"/>
        <w:right w:val="none" w:sz="0" w:space="0" w:color="auto"/>
      </w:divBdr>
    </w:div>
    <w:div w:id="962887642">
      <w:bodyDiv w:val="1"/>
      <w:marLeft w:val="0"/>
      <w:marRight w:val="0"/>
      <w:marTop w:val="0"/>
      <w:marBottom w:val="0"/>
      <w:divBdr>
        <w:top w:val="none" w:sz="0" w:space="0" w:color="auto"/>
        <w:left w:val="none" w:sz="0" w:space="0" w:color="auto"/>
        <w:bottom w:val="none" w:sz="0" w:space="0" w:color="auto"/>
        <w:right w:val="none" w:sz="0" w:space="0" w:color="auto"/>
      </w:divBdr>
    </w:div>
    <w:div w:id="1003625275">
      <w:bodyDiv w:val="1"/>
      <w:marLeft w:val="0"/>
      <w:marRight w:val="0"/>
      <w:marTop w:val="0"/>
      <w:marBottom w:val="0"/>
      <w:divBdr>
        <w:top w:val="none" w:sz="0" w:space="0" w:color="auto"/>
        <w:left w:val="none" w:sz="0" w:space="0" w:color="auto"/>
        <w:bottom w:val="none" w:sz="0" w:space="0" w:color="auto"/>
        <w:right w:val="none" w:sz="0" w:space="0" w:color="auto"/>
      </w:divBdr>
    </w:div>
    <w:div w:id="1020859741">
      <w:bodyDiv w:val="1"/>
      <w:marLeft w:val="0"/>
      <w:marRight w:val="0"/>
      <w:marTop w:val="0"/>
      <w:marBottom w:val="0"/>
      <w:divBdr>
        <w:top w:val="none" w:sz="0" w:space="0" w:color="auto"/>
        <w:left w:val="none" w:sz="0" w:space="0" w:color="auto"/>
        <w:bottom w:val="none" w:sz="0" w:space="0" w:color="auto"/>
        <w:right w:val="none" w:sz="0" w:space="0" w:color="auto"/>
      </w:divBdr>
    </w:div>
    <w:div w:id="1059085905">
      <w:bodyDiv w:val="1"/>
      <w:marLeft w:val="0"/>
      <w:marRight w:val="0"/>
      <w:marTop w:val="0"/>
      <w:marBottom w:val="0"/>
      <w:divBdr>
        <w:top w:val="none" w:sz="0" w:space="0" w:color="auto"/>
        <w:left w:val="none" w:sz="0" w:space="0" w:color="auto"/>
        <w:bottom w:val="none" w:sz="0" w:space="0" w:color="auto"/>
        <w:right w:val="none" w:sz="0" w:space="0" w:color="auto"/>
      </w:divBdr>
    </w:div>
    <w:div w:id="1089353575">
      <w:bodyDiv w:val="1"/>
      <w:marLeft w:val="0"/>
      <w:marRight w:val="0"/>
      <w:marTop w:val="0"/>
      <w:marBottom w:val="0"/>
      <w:divBdr>
        <w:top w:val="none" w:sz="0" w:space="0" w:color="auto"/>
        <w:left w:val="none" w:sz="0" w:space="0" w:color="auto"/>
        <w:bottom w:val="none" w:sz="0" w:space="0" w:color="auto"/>
        <w:right w:val="none" w:sz="0" w:space="0" w:color="auto"/>
      </w:divBdr>
    </w:div>
    <w:div w:id="1245727405">
      <w:bodyDiv w:val="1"/>
      <w:marLeft w:val="0"/>
      <w:marRight w:val="0"/>
      <w:marTop w:val="0"/>
      <w:marBottom w:val="0"/>
      <w:divBdr>
        <w:top w:val="none" w:sz="0" w:space="0" w:color="auto"/>
        <w:left w:val="none" w:sz="0" w:space="0" w:color="auto"/>
        <w:bottom w:val="none" w:sz="0" w:space="0" w:color="auto"/>
        <w:right w:val="none" w:sz="0" w:space="0" w:color="auto"/>
      </w:divBdr>
    </w:div>
    <w:div w:id="1248927911">
      <w:bodyDiv w:val="1"/>
      <w:marLeft w:val="0"/>
      <w:marRight w:val="0"/>
      <w:marTop w:val="0"/>
      <w:marBottom w:val="0"/>
      <w:divBdr>
        <w:top w:val="none" w:sz="0" w:space="0" w:color="auto"/>
        <w:left w:val="none" w:sz="0" w:space="0" w:color="auto"/>
        <w:bottom w:val="none" w:sz="0" w:space="0" w:color="auto"/>
        <w:right w:val="none" w:sz="0" w:space="0" w:color="auto"/>
      </w:divBdr>
    </w:div>
    <w:div w:id="1264072511">
      <w:bodyDiv w:val="1"/>
      <w:marLeft w:val="0"/>
      <w:marRight w:val="0"/>
      <w:marTop w:val="0"/>
      <w:marBottom w:val="0"/>
      <w:divBdr>
        <w:top w:val="none" w:sz="0" w:space="0" w:color="auto"/>
        <w:left w:val="none" w:sz="0" w:space="0" w:color="auto"/>
        <w:bottom w:val="none" w:sz="0" w:space="0" w:color="auto"/>
        <w:right w:val="none" w:sz="0" w:space="0" w:color="auto"/>
      </w:divBdr>
    </w:div>
    <w:div w:id="1369184616">
      <w:bodyDiv w:val="1"/>
      <w:marLeft w:val="0"/>
      <w:marRight w:val="0"/>
      <w:marTop w:val="0"/>
      <w:marBottom w:val="0"/>
      <w:divBdr>
        <w:top w:val="none" w:sz="0" w:space="0" w:color="auto"/>
        <w:left w:val="none" w:sz="0" w:space="0" w:color="auto"/>
        <w:bottom w:val="none" w:sz="0" w:space="0" w:color="auto"/>
        <w:right w:val="none" w:sz="0" w:space="0" w:color="auto"/>
      </w:divBdr>
    </w:div>
    <w:div w:id="1556811441">
      <w:bodyDiv w:val="1"/>
      <w:marLeft w:val="0"/>
      <w:marRight w:val="0"/>
      <w:marTop w:val="0"/>
      <w:marBottom w:val="0"/>
      <w:divBdr>
        <w:top w:val="none" w:sz="0" w:space="0" w:color="auto"/>
        <w:left w:val="none" w:sz="0" w:space="0" w:color="auto"/>
        <w:bottom w:val="none" w:sz="0" w:space="0" w:color="auto"/>
        <w:right w:val="none" w:sz="0" w:space="0" w:color="auto"/>
      </w:divBdr>
    </w:div>
    <w:div w:id="1612974543">
      <w:bodyDiv w:val="1"/>
      <w:marLeft w:val="0"/>
      <w:marRight w:val="0"/>
      <w:marTop w:val="0"/>
      <w:marBottom w:val="0"/>
      <w:divBdr>
        <w:top w:val="none" w:sz="0" w:space="0" w:color="auto"/>
        <w:left w:val="none" w:sz="0" w:space="0" w:color="auto"/>
        <w:bottom w:val="none" w:sz="0" w:space="0" w:color="auto"/>
        <w:right w:val="none" w:sz="0" w:space="0" w:color="auto"/>
      </w:divBdr>
    </w:div>
    <w:div w:id="1649941153">
      <w:bodyDiv w:val="1"/>
      <w:marLeft w:val="0"/>
      <w:marRight w:val="0"/>
      <w:marTop w:val="0"/>
      <w:marBottom w:val="0"/>
      <w:divBdr>
        <w:top w:val="none" w:sz="0" w:space="0" w:color="auto"/>
        <w:left w:val="none" w:sz="0" w:space="0" w:color="auto"/>
        <w:bottom w:val="none" w:sz="0" w:space="0" w:color="auto"/>
        <w:right w:val="none" w:sz="0" w:space="0" w:color="auto"/>
      </w:divBdr>
    </w:div>
    <w:div w:id="1653488647">
      <w:bodyDiv w:val="1"/>
      <w:marLeft w:val="0"/>
      <w:marRight w:val="0"/>
      <w:marTop w:val="0"/>
      <w:marBottom w:val="0"/>
      <w:divBdr>
        <w:top w:val="none" w:sz="0" w:space="0" w:color="auto"/>
        <w:left w:val="none" w:sz="0" w:space="0" w:color="auto"/>
        <w:bottom w:val="none" w:sz="0" w:space="0" w:color="auto"/>
        <w:right w:val="none" w:sz="0" w:space="0" w:color="auto"/>
      </w:divBdr>
    </w:div>
    <w:div w:id="1657804770">
      <w:bodyDiv w:val="1"/>
      <w:marLeft w:val="0"/>
      <w:marRight w:val="0"/>
      <w:marTop w:val="0"/>
      <w:marBottom w:val="0"/>
      <w:divBdr>
        <w:top w:val="none" w:sz="0" w:space="0" w:color="auto"/>
        <w:left w:val="none" w:sz="0" w:space="0" w:color="auto"/>
        <w:bottom w:val="none" w:sz="0" w:space="0" w:color="auto"/>
        <w:right w:val="none" w:sz="0" w:space="0" w:color="auto"/>
      </w:divBdr>
    </w:div>
    <w:div w:id="1713262520">
      <w:bodyDiv w:val="1"/>
      <w:marLeft w:val="0"/>
      <w:marRight w:val="0"/>
      <w:marTop w:val="0"/>
      <w:marBottom w:val="0"/>
      <w:divBdr>
        <w:top w:val="none" w:sz="0" w:space="0" w:color="auto"/>
        <w:left w:val="none" w:sz="0" w:space="0" w:color="auto"/>
        <w:bottom w:val="none" w:sz="0" w:space="0" w:color="auto"/>
        <w:right w:val="none" w:sz="0" w:space="0" w:color="auto"/>
      </w:divBdr>
    </w:div>
    <w:div w:id="1775442789">
      <w:bodyDiv w:val="1"/>
      <w:marLeft w:val="0"/>
      <w:marRight w:val="0"/>
      <w:marTop w:val="0"/>
      <w:marBottom w:val="0"/>
      <w:divBdr>
        <w:top w:val="none" w:sz="0" w:space="0" w:color="auto"/>
        <w:left w:val="none" w:sz="0" w:space="0" w:color="auto"/>
        <w:bottom w:val="none" w:sz="0" w:space="0" w:color="auto"/>
        <w:right w:val="none" w:sz="0" w:space="0" w:color="auto"/>
      </w:divBdr>
    </w:div>
    <w:div w:id="1894652603">
      <w:bodyDiv w:val="1"/>
      <w:marLeft w:val="0"/>
      <w:marRight w:val="0"/>
      <w:marTop w:val="0"/>
      <w:marBottom w:val="0"/>
      <w:divBdr>
        <w:top w:val="none" w:sz="0" w:space="0" w:color="auto"/>
        <w:left w:val="none" w:sz="0" w:space="0" w:color="auto"/>
        <w:bottom w:val="none" w:sz="0" w:space="0" w:color="auto"/>
        <w:right w:val="none" w:sz="0" w:space="0" w:color="auto"/>
      </w:divBdr>
    </w:div>
    <w:div w:id="1951669741">
      <w:bodyDiv w:val="1"/>
      <w:marLeft w:val="0"/>
      <w:marRight w:val="0"/>
      <w:marTop w:val="0"/>
      <w:marBottom w:val="0"/>
      <w:divBdr>
        <w:top w:val="none" w:sz="0" w:space="0" w:color="auto"/>
        <w:left w:val="none" w:sz="0" w:space="0" w:color="auto"/>
        <w:bottom w:val="none" w:sz="0" w:space="0" w:color="auto"/>
        <w:right w:val="none" w:sz="0" w:space="0" w:color="auto"/>
      </w:divBdr>
    </w:div>
    <w:div w:id="2056193066">
      <w:bodyDiv w:val="1"/>
      <w:marLeft w:val="0"/>
      <w:marRight w:val="0"/>
      <w:marTop w:val="0"/>
      <w:marBottom w:val="0"/>
      <w:divBdr>
        <w:top w:val="none" w:sz="0" w:space="0" w:color="auto"/>
        <w:left w:val="none" w:sz="0" w:space="0" w:color="auto"/>
        <w:bottom w:val="none" w:sz="0" w:space="0" w:color="auto"/>
        <w:right w:val="none" w:sz="0" w:space="0" w:color="auto"/>
      </w:divBdr>
    </w:div>
    <w:div w:id="211570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igde.edu.tr/strateji/faaliyet_rapor.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01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0C3C62-B661-463C-BAA1-E08CAA8BF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6300</Words>
  <Characters>35913</Characters>
  <Application>Microsoft Office Word</Application>
  <DocSecurity>0</DocSecurity>
  <Lines>299</Lines>
  <Paragraphs>84</Paragraphs>
  <ScaleCrop>false</ScaleCrop>
  <HeadingPairs>
    <vt:vector size="2" baseType="variant">
      <vt:variant>
        <vt:lpstr>Konu Başlığı</vt:lpstr>
      </vt:variant>
      <vt:variant>
        <vt:i4>1</vt:i4>
      </vt:variant>
    </vt:vector>
  </HeadingPairs>
  <TitlesOfParts>
    <vt:vector size="1" baseType="lpstr">
      <vt:lpstr>Karadeniz Teknik Üniversitesi                                                                2016 İdare Faaliyet Raporu</vt:lpstr>
    </vt:vector>
  </TitlesOfParts>
  <Company>Ocak 2021 Trabzon</Company>
  <LinksUpToDate>false</LinksUpToDate>
  <CharactersWithSpaces>42129</CharactersWithSpaces>
  <SharedDoc>false</SharedDoc>
  <HLinks>
    <vt:vector size="300" baseType="variant">
      <vt:variant>
        <vt:i4>5898301</vt:i4>
      </vt:variant>
      <vt:variant>
        <vt:i4>297</vt:i4>
      </vt:variant>
      <vt:variant>
        <vt:i4>0</vt:i4>
      </vt:variant>
      <vt:variant>
        <vt:i4>5</vt:i4>
      </vt:variant>
      <vt:variant>
        <vt:lpwstr>http://www.nigde.edu.tr/strateji/faaliyet_rapor.html</vt:lpwstr>
      </vt:variant>
      <vt:variant>
        <vt:lpwstr>_ftn3#_ftn3</vt:lpwstr>
      </vt:variant>
      <vt:variant>
        <vt:i4>1835071</vt:i4>
      </vt:variant>
      <vt:variant>
        <vt:i4>290</vt:i4>
      </vt:variant>
      <vt:variant>
        <vt:i4>0</vt:i4>
      </vt:variant>
      <vt:variant>
        <vt:i4>5</vt:i4>
      </vt:variant>
      <vt:variant>
        <vt:lpwstr/>
      </vt:variant>
      <vt:variant>
        <vt:lpwstr>_Toc62495585</vt:lpwstr>
      </vt:variant>
      <vt:variant>
        <vt:i4>1900607</vt:i4>
      </vt:variant>
      <vt:variant>
        <vt:i4>284</vt:i4>
      </vt:variant>
      <vt:variant>
        <vt:i4>0</vt:i4>
      </vt:variant>
      <vt:variant>
        <vt:i4>5</vt:i4>
      </vt:variant>
      <vt:variant>
        <vt:lpwstr/>
      </vt:variant>
      <vt:variant>
        <vt:lpwstr>_Toc62495584</vt:lpwstr>
      </vt:variant>
      <vt:variant>
        <vt:i4>1703999</vt:i4>
      </vt:variant>
      <vt:variant>
        <vt:i4>278</vt:i4>
      </vt:variant>
      <vt:variant>
        <vt:i4>0</vt:i4>
      </vt:variant>
      <vt:variant>
        <vt:i4>5</vt:i4>
      </vt:variant>
      <vt:variant>
        <vt:lpwstr/>
      </vt:variant>
      <vt:variant>
        <vt:lpwstr>_Toc62495583</vt:lpwstr>
      </vt:variant>
      <vt:variant>
        <vt:i4>1769535</vt:i4>
      </vt:variant>
      <vt:variant>
        <vt:i4>272</vt:i4>
      </vt:variant>
      <vt:variant>
        <vt:i4>0</vt:i4>
      </vt:variant>
      <vt:variant>
        <vt:i4>5</vt:i4>
      </vt:variant>
      <vt:variant>
        <vt:lpwstr/>
      </vt:variant>
      <vt:variant>
        <vt:lpwstr>_Toc62495582</vt:lpwstr>
      </vt:variant>
      <vt:variant>
        <vt:i4>1572927</vt:i4>
      </vt:variant>
      <vt:variant>
        <vt:i4>266</vt:i4>
      </vt:variant>
      <vt:variant>
        <vt:i4>0</vt:i4>
      </vt:variant>
      <vt:variant>
        <vt:i4>5</vt:i4>
      </vt:variant>
      <vt:variant>
        <vt:lpwstr/>
      </vt:variant>
      <vt:variant>
        <vt:lpwstr>_Toc62495581</vt:lpwstr>
      </vt:variant>
      <vt:variant>
        <vt:i4>1638463</vt:i4>
      </vt:variant>
      <vt:variant>
        <vt:i4>260</vt:i4>
      </vt:variant>
      <vt:variant>
        <vt:i4>0</vt:i4>
      </vt:variant>
      <vt:variant>
        <vt:i4>5</vt:i4>
      </vt:variant>
      <vt:variant>
        <vt:lpwstr/>
      </vt:variant>
      <vt:variant>
        <vt:lpwstr>_Toc62495580</vt:lpwstr>
      </vt:variant>
      <vt:variant>
        <vt:i4>1048624</vt:i4>
      </vt:variant>
      <vt:variant>
        <vt:i4>254</vt:i4>
      </vt:variant>
      <vt:variant>
        <vt:i4>0</vt:i4>
      </vt:variant>
      <vt:variant>
        <vt:i4>5</vt:i4>
      </vt:variant>
      <vt:variant>
        <vt:lpwstr/>
      </vt:variant>
      <vt:variant>
        <vt:lpwstr>_Toc62495579</vt:lpwstr>
      </vt:variant>
      <vt:variant>
        <vt:i4>1114160</vt:i4>
      </vt:variant>
      <vt:variant>
        <vt:i4>248</vt:i4>
      </vt:variant>
      <vt:variant>
        <vt:i4>0</vt:i4>
      </vt:variant>
      <vt:variant>
        <vt:i4>5</vt:i4>
      </vt:variant>
      <vt:variant>
        <vt:lpwstr/>
      </vt:variant>
      <vt:variant>
        <vt:lpwstr>_Toc62495578</vt:lpwstr>
      </vt:variant>
      <vt:variant>
        <vt:i4>1966128</vt:i4>
      </vt:variant>
      <vt:variant>
        <vt:i4>242</vt:i4>
      </vt:variant>
      <vt:variant>
        <vt:i4>0</vt:i4>
      </vt:variant>
      <vt:variant>
        <vt:i4>5</vt:i4>
      </vt:variant>
      <vt:variant>
        <vt:lpwstr/>
      </vt:variant>
      <vt:variant>
        <vt:lpwstr>_Toc62495577</vt:lpwstr>
      </vt:variant>
      <vt:variant>
        <vt:i4>2031664</vt:i4>
      </vt:variant>
      <vt:variant>
        <vt:i4>236</vt:i4>
      </vt:variant>
      <vt:variant>
        <vt:i4>0</vt:i4>
      </vt:variant>
      <vt:variant>
        <vt:i4>5</vt:i4>
      </vt:variant>
      <vt:variant>
        <vt:lpwstr/>
      </vt:variant>
      <vt:variant>
        <vt:lpwstr>_Toc62495576</vt:lpwstr>
      </vt:variant>
      <vt:variant>
        <vt:i4>1835056</vt:i4>
      </vt:variant>
      <vt:variant>
        <vt:i4>230</vt:i4>
      </vt:variant>
      <vt:variant>
        <vt:i4>0</vt:i4>
      </vt:variant>
      <vt:variant>
        <vt:i4>5</vt:i4>
      </vt:variant>
      <vt:variant>
        <vt:lpwstr/>
      </vt:variant>
      <vt:variant>
        <vt:lpwstr>_Toc62495575</vt:lpwstr>
      </vt:variant>
      <vt:variant>
        <vt:i4>1900592</vt:i4>
      </vt:variant>
      <vt:variant>
        <vt:i4>224</vt:i4>
      </vt:variant>
      <vt:variant>
        <vt:i4>0</vt:i4>
      </vt:variant>
      <vt:variant>
        <vt:i4>5</vt:i4>
      </vt:variant>
      <vt:variant>
        <vt:lpwstr/>
      </vt:variant>
      <vt:variant>
        <vt:lpwstr>_Toc62495574</vt:lpwstr>
      </vt:variant>
      <vt:variant>
        <vt:i4>1703984</vt:i4>
      </vt:variant>
      <vt:variant>
        <vt:i4>218</vt:i4>
      </vt:variant>
      <vt:variant>
        <vt:i4>0</vt:i4>
      </vt:variant>
      <vt:variant>
        <vt:i4>5</vt:i4>
      </vt:variant>
      <vt:variant>
        <vt:lpwstr/>
      </vt:variant>
      <vt:variant>
        <vt:lpwstr>_Toc62495573</vt:lpwstr>
      </vt:variant>
      <vt:variant>
        <vt:i4>1769520</vt:i4>
      </vt:variant>
      <vt:variant>
        <vt:i4>212</vt:i4>
      </vt:variant>
      <vt:variant>
        <vt:i4>0</vt:i4>
      </vt:variant>
      <vt:variant>
        <vt:i4>5</vt:i4>
      </vt:variant>
      <vt:variant>
        <vt:lpwstr/>
      </vt:variant>
      <vt:variant>
        <vt:lpwstr>_Toc62495572</vt:lpwstr>
      </vt:variant>
      <vt:variant>
        <vt:i4>1572912</vt:i4>
      </vt:variant>
      <vt:variant>
        <vt:i4>206</vt:i4>
      </vt:variant>
      <vt:variant>
        <vt:i4>0</vt:i4>
      </vt:variant>
      <vt:variant>
        <vt:i4>5</vt:i4>
      </vt:variant>
      <vt:variant>
        <vt:lpwstr/>
      </vt:variant>
      <vt:variant>
        <vt:lpwstr>_Toc62495571</vt:lpwstr>
      </vt:variant>
      <vt:variant>
        <vt:i4>1638448</vt:i4>
      </vt:variant>
      <vt:variant>
        <vt:i4>200</vt:i4>
      </vt:variant>
      <vt:variant>
        <vt:i4>0</vt:i4>
      </vt:variant>
      <vt:variant>
        <vt:i4>5</vt:i4>
      </vt:variant>
      <vt:variant>
        <vt:lpwstr/>
      </vt:variant>
      <vt:variant>
        <vt:lpwstr>_Toc62495570</vt:lpwstr>
      </vt:variant>
      <vt:variant>
        <vt:i4>1048625</vt:i4>
      </vt:variant>
      <vt:variant>
        <vt:i4>194</vt:i4>
      </vt:variant>
      <vt:variant>
        <vt:i4>0</vt:i4>
      </vt:variant>
      <vt:variant>
        <vt:i4>5</vt:i4>
      </vt:variant>
      <vt:variant>
        <vt:lpwstr/>
      </vt:variant>
      <vt:variant>
        <vt:lpwstr>_Toc62495569</vt:lpwstr>
      </vt:variant>
      <vt:variant>
        <vt:i4>1114161</vt:i4>
      </vt:variant>
      <vt:variant>
        <vt:i4>188</vt:i4>
      </vt:variant>
      <vt:variant>
        <vt:i4>0</vt:i4>
      </vt:variant>
      <vt:variant>
        <vt:i4>5</vt:i4>
      </vt:variant>
      <vt:variant>
        <vt:lpwstr/>
      </vt:variant>
      <vt:variant>
        <vt:lpwstr>_Toc62495568</vt:lpwstr>
      </vt:variant>
      <vt:variant>
        <vt:i4>1966129</vt:i4>
      </vt:variant>
      <vt:variant>
        <vt:i4>182</vt:i4>
      </vt:variant>
      <vt:variant>
        <vt:i4>0</vt:i4>
      </vt:variant>
      <vt:variant>
        <vt:i4>5</vt:i4>
      </vt:variant>
      <vt:variant>
        <vt:lpwstr/>
      </vt:variant>
      <vt:variant>
        <vt:lpwstr>_Toc62495567</vt:lpwstr>
      </vt:variant>
      <vt:variant>
        <vt:i4>2031665</vt:i4>
      </vt:variant>
      <vt:variant>
        <vt:i4>176</vt:i4>
      </vt:variant>
      <vt:variant>
        <vt:i4>0</vt:i4>
      </vt:variant>
      <vt:variant>
        <vt:i4>5</vt:i4>
      </vt:variant>
      <vt:variant>
        <vt:lpwstr/>
      </vt:variant>
      <vt:variant>
        <vt:lpwstr>_Toc62495566</vt:lpwstr>
      </vt:variant>
      <vt:variant>
        <vt:i4>1835057</vt:i4>
      </vt:variant>
      <vt:variant>
        <vt:i4>170</vt:i4>
      </vt:variant>
      <vt:variant>
        <vt:i4>0</vt:i4>
      </vt:variant>
      <vt:variant>
        <vt:i4>5</vt:i4>
      </vt:variant>
      <vt:variant>
        <vt:lpwstr/>
      </vt:variant>
      <vt:variant>
        <vt:lpwstr>_Toc62495565</vt:lpwstr>
      </vt:variant>
      <vt:variant>
        <vt:i4>1900593</vt:i4>
      </vt:variant>
      <vt:variant>
        <vt:i4>164</vt:i4>
      </vt:variant>
      <vt:variant>
        <vt:i4>0</vt:i4>
      </vt:variant>
      <vt:variant>
        <vt:i4>5</vt:i4>
      </vt:variant>
      <vt:variant>
        <vt:lpwstr/>
      </vt:variant>
      <vt:variant>
        <vt:lpwstr>_Toc62495564</vt:lpwstr>
      </vt:variant>
      <vt:variant>
        <vt:i4>1703985</vt:i4>
      </vt:variant>
      <vt:variant>
        <vt:i4>158</vt:i4>
      </vt:variant>
      <vt:variant>
        <vt:i4>0</vt:i4>
      </vt:variant>
      <vt:variant>
        <vt:i4>5</vt:i4>
      </vt:variant>
      <vt:variant>
        <vt:lpwstr/>
      </vt:variant>
      <vt:variant>
        <vt:lpwstr>_Toc62495563</vt:lpwstr>
      </vt:variant>
      <vt:variant>
        <vt:i4>1769521</vt:i4>
      </vt:variant>
      <vt:variant>
        <vt:i4>152</vt:i4>
      </vt:variant>
      <vt:variant>
        <vt:i4>0</vt:i4>
      </vt:variant>
      <vt:variant>
        <vt:i4>5</vt:i4>
      </vt:variant>
      <vt:variant>
        <vt:lpwstr/>
      </vt:variant>
      <vt:variant>
        <vt:lpwstr>_Toc62495562</vt:lpwstr>
      </vt:variant>
      <vt:variant>
        <vt:i4>1572913</vt:i4>
      </vt:variant>
      <vt:variant>
        <vt:i4>146</vt:i4>
      </vt:variant>
      <vt:variant>
        <vt:i4>0</vt:i4>
      </vt:variant>
      <vt:variant>
        <vt:i4>5</vt:i4>
      </vt:variant>
      <vt:variant>
        <vt:lpwstr/>
      </vt:variant>
      <vt:variant>
        <vt:lpwstr>_Toc62495561</vt:lpwstr>
      </vt:variant>
      <vt:variant>
        <vt:i4>1638449</vt:i4>
      </vt:variant>
      <vt:variant>
        <vt:i4>140</vt:i4>
      </vt:variant>
      <vt:variant>
        <vt:i4>0</vt:i4>
      </vt:variant>
      <vt:variant>
        <vt:i4>5</vt:i4>
      </vt:variant>
      <vt:variant>
        <vt:lpwstr/>
      </vt:variant>
      <vt:variant>
        <vt:lpwstr>_Toc62495560</vt:lpwstr>
      </vt:variant>
      <vt:variant>
        <vt:i4>1048626</vt:i4>
      </vt:variant>
      <vt:variant>
        <vt:i4>134</vt:i4>
      </vt:variant>
      <vt:variant>
        <vt:i4>0</vt:i4>
      </vt:variant>
      <vt:variant>
        <vt:i4>5</vt:i4>
      </vt:variant>
      <vt:variant>
        <vt:lpwstr/>
      </vt:variant>
      <vt:variant>
        <vt:lpwstr>_Toc62495559</vt:lpwstr>
      </vt:variant>
      <vt:variant>
        <vt:i4>1114162</vt:i4>
      </vt:variant>
      <vt:variant>
        <vt:i4>128</vt:i4>
      </vt:variant>
      <vt:variant>
        <vt:i4>0</vt:i4>
      </vt:variant>
      <vt:variant>
        <vt:i4>5</vt:i4>
      </vt:variant>
      <vt:variant>
        <vt:lpwstr/>
      </vt:variant>
      <vt:variant>
        <vt:lpwstr>_Toc62495558</vt:lpwstr>
      </vt:variant>
      <vt:variant>
        <vt:i4>1966130</vt:i4>
      </vt:variant>
      <vt:variant>
        <vt:i4>122</vt:i4>
      </vt:variant>
      <vt:variant>
        <vt:i4>0</vt:i4>
      </vt:variant>
      <vt:variant>
        <vt:i4>5</vt:i4>
      </vt:variant>
      <vt:variant>
        <vt:lpwstr/>
      </vt:variant>
      <vt:variant>
        <vt:lpwstr>_Toc62495557</vt:lpwstr>
      </vt:variant>
      <vt:variant>
        <vt:i4>2031666</vt:i4>
      </vt:variant>
      <vt:variant>
        <vt:i4>116</vt:i4>
      </vt:variant>
      <vt:variant>
        <vt:i4>0</vt:i4>
      </vt:variant>
      <vt:variant>
        <vt:i4>5</vt:i4>
      </vt:variant>
      <vt:variant>
        <vt:lpwstr/>
      </vt:variant>
      <vt:variant>
        <vt:lpwstr>_Toc62495556</vt:lpwstr>
      </vt:variant>
      <vt:variant>
        <vt:i4>1835058</vt:i4>
      </vt:variant>
      <vt:variant>
        <vt:i4>110</vt:i4>
      </vt:variant>
      <vt:variant>
        <vt:i4>0</vt:i4>
      </vt:variant>
      <vt:variant>
        <vt:i4>5</vt:i4>
      </vt:variant>
      <vt:variant>
        <vt:lpwstr/>
      </vt:variant>
      <vt:variant>
        <vt:lpwstr>_Toc62495555</vt:lpwstr>
      </vt:variant>
      <vt:variant>
        <vt:i4>1900594</vt:i4>
      </vt:variant>
      <vt:variant>
        <vt:i4>104</vt:i4>
      </vt:variant>
      <vt:variant>
        <vt:i4>0</vt:i4>
      </vt:variant>
      <vt:variant>
        <vt:i4>5</vt:i4>
      </vt:variant>
      <vt:variant>
        <vt:lpwstr/>
      </vt:variant>
      <vt:variant>
        <vt:lpwstr>_Toc62495554</vt:lpwstr>
      </vt:variant>
      <vt:variant>
        <vt:i4>1703986</vt:i4>
      </vt:variant>
      <vt:variant>
        <vt:i4>98</vt:i4>
      </vt:variant>
      <vt:variant>
        <vt:i4>0</vt:i4>
      </vt:variant>
      <vt:variant>
        <vt:i4>5</vt:i4>
      </vt:variant>
      <vt:variant>
        <vt:lpwstr/>
      </vt:variant>
      <vt:variant>
        <vt:lpwstr>_Toc62495553</vt:lpwstr>
      </vt:variant>
      <vt:variant>
        <vt:i4>1769522</vt:i4>
      </vt:variant>
      <vt:variant>
        <vt:i4>92</vt:i4>
      </vt:variant>
      <vt:variant>
        <vt:i4>0</vt:i4>
      </vt:variant>
      <vt:variant>
        <vt:i4>5</vt:i4>
      </vt:variant>
      <vt:variant>
        <vt:lpwstr/>
      </vt:variant>
      <vt:variant>
        <vt:lpwstr>_Toc62495552</vt:lpwstr>
      </vt:variant>
      <vt:variant>
        <vt:i4>1572914</vt:i4>
      </vt:variant>
      <vt:variant>
        <vt:i4>86</vt:i4>
      </vt:variant>
      <vt:variant>
        <vt:i4>0</vt:i4>
      </vt:variant>
      <vt:variant>
        <vt:i4>5</vt:i4>
      </vt:variant>
      <vt:variant>
        <vt:lpwstr/>
      </vt:variant>
      <vt:variant>
        <vt:lpwstr>_Toc62495551</vt:lpwstr>
      </vt:variant>
      <vt:variant>
        <vt:i4>1638450</vt:i4>
      </vt:variant>
      <vt:variant>
        <vt:i4>80</vt:i4>
      </vt:variant>
      <vt:variant>
        <vt:i4>0</vt:i4>
      </vt:variant>
      <vt:variant>
        <vt:i4>5</vt:i4>
      </vt:variant>
      <vt:variant>
        <vt:lpwstr/>
      </vt:variant>
      <vt:variant>
        <vt:lpwstr>_Toc62495550</vt:lpwstr>
      </vt:variant>
      <vt:variant>
        <vt:i4>1048627</vt:i4>
      </vt:variant>
      <vt:variant>
        <vt:i4>74</vt:i4>
      </vt:variant>
      <vt:variant>
        <vt:i4>0</vt:i4>
      </vt:variant>
      <vt:variant>
        <vt:i4>5</vt:i4>
      </vt:variant>
      <vt:variant>
        <vt:lpwstr/>
      </vt:variant>
      <vt:variant>
        <vt:lpwstr>_Toc62495549</vt:lpwstr>
      </vt:variant>
      <vt:variant>
        <vt:i4>1114163</vt:i4>
      </vt:variant>
      <vt:variant>
        <vt:i4>68</vt:i4>
      </vt:variant>
      <vt:variant>
        <vt:i4>0</vt:i4>
      </vt:variant>
      <vt:variant>
        <vt:i4>5</vt:i4>
      </vt:variant>
      <vt:variant>
        <vt:lpwstr/>
      </vt:variant>
      <vt:variant>
        <vt:lpwstr>_Toc62495548</vt:lpwstr>
      </vt:variant>
      <vt:variant>
        <vt:i4>1966131</vt:i4>
      </vt:variant>
      <vt:variant>
        <vt:i4>62</vt:i4>
      </vt:variant>
      <vt:variant>
        <vt:i4>0</vt:i4>
      </vt:variant>
      <vt:variant>
        <vt:i4>5</vt:i4>
      </vt:variant>
      <vt:variant>
        <vt:lpwstr/>
      </vt:variant>
      <vt:variant>
        <vt:lpwstr>_Toc62495547</vt:lpwstr>
      </vt:variant>
      <vt:variant>
        <vt:i4>2031667</vt:i4>
      </vt:variant>
      <vt:variant>
        <vt:i4>56</vt:i4>
      </vt:variant>
      <vt:variant>
        <vt:i4>0</vt:i4>
      </vt:variant>
      <vt:variant>
        <vt:i4>5</vt:i4>
      </vt:variant>
      <vt:variant>
        <vt:lpwstr/>
      </vt:variant>
      <vt:variant>
        <vt:lpwstr>_Toc62495546</vt:lpwstr>
      </vt:variant>
      <vt:variant>
        <vt:i4>1835059</vt:i4>
      </vt:variant>
      <vt:variant>
        <vt:i4>50</vt:i4>
      </vt:variant>
      <vt:variant>
        <vt:i4>0</vt:i4>
      </vt:variant>
      <vt:variant>
        <vt:i4>5</vt:i4>
      </vt:variant>
      <vt:variant>
        <vt:lpwstr/>
      </vt:variant>
      <vt:variant>
        <vt:lpwstr>_Toc62495545</vt:lpwstr>
      </vt:variant>
      <vt:variant>
        <vt:i4>1900595</vt:i4>
      </vt:variant>
      <vt:variant>
        <vt:i4>44</vt:i4>
      </vt:variant>
      <vt:variant>
        <vt:i4>0</vt:i4>
      </vt:variant>
      <vt:variant>
        <vt:i4>5</vt:i4>
      </vt:variant>
      <vt:variant>
        <vt:lpwstr/>
      </vt:variant>
      <vt:variant>
        <vt:lpwstr>_Toc62495544</vt:lpwstr>
      </vt:variant>
      <vt:variant>
        <vt:i4>1703987</vt:i4>
      </vt:variant>
      <vt:variant>
        <vt:i4>38</vt:i4>
      </vt:variant>
      <vt:variant>
        <vt:i4>0</vt:i4>
      </vt:variant>
      <vt:variant>
        <vt:i4>5</vt:i4>
      </vt:variant>
      <vt:variant>
        <vt:lpwstr/>
      </vt:variant>
      <vt:variant>
        <vt:lpwstr>_Toc62495543</vt:lpwstr>
      </vt:variant>
      <vt:variant>
        <vt:i4>1769523</vt:i4>
      </vt:variant>
      <vt:variant>
        <vt:i4>32</vt:i4>
      </vt:variant>
      <vt:variant>
        <vt:i4>0</vt:i4>
      </vt:variant>
      <vt:variant>
        <vt:i4>5</vt:i4>
      </vt:variant>
      <vt:variant>
        <vt:lpwstr/>
      </vt:variant>
      <vt:variant>
        <vt:lpwstr>_Toc62495542</vt:lpwstr>
      </vt:variant>
      <vt:variant>
        <vt:i4>1638451</vt:i4>
      </vt:variant>
      <vt:variant>
        <vt:i4>26</vt:i4>
      </vt:variant>
      <vt:variant>
        <vt:i4>0</vt:i4>
      </vt:variant>
      <vt:variant>
        <vt:i4>5</vt:i4>
      </vt:variant>
      <vt:variant>
        <vt:lpwstr/>
      </vt:variant>
      <vt:variant>
        <vt:lpwstr>_Toc62495540</vt:lpwstr>
      </vt:variant>
      <vt:variant>
        <vt:i4>1048628</vt:i4>
      </vt:variant>
      <vt:variant>
        <vt:i4>20</vt:i4>
      </vt:variant>
      <vt:variant>
        <vt:i4>0</vt:i4>
      </vt:variant>
      <vt:variant>
        <vt:i4>5</vt:i4>
      </vt:variant>
      <vt:variant>
        <vt:lpwstr/>
      </vt:variant>
      <vt:variant>
        <vt:lpwstr>_Toc62495539</vt:lpwstr>
      </vt:variant>
      <vt:variant>
        <vt:i4>1114164</vt:i4>
      </vt:variant>
      <vt:variant>
        <vt:i4>14</vt:i4>
      </vt:variant>
      <vt:variant>
        <vt:i4>0</vt:i4>
      </vt:variant>
      <vt:variant>
        <vt:i4>5</vt:i4>
      </vt:variant>
      <vt:variant>
        <vt:lpwstr/>
      </vt:variant>
      <vt:variant>
        <vt:lpwstr>_Toc62495538</vt:lpwstr>
      </vt:variant>
      <vt:variant>
        <vt:i4>1966132</vt:i4>
      </vt:variant>
      <vt:variant>
        <vt:i4>8</vt:i4>
      </vt:variant>
      <vt:variant>
        <vt:i4>0</vt:i4>
      </vt:variant>
      <vt:variant>
        <vt:i4>5</vt:i4>
      </vt:variant>
      <vt:variant>
        <vt:lpwstr/>
      </vt:variant>
      <vt:variant>
        <vt:lpwstr>_Toc62495537</vt:lpwstr>
      </vt:variant>
      <vt:variant>
        <vt:i4>2031668</vt:i4>
      </vt:variant>
      <vt:variant>
        <vt:i4>2</vt:i4>
      </vt:variant>
      <vt:variant>
        <vt:i4>0</vt:i4>
      </vt:variant>
      <vt:variant>
        <vt:i4>5</vt:i4>
      </vt:variant>
      <vt:variant>
        <vt:lpwstr/>
      </vt:variant>
      <vt:variant>
        <vt:lpwstr>_Toc62495536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Karadeniz Teknik Üniversitesi                                                                2016 İdare Faaliyet Raporu</dc:title>
  <dc:creator>bidb2</dc:creator>
  <cp:lastModifiedBy>PC-4</cp:lastModifiedBy>
  <cp:revision>3</cp:revision>
  <cp:lastPrinted>2019-02-22T11:01:00Z</cp:lastPrinted>
  <dcterms:created xsi:type="dcterms:W3CDTF">2024-06-10T08:25:00Z</dcterms:created>
  <dcterms:modified xsi:type="dcterms:W3CDTF">2025-03-04T10:51:00Z</dcterms:modified>
</cp:coreProperties>
</file>