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00CD" w14:textId="379763B1" w:rsidR="00BE0C03" w:rsidRPr="00381B05" w:rsidRDefault="00BE0C03" w:rsidP="00BE0C0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81B05">
        <w:rPr>
          <w:rFonts w:asciiTheme="majorBidi" w:hAnsiTheme="majorBidi" w:cstheme="majorBidi"/>
          <w:b/>
          <w:bCs/>
          <w:sz w:val="24"/>
          <w:szCs w:val="24"/>
        </w:rPr>
        <w:t xml:space="preserve">YAZ STAJI </w:t>
      </w:r>
      <w:r w:rsidR="00EA5332" w:rsidRPr="00381B05">
        <w:rPr>
          <w:rFonts w:asciiTheme="majorBidi" w:hAnsiTheme="majorBidi" w:cstheme="majorBidi"/>
          <w:b/>
          <w:bCs/>
          <w:sz w:val="24"/>
          <w:szCs w:val="24"/>
        </w:rPr>
        <w:t xml:space="preserve">ÖĞRENCİ </w:t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İŞ AKIŞ ŞEMASI</w:t>
      </w:r>
    </w:p>
    <w:p w14:paraId="3B181209" w14:textId="66AA162E" w:rsidR="00EA5332" w:rsidRPr="00381B05" w:rsidRDefault="00EA5332" w:rsidP="00EA533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81B05">
        <w:rPr>
          <w:rFonts w:asciiTheme="majorBidi" w:hAnsiTheme="majorBidi" w:cstheme="majorBidi"/>
          <w:b/>
          <w:sz w:val="24"/>
          <w:szCs w:val="24"/>
        </w:rPr>
        <w:t xml:space="preserve">SÜREÇ ADI: </w:t>
      </w:r>
      <w:r w:rsidRPr="00381B05">
        <w:rPr>
          <w:rFonts w:asciiTheme="majorBidi" w:hAnsiTheme="majorBidi" w:cstheme="majorBidi"/>
          <w:sz w:val="24"/>
          <w:szCs w:val="24"/>
        </w:rPr>
        <w:t>Yaz Stajı Öğrenci Staj İş Akış Şeması</w:t>
      </w:r>
    </w:p>
    <w:p w14:paraId="2578AAE7" w14:textId="77777777" w:rsidR="00EA5332" w:rsidRPr="00381B05" w:rsidRDefault="00EA5332" w:rsidP="00EA5332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b/>
          <w:sz w:val="24"/>
          <w:szCs w:val="24"/>
        </w:rPr>
        <w:t xml:space="preserve">SÜRECİN SORUMLULARI: </w:t>
      </w:r>
      <w:r w:rsidRPr="00381B05">
        <w:rPr>
          <w:rFonts w:asciiTheme="majorBidi" w:hAnsiTheme="majorBidi" w:cstheme="majorBidi"/>
          <w:bCs/>
          <w:sz w:val="24"/>
          <w:szCs w:val="24"/>
        </w:rPr>
        <w:t>Yüksekokul Staj Komisyonu</w:t>
      </w:r>
      <w:r w:rsidRPr="00381B05">
        <w:rPr>
          <w:rFonts w:asciiTheme="majorBidi" w:hAnsiTheme="majorBidi" w:cstheme="majorBidi"/>
          <w:sz w:val="24"/>
          <w:szCs w:val="24"/>
        </w:rPr>
        <w:t>, Bölüm Staj Komisyonları</w:t>
      </w:r>
    </w:p>
    <w:p w14:paraId="21412C46" w14:textId="77777777" w:rsidR="00EA5332" w:rsidRPr="00381B05" w:rsidRDefault="00EA5332" w:rsidP="00EA533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81B05">
        <w:rPr>
          <w:rFonts w:asciiTheme="majorBidi" w:hAnsiTheme="majorBidi" w:cstheme="majorBidi"/>
          <w:b/>
          <w:sz w:val="24"/>
          <w:szCs w:val="24"/>
        </w:rPr>
        <w:t xml:space="preserve">İLGİLİ BİRİMLER: </w:t>
      </w:r>
      <w:r w:rsidRPr="00381B05">
        <w:rPr>
          <w:rFonts w:asciiTheme="majorBidi" w:hAnsiTheme="majorBidi" w:cstheme="majorBidi"/>
          <w:bCs/>
          <w:sz w:val="24"/>
          <w:szCs w:val="24"/>
        </w:rPr>
        <w:t xml:space="preserve">Bölüm </w:t>
      </w:r>
      <w:r w:rsidRPr="00381B05">
        <w:rPr>
          <w:rFonts w:asciiTheme="majorBidi" w:hAnsiTheme="majorBidi" w:cstheme="majorBidi"/>
          <w:sz w:val="24"/>
          <w:szCs w:val="24"/>
        </w:rPr>
        <w:t xml:space="preserve">Staj Komisyonları, Bölüm Sekreterliği, </w:t>
      </w:r>
      <w:r w:rsidRPr="00381B05">
        <w:rPr>
          <w:rFonts w:asciiTheme="majorBidi" w:hAnsiTheme="majorBidi" w:cstheme="majorBidi"/>
          <w:color w:val="000000" w:themeColor="text1"/>
          <w:sz w:val="24"/>
          <w:szCs w:val="24"/>
        </w:rPr>
        <w:t>Sağlık Kültür ve Spor Daire Başkanlığı</w:t>
      </w:r>
    </w:p>
    <w:p w14:paraId="5C4C306D" w14:textId="77777777" w:rsidR="00EA5332" w:rsidRPr="00381B05" w:rsidRDefault="00EA5332" w:rsidP="00EA5332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b/>
          <w:sz w:val="24"/>
          <w:szCs w:val="24"/>
        </w:rPr>
        <w:t xml:space="preserve">ÜST SÜREÇ: </w:t>
      </w:r>
      <w:r w:rsidRPr="00381B05">
        <w:rPr>
          <w:rFonts w:asciiTheme="majorBidi" w:hAnsiTheme="majorBidi" w:cstheme="majorBidi"/>
          <w:sz w:val="24"/>
          <w:szCs w:val="24"/>
        </w:rPr>
        <w:t>Eğitim-Öğretim Süreci</w:t>
      </w:r>
    </w:p>
    <w:p w14:paraId="71EAABDF" w14:textId="77777777" w:rsidR="00EA5332" w:rsidRPr="00381B05" w:rsidRDefault="00EA5332" w:rsidP="00EA5332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b/>
          <w:sz w:val="24"/>
          <w:szCs w:val="24"/>
        </w:rPr>
        <w:t xml:space="preserve">SÜRECİN AMACI: </w:t>
      </w:r>
      <w:r w:rsidRPr="00381B05">
        <w:rPr>
          <w:rFonts w:asciiTheme="majorBidi" w:hAnsiTheme="majorBidi" w:cstheme="majorBidi"/>
          <w:sz w:val="24"/>
          <w:szCs w:val="24"/>
        </w:rPr>
        <w:t>Zorunlu staj çalışmalarının mevzuata uygun biçimde tamamlanmasını sağlamak</w:t>
      </w:r>
    </w:p>
    <w:p w14:paraId="52D087E4" w14:textId="667BA960" w:rsidR="00EA5332" w:rsidRPr="00381B05" w:rsidRDefault="00EA5332" w:rsidP="00EA5332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b/>
          <w:sz w:val="24"/>
          <w:szCs w:val="24"/>
        </w:rPr>
        <w:t xml:space="preserve">SÜRECİN SINIRLARI: </w:t>
      </w:r>
      <w:r w:rsidR="008E4387" w:rsidRPr="00381B05">
        <w:rPr>
          <w:rFonts w:asciiTheme="majorBidi" w:hAnsiTheme="majorBidi" w:cstheme="majorBidi"/>
          <w:bCs/>
          <w:sz w:val="24"/>
          <w:szCs w:val="24"/>
        </w:rPr>
        <w:t xml:space="preserve">Yaz </w:t>
      </w:r>
      <w:r w:rsidR="008E4387" w:rsidRPr="00381B05">
        <w:rPr>
          <w:rFonts w:asciiTheme="majorBidi" w:hAnsiTheme="majorBidi" w:cstheme="majorBidi"/>
          <w:sz w:val="24"/>
          <w:szCs w:val="24"/>
        </w:rPr>
        <w:t>S</w:t>
      </w:r>
      <w:r w:rsidRPr="00381B05">
        <w:rPr>
          <w:rFonts w:asciiTheme="majorBidi" w:hAnsiTheme="majorBidi" w:cstheme="majorBidi"/>
          <w:sz w:val="24"/>
          <w:szCs w:val="24"/>
        </w:rPr>
        <w:t>tajının gereğinin duyurulması ile başlar, onaylanan stajların değerlendirilmesi ile biter.</w:t>
      </w:r>
    </w:p>
    <w:p w14:paraId="0C2F2145" w14:textId="05D6AA04" w:rsidR="00BE0C03" w:rsidRPr="00381B05" w:rsidRDefault="00EA5332" w:rsidP="008C55E9">
      <w:pPr>
        <w:pStyle w:val="Balk2"/>
        <w:jc w:val="center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381B05">
        <w:rPr>
          <w:rFonts w:asciiTheme="majorBidi" w:hAnsiTheme="majorBidi"/>
          <w:b/>
          <w:bCs/>
          <w:color w:val="000000" w:themeColor="text1"/>
          <w:sz w:val="24"/>
          <w:szCs w:val="24"/>
        </w:rPr>
        <w:t>İŞ AKIŞI</w:t>
      </w:r>
    </w:p>
    <w:p w14:paraId="174953DC" w14:textId="1761560E" w:rsidR="00BE0C03" w:rsidRPr="00381B05" w:rsidRDefault="00BE0C03" w:rsidP="00BE0C0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81B05">
        <w:rPr>
          <w:rFonts w:asciiTheme="majorBidi" w:hAnsiTheme="majorBidi" w:cstheme="majorBidi"/>
          <w:b/>
          <w:bCs/>
          <w:sz w:val="24"/>
          <w:szCs w:val="24"/>
        </w:rPr>
        <w:t>A. BAŞVURU ÖNCESİ HAZIRLIK</w:t>
      </w:r>
    </w:p>
    <w:p w14:paraId="7322E401" w14:textId="39086E92" w:rsidR="00BE0C03" w:rsidRPr="00381B05" w:rsidRDefault="00BE0C03" w:rsidP="008C55E9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sz w:val="24"/>
          <w:szCs w:val="24"/>
        </w:rPr>
        <w:t>Başlangıç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  <w:t>Staj dönemi ve tarihlerini öğren</w:t>
      </w:r>
      <w:r w:rsidRPr="00381B05">
        <w:rPr>
          <w:rFonts w:asciiTheme="majorBidi" w:hAnsiTheme="majorBidi" w:cstheme="majorBidi"/>
          <w:sz w:val="24"/>
          <w:szCs w:val="24"/>
        </w:rPr>
        <w:br/>
        <w:t>→ (Başlangıç) – (Bitiş)</w:t>
      </w:r>
      <w:r w:rsidRPr="00381B05">
        <w:rPr>
          <w:rFonts w:asciiTheme="majorBidi" w:hAnsiTheme="majorBidi" w:cstheme="majorBidi"/>
          <w:sz w:val="24"/>
          <w:szCs w:val="24"/>
        </w:rPr>
        <w:br/>
        <w:t>→ Ders ve sınav dönemleriyle çakışmamasına dikkat et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Başvuru İşlemleri:</w:t>
      </w:r>
      <w:r w:rsidRPr="00381B05">
        <w:rPr>
          <w:rFonts w:asciiTheme="majorBidi" w:hAnsiTheme="majorBidi" w:cstheme="majorBidi"/>
          <w:sz w:val="24"/>
          <w:szCs w:val="24"/>
        </w:rPr>
        <w:br/>
        <w:t>→ Kariyer Kapısı üzerinden başvuru (e-Devlet ile)</w:t>
      </w:r>
      <w:r w:rsidRPr="00381B05">
        <w:rPr>
          <w:rFonts w:asciiTheme="majorBidi" w:hAnsiTheme="majorBidi" w:cstheme="majorBidi"/>
          <w:sz w:val="24"/>
          <w:szCs w:val="24"/>
        </w:rPr>
        <w:br/>
        <w:t>→ Kariyer Kapısı dışı başvuru (gerektiğinde bireysel)</w:t>
      </w:r>
      <w:r w:rsidRPr="00381B05">
        <w:rPr>
          <w:rFonts w:asciiTheme="majorBidi" w:hAnsiTheme="majorBidi" w:cstheme="majorBidi"/>
          <w:sz w:val="24"/>
          <w:szCs w:val="24"/>
        </w:rPr>
        <w:br/>
        <w:t>→ Başvuru tarihleri açıklandığında, danışman hocaya tarih ve staj yeri uygunluğunu sor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Başvuru Belgelerini Hazırla:</w:t>
      </w:r>
      <w:r w:rsidRPr="00381B05">
        <w:rPr>
          <w:rFonts w:asciiTheme="majorBidi" w:hAnsiTheme="majorBidi" w:cstheme="majorBidi"/>
          <w:sz w:val="24"/>
          <w:szCs w:val="24"/>
        </w:rPr>
        <w:br/>
        <w:t>→ Başvuru formu (2 nüsha)</w:t>
      </w:r>
      <w:r w:rsidRPr="00381B05">
        <w:rPr>
          <w:rFonts w:asciiTheme="majorBidi" w:hAnsiTheme="majorBidi" w:cstheme="majorBidi"/>
          <w:sz w:val="24"/>
          <w:szCs w:val="24"/>
        </w:rPr>
        <w:br/>
        <w:t>→ SGK provizyon belgesi</w:t>
      </w:r>
      <w:r w:rsidRPr="00381B05">
        <w:rPr>
          <w:rFonts w:asciiTheme="majorBidi" w:hAnsiTheme="majorBidi" w:cstheme="majorBidi"/>
          <w:sz w:val="24"/>
          <w:szCs w:val="24"/>
        </w:rPr>
        <w:br/>
        <w:t>→ Sözleşme (3 nüsha)</w:t>
      </w:r>
      <w:r w:rsidRPr="00381B05">
        <w:rPr>
          <w:rFonts w:asciiTheme="majorBidi" w:hAnsiTheme="majorBidi" w:cstheme="majorBidi"/>
          <w:sz w:val="24"/>
          <w:szCs w:val="24"/>
        </w:rPr>
        <w:br/>
        <w:t>→ Nüfus cüzdanı fotokopisi</w:t>
      </w:r>
      <w:r w:rsidRPr="00381B05">
        <w:rPr>
          <w:rFonts w:asciiTheme="majorBidi" w:hAnsiTheme="majorBidi" w:cstheme="majorBidi"/>
          <w:sz w:val="24"/>
          <w:szCs w:val="24"/>
        </w:rPr>
        <w:br/>
        <w:t>→ Fotoğraf</w:t>
      </w:r>
      <w:r w:rsidRPr="00381B05">
        <w:rPr>
          <w:rFonts w:asciiTheme="majorBidi" w:hAnsiTheme="majorBidi" w:cstheme="majorBidi"/>
          <w:sz w:val="24"/>
          <w:szCs w:val="24"/>
        </w:rPr>
        <w:br/>
        <w:t>→ Öğrenci belgesi</w:t>
      </w:r>
      <w:r w:rsidRPr="00381B05">
        <w:rPr>
          <w:rFonts w:asciiTheme="majorBidi" w:hAnsiTheme="majorBidi" w:cstheme="majorBidi"/>
          <w:sz w:val="24"/>
          <w:szCs w:val="24"/>
        </w:rPr>
        <w:br/>
        <w:t>→ İş sağlığı ve güvenliği (İSG) belgesi</w:t>
      </w:r>
      <w:r w:rsidRPr="00381B05">
        <w:rPr>
          <w:rFonts w:asciiTheme="majorBidi" w:hAnsiTheme="majorBidi" w:cstheme="majorBidi"/>
          <w:sz w:val="24"/>
          <w:szCs w:val="24"/>
        </w:rPr>
        <w:br/>
        <w:t>→ Aile sağlık yardımı sorgulama belgesi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Evrak Teslimi Aşaması:</w:t>
      </w:r>
      <w:r w:rsidRPr="00381B05">
        <w:rPr>
          <w:rFonts w:asciiTheme="majorBidi" w:hAnsiTheme="majorBidi" w:cstheme="majorBidi"/>
          <w:sz w:val="24"/>
          <w:szCs w:val="24"/>
        </w:rPr>
        <w:br/>
        <w:t xml:space="preserve">→ Belgeleri Staj Komisyonuna  onaylattır </w:t>
      </w:r>
      <w:r w:rsidR="008C55E9" w:rsidRPr="00381B0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</w:t>
      </w:r>
      <w:r w:rsidRPr="00381B05">
        <w:rPr>
          <w:rFonts w:asciiTheme="majorBidi" w:hAnsiTheme="majorBidi" w:cstheme="majorBidi"/>
          <w:sz w:val="24"/>
          <w:szCs w:val="24"/>
        </w:rPr>
        <w:t>→ Komisyon belgeleri kontrol eder; eksik varsa öğrenciye tamamlatılır ve öğrenci staj yapacağı kurumda evrakları imzalatır ve okula verilmesi gereken evrakları teslim eder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Sigorta İşlemleri:</w:t>
      </w:r>
      <w:r w:rsidRPr="00381B05">
        <w:rPr>
          <w:rFonts w:asciiTheme="majorBidi" w:hAnsiTheme="majorBidi" w:cstheme="majorBidi"/>
          <w:sz w:val="24"/>
          <w:szCs w:val="24"/>
        </w:rPr>
        <w:br/>
        <w:t>→ Sağlık Kültür ve Spor Daire Başkanlığı, 5510 sayılı Kanunun 5/b maddesi uyarınca sigorta işlemlerini yapar</w:t>
      </w:r>
      <w:r w:rsidRPr="00381B05">
        <w:rPr>
          <w:rFonts w:asciiTheme="majorBidi" w:hAnsiTheme="majorBidi" w:cstheme="majorBidi"/>
          <w:sz w:val="24"/>
          <w:szCs w:val="24"/>
        </w:rPr>
        <w:br/>
        <w:t>→ SGK (İş Kazası ve Meslek Hastalığı Sigortası) belgesini kuruma teslim et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sz w:val="24"/>
          <w:szCs w:val="24"/>
        </w:rPr>
        <w:lastRenderedPageBreak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Staj Defterini Hazırla:</w:t>
      </w:r>
      <w:r w:rsidRPr="00381B05">
        <w:rPr>
          <w:rFonts w:asciiTheme="majorBidi" w:hAnsiTheme="majorBidi" w:cstheme="majorBidi"/>
          <w:sz w:val="24"/>
          <w:szCs w:val="24"/>
        </w:rPr>
        <w:br/>
        <w:t>→ PDF veya Word üzerinden indir</w:t>
      </w:r>
      <w:r w:rsidRPr="00381B05">
        <w:rPr>
          <w:rFonts w:asciiTheme="majorBidi" w:hAnsiTheme="majorBidi" w:cstheme="majorBidi"/>
          <w:sz w:val="24"/>
          <w:szCs w:val="24"/>
        </w:rPr>
        <w:br/>
        <w:t>→ Ciltle veya spiral yap</w:t>
      </w:r>
    </w:p>
    <w:p w14:paraId="243E4158" w14:textId="038FA70E" w:rsidR="00BE0C03" w:rsidRPr="00381B05" w:rsidRDefault="00000000" w:rsidP="00381B05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sz w:val="24"/>
          <w:szCs w:val="24"/>
        </w:rPr>
        <w:pict w14:anchorId="11C8F2C4">
          <v:rect id="_x0000_i1025" style="width:0;height:1.5pt" o:hralign="center" o:hrstd="t" o:hr="t" fillcolor="#a0a0a0" stroked="f"/>
        </w:pict>
      </w:r>
      <w:r w:rsidR="00BE0C03" w:rsidRPr="00381B05">
        <w:rPr>
          <w:rFonts w:asciiTheme="majorBidi" w:hAnsiTheme="majorBidi" w:cstheme="majorBidi"/>
          <w:b/>
          <w:bCs/>
          <w:sz w:val="24"/>
          <w:szCs w:val="24"/>
        </w:rPr>
        <w:t>B. STAJIN GERÇEKLEŞTİRİLMESİ</w:t>
      </w:r>
    </w:p>
    <w:p w14:paraId="709C2F73" w14:textId="27461893" w:rsidR="00BE0C03" w:rsidRPr="00381B05" w:rsidRDefault="00BE0C03" w:rsidP="00031ACA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sz w:val="24"/>
          <w:szCs w:val="24"/>
        </w:rPr>
        <w:t>Staj Başlangıcı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  <w:t>→ Belirlenen tarihlerde staja başla</w:t>
      </w:r>
      <w:r w:rsidRPr="00381B05">
        <w:rPr>
          <w:rFonts w:asciiTheme="majorBidi" w:hAnsiTheme="majorBidi" w:cstheme="majorBidi"/>
          <w:sz w:val="24"/>
          <w:szCs w:val="24"/>
        </w:rPr>
        <w:br/>
        <w:t>→ Staj süresince devam zorunluluğuna dikkat et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Staj Süresince Yapılacaklar:</w:t>
      </w:r>
      <w:r w:rsidRPr="00381B05">
        <w:rPr>
          <w:rFonts w:asciiTheme="majorBidi" w:hAnsiTheme="majorBidi" w:cstheme="majorBidi"/>
          <w:sz w:val="24"/>
          <w:szCs w:val="24"/>
        </w:rPr>
        <w:br/>
        <w:t>→ Staj defterini her gün doldur</w:t>
      </w:r>
      <w:r w:rsidR="00031ACA" w:rsidRPr="00381B05">
        <w:rPr>
          <w:rFonts w:asciiTheme="majorBidi" w:hAnsiTheme="majorBidi" w:cstheme="majorBidi"/>
          <w:sz w:val="24"/>
          <w:szCs w:val="24"/>
        </w:rPr>
        <w:t xml:space="preserve"> ve sorumlu amirine imzalat</w:t>
      </w:r>
      <w:r w:rsidRPr="00381B05">
        <w:rPr>
          <w:rFonts w:asciiTheme="majorBidi" w:hAnsiTheme="majorBidi" w:cstheme="majorBidi"/>
          <w:sz w:val="24"/>
          <w:szCs w:val="24"/>
        </w:rPr>
        <w:br/>
        <w:t>→ Gözlem ve uygulamaları kaydet</w:t>
      </w:r>
      <w:r w:rsidRPr="00381B05">
        <w:rPr>
          <w:rFonts w:asciiTheme="majorBidi" w:hAnsiTheme="majorBidi" w:cstheme="majorBidi"/>
          <w:sz w:val="24"/>
          <w:szCs w:val="24"/>
        </w:rPr>
        <w:br/>
        <w:t xml:space="preserve">→ İşyerindeki görevleri eksiksiz yerine </w:t>
      </w:r>
      <w:r w:rsidR="00031ACA" w:rsidRPr="00381B05">
        <w:rPr>
          <w:rFonts w:asciiTheme="majorBidi" w:hAnsiTheme="majorBidi" w:cstheme="majorBidi"/>
          <w:sz w:val="24"/>
          <w:szCs w:val="24"/>
        </w:rPr>
        <w:t>getir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Devamsızlık ve Mazeret Yönetimi:</w:t>
      </w:r>
    </w:p>
    <w:p w14:paraId="43A7A9DE" w14:textId="6C6090AE" w:rsidR="00BE0C03" w:rsidRPr="00381B05" w:rsidRDefault="00BE0C03" w:rsidP="00BE0C03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sz w:val="24"/>
          <w:szCs w:val="24"/>
        </w:rPr>
        <w:t>→ Öğrenci işyerinden izinsiz ayrılamaz</w:t>
      </w:r>
      <w:r w:rsidRPr="00381B05">
        <w:rPr>
          <w:rFonts w:asciiTheme="majorBidi" w:hAnsiTheme="majorBidi" w:cstheme="majorBidi"/>
          <w:sz w:val="24"/>
          <w:szCs w:val="24"/>
        </w:rPr>
        <w:br/>
        <w:t>→ İzinli ayrılacak → İzin Formu doldur, onay al</w:t>
      </w:r>
      <w:r w:rsidRPr="00381B05">
        <w:rPr>
          <w:rFonts w:asciiTheme="majorBidi" w:hAnsiTheme="majorBidi" w:cstheme="majorBidi"/>
          <w:sz w:val="24"/>
          <w:szCs w:val="24"/>
        </w:rPr>
        <w:br/>
        <w:t>→ İzinsiz 3 gün art arda veya 3 hafta üst üste devam etmeyen → başarısız</w:t>
      </w:r>
      <w:r w:rsidRPr="00381B05">
        <w:rPr>
          <w:rFonts w:asciiTheme="majorBidi" w:hAnsiTheme="majorBidi" w:cstheme="majorBidi"/>
          <w:sz w:val="24"/>
          <w:szCs w:val="24"/>
        </w:rPr>
        <w:br/>
        <w:t>→Mazeretli katılamayan günler → Komisyon kararıyla belirlenen zamanda tamamlanır</w:t>
      </w:r>
      <w:r w:rsidRPr="00381B05">
        <w:rPr>
          <w:rFonts w:asciiTheme="majorBidi" w:hAnsiTheme="majorBidi" w:cstheme="majorBidi"/>
          <w:sz w:val="24"/>
          <w:szCs w:val="24"/>
        </w:rPr>
        <w:br/>
        <w:t>→Sağlık raporu → Eksik günler durumu Tonya MYO Öğrenci İşlerine bildirmek kaydıyla rapor bitişinden sonra tamamlanır</w:t>
      </w:r>
    </w:p>
    <w:p w14:paraId="679B60A6" w14:textId="4BFEA869" w:rsidR="00BE0C03" w:rsidRPr="00381B05" w:rsidRDefault="00000000" w:rsidP="00381B05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sz w:val="24"/>
          <w:szCs w:val="24"/>
        </w:rPr>
        <w:pict w14:anchorId="6515FAF4">
          <v:rect id="_x0000_i1026" style="width:0;height:1.5pt" o:hralign="center" o:hrstd="t" o:hr="t" fillcolor="#a0a0a0" stroked="f"/>
        </w:pict>
      </w:r>
      <w:r w:rsidR="00BE0C03" w:rsidRPr="00381B05">
        <w:rPr>
          <w:rFonts w:asciiTheme="majorBidi" w:hAnsiTheme="majorBidi" w:cstheme="majorBidi"/>
          <w:b/>
          <w:bCs/>
          <w:sz w:val="24"/>
          <w:szCs w:val="24"/>
        </w:rPr>
        <w:t>C. STAJ SONRASI İŞLEMLER VE DEĞERLENDİRME</w:t>
      </w:r>
    </w:p>
    <w:p w14:paraId="0D7CDD19" w14:textId="2874086D" w:rsidR="0048359E" w:rsidRPr="00381B05" w:rsidRDefault="00BE0C03" w:rsidP="00031ACA">
      <w:pPr>
        <w:rPr>
          <w:rFonts w:asciiTheme="majorBidi" w:hAnsiTheme="majorBidi" w:cstheme="majorBidi"/>
          <w:sz w:val="24"/>
          <w:szCs w:val="24"/>
        </w:rPr>
      </w:pPr>
      <w:r w:rsidRPr="00381B05">
        <w:rPr>
          <w:rFonts w:asciiTheme="majorBidi" w:hAnsiTheme="majorBidi" w:cstheme="majorBidi"/>
          <w:sz w:val="24"/>
          <w:szCs w:val="24"/>
        </w:rPr>
        <w:t>Staj Sonu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Staj Dosyalarının Teslimi:</w:t>
      </w:r>
      <w:r w:rsidRPr="00381B05">
        <w:rPr>
          <w:rFonts w:asciiTheme="majorBidi" w:hAnsiTheme="majorBidi" w:cstheme="majorBidi"/>
          <w:sz w:val="24"/>
          <w:szCs w:val="24"/>
        </w:rPr>
        <w:br/>
        <w:t>→</w:t>
      </w:r>
      <w:r w:rsidR="00031ACA" w:rsidRPr="00381B05">
        <w:rPr>
          <w:rFonts w:asciiTheme="majorBidi" w:hAnsiTheme="majorBidi" w:cstheme="majorBidi"/>
          <w:sz w:val="24"/>
          <w:szCs w:val="24"/>
        </w:rPr>
        <w:t xml:space="preserve"> Staj defterinde ilgili yerlere fotoğrafını yapıştır ve staj sonunda kurum mührünü bastır                       → Staj dosyasını, değerlendirme formunu ve imza çizelgesini kapalı zarf içerisinde mühürlemiş olarak okula öğrenci işlerine teslim et</w:t>
      </w:r>
      <w:r w:rsidRPr="00381B05">
        <w:rPr>
          <w:rFonts w:asciiTheme="majorBidi" w:hAnsiTheme="majorBidi" w:cstheme="majorBidi"/>
          <w:sz w:val="24"/>
          <w:szCs w:val="24"/>
        </w:rPr>
        <w:br/>
        <w:t>→ 2. sınıflar (uzakta): posta/kargo ile gönderilebilir</w:t>
      </w:r>
      <w:r w:rsidRPr="00381B05">
        <w:rPr>
          <w:rFonts w:asciiTheme="majorBidi" w:hAnsiTheme="majorBidi" w:cstheme="majorBidi"/>
          <w:sz w:val="24"/>
          <w:szCs w:val="24"/>
        </w:rPr>
        <w:br/>
        <w:t>→ 2. sınıflar (yakında): güz döneminde elden teslim edilebilir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Staj Dosyalarının İncelenmesi:</w:t>
      </w:r>
      <w:r w:rsidRPr="00381B05">
        <w:rPr>
          <w:rFonts w:asciiTheme="majorBidi" w:hAnsiTheme="majorBidi" w:cstheme="majorBidi"/>
          <w:sz w:val="24"/>
          <w:szCs w:val="24"/>
        </w:rPr>
        <w:br/>
        <w:t>→ Uygulamalı Eğitim Komisyonu staj dosyasını ölçütlere göre değerlendirir</w:t>
      </w:r>
      <w:r w:rsidRPr="00381B05">
        <w:rPr>
          <w:rFonts w:asciiTheme="majorBidi" w:hAnsiTheme="majorBidi" w:cstheme="majorBidi"/>
          <w:sz w:val="24"/>
          <w:szCs w:val="24"/>
        </w:rPr>
        <w:br/>
        <w:t>→ Eksik gün veya belge varsa tamamlanması istenir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Sonuçların Bildirilmesi:</w:t>
      </w:r>
      <w:r w:rsidRPr="00381B05">
        <w:rPr>
          <w:rFonts w:asciiTheme="majorBidi" w:hAnsiTheme="majorBidi" w:cstheme="majorBidi"/>
          <w:sz w:val="24"/>
          <w:szCs w:val="24"/>
        </w:rPr>
        <w:br/>
        <w:t>→ Bölüm/Program Staj Komisyonu sonuçları değerlendirir</w:t>
      </w:r>
      <w:r w:rsidRPr="00381B05">
        <w:rPr>
          <w:rFonts w:asciiTheme="majorBidi" w:hAnsiTheme="majorBidi" w:cstheme="majorBidi"/>
          <w:sz w:val="24"/>
          <w:szCs w:val="24"/>
        </w:rPr>
        <w:br/>
        <w:t>→ Başarı durumları ve yıllık staj raporu bölüm başkanlığına sunulur</w:t>
      </w:r>
      <w:r w:rsidRPr="00381B05">
        <w:rPr>
          <w:rFonts w:asciiTheme="majorBidi" w:hAnsiTheme="majorBidi" w:cstheme="majorBidi"/>
          <w:sz w:val="24"/>
          <w:szCs w:val="24"/>
        </w:rPr>
        <w:br/>
        <w:t>→ Kabul edilen stajlar UBYS üzerinden ilan edilir</w:t>
      </w:r>
      <w:r w:rsidRPr="00381B05">
        <w:rPr>
          <w:rFonts w:asciiTheme="majorBidi" w:hAnsiTheme="majorBidi" w:cstheme="majorBidi"/>
          <w:sz w:val="24"/>
          <w:szCs w:val="24"/>
        </w:rPr>
        <w:br/>
        <w:t>↓</w:t>
      </w:r>
      <w:r w:rsidRPr="00381B05">
        <w:rPr>
          <w:rFonts w:asciiTheme="majorBidi" w:hAnsiTheme="majorBidi" w:cstheme="majorBidi"/>
          <w:sz w:val="24"/>
          <w:szCs w:val="24"/>
        </w:rPr>
        <w:br/>
      </w:r>
      <w:r w:rsidRPr="00381B05">
        <w:rPr>
          <w:rFonts w:asciiTheme="majorBidi" w:hAnsiTheme="majorBidi" w:cstheme="majorBidi"/>
          <w:b/>
          <w:bCs/>
          <w:sz w:val="24"/>
          <w:szCs w:val="24"/>
        </w:rPr>
        <w:t>Bitiş</w:t>
      </w:r>
    </w:p>
    <w:sectPr w:rsidR="0048359E" w:rsidRPr="0038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03"/>
    <w:rsid w:val="00031ACA"/>
    <w:rsid w:val="00381B05"/>
    <w:rsid w:val="0048359E"/>
    <w:rsid w:val="007C2C3F"/>
    <w:rsid w:val="008A0BEF"/>
    <w:rsid w:val="008C55E9"/>
    <w:rsid w:val="008E4387"/>
    <w:rsid w:val="00B070F8"/>
    <w:rsid w:val="00BE0C03"/>
    <w:rsid w:val="00D033B1"/>
    <w:rsid w:val="00DD63F9"/>
    <w:rsid w:val="00EA5332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8796"/>
  <w15:chartTrackingRefBased/>
  <w15:docId w15:val="{19F3EDAA-0C59-4AA9-B4DE-8469ABD6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0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0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0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0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0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E0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0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0C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C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C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C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C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C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0C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C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0C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C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2815</Characters>
  <Application>Microsoft Office Word</Application>
  <DocSecurity>0</DocSecurity>
  <Lines>165</Lines>
  <Paragraphs>64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8</cp:revision>
  <dcterms:created xsi:type="dcterms:W3CDTF">2025-10-14T11:30:00Z</dcterms:created>
  <dcterms:modified xsi:type="dcterms:W3CDTF">2025-10-19T10:42:00Z</dcterms:modified>
</cp:coreProperties>
</file>