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5F1C" w14:textId="49F7D26F" w:rsidR="005B485A" w:rsidRPr="0053340E" w:rsidRDefault="00031CC7" w:rsidP="00E70852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F184623" wp14:editId="2A660221">
            <wp:simplePos x="0" y="0"/>
            <wp:positionH relativeFrom="column">
              <wp:posOffset>4911969</wp:posOffset>
            </wp:positionH>
            <wp:positionV relativeFrom="paragraph">
              <wp:posOffset>-381000</wp:posOffset>
            </wp:positionV>
            <wp:extent cx="785446" cy="798188"/>
            <wp:effectExtent l="0" t="0" r="0" b="2540"/>
            <wp:wrapNone/>
            <wp:docPr id="1277581580" name="Resim 3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189115" name="Resim 3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46" cy="79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6EDDB041" wp14:editId="5B63F0C0">
            <wp:simplePos x="0" y="0"/>
            <wp:positionH relativeFrom="column">
              <wp:posOffset>-381293</wp:posOffset>
            </wp:positionH>
            <wp:positionV relativeFrom="paragraph">
              <wp:posOffset>-381830</wp:posOffset>
            </wp:positionV>
            <wp:extent cx="785446" cy="798188"/>
            <wp:effectExtent l="0" t="0" r="0" b="2540"/>
            <wp:wrapNone/>
            <wp:docPr id="1675189115" name="Resim 3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189115" name="Resim 3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46" cy="79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499E" w:rsidRPr="0053340E">
        <w:rPr>
          <w:b/>
          <w:bCs/>
          <w:sz w:val="40"/>
          <w:szCs w:val="40"/>
        </w:rPr>
        <w:t>TONYA MESLEK YÜKSEKOKULU</w:t>
      </w:r>
      <w:r w:rsidR="00E7499E" w:rsidRPr="0053340E">
        <w:rPr>
          <w:b/>
          <w:bCs/>
          <w:sz w:val="40"/>
          <w:szCs w:val="40"/>
        </w:rPr>
        <w:br/>
      </w:r>
      <w:proofErr w:type="spellStart"/>
      <w:r w:rsidR="00E70852" w:rsidRPr="0053340E">
        <w:rPr>
          <w:b/>
          <w:bCs/>
          <w:sz w:val="32"/>
          <w:szCs w:val="32"/>
        </w:rPr>
        <w:t>Mezun</w:t>
      </w:r>
      <w:proofErr w:type="spellEnd"/>
      <w:r w:rsidR="00E70852" w:rsidRPr="0053340E">
        <w:rPr>
          <w:b/>
          <w:bCs/>
          <w:sz w:val="32"/>
          <w:szCs w:val="32"/>
        </w:rPr>
        <w:t xml:space="preserve"> </w:t>
      </w:r>
      <w:proofErr w:type="spellStart"/>
      <w:r w:rsidR="00E70852" w:rsidRPr="0053340E">
        <w:rPr>
          <w:b/>
          <w:bCs/>
          <w:sz w:val="32"/>
          <w:szCs w:val="32"/>
        </w:rPr>
        <w:t>Analizi</w:t>
      </w:r>
      <w:proofErr w:type="spellEnd"/>
      <w:r w:rsidR="00E70852" w:rsidRPr="0053340E">
        <w:rPr>
          <w:b/>
          <w:bCs/>
          <w:sz w:val="32"/>
          <w:szCs w:val="32"/>
        </w:rPr>
        <w:t xml:space="preserve"> </w:t>
      </w:r>
      <w:proofErr w:type="spellStart"/>
      <w:r w:rsidR="00E70852" w:rsidRPr="0053340E">
        <w:rPr>
          <w:b/>
          <w:bCs/>
          <w:sz w:val="32"/>
          <w:szCs w:val="32"/>
        </w:rPr>
        <w:t>Sonuç</w:t>
      </w:r>
      <w:proofErr w:type="spellEnd"/>
      <w:r w:rsidR="00E70852" w:rsidRPr="0053340E">
        <w:rPr>
          <w:b/>
          <w:bCs/>
          <w:sz w:val="32"/>
          <w:szCs w:val="32"/>
        </w:rPr>
        <w:t xml:space="preserve"> Raporu (</w:t>
      </w:r>
      <w:r w:rsidR="00D11123">
        <w:rPr>
          <w:b/>
          <w:bCs/>
          <w:sz w:val="32"/>
          <w:szCs w:val="32"/>
        </w:rPr>
        <w:t>2022-</w:t>
      </w:r>
      <w:r w:rsidR="00E7499E" w:rsidRPr="0053340E">
        <w:rPr>
          <w:b/>
          <w:bCs/>
          <w:sz w:val="32"/>
          <w:szCs w:val="32"/>
        </w:rPr>
        <w:t>2025</w:t>
      </w:r>
      <w:r w:rsidR="00E70852" w:rsidRPr="0053340E">
        <w:rPr>
          <w:b/>
          <w:bCs/>
          <w:sz w:val="32"/>
          <w:szCs w:val="32"/>
        </w:rPr>
        <w:t>)</w:t>
      </w:r>
    </w:p>
    <w:p w14:paraId="7C2C93CE" w14:textId="4EAD41BF" w:rsidR="005B485A" w:rsidRPr="00E70852" w:rsidRDefault="00E7499E" w:rsidP="00E70852">
      <w:pPr>
        <w:spacing w:line="360" w:lineRule="auto"/>
        <w:rPr>
          <w:rFonts w:ascii="Times New Roman" w:hAnsi="Times New Roman" w:cs="Times New Roman"/>
        </w:rPr>
      </w:pPr>
      <w:r w:rsidRPr="00E70852">
        <w:rPr>
          <w:rFonts w:ascii="Times New Roman" w:hAnsi="Times New Roman" w:cs="Times New Roman"/>
        </w:rPr>
        <w:br/>
      </w:r>
      <w:proofErr w:type="spellStart"/>
      <w:r w:rsidRPr="007A441A">
        <w:rPr>
          <w:rFonts w:ascii="Times New Roman" w:hAnsi="Times New Roman" w:cs="Times New Roman"/>
          <w:b/>
          <w:bCs/>
        </w:rPr>
        <w:t>Hazırlayan</w:t>
      </w:r>
      <w:proofErr w:type="spellEnd"/>
      <w:r w:rsidRPr="007A441A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E70852">
        <w:rPr>
          <w:rFonts w:ascii="Times New Roman" w:hAnsi="Times New Roman" w:cs="Times New Roman"/>
        </w:rPr>
        <w:t>Kalite</w:t>
      </w:r>
      <w:proofErr w:type="spellEnd"/>
      <w:r w:rsidRPr="00E70852">
        <w:rPr>
          <w:rFonts w:ascii="Times New Roman" w:hAnsi="Times New Roman" w:cs="Times New Roman"/>
        </w:rPr>
        <w:t xml:space="preserve"> </w:t>
      </w:r>
      <w:proofErr w:type="spellStart"/>
      <w:r w:rsidRPr="00E70852">
        <w:rPr>
          <w:rFonts w:ascii="Times New Roman" w:hAnsi="Times New Roman" w:cs="Times New Roman"/>
        </w:rPr>
        <w:t>ve</w:t>
      </w:r>
      <w:proofErr w:type="spellEnd"/>
      <w:r w:rsidRPr="00E70852">
        <w:rPr>
          <w:rFonts w:ascii="Times New Roman" w:hAnsi="Times New Roman" w:cs="Times New Roman"/>
        </w:rPr>
        <w:t xml:space="preserve"> </w:t>
      </w:r>
      <w:proofErr w:type="spellStart"/>
      <w:r w:rsidRPr="00E70852">
        <w:rPr>
          <w:rFonts w:ascii="Times New Roman" w:hAnsi="Times New Roman" w:cs="Times New Roman"/>
        </w:rPr>
        <w:t>Akreditasyon</w:t>
      </w:r>
      <w:proofErr w:type="spellEnd"/>
      <w:r w:rsidRPr="00E70852">
        <w:rPr>
          <w:rFonts w:ascii="Times New Roman" w:hAnsi="Times New Roman" w:cs="Times New Roman"/>
        </w:rPr>
        <w:t xml:space="preserve"> Komisyonu</w:t>
      </w:r>
    </w:p>
    <w:p w14:paraId="552F2F7C" w14:textId="1C20283D" w:rsidR="005B485A" w:rsidRPr="00E70852" w:rsidRDefault="00E7499E" w:rsidP="00E70852">
      <w:pPr>
        <w:spacing w:line="360" w:lineRule="auto"/>
        <w:rPr>
          <w:rFonts w:ascii="Times New Roman" w:hAnsi="Times New Roman" w:cs="Times New Roman"/>
        </w:rPr>
      </w:pPr>
      <w:proofErr w:type="spellStart"/>
      <w:r w:rsidRPr="007A441A">
        <w:rPr>
          <w:rFonts w:ascii="Times New Roman" w:hAnsi="Times New Roman" w:cs="Times New Roman"/>
          <w:b/>
          <w:bCs/>
        </w:rPr>
        <w:t>Rapor</w:t>
      </w:r>
      <w:proofErr w:type="spellEnd"/>
      <w:r w:rsidRPr="007A441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A441A">
        <w:rPr>
          <w:rFonts w:ascii="Times New Roman" w:hAnsi="Times New Roman" w:cs="Times New Roman"/>
          <w:b/>
          <w:bCs/>
        </w:rPr>
        <w:t>Tarihi</w:t>
      </w:r>
      <w:proofErr w:type="spellEnd"/>
      <w:r w:rsidRPr="007A441A">
        <w:rPr>
          <w:rFonts w:ascii="Times New Roman" w:hAnsi="Times New Roman" w:cs="Times New Roman"/>
          <w:b/>
          <w:bCs/>
        </w:rPr>
        <w:t>:</w:t>
      </w:r>
      <w:r w:rsidRPr="00E70852">
        <w:rPr>
          <w:rFonts w:ascii="Times New Roman" w:hAnsi="Times New Roman" w:cs="Times New Roman"/>
        </w:rPr>
        <w:t xml:space="preserve"> 25.10.2025</w:t>
      </w:r>
    </w:p>
    <w:p w14:paraId="1CE1F08C" w14:textId="77777777" w:rsidR="005B485A" w:rsidRPr="007A441A" w:rsidRDefault="00E7499E" w:rsidP="00E70852">
      <w:pPr>
        <w:pStyle w:val="Balk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A441A">
        <w:rPr>
          <w:rFonts w:ascii="Times New Roman" w:hAnsi="Times New Roman" w:cs="Times New Roman"/>
          <w:color w:val="auto"/>
          <w:sz w:val="24"/>
          <w:szCs w:val="24"/>
        </w:rPr>
        <w:t xml:space="preserve">1) Amaç </w:t>
      </w:r>
      <w:proofErr w:type="spellStart"/>
      <w:r w:rsidRPr="007A441A">
        <w:rPr>
          <w:rFonts w:ascii="Times New Roman" w:hAnsi="Times New Roman" w:cs="Times New Roman"/>
          <w:color w:val="auto"/>
          <w:sz w:val="24"/>
          <w:szCs w:val="24"/>
        </w:rPr>
        <w:t>ve</w:t>
      </w:r>
      <w:proofErr w:type="spellEnd"/>
      <w:r w:rsidRPr="007A441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color w:val="auto"/>
          <w:sz w:val="24"/>
          <w:szCs w:val="24"/>
        </w:rPr>
        <w:t>Kapsam</w:t>
      </w:r>
      <w:proofErr w:type="spellEnd"/>
    </w:p>
    <w:p w14:paraId="22D5E934" w14:textId="77777777" w:rsidR="005B485A" w:rsidRPr="007A441A" w:rsidRDefault="00E7499E" w:rsidP="007E4B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A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rapor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, Tonya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Meslek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Yüksekokulu’nda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mezun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öğrencilerin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istatistiksel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verilerini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inceleyerek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eğitim-öğretim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süreçlerinin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kalite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göstergeleri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açısından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değerlendirilmesi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amacıyla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hazırlanmıştır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>.</w:t>
      </w:r>
    </w:p>
    <w:p w14:paraId="0360282A" w14:textId="77777777" w:rsidR="005B485A" w:rsidRPr="007A441A" w:rsidRDefault="00E7499E" w:rsidP="00E70852">
      <w:pPr>
        <w:pStyle w:val="Balk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A441A">
        <w:rPr>
          <w:rFonts w:ascii="Times New Roman" w:hAnsi="Times New Roman" w:cs="Times New Roman"/>
          <w:color w:val="auto"/>
          <w:sz w:val="24"/>
          <w:szCs w:val="24"/>
        </w:rPr>
        <w:t xml:space="preserve">2) Veri </w:t>
      </w:r>
      <w:proofErr w:type="spellStart"/>
      <w:r w:rsidRPr="007A441A">
        <w:rPr>
          <w:rFonts w:ascii="Times New Roman" w:hAnsi="Times New Roman" w:cs="Times New Roman"/>
          <w:color w:val="auto"/>
          <w:sz w:val="24"/>
          <w:szCs w:val="24"/>
        </w:rPr>
        <w:t>Kaynağı</w:t>
      </w:r>
      <w:proofErr w:type="spellEnd"/>
      <w:r w:rsidRPr="007A441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color w:val="auto"/>
          <w:sz w:val="24"/>
          <w:szCs w:val="24"/>
        </w:rPr>
        <w:t>ve</w:t>
      </w:r>
      <w:proofErr w:type="spellEnd"/>
      <w:r w:rsidRPr="007A441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color w:val="auto"/>
          <w:sz w:val="24"/>
          <w:szCs w:val="24"/>
        </w:rPr>
        <w:t>Yöntem</w:t>
      </w:r>
      <w:proofErr w:type="spellEnd"/>
    </w:p>
    <w:tbl>
      <w:tblPr>
        <w:tblW w:w="4066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532"/>
        <w:gridCol w:w="2534"/>
      </w:tblGrid>
      <w:tr w:rsidR="00E70852" w:rsidRPr="007A441A" w14:paraId="643D6969" w14:textId="77777777" w:rsidTr="00352E22">
        <w:trPr>
          <w:trHeight w:val="340"/>
          <w:jc w:val="center"/>
        </w:trPr>
        <w:tc>
          <w:tcPr>
            <w:tcW w:w="1532" w:type="dxa"/>
            <w:vAlign w:val="center"/>
          </w:tcPr>
          <w:p w14:paraId="1AF1968C" w14:textId="77777777" w:rsidR="005B485A" w:rsidRPr="007A441A" w:rsidRDefault="00E7499E" w:rsidP="007A441A">
            <w:pPr>
              <w:jc w:val="center"/>
              <w:rPr>
                <w:u w:val="single"/>
              </w:rPr>
            </w:pPr>
            <w:proofErr w:type="spellStart"/>
            <w:r w:rsidRPr="007A441A">
              <w:rPr>
                <w:u w:val="single"/>
              </w:rPr>
              <w:t>Kriter</w:t>
            </w:r>
            <w:proofErr w:type="spellEnd"/>
          </w:p>
        </w:tc>
        <w:tc>
          <w:tcPr>
            <w:tcW w:w="2534" w:type="dxa"/>
            <w:vAlign w:val="center"/>
          </w:tcPr>
          <w:p w14:paraId="412930AE" w14:textId="77777777" w:rsidR="005B485A" w:rsidRPr="007A441A" w:rsidRDefault="00E7499E" w:rsidP="007A441A">
            <w:pPr>
              <w:jc w:val="center"/>
              <w:rPr>
                <w:u w:val="single"/>
              </w:rPr>
            </w:pPr>
            <w:proofErr w:type="spellStart"/>
            <w:r w:rsidRPr="007A441A">
              <w:rPr>
                <w:u w:val="single"/>
              </w:rPr>
              <w:t>Açıklama</w:t>
            </w:r>
            <w:proofErr w:type="spellEnd"/>
          </w:p>
        </w:tc>
      </w:tr>
      <w:tr w:rsidR="00E70852" w:rsidRPr="007A441A" w14:paraId="29F8E650" w14:textId="77777777" w:rsidTr="00352E22">
        <w:trPr>
          <w:trHeight w:val="136"/>
          <w:jc w:val="center"/>
        </w:trPr>
        <w:tc>
          <w:tcPr>
            <w:tcW w:w="1532" w:type="dxa"/>
          </w:tcPr>
          <w:p w14:paraId="2301D80F" w14:textId="77777777" w:rsidR="005B485A" w:rsidRPr="007A441A" w:rsidRDefault="00E7499E" w:rsidP="007A441A">
            <w:proofErr w:type="spellStart"/>
            <w:r w:rsidRPr="007A441A">
              <w:t>Ölçek</w:t>
            </w:r>
            <w:proofErr w:type="spellEnd"/>
          </w:p>
        </w:tc>
        <w:tc>
          <w:tcPr>
            <w:tcW w:w="2534" w:type="dxa"/>
          </w:tcPr>
          <w:p w14:paraId="18CA750B" w14:textId="77777777" w:rsidR="005B485A" w:rsidRPr="007A441A" w:rsidRDefault="00E7499E" w:rsidP="007A441A">
            <w:r w:rsidRPr="007A441A">
              <w:t xml:space="preserve">4’lük </w:t>
            </w:r>
            <w:proofErr w:type="spellStart"/>
            <w:r w:rsidRPr="007A441A">
              <w:t>sistem</w:t>
            </w:r>
            <w:proofErr w:type="spellEnd"/>
          </w:p>
        </w:tc>
      </w:tr>
      <w:tr w:rsidR="00E70852" w:rsidRPr="007A441A" w14:paraId="598C8800" w14:textId="77777777" w:rsidTr="00352E22">
        <w:trPr>
          <w:trHeight w:val="129"/>
          <w:jc w:val="center"/>
        </w:trPr>
        <w:tc>
          <w:tcPr>
            <w:tcW w:w="1532" w:type="dxa"/>
          </w:tcPr>
          <w:p w14:paraId="4CA85132" w14:textId="77777777" w:rsidR="005B485A" w:rsidRPr="007A441A" w:rsidRDefault="00E7499E" w:rsidP="007A441A">
            <w:proofErr w:type="spellStart"/>
            <w:r w:rsidRPr="007A441A">
              <w:t>Eğitim</w:t>
            </w:r>
            <w:proofErr w:type="spellEnd"/>
            <w:r w:rsidRPr="007A441A">
              <w:t xml:space="preserve"> </w:t>
            </w:r>
            <w:proofErr w:type="spellStart"/>
            <w:r w:rsidRPr="007A441A">
              <w:t>Süresi</w:t>
            </w:r>
            <w:proofErr w:type="spellEnd"/>
          </w:p>
        </w:tc>
        <w:tc>
          <w:tcPr>
            <w:tcW w:w="2534" w:type="dxa"/>
          </w:tcPr>
          <w:p w14:paraId="703FC59A" w14:textId="1D5C0972" w:rsidR="005B485A" w:rsidRPr="007A441A" w:rsidRDefault="007A441A" w:rsidP="007A441A">
            <w:r>
              <w:t xml:space="preserve">2 </w:t>
            </w:r>
            <w:proofErr w:type="spellStart"/>
            <w:r w:rsidR="00E7499E" w:rsidRPr="007A441A">
              <w:t>akademik</w:t>
            </w:r>
            <w:proofErr w:type="spellEnd"/>
            <w:r w:rsidR="00E7499E" w:rsidRPr="007A441A">
              <w:t xml:space="preserve"> </w:t>
            </w:r>
            <w:proofErr w:type="spellStart"/>
            <w:r w:rsidR="00E7499E" w:rsidRPr="007A441A">
              <w:t>yıl</w:t>
            </w:r>
            <w:proofErr w:type="spellEnd"/>
          </w:p>
        </w:tc>
      </w:tr>
      <w:tr w:rsidR="00E70852" w:rsidRPr="007A441A" w14:paraId="36DB1A66" w14:textId="77777777" w:rsidTr="00352E22">
        <w:trPr>
          <w:trHeight w:val="57"/>
          <w:jc w:val="center"/>
        </w:trPr>
        <w:tc>
          <w:tcPr>
            <w:tcW w:w="1532" w:type="dxa"/>
          </w:tcPr>
          <w:p w14:paraId="7F4A46EE" w14:textId="77777777" w:rsidR="005B485A" w:rsidRPr="007A441A" w:rsidRDefault="00E7499E" w:rsidP="007A441A">
            <w:r w:rsidRPr="007A441A">
              <w:t xml:space="preserve">Veri </w:t>
            </w:r>
            <w:proofErr w:type="spellStart"/>
            <w:r w:rsidRPr="007A441A">
              <w:t>Kaynağı</w:t>
            </w:r>
            <w:proofErr w:type="spellEnd"/>
          </w:p>
        </w:tc>
        <w:tc>
          <w:tcPr>
            <w:tcW w:w="2534" w:type="dxa"/>
          </w:tcPr>
          <w:p w14:paraId="5F901DFB" w14:textId="77777777" w:rsidR="005B485A" w:rsidRPr="007A441A" w:rsidRDefault="00E7499E" w:rsidP="007A441A">
            <w:proofErr w:type="spellStart"/>
            <w:r w:rsidRPr="007A441A">
              <w:t>Öğrenci</w:t>
            </w:r>
            <w:proofErr w:type="spellEnd"/>
            <w:r w:rsidRPr="007A441A">
              <w:t xml:space="preserve"> </w:t>
            </w:r>
            <w:proofErr w:type="spellStart"/>
            <w:r w:rsidRPr="007A441A">
              <w:t>İşleri</w:t>
            </w:r>
            <w:proofErr w:type="spellEnd"/>
            <w:r w:rsidRPr="007A441A">
              <w:t xml:space="preserve"> </w:t>
            </w:r>
            <w:proofErr w:type="spellStart"/>
            <w:r w:rsidRPr="007A441A">
              <w:t>Sistemi</w:t>
            </w:r>
            <w:proofErr w:type="spellEnd"/>
          </w:p>
        </w:tc>
      </w:tr>
    </w:tbl>
    <w:p w14:paraId="0E908A55" w14:textId="77777777" w:rsidR="005B485A" w:rsidRPr="007A441A" w:rsidRDefault="00E7499E" w:rsidP="00E70852">
      <w:pPr>
        <w:pStyle w:val="Balk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A441A">
        <w:rPr>
          <w:rFonts w:ascii="Times New Roman" w:hAnsi="Times New Roman" w:cs="Times New Roman"/>
          <w:color w:val="auto"/>
          <w:sz w:val="24"/>
          <w:szCs w:val="24"/>
        </w:rPr>
        <w:t xml:space="preserve">3) Genel </w:t>
      </w:r>
      <w:proofErr w:type="spellStart"/>
      <w:r w:rsidRPr="007A441A">
        <w:rPr>
          <w:rFonts w:ascii="Times New Roman" w:hAnsi="Times New Roman" w:cs="Times New Roman"/>
          <w:color w:val="auto"/>
          <w:sz w:val="24"/>
          <w:szCs w:val="24"/>
        </w:rPr>
        <w:t>Bulgular</w:t>
      </w:r>
      <w:proofErr w:type="spellEnd"/>
    </w:p>
    <w:p w14:paraId="5A179919" w14:textId="77777777" w:rsidR="005B485A" w:rsidRPr="007A441A" w:rsidRDefault="00E7499E" w:rsidP="00E708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441A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tablo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grafiklerde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mezunların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eğilimleri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sunulmaktadır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>.</w:t>
      </w:r>
    </w:p>
    <w:p w14:paraId="56593317" w14:textId="561D8B72" w:rsidR="005B485A" w:rsidRPr="007A441A" w:rsidRDefault="0053340E" w:rsidP="00E708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41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62429A99" wp14:editId="1776D602">
            <wp:simplePos x="0" y="0"/>
            <wp:positionH relativeFrom="column">
              <wp:posOffset>703384</wp:posOffset>
            </wp:positionH>
            <wp:positionV relativeFrom="paragraph">
              <wp:posOffset>258103</wp:posOffset>
            </wp:positionV>
            <wp:extent cx="4112847" cy="2467708"/>
            <wp:effectExtent l="0" t="0" r="254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llik_mezun_sayisi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2550" cy="24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7499E" w:rsidRPr="007A441A">
        <w:rPr>
          <w:rFonts w:ascii="Times New Roman" w:hAnsi="Times New Roman" w:cs="Times New Roman"/>
          <w:b/>
          <w:sz w:val="24"/>
          <w:szCs w:val="24"/>
        </w:rPr>
        <w:t>Grafik</w:t>
      </w:r>
      <w:proofErr w:type="spellEnd"/>
      <w:r w:rsidR="00E7499E" w:rsidRPr="007A441A">
        <w:rPr>
          <w:rFonts w:ascii="Times New Roman" w:hAnsi="Times New Roman" w:cs="Times New Roman"/>
          <w:b/>
          <w:sz w:val="24"/>
          <w:szCs w:val="24"/>
        </w:rPr>
        <w:t xml:space="preserve"> 1 – </w:t>
      </w:r>
      <w:proofErr w:type="spellStart"/>
      <w:r w:rsidR="00E7499E" w:rsidRPr="007A441A">
        <w:rPr>
          <w:rFonts w:ascii="Times New Roman" w:hAnsi="Times New Roman" w:cs="Times New Roman"/>
          <w:b/>
          <w:sz w:val="24"/>
          <w:szCs w:val="24"/>
        </w:rPr>
        <w:t>Yıllara</w:t>
      </w:r>
      <w:proofErr w:type="spellEnd"/>
      <w:r w:rsidR="00E7499E" w:rsidRPr="007A44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499E" w:rsidRPr="007A441A">
        <w:rPr>
          <w:rFonts w:ascii="Times New Roman" w:hAnsi="Times New Roman" w:cs="Times New Roman"/>
          <w:b/>
          <w:sz w:val="24"/>
          <w:szCs w:val="24"/>
        </w:rPr>
        <w:t>Göre</w:t>
      </w:r>
      <w:proofErr w:type="spellEnd"/>
      <w:r w:rsidR="00E7499E" w:rsidRPr="007A44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499E" w:rsidRPr="007A441A">
        <w:rPr>
          <w:rFonts w:ascii="Times New Roman" w:hAnsi="Times New Roman" w:cs="Times New Roman"/>
          <w:b/>
          <w:sz w:val="24"/>
          <w:szCs w:val="24"/>
        </w:rPr>
        <w:t>Mezun</w:t>
      </w:r>
      <w:proofErr w:type="spellEnd"/>
      <w:r w:rsidR="00E7499E" w:rsidRPr="007A441A">
        <w:rPr>
          <w:rFonts w:ascii="Times New Roman" w:hAnsi="Times New Roman" w:cs="Times New Roman"/>
          <w:b/>
          <w:sz w:val="24"/>
          <w:szCs w:val="24"/>
        </w:rPr>
        <w:t xml:space="preserve"> Sayısı</w:t>
      </w:r>
    </w:p>
    <w:p w14:paraId="3709DF7C" w14:textId="4BE2C7F3" w:rsidR="005B485A" w:rsidRPr="007A441A" w:rsidRDefault="005B485A" w:rsidP="00352E2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CF61A1" w14:textId="77777777" w:rsidR="005B485A" w:rsidRDefault="005B485A" w:rsidP="00E708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CBB5A0" w14:textId="77777777" w:rsidR="0053340E" w:rsidRDefault="0053340E" w:rsidP="00E708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79FBCE" w14:textId="77777777" w:rsidR="0053340E" w:rsidRDefault="0053340E" w:rsidP="00E708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E9C67D" w14:textId="77777777" w:rsidR="0053340E" w:rsidRPr="007A441A" w:rsidRDefault="0053340E" w:rsidP="00E708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E11F32" w14:textId="77777777" w:rsidR="005B485A" w:rsidRPr="007A441A" w:rsidRDefault="00E7499E" w:rsidP="00E708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441A">
        <w:rPr>
          <w:rFonts w:ascii="Times New Roman" w:hAnsi="Times New Roman" w:cs="Times New Roman"/>
          <w:b/>
          <w:sz w:val="24"/>
          <w:szCs w:val="24"/>
        </w:rPr>
        <w:lastRenderedPageBreak/>
        <w:t>Grafik</w:t>
      </w:r>
      <w:proofErr w:type="spellEnd"/>
      <w:r w:rsidRPr="007A441A">
        <w:rPr>
          <w:rFonts w:ascii="Times New Roman" w:hAnsi="Times New Roman" w:cs="Times New Roman"/>
          <w:b/>
          <w:sz w:val="24"/>
          <w:szCs w:val="24"/>
        </w:rPr>
        <w:t xml:space="preserve"> 2 – </w:t>
      </w:r>
      <w:proofErr w:type="spellStart"/>
      <w:r w:rsidRPr="007A441A">
        <w:rPr>
          <w:rFonts w:ascii="Times New Roman" w:hAnsi="Times New Roman" w:cs="Times New Roman"/>
          <w:b/>
          <w:sz w:val="24"/>
          <w:szCs w:val="24"/>
        </w:rPr>
        <w:t>Yıllara</w:t>
      </w:r>
      <w:proofErr w:type="spellEnd"/>
      <w:r w:rsidRPr="007A44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b/>
          <w:sz w:val="24"/>
          <w:szCs w:val="24"/>
        </w:rPr>
        <w:t>Göre</w:t>
      </w:r>
      <w:proofErr w:type="spellEnd"/>
      <w:r w:rsidRPr="007A44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b/>
          <w:sz w:val="24"/>
          <w:szCs w:val="24"/>
        </w:rPr>
        <w:t>Ortalama</w:t>
      </w:r>
      <w:proofErr w:type="spellEnd"/>
      <w:r w:rsidRPr="007A441A">
        <w:rPr>
          <w:rFonts w:ascii="Times New Roman" w:hAnsi="Times New Roman" w:cs="Times New Roman"/>
          <w:b/>
          <w:sz w:val="24"/>
          <w:szCs w:val="24"/>
        </w:rPr>
        <w:t xml:space="preserve"> GANO</w:t>
      </w:r>
    </w:p>
    <w:p w14:paraId="1D76CCD5" w14:textId="77777777" w:rsidR="005B485A" w:rsidRPr="007A441A" w:rsidRDefault="00E7499E" w:rsidP="00352E2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4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09D7B4" wp14:editId="0B62F07E">
            <wp:extent cx="5158154" cy="3094892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llik_ortalama_gan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7372" cy="310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2B8C1" w14:textId="77777777" w:rsidR="0053340E" w:rsidRDefault="0053340E" w:rsidP="00E7085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C6B4C7" w14:textId="77777777" w:rsidR="00A661CB" w:rsidRDefault="00A661CB" w:rsidP="00E7085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80C0EF4" w14:textId="1713DBC4" w:rsidR="005B485A" w:rsidRPr="007A441A" w:rsidRDefault="00E7499E" w:rsidP="00E708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441A">
        <w:rPr>
          <w:rFonts w:ascii="Times New Roman" w:hAnsi="Times New Roman" w:cs="Times New Roman"/>
          <w:b/>
          <w:sz w:val="24"/>
          <w:szCs w:val="24"/>
        </w:rPr>
        <w:t>Grafik</w:t>
      </w:r>
      <w:proofErr w:type="spellEnd"/>
      <w:r w:rsidRPr="007A441A">
        <w:rPr>
          <w:rFonts w:ascii="Times New Roman" w:hAnsi="Times New Roman" w:cs="Times New Roman"/>
          <w:b/>
          <w:sz w:val="24"/>
          <w:szCs w:val="24"/>
        </w:rPr>
        <w:t xml:space="preserve"> 8 – </w:t>
      </w:r>
      <w:proofErr w:type="spellStart"/>
      <w:r w:rsidRPr="007A441A">
        <w:rPr>
          <w:rFonts w:ascii="Times New Roman" w:hAnsi="Times New Roman" w:cs="Times New Roman"/>
          <w:b/>
          <w:sz w:val="24"/>
          <w:szCs w:val="24"/>
        </w:rPr>
        <w:t>Cinsiyet</w:t>
      </w:r>
      <w:proofErr w:type="spellEnd"/>
      <w:r w:rsidRPr="007A44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b/>
          <w:sz w:val="24"/>
          <w:szCs w:val="24"/>
        </w:rPr>
        <w:t>Dağılımı</w:t>
      </w:r>
      <w:proofErr w:type="spellEnd"/>
    </w:p>
    <w:p w14:paraId="71A6619B" w14:textId="77777777" w:rsidR="005B485A" w:rsidRPr="007A441A" w:rsidRDefault="00E7499E" w:rsidP="00352E2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4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68EC3E" wp14:editId="739851D0">
            <wp:extent cx="2995246" cy="299524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8_cinsiyet_dagilimi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97788" cy="2997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CD1A5" w14:textId="14CC8AC2" w:rsidR="005B485A" w:rsidRPr="007A441A" w:rsidRDefault="00E7499E" w:rsidP="00E70852">
      <w:pPr>
        <w:pStyle w:val="Balk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A441A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4) Program </w:t>
      </w:r>
      <w:proofErr w:type="spellStart"/>
      <w:r w:rsidRPr="007A441A">
        <w:rPr>
          <w:rFonts w:ascii="Times New Roman" w:hAnsi="Times New Roman" w:cs="Times New Roman"/>
          <w:color w:val="auto"/>
          <w:sz w:val="24"/>
          <w:szCs w:val="24"/>
        </w:rPr>
        <w:t>Bazlı</w:t>
      </w:r>
      <w:proofErr w:type="spellEnd"/>
      <w:r w:rsidRPr="007A441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color w:val="auto"/>
          <w:sz w:val="24"/>
          <w:szCs w:val="24"/>
        </w:rPr>
        <w:t>Analizler</w:t>
      </w:r>
      <w:proofErr w:type="spellEnd"/>
    </w:p>
    <w:p w14:paraId="7D638233" w14:textId="77777777" w:rsidR="005B485A" w:rsidRDefault="00E7499E" w:rsidP="00E7085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441A">
        <w:rPr>
          <w:rFonts w:ascii="Times New Roman" w:hAnsi="Times New Roman" w:cs="Times New Roman"/>
          <w:b/>
          <w:sz w:val="24"/>
          <w:szCs w:val="24"/>
        </w:rPr>
        <w:t>Grafik</w:t>
      </w:r>
      <w:proofErr w:type="spellEnd"/>
      <w:r w:rsidRPr="007A441A">
        <w:rPr>
          <w:rFonts w:ascii="Times New Roman" w:hAnsi="Times New Roman" w:cs="Times New Roman"/>
          <w:b/>
          <w:sz w:val="24"/>
          <w:szCs w:val="24"/>
        </w:rPr>
        <w:t xml:space="preserve"> 3 – Program </w:t>
      </w:r>
      <w:proofErr w:type="spellStart"/>
      <w:r w:rsidRPr="007A441A">
        <w:rPr>
          <w:rFonts w:ascii="Times New Roman" w:hAnsi="Times New Roman" w:cs="Times New Roman"/>
          <w:b/>
          <w:sz w:val="24"/>
          <w:szCs w:val="24"/>
        </w:rPr>
        <w:t>Bazlı</w:t>
      </w:r>
      <w:proofErr w:type="spellEnd"/>
      <w:r w:rsidRPr="007A44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b/>
          <w:sz w:val="24"/>
          <w:szCs w:val="24"/>
        </w:rPr>
        <w:t>Mezun</w:t>
      </w:r>
      <w:proofErr w:type="spellEnd"/>
      <w:r w:rsidRPr="007A44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b/>
          <w:sz w:val="24"/>
          <w:szCs w:val="24"/>
        </w:rPr>
        <w:t>Dağılımı</w:t>
      </w:r>
      <w:proofErr w:type="spellEnd"/>
    </w:p>
    <w:tbl>
      <w:tblPr>
        <w:tblW w:w="7515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9"/>
        <w:gridCol w:w="851"/>
        <w:gridCol w:w="850"/>
        <w:gridCol w:w="851"/>
        <w:gridCol w:w="1134"/>
      </w:tblGrid>
      <w:tr w:rsidR="00B30EF6" w:rsidRPr="00B30EF6" w14:paraId="1D178DFA" w14:textId="77777777" w:rsidTr="00B30EF6">
        <w:trPr>
          <w:trHeight w:val="284"/>
          <w:tblHeader/>
          <w:tblCellSpacing w:w="15" w:type="dxa"/>
          <w:jc w:val="center"/>
        </w:trPr>
        <w:tc>
          <w:tcPr>
            <w:tcW w:w="3784" w:type="dxa"/>
            <w:vAlign w:val="center"/>
            <w:hideMark/>
          </w:tcPr>
          <w:p w14:paraId="3B41B433" w14:textId="77777777" w:rsidR="00B30EF6" w:rsidRPr="00B30EF6" w:rsidRDefault="00B30EF6" w:rsidP="00B3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Program</w:t>
            </w:r>
          </w:p>
        </w:tc>
        <w:tc>
          <w:tcPr>
            <w:tcW w:w="821" w:type="dxa"/>
            <w:vAlign w:val="center"/>
            <w:hideMark/>
          </w:tcPr>
          <w:p w14:paraId="62AAE37D" w14:textId="77777777" w:rsidR="00B30EF6" w:rsidRPr="00B30EF6" w:rsidRDefault="00B30EF6" w:rsidP="00B3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2022</w:t>
            </w:r>
          </w:p>
        </w:tc>
        <w:tc>
          <w:tcPr>
            <w:tcW w:w="820" w:type="dxa"/>
            <w:vAlign w:val="center"/>
            <w:hideMark/>
          </w:tcPr>
          <w:p w14:paraId="50E61FE1" w14:textId="77777777" w:rsidR="00B30EF6" w:rsidRPr="00B30EF6" w:rsidRDefault="00B30EF6" w:rsidP="00B3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2023</w:t>
            </w:r>
          </w:p>
        </w:tc>
        <w:tc>
          <w:tcPr>
            <w:tcW w:w="821" w:type="dxa"/>
            <w:vAlign w:val="center"/>
            <w:hideMark/>
          </w:tcPr>
          <w:p w14:paraId="2761E30A" w14:textId="77777777" w:rsidR="00B30EF6" w:rsidRPr="00B30EF6" w:rsidRDefault="00B30EF6" w:rsidP="00B3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2024</w:t>
            </w:r>
          </w:p>
        </w:tc>
        <w:tc>
          <w:tcPr>
            <w:tcW w:w="1089" w:type="dxa"/>
            <w:vAlign w:val="center"/>
            <w:hideMark/>
          </w:tcPr>
          <w:p w14:paraId="714FCA7A" w14:textId="77777777" w:rsidR="00B30EF6" w:rsidRPr="00B30EF6" w:rsidRDefault="00B30EF6" w:rsidP="00B3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Toplam</w:t>
            </w:r>
          </w:p>
        </w:tc>
      </w:tr>
      <w:tr w:rsidR="00B30EF6" w:rsidRPr="00B30EF6" w14:paraId="00381A4D" w14:textId="77777777" w:rsidTr="00B30EF6">
        <w:trPr>
          <w:trHeight w:val="284"/>
          <w:tblCellSpacing w:w="15" w:type="dxa"/>
          <w:jc w:val="center"/>
        </w:trPr>
        <w:tc>
          <w:tcPr>
            <w:tcW w:w="3784" w:type="dxa"/>
            <w:vAlign w:val="center"/>
            <w:hideMark/>
          </w:tcPr>
          <w:p w14:paraId="2BAE79C7" w14:textId="69E6915C" w:rsidR="00B30EF6" w:rsidRPr="00B30EF6" w:rsidRDefault="00B30EF6" w:rsidP="00B3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Fizyoterapi</w:t>
            </w:r>
          </w:p>
        </w:tc>
        <w:tc>
          <w:tcPr>
            <w:tcW w:w="821" w:type="dxa"/>
            <w:vAlign w:val="center"/>
            <w:hideMark/>
          </w:tcPr>
          <w:p w14:paraId="5F82857B" w14:textId="77777777" w:rsidR="00B30EF6" w:rsidRPr="00B30EF6" w:rsidRDefault="00B30EF6" w:rsidP="00B3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47</w:t>
            </w:r>
          </w:p>
        </w:tc>
        <w:tc>
          <w:tcPr>
            <w:tcW w:w="820" w:type="dxa"/>
            <w:vAlign w:val="center"/>
            <w:hideMark/>
          </w:tcPr>
          <w:p w14:paraId="2D47B6BF" w14:textId="77777777" w:rsidR="00B30EF6" w:rsidRPr="00B30EF6" w:rsidRDefault="00B30EF6" w:rsidP="00B3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33</w:t>
            </w:r>
          </w:p>
        </w:tc>
        <w:tc>
          <w:tcPr>
            <w:tcW w:w="821" w:type="dxa"/>
            <w:vAlign w:val="center"/>
            <w:hideMark/>
          </w:tcPr>
          <w:p w14:paraId="333A88EA" w14:textId="77777777" w:rsidR="00B30EF6" w:rsidRPr="00B30EF6" w:rsidRDefault="00B30EF6" w:rsidP="00B3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47</w:t>
            </w:r>
          </w:p>
        </w:tc>
        <w:tc>
          <w:tcPr>
            <w:tcW w:w="1089" w:type="dxa"/>
            <w:vAlign w:val="center"/>
            <w:hideMark/>
          </w:tcPr>
          <w:p w14:paraId="67A35671" w14:textId="77777777" w:rsidR="00B30EF6" w:rsidRPr="00B30EF6" w:rsidRDefault="00B30EF6" w:rsidP="00B3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127</w:t>
            </w:r>
          </w:p>
        </w:tc>
      </w:tr>
      <w:tr w:rsidR="00B30EF6" w:rsidRPr="00B30EF6" w14:paraId="3B123DBA" w14:textId="77777777" w:rsidTr="00B30EF6">
        <w:trPr>
          <w:trHeight w:val="293"/>
          <w:tblCellSpacing w:w="15" w:type="dxa"/>
          <w:jc w:val="center"/>
        </w:trPr>
        <w:tc>
          <w:tcPr>
            <w:tcW w:w="3784" w:type="dxa"/>
            <w:vAlign w:val="center"/>
            <w:hideMark/>
          </w:tcPr>
          <w:p w14:paraId="0355A902" w14:textId="5A9A9E88" w:rsidR="00B30EF6" w:rsidRPr="00B30EF6" w:rsidRDefault="00B30EF6" w:rsidP="00B3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İlk ve Acil Yardım</w:t>
            </w:r>
          </w:p>
        </w:tc>
        <w:tc>
          <w:tcPr>
            <w:tcW w:w="821" w:type="dxa"/>
            <w:vAlign w:val="center"/>
            <w:hideMark/>
          </w:tcPr>
          <w:p w14:paraId="08416B94" w14:textId="77777777" w:rsidR="00B30EF6" w:rsidRPr="00B30EF6" w:rsidRDefault="00B30EF6" w:rsidP="00B3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40</w:t>
            </w:r>
          </w:p>
        </w:tc>
        <w:tc>
          <w:tcPr>
            <w:tcW w:w="820" w:type="dxa"/>
            <w:vAlign w:val="center"/>
            <w:hideMark/>
          </w:tcPr>
          <w:p w14:paraId="50C8B0F1" w14:textId="77777777" w:rsidR="00B30EF6" w:rsidRPr="00B30EF6" w:rsidRDefault="00B30EF6" w:rsidP="00B3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40</w:t>
            </w:r>
          </w:p>
        </w:tc>
        <w:tc>
          <w:tcPr>
            <w:tcW w:w="821" w:type="dxa"/>
            <w:vAlign w:val="center"/>
            <w:hideMark/>
          </w:tcPr>
          <w:p w14:paraId="3E38EC99" w14:textId="77777777" w:rsidR="00B30EF6" w:rsidRPr="00B30EF6" w:rsidRDefault="00B30EF6" w:rsidP="00B3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43</w:t>
            </w:r>
          </w:p>
        </w:tc>
        <w:tc>
          <w:tcPr>
            <w:tcW w:w="1089" w:type="dxa"/>
            <w:vAlign w:val="center"/>
            <w:hideMark/>
          </w:tcPr>
          <w:p w14:paraId="28D9800D" w14:textId="77777777" w:rsidR="00B30EF6" w:rsidRPr="00B30EF6" w:rsidRDefault="00B30EF6" w:rsidP="00B3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123</w:t>
            </w:r>
          </w:p>
        </w:tc>
      </w:tr>
      <w:tr w:rsidR="00B30EF6" w:rsidRPr="00B30EF6" w14:paraId="2394E3BA" w14:textId="77777777" w:rsidTr="00B30EF6">
        <w:trPr>
          <w:trHeight w:val="284"/>
          <w:tblCellSpacing w:w="15" w:type="dxa"/>
          <w:jc w:val="center"/>
        </w:trPr>
        <w:tc>
          <w:tcPr>
            <w:tcW w:w="3784" w:type="dxa"/>
            <w:vAlign w:val="center"/>
            <w:hideMark/>
          </w:tcPr>
          <w:p w14:paraId="45D6DB97" w14:textId="2DB54374" w:rsidR="00B30EF6" w:rsidRPr="00B30EF6" w:rsidRDefault="00B30EF6" w:rsidP="00B3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Evde Hasta Bakımı</w:t>
            </w:r>
          </w:p>
        </w:tc>
        <w:tc>
          <w:tcPr>
            <w:tcW w:w="821" w:type="dxa"/>
            <w:vAlign w:val="center"/>
            <w:hideMark/>
          </w:tcPr>
          <w:p w14:paraId="5EB31395" w14:textId="77777777" w:rsidR="00B30EF6" w:rsidRPr="00B30EF6" w:rsidRDefault="00B30EF6" w:rsidP="00B3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35</w:t>
            </w:r>
          </w:p>
        </w:tc>
        <w:tc>
          <w:tcPr>
            <w:tcW w:w="820" w:type="dxa"/>
            <w:vAlign w:val="center"/>
            <w:hideMark/>
          </w:tcPr>
          <w:p w14:paraId="17033245" w14:textId="77777777" w:rsidR="00B30EF6" w:rsidRPr="00B30EF6" w:rsidRDefault="00B30EF6" w:rsidP="00B3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36</w:t>
            </w:r>
          </w:p>
        </w:tc>
        <w:tc>
          <w:tcPr>
            <w:tcW w:w="821" w:type="dxa"/>
            <w:vAlign w:val="center"/>
            <w:hideMark/>
          </w:tcPr>
          <w:p w14:paraId="70AC2D32" w14:textId="77777777" w:rsidR="00B30EF6" w:rsidRPr="00B30EF6" w:rsidRDefault="00B30EF6" w:rsidP="00B3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39</w:t>
            </w:r>
          </w:p>
        </w:tc>
        <w:tc>
          <w:tcPr>
            <w:tcW w:w="1089" w:type="dxa"/>
            <w:vAlign w:val="center"/>
            <w:hideMark/>
          </w:tcPr>
          <w:p w14:paraId="184ED6D8" w14:textId="77777777" w:rsidR="00B30EF6" w:rsidRPr="00B30EF6" w:rsidRDefault="00B30EF6" w:rsidP="00B3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110</w:t>
            </w:r>
          </w:p>
        </w:tc>
      </w:tr>
      <w:tr w:rsidR="00B30EF6" w:rsidRPr="00B30EF6" w14:paraId="5C72FF86" w14:textId="77777777" w:rsidTr="00B30EF6">
        <w:trPr>
          <w:trHeight w:val="293"/>
          <w:tblCellSpacing w:w="15" w:type="dxa"/>
          <w:jc w:val="center"/>
        </w:trPr>
        <w:tc>
          <w:tcPr>
            <w:tcW w:w="3784" w:type="dxa"/>
            <w:vAlign w:val="center"/>
            <w:hideMark/>
          </w:tcPr>
          <w:p w14:paraId="21F12672" w14:textId="6F2CE4B6" w:rsidR="00B30EF6" w:rsidRPr="00B30EF6" w:rsidRDefault="00B30EF6" w:rsidP="00B3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Yaşlı Bakımı</w:t>
            </w:r>
          </w:p>
        </w:tc>
        <w:tc>
          <w:tcPr>
            <w:tcW w:w="821" w:type="dxa"/>
            <w:vAlign w:val="center"/>
            <w:hideMark/>
          </w:tcPr>
          <w:p w14:paraId="3B5CAF04" w14:textId="77777777" w:rsidR="00B30EF6" w:rsidRPr="00B30EF6" w:rsidRDefault="00B30EF6" w:rsidP="00B3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29</w:t>
            </w:r>
          </w:p>
        </w:tc>
        <w:tc>
          <w:tcPr>
            <w:tcW w:w="820" w:type="dxa"/>
            <w:vAlign w:val="center"/>
            <w:hideMark/>
          </w:tcPr>
          <w:p w14:paraId="6DB310DB" w14:textId="77777777" w:rsidR="00B30EF6" w:rsidRPr="00B30EF6" w:rsidRDefault="00B30EF6" w:rsidP="00B3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29</w:t>
            </w:r>
          </w:p>
        </w:tc>
        <w:tc>
          <w:tcPr>
            <w:tcW w:w="821" w:type="dxa"/>
            <w:vAlign w:val="center"/>
            <w:hideMark/>
          </w:tcPr>
          <w:p w14:paraId="099A8AB0" w14:textId="77777777" w:rsidR="00B30EF6" w:rsidRPr="00B30EF6" w:rsidRDefault="00B30EF6" w:rsidP="00B3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38</w:t>
            </w:r>
          </w:p>
        </w:tc>
        <w:tc>
          <w:tcPr>
            <w:tcW w:w="1089" w:type="dxa"/>
            <w:vAlign w:val="center"/>
            <w:hideMark/>
          </w:tcPr>
          <w:p w14:paraId="08C72F6C" w14:textId="77777777" w:rsidR="00B30EF6" w:rsidRPr="00B30EF6" w:rsidRDefault="00B30EF6" w:rsidP="00B3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96</w:t>
            </w:r>
          </w:p>
        </w:tc>
      </w:tr>
      <w:tr w:rsidR="00B30EF6" w:rsidRPr="00B30EF6" w14:paraId="45DD3B41" w14:textId="77777777" w:rsidTr="00B30EF6">
        <w:trPr>
          <w:trHeight w:val="284"/>
          <w:tblCellSpacing w:w="15" w:type="dxa"/>
          <w:jc w:val="center"/>
        </w:trPr>
        <w:tc>
          <w:tcPr>
            <w:tcW w:w="3784" w:type="dxa"/>
            <w:vAlign w:val="center"/>
            <w:hideMark/>
          </w:tcPr>
          <w:p w14:paraId="42C1A7D9" w14:textId="11112C45" w:rsidR="00B30EF6" w:rsidRPr="00B30EF6" w:rsidRDefault="00B30EF6" w:rsidP="00B3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Tıbbi Görüntüleme Teknikleri</w:t>
            </w:r>
          </w:p>
        </w:tc>
        <w:tc>
          <w:tcPr>
            <w:tcW w:w="821" w:type="dxa"/>
            <w:vAlign w:val="center"/>
            <w:hideMark/>
          </w:tcPr>
          <w:p w14:paraId="1A510674" w14:textId="77777777" w:rsidR="00B30EF6" w:rsidRPr="00B30EF6" w:rsidRDefault="00B30EF6" w:rsidP="00B3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0</w:t>
            </w:r>
          </w:p>
        </w:tc>
        <w:tc>
          <w:tcPr>
            <w:tcW w:w="820" w:type="dxa"/>
            <w:vAlign w:val="center"/>
            <w:hideMark/>
          </w:tcPr>
          <w:p w14:paraId="317142B8" w14:textId="77777777" w:rsidR="00B30EF6" w:rsidRPr="00B30EF6" w:rsidRDefault="00B30EF6" w:rsidP="00B3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0</w:t>
            </w:r>
          </w:p>
        </w:tc>
        <w:tc>
          <w:tcPr>
            <w:tcW w:w="821" w:type="dxa"/>
            <w:vAlign w:val="center"/>
            <w:hideMark/>
          </w:tcPr>
          <w:p w14:paraId="6119579F" w14:textId="77777777" w:rsidR="00B30EF6" w:rsidRPr="00B30EF6" w:rsidRDefault="00B30EF6" w:rsidP="00B3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21</w:t>
            </w:r>
          </w:p>
        </w:tc>
        <w:tc>
          <w:tcPr>
            <w:tcW w:w="1089" w:type="dxa"/>
            <w:vAlign w:val="center"/>
            <w:hideMark/>
          </w:tcPr>
          <w:p w14:paraId="2443533E" w14:textId="77777777" w:rsidR="00B30EF6" w:rsidRPr="00B30EF6" w:rsidRDefault="00B30EF6" w:rsidP="00B3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21</w:t>
            </w:r>
          </w:p>
        </w:tc>
      </w:tr>
      <w:tr w:rsidR="00B30EF6" w:rsidRPr="00B30EF6" w14:paraId="1ED4FD03" w14:textId="77777777" w:rsidTr="00B30EF6">
        <w:trPr>
          <w:trHeight w:val="284"/>
          <w:tblCellSpacing w:w="15" w:type="dxa"/>
          <w:jc w:val="center"/>
        </w:trPr>
        <w:tc>
          <w:tcPr>
            <w:tcW w:w="3784" w:type="dxa"/>
            <w:vAlign w:val="center"/>
            <w:hideMark/>
          </w:tcPr>
          <w:p w14:paraId="5336FC43" w14:textId="20F7D7F3" w:rsidR="00B30EF6" w:rsidRPr="00B30EF6" w:rsidRDefault="00B30EF6" w:rsidP="00B3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Tıbbi Laboratuvar Teknikleri</w:t>
            </w:r>
          </w:p>
        </w:tc>
        <w:tc>
          <w:tcPr>
            <w:tcW w:w="821" w:type="dxa"/>
            <w:vAlign w:val="center"/>
            <w:hideMark/>
          </w:tcPr>
          <w:p w14:paraId="7F787366" w14:textId="77777777" w:rsidR="00B30EF6" w:rsidRPr="00B30EF6" w:rsidRDefault="00B30EF6" w:rsidP="00B3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0</w:t>
            </w:r>
          </w:p>
        </w:tc>
        <w:tc>
          <w:tcPr>
            <w:tcW w:w="820" w:type="dxa"/>
            <w:vAlign w:val="center"/>
            <w:hideMark/>
          </w:tcPr>
          <w:p w14:paraId="4AF000D2" w14:textId="77777777" w:rsidR="00B30EF6" w:rsidRPr="00B30EF6" w:rsidRDefault="00B30EF6" w:rsidP="00B3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0</w:t>
            </w:r>
          </w:p>
        </w:tc>
        <w:tc>
          <w:tcPr>
            <w:tcW w:w="821" w:type="dxa"/>
            <w:vAlign w:val="center"/>
            <w:hideMark/>
          </w:tcPr>
          <w:p w14:paraId="745C605D" w14:textId="77777777" w:rsidR="00B30EF6" w:rsidRPr="00B30EF6" w:rsidRDefault="00B30EF6" w:rsidP="00B3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21</w:t>
            </w:r>
          </w:p>
        </w:tc>
        <w:tc>
          <w:tcPr>
            <w:tcW w:w="1089" w:type="dxa"/>
            <w:vAlign w:val="center"/>
            <w:hideMark/>
          </w:tcPr>
          <w:p w14:paraId="16E9B517" w14:textId="77777777" w:rsidR="00B30EF6" w:rsidRPr="00B30EF6" w:rsidRDefault="00B30EF6" w:rsidP="00B3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B30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21</w:t>
            </w:r>
          </w:p>
        </w:tc>
      </w:tr>
    </w:tbl>
    <w:p w14:paraId="310FD171" w14:textId="77777777" w:rsidR="009D632B" w:rsidRPr="007A441A" w:rsidRDefault="009D632B" w:rsidP="00E708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86E7DE" w14:textId="77777777" w:rsidR="005B485A" w:rsidRPr="007A441A" w:rsidRDefault="00E7499E" w:rsidP="00352E2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4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1BA3FC" wp14:editId="4B4C3334">
            <wp:extent cx="4728307" cy="283698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gram_bazli_mezun_sayisi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7236" cy="2860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A2DE6" w14:textId="19D17677" w:rsidR="005B485A" w:rsidRPr="007A441A" w:rsidRDefault="001D7731" w:rsidP="00E708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41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30B37F3A" wp14:editId="76A9D090">
            <wp:simplePos x="0" y="0"/>
            <wp:positionH relativeFrom="column">
              <wp:posOffset>439079</wp:posOffset>
            </wp:positionH>
            <wp:positionV relativeFrom="paragraph">
              <wp:posOffset>303921</wp:posOffset>
            </wp:positionV>
            <wp:extent cx="4552462" cy="2731477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gram_bazli_ortalama_gano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58338" cy="2735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7499E" w:rsidRPr="007A441A">
        <w:rPr>
          <w:rFonts w:ascii="Times New Roman" w:hAnsi="Times New Roman" w:cs="Times New Roman"/>
          <w:b/>
          <w:sz w:val="24"/>
          <w:szCs w:val="24"/>
        </w:rPr>
        <w:t>Grafik</w:t>
      </w:r>
      <w:proofErr w:type="spellEnd"/>
      <w:r w:rsidR="00E7499E" w:rsidRPr="007A441A">
        <w:rPr>
          <w:rFonts w:ascii="Times New Roman" w:hAnsi="Times New Roman" w:cs="Times New Roman"/>
          <w:b/>
          <w:sz w:val="24"/>
          <w:szCs w:val="24"/>
        </w:rPr>
        <w:t xml:space="preserve"> 4 – Program </w:t>
      </w:r>
      <w:proofErr w:type="spellStart"/>
      <w:r w:rsidR="00E7499E" w:rsidRPr="007A441A">
        <w:rPr>
          <w:rFonts w:ascii="Times New Roman" w:hAnsi="Times New Roman" w:cs="Times New Roman"/>
          <w:b/>
          <w:sz w:val="24"/>
          <w:szCs w:val="24"/>
        </w:rPr>
        <w:t>Bazlı</w:t>
      </w:r>
      <w:proofErr w:type="spellEnd"/>
      <w:r w:rsidR="00E7499E" w:rsidRPr="007A44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499E" w:rsidRPr="007A441A">
        <w:rPr>
          <w:rFonts w:ascii="Times New Roman" w:hAnsi="Times New Roman" w:cs="Times New Roman"/>
          <w:b/>
          <w:sz w:val="24"/>
          <w:szCs w:val="24"/>
        </w:rPr>
        <w:t>Ortalama</w:t>
      </w:r>
      <w:proofErr w:type="spellEnd"/>
      <w:r w:rsidR="00E7499E" w:rsidRPr="007A441A">
        <w:rPr>
          <w:rFonts w:ascii="Times New Roman" w:hAnsi="Times New Roman" w:cs="Times New Roman"/>
          <w:b/>
          <w:sz w:val="24"/>
          <w:szCs w:val="24"/>
        </w:rPr>
        <w:t xml:space="preserve"> GANO</w:t>
      </w:r>
    </w:p>
    <w:p w14:paraId="493FD34E" w14:textId="327A5311" w:rsidR="005B485A" w:rsidRPr="007A441A" w:rsidRDefault="005B485A" w:rsidP="00352E2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C779D7" w14:textId="77777777" w:rsidR="0053340E" w:rsidRDefault="0053340E" w:rsidP="00E7085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463EB6D" w14:textId="77777777" w:rsidR="001D7731" w:rsidRDefault="001D7731" w:rsidP="00E7085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AFF52AC" w14:textId="77777777" w:rsidR="001D7731" w:rsidRDefault="001D7731" w:rsidP="00E7085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26FF482" w14:textId="77777777" w:rsidR="001D7731" w:rsidRDefault="001D7731" w:rsidP="00E7085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09A2FD4" w14:textId="58B38378" w:rsidR="005B485A" w:rsidRPr="007A441A" w:rsidRDefault="00E7499E" w:rsidP="00E708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441A">
        <w:rPr>
          <w:rFonts w:ascii="Times New Roman" w:hAnsi="Times New Roman" w:cs="Times New Roman"/>
          <w:b/>
          <w:sz w:val="24"/>
          <w:szCs w:val="24"/>
        </w:rPr>
        <w:lastRenderedPageBreak/>
        <w:t>Grafik</w:t>
      </w:r>
      <w:proofErr w:type="spellEnd"/>
      <w:r w:rsidRPr="007A441A">
        <w:rPr>
          <w:rFonts w:ascii="Times New Roman" w:hAnsi="Times New Roman" w:cs="Times New Roman"/>
          <w:b/>
          <w:sz w:val="24"/>
          <w:szCs w:val="24"/>
        </w:rPr>
        <w:t xml:space="preserve"> 5 – Program </w:t>
      </w:r>
      <w:proofErr w:type="spellStart"/>
      <w:r w:rsidRPr="007A441A">
        <w:rPr>
          <w:rFonts w:ascii="Times New Roman" w:hAnsi="Times New Roman" w:cs="Times New Roman"/>
          <w:b/>
          <w:sz w:val="24"/>
          <w:szCs w:val="24"/>
        </w:rPr>
        <w:t>Bazlı</w:t>
      </w:r>
      <w:proofErr w:type="spellEnd"/>
      <w:r w:rsidRPr="007A441A">
        <w:rPr>
          <w:rFonts w:ascii="Times New Roman" w:hAnsi="Times New Roman" w:cs="Times New Roman"/>
          <w:b/>
          <w:sz w:val="24"/>
          <w:szCs w:val="24"/>
        </w:rPr>
        <w:t xml:space="preserve"> GANO Boxplot</w:t>
      </w:r>
    </w:p>
    <w:p w14:paraId="26299F59" w14:textId="0BD7A78F" w:rsidR="005B485A" w:rsidRDefault="00E7499E" w:rsidP="00352E2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4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B2C90D" wp14:editId="5CA76232">
            <wp:extent cx="4268177" cy="256090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no_boxplot_program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00173" cy="258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9F15F" w14:textId="3CC10D91" w:rsidR="00FA09F0" w:rsidRPr="007A441A" w:rsidRDefault="00FA09F0" w:rsidP="00FA09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F0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, her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programdaki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mezunların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ortalaması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 (GANO)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dağılımını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göstermektedir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>.</w:t>
      </w:r>
      <w:r w:rsidR="00E7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Kutular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öğrencilerin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ortalama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başarı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düzeyini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dağılım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aralığını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 (minimum–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değerler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temsil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eder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>.</w:t>
      </w:r>
      <w:r w:rsidR="00E7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Programlar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başarı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düzeylerinin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birbirine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yakın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olduğu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istisnai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düşük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değerlerin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sınırlı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olduğu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9F0">
        <w:rPr>
          <w:rFonts w:ascii="Times New Roman" w:hAnsi="Times New Roman" w:cs="Times New Roman"/>
          <w:sz w:val="24"/>
          <w:szCs w:val="24"/>
        </w:rPr>
        <w:t>görülmektedir</w:t>
      </w:r>
      <w:proofErr w:type="spellEnd"/>
      <w:r w:rsidRPr="00FA09F0">
        <w:rPr>
          <w:rFonts w:ascii="Times New Roman" w:hAnsi="Times New Roman" w:cs="Times New Roman"/>
          <w:sz w:val="24"/>
          <w:szCs w:val="24"/>
        </w:rPr>
        <w:t>.</w:t>
      </w:r>
    </w:p>
    <w:p w14:paraId="25D2F02D" w14:textId="217C74FD" w:rsidR="005B485A" w:rsidRPr="007A441A" w:rsidRDefault="00E7499E" w:rsidP="00E70852">
      <w:pPr>
        <w:pStyle w:val="Balk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A441A">
        <w:rPr>
          <w:rFonts w:ascii="Times New Roman" w:hAnsi="Times New Roman" w:cs="Times New Roman"/>
          <w:color w:val="auto"/>
          <w:sz w:val="24"/>
          <w:szCs w:val="24"/>
        </w:rPr>
        <w:t xml:space="preserve">5) </w:t>
      </w:r>
      <w:proofErr w:type="spellStart"/>
      <w:r w:rsidRPr="007A441A">
        <w:rPr>
          <w:rFonts w:ascii="Times New Roman" w:hAnsi="Times New Roman" w:cs="Times New Roman"/>
          <w:color w:val="auto"/>
          <w:sz w:val="24"/>
          <w:szCs w:val="24"/>
        </w:rPr>
        <w:t>Eğitim</w:t>
      </w:r>
      <w:proofErr w:type="spellEnd"/>
      <w:r w:rsidRPr="007A441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color w:val="auto"/>
          <w:sz w:val="24"/>
          <w:szCs w:val="24"/>
        </w:rPr>
        <w:t>Süresi</w:t>
      </w:r>
      <w:proofErr w:type="spellEnd"/>
      <w:r w:rsidRPr="007A441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color w:val="auto"/>
          <w:sz w:val="24"/>
          <w:szCs w:val="24"/>
        </w:rPr>
        <w:t>Analizi</w:t>
      </w:r>
      <w:proofErr w:type="spellEnd"/>
    </w:p>
    <w:p w14:paraId="5A9DD359" w14:textId="29B038A5" w:rsidR="005B485A" w:rsidRPr="007A441A" w:rsidRDefault="00E7499E" w:rsidP="00E708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441A">
        <w:rPr>
          <w:rFonts w:ascii="Times New Roman" w:hAnsi="Times New Roman" w:cs="Times New Roman"/>
          <w:b/>
          <w:sz w:val="24"/>
          <w:szCs w:val="24"/>
        </w:rPr>
        <w:t>Grafik</w:t>
      </w:r>
      <w:proofErr w:type="spellEnd"/>
      <w:r w:rsidRPr="007A44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3C39">
        <w:rPr>
          <w:rFonts w:ascii="Times New Roman" w:hAnsi="Times New Roman" w:cs="Times New Roman"/>
          <w:b/>
          <w:sz w:val="24"/>
          <w:szCs w:val="24"/>
        </w:rPr>
        <w:t>6</w:t>
      </w:r>
      <w:r w:rsidRPr="007A441A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7A441A">
        <w:rPr>
          <w:rFonts w:ascii="Times New Roman" w:hAnsi="Times New Roman" w:cs="Times New Roman"/>
          <w:b/>
          <w:sz w:val="24"/>
          <w:szCs w:val="24"/>
        </w:rPr>
        <w:t>Eğitim</w:t>
      </w:r>
      <w:proofErr w:type="spellEnd"/>
      <w:r w:rsidRPr="007A44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b/>
          <w:sz w:val="24"/>
          <w:szCs w:val="24"/>
        </w:rPr>
        <w:t>Süresi</w:t>
      </w:r>
      <w:proofErr w:type="spellEnd"/>
      <w:r w:rsidRPr="007A441A">
        <w:rPr>
          <w:rFonts w:ascii="Times New Roman" w:hAnsi="Times New Roman" w:cs="Times New Roman"/>
          <w:b/>
          <w:sz w:val="24"/>
          <w:szCs w:val="24"/>
        </w:rPr>
        <w:t xml:space="preserve"> (Akademik </w:t>
      </w:r>
      <w:proofErr w:type="spellStart"/>
      <w:r w:rsidRPr="007A441A">
        <w:rPr>
          <w:rFonts w:ascii="Times New Roman" w:hAnsi="Times New Roman" w:cs="Times New Roman"/>
          <w:b/>
          <w:sz w:val="24"/>
          <w:szCs w:val="24"/>
        </w:rPr>
        <w:t>Yıl</w:t>
      </w:r>
      <w:proofErr w:type="spellEnd"/>
      <w:r w:rsidRPr="007A441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A441A">
        <w:rPr>
          <w:rFonts w:ascii="Times New Roman" w:hAnsi="Times New Roman" w:cs="Times New Roman"/>
          <w:b/>
          <w:sz w:val="24"/>
          <w:szCs w:val="24"/>
        </w:rPr>
        <w:t>Kapsayıcı</w:t>
      </w:r>
      <w:proofErr w:type="spellEnd"/>
      <w:r w:rsidRPr="007A441A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7A441A">
        <w:rPr>
          <w:rFonts w:ascii="Times New Roman" w:hAnsi="Times New Roman" w:cs="Times New Roman"/>
          <w:b/>
          <w:sz w:val="24"/>
          <w:szCs w:val="24"/>
        </w:rPr>
        <w:t>Histogramı</w:t>
      </w:r>
      <w:proofErr w:type="spellEnd"/>
    </w:p>
    <w:p w14:paraId="73C1E2DB" w14:textId="77777777" w:rsidR="005B485A" w:rsidRPr="007A441A" w:rsidRDefault="00E7499E" w:rsidP="00352E2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4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36278A" wp14:editId="7CB4BE36">
            <wp:extent cx="4229783" cy="25378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itim_suresi_hist_inclusiv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36984" cy="254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8F07B" w14:textId="77777777" w:rsidR="005B485A" w:rsidRPr="007A441A" w:rsidRDefault="00E7499E" w:rsidP="00E70852">
      <w:pPr>
        <w:pStyle w:val="Balk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A441A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6) </w:t>
      </w:r>
      <w:proofErr w:type="spellStart"/>
      <w:r w:rsidRPr="007A441A">
        <w:rPr>
          <w:rFonts w:ascii="Times New Roman" w:hAnsi="Times New Roman" w:cs="Times New Roman"/>
          <w:color w:val="auto"/>
          <w:sz w:val="24"/>
          <w:szCs w:val="24"/>
        </w:rPr>
        <w:t>Eğilim</w:t>
      </w:r>
      <w:proofErr w:type="spellEnd"/>
      <w:r w:rsidRPr="007A441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color w:val="auto"/>
          <w:sz w:val="24"/>
          <w:szCs w:val="24"/>
        </w:rPr>
        <w:t>Özeti</w:t>
      </w:r>
      <w:proofErr w:type="spellEnd"/>
      <w:r w:rsidRPr="007A441A">
        <w:rPr>
          <w:rFonts w:ascii="Times New Roman" w:hAnsi="Times New Roman" w:cs="Times New Roman"/>
          <w:color w:val="auto"/>
          <w:sz w:val="24"/>
          <w:szCs w:val="24"/>
        </w:rPr>
        <w:t xml:space="preserve"> (2023–2025)</w:t>
      </w:r>
    </w:p>
    <w:p w14:paraId="6D9E8183" w14:textId="1A63FED2" w:rsidR="005B485A" w:rsidRDefault="00F65E9C" w:rsidP="004E6AF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37417" wp14:editId="0677462B">
                <wp:simplePos x="0" y="0"/>
                <wp:positionH relativeFrom="column">
                  <wp:posOffset>1077058</wp:posOffset>
                </wp:positionH>
                <wp:positionV relativeFrom="paragraph">
                  <wp:posOffset>37514</wp:posOffset>
                </wp:positionV>
                <wp:extent cx="3102219" cy="287216"/>
                <wp:effectExtent l="57150" t="19050" r="79375" b="93980"/>
                <wp:wrapNone/>
                <wp:docPr id="732217829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2219" cy="28721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F1DCD7" id="Dikdörtgen 2" o:spid="_x0000_s1026" style="position:absolute;margin-left:84.8pt;margin-top:2.95pt;width:244.25pt;height:22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" fillcolor="white [3201]" strokecolor="white [3212]">
                <v:shadow on="t" color="black" opacity="22937f" origin=",.5" offset="0,.63889mm"/>
              </v:rect>
            </w:pict>
          </mc:Fallback>
        </mc:AlternateContent>
      </w:r>
      <w:r w:rsidR="004E6AF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A6F9FA" wp14:editId="38AB3AAC">
            <wp:extent cx="4012200" cy="2674800"/>
            <wp:effectExtent l="0" t="0" r="7620" b="0"/>
            <wp:docPr id="157471659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200" cy="26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2D9A1" w14:textId="494826E0" w:rsidR="007052FE" w:rsidRPr="007A441A" w:rsidRDefault="007052FE" w:rsidP="004E6AF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052FE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7052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052FE">
        <w:rPr>
          <w:rFonts w:ascii="Times New Roman" w:hAnsi="Times New Roman" w:cs="Times New Roman"/>
          <w:sz w:val="24"/>
          <w:szCs w:val="24"/>
        </w:rPr>
        <w:t xml:space="preserve">: 2023–2025 </w:t>
      </w:r>
      <w:proofErr w:type="spellStart"/>
      <w:r w:rsidRPr="007052FE">
        <w:rPr>
          <w:rFonts w:ascii="Times New Roman" w:hAnsi="Times New Roman" w:cs="Times New Roman"/>
          <w:sz w:val="24"/>
          <w:szCs w:val="24"/>
        </w:rPr>
        <w:t>Eğilim</w:t>
      </w:r>
      <w:proofErr w:type="spellEnd"/>
      <w:r w:rsidRPr="00705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2FE">
        <w:rPr>
          <w:rFonts w:ascii="Times New Roman" w:hAnsi="Times New Roman" w:cs="Times New Roman"/>
          <w:sz w:val="24"/>
          <w:szCs w:val="24"/>
        </w:rPr>
        <w:t>Özeti</w:t>
      </w:r>
      <w:proofErr w:type="spellEnd"/>
    </w:p>
    <w:p w14:paraId="5691FB59" w14:textId="77777777" w:rsidR="001C3B66" w:rsidRPr="007A441A" w:rsidRDefault="001C3B66" w:rsidP="001C3B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441A">
        <w:rPr>
          <w:rFonts w:ascii="Times New Roman" w:hAnsi="Times New Roman" w:cs="Times New Roman"/>
          <w:sz w:val="24"/>
          <w:szCs w:val="24"/>
        </w:rPr>
        <w:t>Grafikte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mavi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çubuklar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mezun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sayısını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yeşil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çizgi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ise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ortalama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GANO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değerlerini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göstermektedir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. Alt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tablo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ise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aynı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yıllara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ait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ortalama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süresini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özetlemektedir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976"/>
      </w:tblGrid>
      <w:tr w:rsidR="001C3B66" w:rsidRPr="007A441A" w14:paraId="4A39655B" w14:textId="77777777" w:rsidTr="001C3B66">
        <w:trPr>
          <w:jc w:val="center"/>
        </w:trPr>
        <w:tc>
          <w:tcPr>
            <w:tcW w:w="1668" w:type="dxa"/>
          </w:tcPr>
          <w:p w14:paraId="396457AE" w14:textId="77777777" w:rsidR="001C3B66" w:rsidRPr="001C3B66" w:rsidRDefault="001C3B66" w:rsidP="001C3B66">
            <w:pPr>
              <w:jc w:val="center"/>
              <w:rPr>
                <w:b/>
                <w:bCs/>
                <w:u w:val="single"/>
              </w:rPr>
            </w:pPr>
            <w:proofErr w:type="spellStart"/>
            <w:r w:rsidRPr="001C3B66">
              <w:rPr>
                <w:b/>
                <w:bCs/>
                <w:u w:val="single"/>
              </w:rPr>
              <w:t>Mezuniyet</w:t>
            </w:r>
            <w:proofErr w:type="spellEnd"/>
            <w:r w:rsidRPr="001C3B66">
              <w:rPr>
                <w:b/>
                <w:bCs/>
                <w:u w:val="single"/>
              </w:rPr>
              <w:t xml:space="preserve"> </w:t>
            </w:r>
            <w:proofErr w:type="spellStart"/>
            <w:r w:rsidRPr="001C3B66">
              <w:rPr>
                <w:b/>
                <w:bCs/>
                <w:u w:val="single"/>
              </w:rPr>
              <w:t>Yılı</w:t>
            </w:r>
            <w:proofErr w:type="spellEnd"/>
          </w:p>
        </w:tc>
        <w:tc>
          <w:tcPr>
            <w:tcW w:w="2976" w:type="dxa"/>
          </w:tcPr>
          <w:p w14:paraId="59847996" w14:textId="77777777" w:rsidR="001C3B66" w:rsidRPr="001C3B66" w:rsidRDefault="001C3B66" w:rsidP="001C3B66">
            <w:pPr>
              <w:jc w:val="center"/>
              <w:rPr>
                <w:b/>
                <w:bCs/>
                <w:u w:val="single"/>
              </w:rPr>
            </w:pPr>
            <w:proofErr w:type="spellStart"/>
            <w:r w:rsidRPr="001C3B66">
              <w:rPr>
                <w:b/>
                <w:bCs/>
                <w:u w:val="single"/>
              </w:rPr>
              <w:t>Ortalama</w:t>
            </w:r>
            <w:proofErr w:type="spellEnd"/>
            <w:r w:rsidRPr="001C3B66">
              <w:rPr>
                <w:b/>
                <w:bCs/>
                <w:u w:val="single"/>
              </w:rPr>
              <w:t xml:space="preserve"> </w:t>
            </w:r>
            <w:proofErr w:type="spellStart"/>
            <w:r w:rsidRPr="001C3B66">
              <w:rPr>
                <w:b/>
                <w:bCs/>
                <w:u w:val="single"/>
              </w:rPr>
              <w:t>Eğitim</w:t>
            </w:r>
            <w:proofErr w:type="spellEnd"/>
            <w:r w:rsidRPr="001C3B66">
              <w:rPr>
                <w:b/>
                <w:bCs/>
                <w:u w:val="single"/>
              </w:rPr>
              <w:t xml:space="preserve"> </w:t>
            </w:r>
            <w:proofErr w:type="spellStart"/>
            <w:r w:rsidRPr="001C3B66">
              <w:rPr>
                <w:b/>
                <w:bCs/>
                <w:u w:val="single"/>
              </w:rPr>
              <w:t>Süresi</w:t>
            </w:r>
            <w:proofErr w:type="spellEnd"/>
            <w:r w:rsidRPr="001C3B66">
              <w:rPr>
                <w:b/>
                <w:bCs/>
                <w:u w:val="single"/>
              </w:rPr>
              <w:t xml:space="preserve"> (</w:t>
            </w:r>
            <w:proofErr w:type="spellStart"/>
            <w:r w:rsidRPr="001C3B66">
              <w:rPr>
                <w:b/>
                <w:bCs/>
                <w:u w:val="single"/>
              </w:rPr>
              <w:t>yıl</w:t>
            </w:r>
            <w:proofErr w:type="spellEnd"/>
            <w:r w:rsidRPr="001C3B66">
              <w:rPr>
                <w:b/>
                <w:bCs/>
                <w:u w:val="single"/>
              </w:rPr>
              <w:t>)</w:t>
            </w:r>
          </w:p>
        </w:tc>
      </w:tr>
      <w:tr w:rsidR="001C3B66" w:rsidRPr="007A441A" w14:paraId="49223E18" w14:textId="77777777" w:rsidTr="001C3B66">
        <w:trPr>
          <w:jc w:val="center"/>
        </w:trPr>
        <w:tc>
          <w:tcPr>
            <w:tcW w:w="1668" w:type="dxa"/>
          </w:tcPr>
          <w:p w14:paraId="16F22330" w14:textId="77777777" w:rsidR="001C3B66" w:rsidRPr="007A441A" w:rsidRDefault="001C3B66" w:rsidP="001C3B66">
            <w:pPr>
              <w:jc w:val="center"/>
            </w:pPr>
            <w:r w:rsidRPr="007A441A">
              <w:t>2022</w:t>
            </w:r>
          </w:p>
        </w:tc>
        <w:tc>
          <w:tcPr>
            <w:tcW w:w="2976" w:type="dxa"/>
          </w:tcPr>
          <w:p w14:paraId="623C94B8" w14:textId="77777777" w:rsidR="001C3B66" w:rsidRPr="007A441A" w:rsidRDefault="001C3B66" w:rsidP="001C3B66">
            <w:pPr>
              <w:jc w:val="center"/>
            </w:pPr>
            <w:r w:rsidRPr="007A441A">
              <w:t>2.14</w:t>
            </w:r>
          </w:p>
        </w:tc>
      </w:tr>
      <w:tr w:rsidR="001C3B66" w:rsidRPr="007A441A" w14:paraId="1C79FB51" w14:textId="77777777" w:rsidTr="001C3B66">
        <w:trPr>
          <w:jc w:val="center"/>
        </w:trPr>
        <w:tc>
          <w:tcPr>
            <w:tcW w:w="1668" w:type="dxa"/>
          </w:tcPr>
          <w:p w14:paraId="41B50419" w14:textId="77777777" w:rsidR="001C3B66" w:rsidRPr="007A441A" w:rsidRDefault="001C3B66" w:rsidP="001C3B66">
            <w:pPr>
              <w:jc w:val="center"/>
            </w:pPr>
            <w:r w:rsidRPr="007A441A">
              <w:t>2023</w:t>
            </w:r>
          </w:p>
        </w:tc>
        <w:tc>
          <w:tcPr>
            <w:tcW w:w="2976" w:type="dxa"/>
          </w:tcPr>
          <w:p w14:paraId="586B03B4" w14:textId="77777777" w:rsidR="001C3B66" w:rsidRPr="007A441A" w:rsidRDefault="001C3B66" w:rsidP="001C3B66">
            <w:pPr>
              <w:jc w:val="center"/>
            </w:pPr>
            <w:r w:rsidRPr="007A441A">
              <w:t>2.17</w:t>
            </w:r>
          </w:p>
        </w:tc>
      </w:tr>
      <w:tr w:rsidR="001C3B66" w:rsidRPr="007A441A" w14:paraId="662554FB" w14:textId="77777777" w:rsidTr="001C3B66">
        <w:trPr>
          <w:jc w:val="center"/>
        </w:trPr>
        <w:tc>
          <w:tcPr>
            <w:tcW w:w="1668" w:type="dxa"/>
          </w:tcPr>
          <w:p w14:paraId="0EAB0D9F" w14:textId="77777777" w:rsidR="001C3B66" w:rsidRPr="007A441A" w:rsidRDefault="001C3B66" w:rsidP="001C3B66">
            <w:pPr>
              <w:jc w:val="center"/>
            </w:pPr>
            <w:r w:rsidRPr="007A441A">
              <w:t>2024</w:t>
            </w:r>
          </w:p>
        </w:tc>
        <w:tc>
          <w:tcPr>
            <w:tcW w:w="2976" w:type="dxa"/>
          </w:tcPr>
          <w:p w14:paraId="53365345" w14:textId="77777777" w:rsidR="001C3B66" w:rsidRPr="007A441A" w:rsidRDefault="001C3B66" w:rsidP="001C3B66">
            <w:pPr>
              <w:jc w:val="center"/>
            </w:pPr>
            <w:r w:rsidRPr="007A441A">
              <w:t>2.17</w:t>
            </w:r>
          </w:p>
        </w:tc>
      </w:tr>
    </w:tbl>
    <w:p w14:paraId="413A15FF" w14:textId="77777777" w:rsidR="001C3B66" w:rsidRPr="007A441A" w:rsidRDefault="001C3B66" w:rsidP="001C3B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3A9EEA" w14:textId="77777777" w:rsidR="005B485A" w:rsidRPr="007A441A" w:rsidRDefault="00E7499E" w:rsidP="00E70852">
      <w:pPr>
        <w:pStyle w:val="Balk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A441A">
        <w:rPr>
          <w:rFonts w:ascii="Times New Roman" w:hAnsi="Times New Roman" w:cs="Times New Roman"/>
          <w:color w:val="auto"/>
          <w:sz w:val="24"/>
          <w:szCs w:val="24"/>
        </w:rPr>
        <w:t xml:space="preserve">7) PUKÖ </w:t>
      </w:r>
      <w:proofErr w:type="spellStart"/>
      <w:r w:rsidRPr="007A441A">
        <w:rPr>
          <w:rFonts w:ascii="Times New Roman" w:hAnsi="Times New Roman" w:cs="Times New Roman"/>
          <w:color w:val="auto"/>
          <w:sz w:val="24"/>
          <w:szCs w:val="24"/>
        </w:rPr>
        <w:t>Döngüsü</w:t>
      </w:r>
      <w:proofErr w:type="spellEnd"/>
      <w:r w:rsidRPr="007A441A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7A441A">
        <w:rPr>
          <w:rFonts w:ascii="Times New Roman" w:hAnsi="Times New Roman" w:cs="Times New Roman"/>
          <w:color w:val="auto"/>
          <w:sz w:val="24"/>
          <w:szCs w:val="24"/>
        </w:rPr>
        <w:t>Kalite</w:t>
      </w:r>
      <w:proofErr w:type="spellEnd"/>
      <w:r w:rsidRPr="007A441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color w:val="auto"/>
          <w:sz w:val="24"/>
          <w:szCs w:val="24"/>
        </w:rPr>
        <w:t>Geliştirme</w:t>
      </w:r>
      <w:proofErr w:type="spellEnd"/>
      <w:r w:rsidRPr="007A441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color w:val="auto"/>
          <w:sz w:val="24"/>
          <w:szCs w:val="24"/>
        </w:rPr>
        <w:t>Planı</w:t>
      </w:r>
      <w:proofErr w:type="spellEnd"/>
      <w:r w:rsidRPr="007A441A">
        <w:rPr>
          <w:rFonts w:ascii="Times New Roman" w:hAnsi="Times New Roman" w:cs="Times New Roman"/>
          <w:color w:val="auto"/>
          <w:sz w:val="24"/>
          <w:szCs w:val="24"/>
        </w:rPr>
        <w:t>)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5"/>
      </w:tblGrid>
      <w:tr w:rsidR="00E70852" w:rsidRPr="007A441A" w14:paraId="71965399" w14:textId="77777777" w:rsidTr="004E6AF3">
        <w:trPr>
          <w:trHeight w:val="524"/>
          <w:jc w:val="center"/>
        </w:trPr>
        <w:tc>
          <w:tcPr>
            <w:tcW w:w="2125" w:type="dxa"/>
          </w:tcPr>
          <w:p w14:paraId="60EF2862" w14:textId="77777777" w:rsidR="005B485A" w:rsidRPr="004E6AF3" w:rsidRDefault="00E7499E" w:rsidP="004E6AF3">
            <w:pPr>
              <w:jc w:val="center"/>
              <w:rPr>
                <w:b/>
                <w:bCs/>
                <w:u w:val="single"/>
              </w:rPr>
            </w:pPr>
            <w:proofErr w:type="spellStart"/>
            <w:r w:rsidRPr="004E6AF3">
              <w:rPr>
                <w:b/>
                <w:bCs/>
                <w:u w:val="single"/>
              </w:rPr>
              <w:t>Planla</w:t>
            </w:r>
            <w:proofErr w:type="spellEnd"/>
          </w:p>
        </w:tc>
        <w:tc>
          <w:tcPr>
            <w:tcW w:w="2125" w:type="dxa"/>
          </w:tcPr>
          <w:p w14:paraId="51ED2C57" w14:textId="77777777" w:rsidR="005B485A" w:rsidRPr="004E6AF3" w:rsidRDefault="00E7499E" w:rsidP="004E6AF3">
            <w:pPr>
              <w:jc w:val="center"/>
              <w:rPr>
                <w:b/>
                <w:bCs/>
                <w:u w:val="single"/>
              </w:rPr>
            </w:pPr>
            <w:proofErr w:type="spellStart"/>
            <w:r w:rsidRPr="004E6AF3">
              <w:rPr>
                <w:b/>
                <w:bCs/>
                <w:u w:val="single"/>
              </w:rPr>
              <w:t>Uygula</w:t>
            </w:r>
            <w:proofErr w:type="spellEnd"/>
          </w:p>
        </w:tc>
        <w:tc>
          <w:tcPr>
            <w:tcW w:w="2125" w:type="dxa"/>
          </w:tcPr>
          <w:p w14:paraId="12CADF4C" w14:textId="77777777" w:rsidR="005B485A" w:rsidRPr="004E6AF3" w:rsidRDefault="00E7499E" w:rsidP="004E6AF3">
            <w:pPr>
              <w:jc w:val="center"/>
              <w:rPr>
                <w:b/>
                <w:bCs/>
                <w:u w:val="single"/>
              </w:rPr>
            </w:pPr>
            <w:proofErr w:type="spellStart"/>
            <w:r w:rsidRPr="004E6AF3">
              <w:rPr>
                <w:b/>
                <w:bCs/>
                <w:u w:val="single"/>
              </w:rPr>
              <w:t>Kontrol</w:t>
            </w:r>
            <w:proofErr w:type="spellEnd"/>
            <w:r w:rsidRPr="004E6AF3">
              <w:rPr>
                <w:b/>
                <w:bCs/>
                <w:u w:val="single"/>
              </w:rPr>
              <w:t xml:space="preserve"> Et</w:t>
            </w:r>
          </w:p>
        </w:tc>
        <w:tc>
          <w:tcPr>
            <w:tcW w:w="2125" w:type="dxa"/>
          </w:tcPr>
          <w:p w14:paraId="0BE52A59" w14:textId="77777777" w:rsidR="005B485A" w:rsidRPr="004E6AF3" w:rsidRDefault="00E7499E" w:rsidP="004E6AF3">
            <w:pPr>
              <w:jc w:val="center"/>
              <w:rPr>
                <w:b/>
                <w:bCs/>
                <w:u w:val="single"/>
              </w:rPr>
            </w:pPr>
            <w:proofErr w:type="spellStart"/>
            <w:r w:rsidRPr="004E6AF3">
              <w:rPr>
                <w:b/>
                <w:bCs/>
                <w:u w:val="single"/>
              </w:rPr>
              <w:t>Önlem</w:t>
            </w:r>
            <w:proofErr w:type="spellEnd"/>
            <w:r w:rsidRPr="004E6AF3">
              <w:rPr>
                <w:b/>
                <w:bCs/>
                <w:u w:val="single"/>
              </w:rPr>
              <w:t xml:space="preserve"> Al</w:t>
            </w:r>
          </w:p>
        </w:tc>
      </w:tr>
      <w:tr w:rsidR="00E70852" w:rsidRPr="007A441A" w14:paraId="6B01F664" w14:textId="77777777" w:rsidTr="004E6AF3">
        <w:trPr>
          <w:trHeight w:val="850"/>
          <w:jc w:val="center"/>
        </w:trPr>
        <w:tc>
          <w:tcPr>
            <w:tcW w:w="2125" w:type="dxa"/>
          </w:tcPr>
          <w:p w14:paraId="2F12086C" w14:textId="77777777" w:rsidR="005B485A" w:rsidRPr="007A441A" w:rsidRDefault="00E7499E" w:rsidP="004E6AF3">
            <w:pPr>
              <w:jc w:val="center"/>
            </w:pPr>
            <w:r w:rsidRPr="007A441A">
              <w:t xml:space="preserve">+0.10 GANO </w:t>
            </w:r>
            <w:proofErr w:type="spellStart"/>
            <w:r w:rsidRPr="007A441A">
              <w:t>artışı</w:t>
            </w:r>
            <w:proofErr w:type="spellEnd"/>
            <w:r w:rsidRPr="007A441A">
              <w:t xml:space="preserve"> </w:t>
            </w:r>
            <w:proofErr w:type="spellStart"/>
            <w:r w:rsidRPr="007A441A">
              <w:t>hedefle</w:t>
            </w:r>
            <w:proofErr w:type="spellEnd"/>
          </w:p>
        </w:tc>
        <w:tc>
          <w:tcPr>
            <w:tcW w:w="2125" w:type="dxa"/>
          </w:tcPr>
          <w:p w14:paraId="61D9EA2E" w14:textId="77777777" w:rsidR="005B485A" w:rsidRPr="007A441A" w:rsidRDefault="00E7499E" w:rsidP="004E6AF3">
            <w:pPr>
              <w:jc w:val="center"/>
            </w:pPr>
            <w:proofErr w:type="spellStart"/>
            <w:r w:rsidRPr="007A441A">
              <w:t>Danışmanlık</w:t>
            </w:r>
            <w:proofErr w:type="spellEnd"/>
            <w:r w:rsidRPr="007A441A">
              <w:t xml:space="preserve"> </w:t>
            </w:r>
            <w:proofErr w:type="spellStart"/>
            <w:r w:rsidRPr="007A441A">
              <w:t>ve</w:t>
            </w:r>
            <w:proofErr w:type="spellEnd"/>
            <w:r w:rsidRPr="007A441A">
              <w:t xml:space="preserve"> </w:t>
            </w:r>
            <w:proofErr w:type="spellStart"/>
            <w:r w:rsidRPr="007A441A">
              <w:t>mentörlük</w:t>
            </w:r>
            <w:proofErr w:type="spellEnd"/>
            <w:r w:rsidRPr="007A441A">
              <w:t xml:space="preserve"> </w:t>
            </w:r>
            <w:proofErr w:type="spellStart"/>
            <w:r w:rsidRPr="007A441A">
              <w:t>uygula</w:t>
            </w:r>
            <w:proofErr w:type="spellEnd"/>
          </w:p>
        </w:tc>
        <w:tc>
          <w:tcPr>
            <w:tcW w:w="2125" w:type="dxa"/>
          </w:tcPr>
          <w:p w14:paraId="7FF9C378" w14:textId="77777777" w:rsidR="005B485A" w:rsidRPr="007A441A" w:rsidRDefault="00E7499E" w:rsidP="004E6AF3">
            <w:pPr>
              <w:jc w:val="center"/>
            </w:pPr>
            <w:proofErr w:type="spellStart"/>
            <w:r w:rsidRPr="007A441A">
              <w:t>Dönem</w:t>
            </w:r>
            <w:proofErr w:type="spellEnd"/>
            <w:r w:rsidRPr="007A441A">
              <w:t xml:space="preserve"> </w:t>
            </w:r>
            <w:proofErr w:type="spellStart"/>
            <w:r w:rsidRPr="007A441A">
              <w:t>sonu</w:t>
            </w:r>
            <w:proofErr w:type="spellEnd"/>
            <w:r w:rsidRPr="007A441A">
              <w:t xml:space="preserve"> GANO </w:t>
            </w:r>
            <w:proofErr w:type="spellStart"/>
            <w:r w:rsidRPr="007A441A">
              <w:t>ve</w:t>
            </w:r>
            <w:proofErr w:type="spellEnd"/>
            <w:r w:rsidRPr="007A441A">
              <w:t xml:space="preserve"> </w:t>
            </w:r>
            <w:proofErr w:type="spellStart"/>
            <w:r w:rsidRPr="007A441A">
              <w:t>memnuniyet</w:t>
            </w:r>
            <w:proofErr w:type="spellEnd"/>
            <w:r w:rsidRPr="007A441A">
              <w:t xml:space="preserve"> </w:t>
            </w:r>
            <w:proofErr w:type="spellStart"/>
            <w:r w:rsidRPr="007A441A">
              <w:t>izle</w:t>
            </w:r>
            <w:proofErr w:type="spellEnd"/>
          </w:p>
        </w:tc>
        <w:tc>
          <w:tcPr>
            <w:tcW w:w="2125" w:type="dxa"/>
          </w:tcPr>
          <w:p w14:paraId="2BCCCDDA" w14:textId="77777777" w:rsidR="005B485A" w:rsidRPr="007A441A" w:rsidRDefault="00E7499E" w:rsidP="004E6AF3">
            <w:pPr>
              <w:jc w:val="center"/>
            </w:pPr>
            <w:r w:rsidRPr="007A441A">
              <w:t xml:space="preserve">Ders </w:t>
            </w:r>
            <w:proofErr w:type="spellStart"/>
            <w:r w:rsidRPr="007A441A">
              <w:t>revizyonu</w:t>
            </w:r>
            <w:proofErr w:type="spellEnd"/>
            <w:r w:rsidRPr="007A441A">
              <w:t xml:space="preserve"> </w:t>
            </w:r>
            <w:proofErr w:type="spellStart"/>
            <w:r w:rsidRPr="007A441A">
              <w:t>ve</w:t>
            </w:r>
            <w:proofErr w:type="spellEnd"/>
            <w:r w:rsidRPr="007A441A">
              <w:t xml:space="preserve"> </w:t>
            </w:r>
            <w:proofErr w:type="spellStart"/>
            <w:r w:rsidRPr="007A441A">
              <w:t>etüt</w:t>
            </w:r>
            <w:proofErr w:type="spellEnd"/>
            <w:r w:rsidRPr="007A441A">
              <w:t xml:space="preserve"> </w:t>
            </w:r>
            <w:proofErr w:type="spellStart"/>
            <w:r w:rsidRPr="007A441A">
              <w:t>planla</w:t>
            </w:r>
            <w:proofErr w:type="spellEnd"/>
          </w:p>
        </w:tc>
      </w:tr>
    </w:tbl>
    <w:p w14:paraId="45563E22" w14:textId="77777777" w:rsidR="005B485A" w:rsidRPr="007A441A" w:rsidRDefault="00E7499E" w:rsidP="00E70852">
      <w:pPr>
        <w:pStyle w:val="Balk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A441A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8) YÖKAK / MEDEK </w:t>
      </w:r>
      <w:proofErr w:type="spellStart"/>
      <w:r w:rsidRPr="007A441A">
        <w:rPr>
          <w:rFonts w:ascii="Times New Roman" w:hAnsi="Times New Roman" w:cs="Times New Roman"/>
          <w:color w:val="auto"/>
          <w:sz w:val="24"/>
          <w:szCs w:val="24"/>
        </w:rPr>
        <w:t>Uyum</w:t>
      </w:r>
      <w:proofErr w:type="spellEnd"/>
    </w:p>
    <w:p w14:paraId="7A89113A" w14:textId="77777777" w:rsidR="001C3B66" w:rsidRDefault="00E7499E" w:rsidP="001C3B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A">
        <w:rPr>
          <w:rFonts w:ascii="Times New Roman" w:hAnsi="Times New Roman" w:cs="Times New Roman"/>
          <w:sz w:val="24"/>
          <w:szCs w:val="24"/>
        </w:rPr>
        <w:t xml:space="preserve">YÖKAK: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Eğitim-Öğretim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Odaklılık,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Ölçme-Değerlendirme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İzleme-Geliştirme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göstergeleriyle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uyumludur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>.</w:t>
      </w:r>
      <w:r w:rsidR="001C3B6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9A7618" w14:textId="65B20C27" w:rsidR="005B485A" w:rsidRPr="007A441A" w:rsidRDefault="00E7499E" w:rsidP="001C3B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A">
        <w:rPr>
          <w:rFonts w:ascii="Times New Roman" w:hAnsi="Times New Roman" w:cs="Times New Roman"/>
          <w:sz w:val="24"/>
          <w:szCs w:val="24"/>
        </w:rPr>
        <w:t xml:space="preserve">MEDEK: 1.2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Mezun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Sayıları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3.1 Program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Çıktıları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göstergeleriyle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ilişkilidir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>.</w:t>
      </w:r>
    </w:p>
    <w:p w14:paraId="78B14517" w14:textId="77777777" w:rsidR="005B485A" w:rsidRPr="007A441A" w:rsidRDefault="00E7499E" w:rsidP="00E70852">
      <w:pPr>
        <w:pStyle w:val="Balk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A441A">
        <w:rPr>
          <w:rFonts w:ascii="Times New Roman" w:hAnsi="Times New Roman" w:cs="Times New Roman"/>
          <w:color w:val="auto"/>
          <w:sz w:val="24"/>
          <w:szCs w:val="24"/>
        </w:rPr>
        <w:t xml:space="preserve">9) </w:t>
      </w:r>
      <w:proofErr w:type="spellStart"/>
      <w:r w:rsidRPr="007A441A">
        <w:rPr>
          <w:rFonts w:ascii="Times New Roman" w:hAnsi="Times New Roman" w:cs="Times New Roman"/>
          <w:color w:val="auto"/>
          <w:sz w:val="24"/>
          <w:szCs w:val="24"/>
        </w:rPr>
        <w:t>Sonuç</w:t>
      </w:r>
      <w:proofErr w:type="spellEnd"/>
      <w:r w:rsidRPr="007A441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color w:val="auto"/>
          <w:sz w:val="24"/>
          <w:szCs w:val="24"/>
        </w:rPr>
        <w:t>ve</w:t>
      </w:r>
      <w:proofErr w:type="spellEnd"/>
      <w:r w:rsidRPr="007A441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color w:val="auto"/>
          <w:sz w:val="24"/>
          <w:szCs w:val="24"/>
        </w:rPr>
        <w:t>Öneriler</w:t>
      </w:r>
      <w:proofErr w:type="spellEnd"/>
    </w:p>
    <w:p w14:paraId="43B48368" w14:textId="77777777" w:rsidR="005B485A" w:rsidRPr="007A441A" w:rsidRDefault="00E7499E" w:rsidP="001C3B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A">
        <w:rPr>
          <w:rFonts w:ascii="Times New Roman" w:hAnsi="Times New Roman" w:cs="Times New Roman"/>
          <w:sz w:val="24"/>
          <w:szCs w:val="24"/>
        </w:rPr>
        <w:t xml:space="preserve">Analiz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sonuçlarına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Tonya MYO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programlarında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mezuniyet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başarı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düzeyi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yüksektir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süresi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GANO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eğilimleri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olumlu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seyretmektedir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İyileştirme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gereken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alanlarda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danışmanlık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ölçme-değerlendirme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destekleri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1A">
        <w:rPr>
          <w:rFonts w:ascii="Times New Roman" w:hAnsi="Times New Roman" w:cs="Times New Roman"/>
          <w:sz w:val="24"/>
          <w:szCs w:val="24"/>
        </w:rPr>
        <w:t>önerilmektedir</w:t>
      </w:r>
      <w:proofErr w:type="spellEnd"/>
      <w:r w:rsidRPr="007A441A">
        <w:rPr>
          <w:rFonts w:ascii="Times New Roman" w:hAnsi="Times New Roman" w:cs="Times New Roman"/>
          <w:sz w:val="24"/>
          <w:szCs w:val="24"/>
        </w:rPr>
        <w:t>.</w:t>
      </w:r>
    </w:p>
    <w:p w14:paraId="7F2216F3" w14:textId="0E6699B8" w:rsidR="005B485A" w:rsidRPr="007A441A" w:rsidRDefault="005B485A" w:rsidP="00E708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B485A" w:rsidRPr="007A44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2582155">
    <w:abstractNumId w:val="8"/>
  </w:num>
  <w:num w:numId="2" w16cid:durableId="258147513">
    <w:abstractNumId w:val="6"/>
  </w:num>
  <w:num w:numId="3" w16cid:durableId="1770346916">
    <w:abstractNumId w:val="5"/>
  </w:num>
  <w:num w:numId="4" w16cid:durableId="1783569751">
    <w:abstractNumId w:val="4"/>
  </w:num>
  <w:num w:numId="5" w16cid:durableId="1980721919">
    <w:abstractNumId w:val="7"/>
  </w:num>
  <w:num w:numId="6" w16cid:durableId="521358905">
    <w:abstractNumId w:val="3"/>
  </w:num>
  <w:num w:numId="7" w16cid:durableId="1192957065">
    <w:abstractNumId w:val="2"/>
  </w:num>
  <w:num w:numId="8" w16cid:durableId="1772310224">
    <w:abstractNumId w:val="1"/>
  </w:num>
  <w:num w:numId="9" w16cid:durableId="101780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CC7"/>
    <w:rsid w:val="00034616"/>
    <w:rsid w:val="0006063C"/>
    <w:rsid w:val="00077EB9"/>
    <w:rsid w:val="000C3C39"/>
    <w:rsid w:val="0015074B"/>
    <w:rsid w:val="001C3B66"/>
    <w:rsid w:val="001D7731"/>
    <w:rsid w:val="0029639D"/>
    <w:rsid w:val="00326F90"/>
    <w:rsid w:val="00345A77"/>
    <w:rsid w:val="00352E22"/>
    <w:rsid w:val="003A1398"/>
    <w:rsid w:val="00494B9F"/>
    <w:rsid w:val="004C7427"/>
    <w:rsid w:val="004E6AF3"/>
    <w:rsid w:val="0053340E"/>
    <w:rsid w:val="005B485A"/>
    <w:rsid w:val="007052FE"/>
    <w:rsid w:val="00742D21"/>
    <w:rsid w:val="007671DA"/>
    <w:rsid w:val="007A441A"/>
    <w:rsid w:val="007E4BBF"/>
    <w:rsid w:val="00844B59"/>
    <w:rsid w:val="00854840"/>
    <w:rsid w:val="0091309F"/>
    <w:rsid w:val="00914FED"/>
    <w:rsid w:val="00953892"/>
    <w:rsid w:val="009D632B"/>
    <w:rsid w:val="00A661CB"/>
    <w:rsid w:val="00A85CA0"/>
    <w:rsid w:val="00AA1D8D"/>
    <w:rsid w:val="00B30EF6"/>
    <w:rsid w:val="00B47730"/>
    <w:rsid w:val="00BE4B96"/>
    <w:rsid w:val="00C55DD8"/>
    <w:rsid w:val="00CB0664"/>
    <w:rsid w:val="00D11123"/>
    <w:rsid w:val="00E70852"/>
    <w:rsid w:val="00E7499E"/>
    <w:rsid w:val="00F65E9C"/>
    <w:rsid w:val="00FA09F0"/>
    <w:rsid w:val="00FB43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D1D14F0-CFD5-4FFB-AA94-9B9C65FF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Galip Usta</cp:lastModifiedBy>
  <cp:revision>2</cp:revision>
  <dcterms:created xsi:type="dcterms:W3CDTF">2025-10-28T17:03:00Z</dcterms:created>
  <dcterms:modified xsi:type="dcterms:W3CDTF">2025-10-28T17:03:00Z</dcterms:modified>
  <cp:category/>
</cp:coreProperties>
</file>