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976"/>
        <w:gridCol w:w="1395"/>
        <w:gridCol w:w="3402"/>
        <w:gridCol w:w="709"/>
        <w:gridCol w:w="684"/>
        <w:gridCol w:w="755"/>
      </w:tblGrid>
      <w:tr w:rsidR="00C70E06" w:rsidRPr="00FC3094" w14:paraId="3961953F" w14:textId="77777777" w:rsidTr="008A7EE1">
        <w:trPr>
          <w:trHeight w:val="1828"/>
        </w:trPr>
        <w:tc>
          <w:tcPr>
            <w:tcW w:w="3965" w:type="dxa"/>
            <w:gridSpan w:val="2"/>
          </w:tcPr>
          <w:p w14:paraId="73DEC36A" w14:textId="77777777" w:rsidR="00C70E06" w:rsidRPr="00FC3094" w:rsidRDefault="00C70E06" w:rsidP="008A7EE1">
            <w:pPr>
              <w:pStyle w:val="TableParagraph"/>
            </w:pPr>
            <w:bookmarkStart w:id="0" w:name="_Hlk199934947"/>
          </w:p>
          <w:p w14:paraId="43FBB9EF" w14:textId="77777777" w:rsidR="00C70E06" w:rsidRPr="00FC3094" w:rsidRDefault="00C70E06" w:rsidP="008A7EE1">
            <w:pPr>
              <w:pStyle w:val="TableParagraph"/>
              <w:spacing w:before="95"/>
              <w:jc w:val="center"/>
            </w:pPr>
            <w:r w:rsidRPr="00FC3094">
              <w:rPr>
                <w:noProof/>
                <w:lang w:eastAsia="tr-TR"/>
              </w:rPr>
              <w:drawing>
                <wp:inline distT="0" distB="0" distL="0" distR="0" wp14:anchorId="408EB067" wp14:editId="09958A35">
                  <wp:extent cx="1450731" cy="1470881"/>
                  <wp:effectExtent l="0" t="0" r="0" b="0"/>
                  <wp:docPr id="1174186752" name="Resim 2" descr="simge, sembol, logo, daire, ticari marka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186752" name="Resim 2" descr="simge, sembol, logo, daire, ticari marka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063" cy="14925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B18EC67" w14:textId="77777777" w:rsidR="00C70E06" w:rsidRPr="00FC3094" w:rsidRDefault="00C70E06" w:rsidP="008A7EE1">
            <w:pPr>
              <w:pStyle w:val="TableParagraph"/>
              <w:ind w:left="507"/>
            </w:pPr>
          </w:p>
        </w:tc>
        <w:tc>
          <w:tcPr>
            <w:tcW w:w="6945" w:type="dxa"/>
            <w:gridSpan w:val="5"/>
          </w:tcPr>
          <w:p w14:paraId="7631F871" w14:textId="77777777" w:rsidR="00C70E06" w:rsidRPr="00FC3094" w:rsidRDefault="00C70E06" w:rsidP="008A7EE1">
            <w:pPr>
              <w:pStyle w:val="TableParagraph"/>
              <w:spacing w:before="190"/>
              <w:ind w:left="1115" w:right="720" w:firstLine="458"/>
              <w:jc w:val="center"/>
              <w:rPr>
                <w:b/>
              </w:rPr>
            </w:pPr>
          </w:p>
          <w:p w14:paraId="7614FCC3" w14:textId="4C63F1A9" w:rsidR="00C70E06" w:rsidRPr="00FC3094" w:rsidRDefault="00C70E06" w:rsidP="008A7EE1">
            <w:pPr>
              <w:pStyle w:val="TableParagraph"/>
              <w:spacing w:before="190"/>
              <w:ind w:left="1115" w:right="720" w:firstLine="458"/>
              <w:jc w:val="center"/>
              <w:rPr>
                <w:b/>
              </w:rPr>
            </w:pPr>
            <w:r w:rsidRPr="00FC3094">
              <w:rPr>
                <w:b/>
              </w:rPr>
              <w:t xml:space="preserve">TRABZON ÜNİVERSİTESİ                          TONYA MESLEK YÜKSEKOKULU                      TIBBİ HİZMETLER VE TEKNİKLERİ BÖLÜMÜ              TIBBİ </w:t>
            </w:r>
            <w:r w:rsidR="006B7440" w:rsidRPr="00FC3094">
              <w:rPr>
                <w:b/>
              </w:rPr>
              <w:t>LABORATUVAR</w:t>
            </w:r>
            <w:r w:rsidRPr="00FC3094">
              <w:rPr>
                <w:b/>
              </w:rPr>
              <w:t xml:space="preserve"> TEKNİKLERİ PROGRAMI</w:t>
            </w:r>
          </w:p>
          <w:p w14:paraId="72B23329" w14:textId="4801ACD9" w:rsidR="00C70E06" w:rsidRPr="00FC3094" w:rsidRDefault="001D22A8" w:rsidP="008A7EE1">
            <w:pPr>
              <w:pStyle w:val="TableParagraph"/>
              <w:ind w:left="2122" w:right="1523" w:firstLine="232"/>
              <w:jc w:val="center"/>
              <w:rPr>
                <w:b/>
              </w:rPr>
            </w:pPr>
            <w:r>
              <w:rPr>
                <w:b/>
              </w:rPr>
              <w:t>B</w:t>
            </w:r>
            <w:r w:rsidR="00EC2E6A">
              <w:rPr>
                <w:b/>
              </w:rPr>
              <w:t xml:space="preserve">ASİT BOYAMA YÖNTEMİ İLE BAKTERİ İNCELEMESİ </w:t>
            </w:r>
            <w:r w:rsidR="00C70E06" w:rsidRPr="00FC3094">
              <w:rPr>
                <w:b/>
              </w:rPr>
              <w:t>BECERİ</w:t>
            </w:r>
            <w:r w:rsidR="00C70E06" w:rsidRPr="00FC3094">
              <w:rPr>
                <w:b/>
                <w:spacing w:val="-14"/>
              </w:rPr>
              <w:t xml:space="preserve"> </w:t>
            </w:r>
            <w:r w:rsidR="00C70E06" w:rsidRPr="00FC3094">
              <w:rPr>
                <w:b/>
              </w:rPr>
              <w:t>KONTROL</w:t>
            </w:r>
            <w:r w:rsidR="00C70E06" w:rsidRPr="00FC3094">
              <w:rPr>
                <w:b/>
                <w:spacing w:val="-13"/>
              </w:rPr>
              <w:t xml:space="preserve"> </w:t>
            </w:r>
            <w:r w:rsidR="00C70E06" w:rsidRPr="00FC3094">
              <w:rPr>
                <w:b/>
              </w:rPr>
              <w:t>FORMU</w:t>
            </w:r>
          </w:p>
        </w:tc>
      </w:tr>
      <w:tr w:rsidR="00C70E06" w:rsidRPr="00FC3094" w14:paraId="474F4691" w14:textId="77777777" w:rsidTr="008A7EE1">
        <w:trPr>
          <w:trHeight w:val="966"/>
        </w:trPr>
        <w:tc>
          <w:tcPr>
            <w:tcW w:w="10910" w:type="dxa"/>
            <w:gridSpan w:val="7"/>
          </w:tcPr>
          <w:p w14:paraId="6FA75432" w14:textId="77777777" w:rsidR="00C70E06" w:rsidRPr="00FC3094" w:rsidRDefault="00C70E06" w:rsidP="0005020C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  <w:tab w:val="left" w:pos="4795"/>
              </w:tabs>
              <w:ind w:left="315" w:hanging="174"/>
            </w:pPr>
            <w:proofErr w:type="spellStart"/>
            <w:r w:rsidRPr="00FC3094">
              <w:rPr>
                <w:b/>
              </w:rPr>
              <w:t>Yetersiz</w:t>
            </w:r>
            <w:proofErr w:type="spellEnd"/>
            <w:r w:rsidRPr="00FC3094">
              <w:t>:</w:t>
            </w:r>
            <w:r w:rsidRPr="00FC3094">
              <w:rPr>
                <w:spacing w:val="-8"/>
              </w:rPr>
              <w:t xml:space="preserve"> </w:t>
            </w:r>
            <w:proofErr w:type="spellStart"/>
            <w:r w:rsidRPr="00FC3094">
              <w:t>Basamağın</w:t>
            </w:r>
            <w:proofErr w:type="spellEnd"/>
            <w:r w:rsidRPr="00FC3094">
              <w:rPr>
                <w:spacing w:val="-5"/>
              </w:rPr>
              <w:t xml:space="preserve"> </w:t>
            </w:r>
            <w:proofErr w:type="spellStart"/>
            <w:r w:rsidRPr="00FC3094">
              <w:t>hiç</w:t>
            </w:r>
            <w:proofErr w:type="spellEnd"/>
            <w:r w:rsidRPr="00FC3094">
              <w:rPr>
                <w:spacing w:val="-7"/>
              </w:rPr>
              <w:t xml:space="preserve"> </w:t>
            </w:r>
            <w:proofErr w:type="spellStart"/>
            <w:r w:rsidRPr="00FC3094">
              <w:t>uygulanmaması</w:t>
            </w:r>
            <w:proofErr w:type="spellEnd"/>
            <w:r w:rsidRPr="00FC3094">
              <w:rPr>
                <w:spacing w:val="-6"/>
              </w:rPr>
              <w:t xml:space="preserve"> </w:t>
            </w:r>
            <w:proofErr w:type="spellStart"/>
            <w:r w:rsidRPr="00FC3094">
              <w:t>ya</w:t>
            </w:r>
            <w:proofErr w:type="spellEnd"/>
            <w:r w:rsidRPr="00FC3094">
              <w:rPr>
                <w:spacing w:val="-8"/>
              </w:rPr>
              <w:t xml:space="preserve"> </w:t>
            </w:r>
            <w:r w:rsidRPr="00FC3094">
              <w:t>da</w:t>
            </w:r>
            <w:r w:rsidRPr="00FC3094">
              <w:rPr>
                <w:spacing w:val="-4"/>
              </w:rPr>
              <w:t xml:space="preserve"> </w:t>
            </w:r>
            <w:proofErr w:type="spellStart"/>
            <w:r w:rsidRPr="00FC3094">
              <w:t>sırasında</w:t>
            </w:r>
            <w:proofErr w:type="spellEnd"/>
            <w:r w:rsidRPr="00FC3094">
              <w:t>,</w:t>
            </w:r>
            <w:r w:rsidRPr="00FC3094">
              <w:rPr>
                <w:spacing w:val="-5"/>
              </w:rPr>
              <w:t xml:space="preserve"> </w:t>
            </w:r>
            <w:proofErr w:type="spellStart"/>
            <w:r w:rsidRPr="00FC3094">
              <w:t>doğru</w:t>
            </w:r>
            <w:proofErr w:type="spellEnd"/>
            <w:r w:rsidRPr="00FC3094">
              <w:rPr>
                <w:spacing w:val="-7"/>
              </w:rPr>
              <w:t xml:space="preserve"> </w:t>
            </w:r>
            <w:r w:rsidRPr="00FC3094">
              <w:rPr>
                <w:spacing w:val="-2"/>
              </w:rPr>
              <w:t>uygulanmaması.</w:t>
            </w:r>
          </w:p>
          <w:p w14:paraId="0155F8DB" w14:textId="77777777" w:rsidR="00C70E06" w:rsidRPr="00FC3094" w:rsidRDefault="00C70E06" w:rsidP="008A7EE1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  <w:tab w:val="left" w:pos="468"/>
              </w:tabs>
              <w:spacing w:before="1"/>
              <w:ind w:left="468" w:right="88" w:hanging="327"/>
            </w:pPr>
            <w:proofErr w:type="spellStart"/>
            <w:r w:rsidRPr="00FC3094">
              <w:rPr>
                <w:b/>
              </w:rPr>
              <w:t>Geliştirilmesi</w:t>
            </w:r>
            <w:proofErr w:type="spellEnd"/>
            <w:r w:rsidRPr="00FC3094">
              <w:rPr>
                <w:b/>
                <w:spacing w:val="-16"/>
              </w:rPr>
              <w:t xml:space="preserve"> </w:t>
            </w:r>
            <w:proofErr w:type="spellStart"/>
            <w:r w:rsidRPr="00FC3094">
              <w:rPr>
                <w:b/>
              </w:rPr>
              <w:t>Gerekir</w:t>
            </w:r>
            <w:proofErr w:type="spellEnd"/>
            <w:r w:rsidRPr="00FC3094">
              <w:rPr>
                <w:b/>
              </w:rPr>
              <w:t>:</w:t>
            </w:r>
            <w:r w:rsidRPr="00FC3094">
              <w:rPr>
                <w:b/>
                <w:spacing w:val="-14"/>
              </w:rPr>
              <w:t xml:space="preserve"> </w:t>
            </w:r>
            <w:proofErr w:type="spellStart"/>
            <w:r w:rsidRPr="00FC3094">
              <w:t>Basamağın</w:t>
            </w:r>
            <w:proofErr w:type="spellEnd"/>
            <w:r w:rsidRPr="00FC3094">
              <w:rPr>
                <w:spacing w:val="-13"/>
              </w:rPr>
              <w:t xml:space="preserve"> </w:t>
            </w:r>
            <w:proofErr w:type="spellStart"/>
            <w:r w:rsidRPr="00FC3094">
              <w:t>doğru</w:t>
            </w:r>
            <w:proofErr w:type="spellEnd"/>
            <w:r w:rsidRPr="00FC3094">
              <w:rPr>
                <w:spacing w:val="-13"/>
              </w:rPr>
              <w:t xml:space="preserve"> </w:t>
            </w:r>
            <w:proofErr w:type="spellStart"/>
            <w:r w:rsidRPr="00FC3094">
              <w:t>ve</w:t>
            </w:r>
            <w:proofErr w:type="spellEnd"/>
            <w:r w:rsidRPr="00FC3094">
              <w:rPr>
                <w:spacing w:val="-15"/>
              </w:rPr>
              <w:t xml:space="preserve"> </w:t>
            </w:r>
            <w:proofErr w:type="spellStart"/>
            <w:r w:rsidRPr="00FC3094">
              <w:t>sırasında</w:t>
            </w:r>
            <w:proofErr w:type="spellEnd"/>
            <w:r w:rsidRPr="00FC3094">
              <w:rPr>
                <w:spacing w:val="-15"/>
              </w:rPr>
              <w:t xml:space="preserve"> </w:t>
            </w:r>
            <w:proofErr w:type="spellStart"/>
            <w:r w:rsidRPr="00FC3094">
              <w:t>uygulanması</w:t>
            </w:r>
            <w:proofErr w:type="spellEnd"/>
            <w:r w:rsidRPr="00FC3094">
              <w:t>,</w:t>
            </w:r>
            <w:r w:rsidRPr="00FC3094">
              <w:rPr>
                <w:spacing w:val="-13"/>
              </w:rPr>
              <w:t xml:space="preserve"> </w:t>
            </w:r>
            <w:proofErr w:type="spellStart"/>
            <w:r w:rsidRPr="00FC3094">
              <w:t>fakat</w:t>
            </w:r>
            <w:proofErr w:type="spellEnd"/>
            <w:r w:rsidRPr="00FC3094">
              <w:rPr>
                <w:spacing w:val="-13"/>
              </w:rPr>
              <w:t xml:space="preserve"> </w:t>
            </w:r>
            <w:proofErr w:type="spellStart"/>
            <w:r w:rsidRPr="00FC3094">
              <w:t>eksikliklerin</w:t>
            </w:r>
            <w:proofErr w:type="spellEnd"/>
            <w:r w:rsidRPr="00FC3094">
              <w:rPr>
                <w:spacing w:val="-13"/>
              </w:rPr>
              <w:t xml:space="preserve"> </w:t>
            </w:r>
            <w:proofErr w:type="spellStart"/>
            <w:r w:rsidRPr="00FC3094">
              <w:t>olması</w:t>
            </w:r>
            <w:proofErr w:type="spellEnd"/>
            <w:r w:rsidRPr="00FC3094">
              <w:t>,</w:t>
            </w:r>
            <w:r w:rsidRPr="00FC3094">
              <w:rPr>
                <w:spacing w:val="-13"/>
              </w:rPr>
              <w:t xml:space="preserve"> </w:t>
            </w:r>
            <w:proofErr w:type="spellStart"/>
            <w:r w:rsidRPr="00FC3094">
              <w:t>eğiticinin</w:t>
            </w:r>
            <w:proofErr w:type="spellEnd"/>
            <w:r w:rsidRPr="00FC3094">
              <w:rPr>
                <w:spacing w:val="-13"/>
              </w:rPr>
              <w:t xml:space="preserve"> </w:t>
            </w:r>
            <w:proofErr w:type="spellStart"/>
            <w:r w:rsidRPr="00FC3094">
              <w:t>hatırlatmasına</w:t>
            </w:r>
            <w:proofErr w:type="spellEnd"/>
            <w:r w:rsidRPr="00FC3094">
              <w:rPr>
                <w:spacing w:val="-14"/>
              </w:rPr>
              <w:t xml:space="preserve"> </w:t>
            </w:r>
            <w:proofErr w:type="spellStart"/>
            <w:r w:rsidRPr="00FC3094">
              <w:t>gerek</w:t>
            </w:r>
            <w:proofErr w:type="spellEnd"/>
            <w:r w:rsidRPr="00FC3094">
              <w:t xml:space="preserve"> </w:t>
            </w:r>
            <w:proofErr w:type="spellStart"/>
            <w:r w:rsidRPr="00FC3094">
              <w:rPr>
                <w:spacing w:val="-2"/>
              </w:rPr>
              <w:t>duyulması</w:t>
            </w:r>
            <w:proofErr w:type="spellEnd"/>
            <w:r w:rsidRPr="00FC3094">
              <w:rPr>
                <w:spacing w:val="-2"/>
              </w:rPr>
              <w:t>.</w:t>
            </w:r>
          </w:p>
          <w:p w14:paraId="5A38923E" w14:textId="77777777" w:rsidR="00C70E06" w:rsidRPr="00FC3094" w:rsidRDefault="00C70E06" w:rsidP="008A7EE1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line="221" w:lineRule="exact"/>
              <w:ind w:left="315" w:hanging="174"/>
            </w:pPr>
            <w:proofErr w:type="spellStart"/>
            <w:r w:rsidRPr="00FC3094">
              <w:rPr>
                <w:b/>
              </w:rPr>
              <w:t>Yeterli</w:t>
            </w:r>
            <w:proofErr w:type="spellEnd"/>
            <w:r w:rsidRPr="00FC3094">
              <w:t>:</w:t>
            </w:r>
            <w:r w:rsidRPr="00FC3094">
              <w:rPr>
                <w:spacing w:val="-8"/>
              </w:rPr>
              <w:t xml:space="preserve"> </w:t>
            </w:r>
            <w:proofErr w:type="spellStart"/>
            <w:r w:rsidRPr="00FC3094">
              <w:t>Basamağın</w:t>
            </w:r>
            <w:proofErr w:type="spellEnd"/>
            <w:r w:rsidRPr="00FC3094">
              <w:rPr>
                <w:spacing w:val="-4"/>
              </w:rPr>
              <w:t xml:space="preserve"> </w:t>
            </w:r>
            <w:proofErr w:type="spellStart"/>
            <w:r w:rsidRPr="00FC3094">
              <w:t>duraklamadan</w:t>
            </w:r>
            <w:proofErr w:type="spellEnd"/>
            <w:r w:rsidRPr="00FC3094">
              <w:rPr>
                <w:spacing w:val="-5"/>
              </w:rPr>
              <w:t xml:space="preserve"> </w:t>
            </w:r>
            <w:proofErr w:type="spellStart"/>
            <w:r w:rsidRPr="00FC3094">
              <w:t>ve</w:t>
            </w:r>
            <w:proofErr w:type="spellEnd"/>
            <w:r w:rsidRPr="00FC3094">
              <w:rPr>
                <w:spacing w:val="-7"/>
              </w:rPr>
              <w:t xml:space="preserve"> </w:t>
            </w:r>
            <w:proofErr w:type="spellStart"/>
            <w:r w:rsidRPr="00FC3094">
              <w:t>yardıma</w:t>
            </w:r>
            <w:proofErr w:type="spellEnd"/>
            <w:r w:rsidRPr="00FC3094">
              <w:rPr>
                <w:spacing w:val="-5"/>
              </w:rPr>
              <w:t xml:space="preserve"> </w:t>
            </w:r>
            <w:proofErr w:type="spellStart"/>
            <w:r w:rsidRPr="00FC3094">
              <w:t>gerek</w:t>
            </w:r>
            <w:proofErr w:type="spellEnd"/>
            <w:r w:rsidRPr="00FC3094">
              <w:rPr>
                <w:spacing w:val="-4"/>
              </w:rPr>
              <w:t xml:space="preserve"> </w:t>
            </w:r>
            <w:proofErr w:type="spellStart"/>
            <w:r w:rsidRPr="00FC3094">
              <w:t>kalmadan</w:t>
            </w:r>
            <w:proofErr w:type="spellEnd"/>
            <w:r w:rsidRPr="00FC3094">
              <w:rPr>
                <w:spacing w:val="-5"/>
              </w:rPr>
              <w:t xml:space="preserve"> </w:t>
            </w:r>
            <w:proofErr w:type="spellStart"/>
            <w:r w:rsidRPr="00FC3094">
              <w:t>doğru</w:t>
            </w:r>
            <w:proofErr w:type="spellEnd"/>
            <w:r w:rsidRPr="00FC3094">
              <w:rPr>
                <w:spacing w:val="-7"/>
              </w:rPr>
              <w:t xml:space="preserve"> </w:t>
            </w:r>
            <w:proofErr w:type="spellStart"/>
            <w:r w:rsidRPr="00FC3094">
              <w:t>olarak</w:t>
            </w:r>
            <w:proofErr w:type="spellEnd"/>
            <w:r w:rsidRPr="00FC3094">
              <w:rPr>
                <w:spacing w:val="-5"/>
              </w:rPr>
              <w:t xml:space="preserve"> </w:t>
            </w:r>
            <w:proofErr w:type="spellStart"/>
            <w:r w:rsidRPr="00FC3094">
              <w:t>ve</w:t>
            </w:r>
            <w:proofErr w:type="spellEnd"/>
            <w:r w:rsidRPr="00FC3094">
              <w:rPr>
                <w:spacing w:val="-7"/>
              </w:rPr>
              <w:t xml:space="preserve"> </w:t>
            </w:r>
            <w:proofErr w:type="spellStart"/>
            <w:r w:rsidRPr="00FC3094">
              <w:t>sırasında</w:t>
            </w:r>
            <w:proofErr w:type="spellEnd"/>
            <w:r w:rsidRPr="00FC3094">
              <w:rPr>
                <w:spacing w:val="-4"/>
              </w:rPr>
              <w:t xml:space="preserve"> </w:t>
            </w:r>
            <w:proofErr w:type="spellStart"/>
            <w:r w:rsidRPr="00FC3094">
              <w:rPr>
                <w:spacing w:val="-2"/>
              </w:rPr>
              <w:t>uygulanması</w:t>
            </w:r>
            <w:proofErr w:type="spellEnd"/>
            <w:r w:rsidRPr="00FC3094">
              <w:rPr>
                <w:spacing w:val="-2"/>
              </w:rPr>
              <w:t>.</w:t>
            </w:r>
          </w:p>
        </w:tc>
      </w:tr>
      <w:tr w:rsidR="00C70E06" w:rsidRPr="00FC3094" w14:paraId="3AF7462F" w14:textId="77777777" w:rsidTr="008A7EE1">
        <w:trPr>
          <w:trHeight w:val="724"/>
        </w:trPr>
        <w:tc>
          <w:tcPr>
            <w:tcW w:w="10910" w:type="dxa"/>
            <w:gridSpan w:val="7"/>
          </w:tcPr>
          <w:p w14:paraId="4752F926" w14:textId="77777777" w:rsidR="00C70E06" w:rsidRPr="00FC3094" w:rsidRDefault="00C70E06" w:rsidP="008A7EE1">
            <w:pPr>
              <w:pStyle w:val="TableParagraph"/>
              <w:tabs>
                <w:tab w:val="left" w:pos="5352"/>
              </w:tabs>
              <w:ind w:left="141"/>
              <w:rPr>
                <w:b/>
              </w:rPr>
            </w:pPr>
            <w:proofErr w:type="spellStart"/>
            <w:r w:rsidRPr="00FC3094">
              <w:rPr>
                <w:b/>
              </w:rPr>
              <w:t>Öğrenci</w:t>
            </w:r>
            <w:proofErr w:type="spellEnd"/>
            <w:r w:rsidRPr="00FC3094">
              <w:rPr>
                <w:b/>
                <w:spacing w:val="-8"/>
              </w:rPr>
              <w:t xml:space="preserve"> </w:t>
            </w:r>
            <w:proofErr w:type="spellStart"/>
            <w:r w:rsidRPr="00FC3094">
              <w:rPr>
                <w:b/>
              </w:rPr>
              <w:t>Adı-</w:t>
            </w:r>
            <w:r w:rsidRPr="00FC3094">
              <w:rPr>
                <w:b/>
                <w:spacing w:val="-2"/>
              </w:rPr>
              <w:t>Soyadı</w:t>
            </w:r>
            <w:proofErr w:type="spellEnd"/>
            <w:r w:rsidRPr="00FC3094">
              <w:rPr>
                <w:b/>
                <w:spacing w:val="-2"/>
              </w:rPr>
              <w:t>:</w:t>
            </w:r>
            <w:r w:rsidRPr="00FC3094">
              <w:rPr>
                <w:b/>
              </w:rPr>
              <w:tab/>
            </w:r>
            <w:proofErr w:type="spellStart"/>
            <w:r w:rsidRPr="00FC3094">
              <w:rPr>
                <w:b/>
              </w:rPr>
              <w:t>Öğrenci</w:t>
            </w:r>
            <w:proofErr w:type="spellEnd"/>
            <w:r w:rsidRPr="00FC3094">
              <w:rPr>
                <w:b/>
                <w:spacing w:val="-8"/>
              </w:rPr>
              <w:t xml:space="preserve"> </w:t>
            </w:r>
            <w:r w:rsidRPr="00FC3094">
              <w:rPr>
                <w:b/>
                <w:spacing w:val="-5"/>
              </w:rPr>
              <w:t>No:</w:t>
            </w:r>
          </w:p>
          <w:p w14:paraId="552D03CA" w14:textId="77777777" w:rsidR="00C70E06" w:rsidRPr="00FC3094" w:rsidRDefault="00C70E06" w:rsidP="008A7EE1">
            <w:pPr>
              <w:pStyle w:val="TableParagraph"/>
              <w:spacing w:before="241" w:line="221" w:lineRule="exact"/>
              <w:ind w:left="141"/>
              <w:rPr>
                <w:b/>
              </w:rPr>
            </w:pPr>
            <w:proofErr w:type="spellStart"/>
            <w:r w:rsidRPr="00FC3094">
              <w:rPr>
                <w:b/>
              </w:rPr>
              <w:t>Uygulama</w:t>
            </w:r>
            <w:proofErr w:type="spellEnd"/>
            <w:r w:rsidRPr="00FC3094">
              <w:rPr>
                <w:b/>
                <w:spacing w:val="-9"/>
              </w:rPr>
              <w:t xml:space="preserve"> </w:t>
            </w:r>
            <w:proofErr w:type="spellStart"/>
            <w:r w:rsidRPr="00FC3094">
              <w:rPr>
                <w:b/>
                <w:spacing w:val="-2"/>
              </w:rPr>
              <w:t>Tarihleri</w:t>
            </w:r>
            <w:proofErr w:type="spellEnd"/>
            <w:r w:rsidRPr="00FC3094">
              <w:rPr>
                <w:b/>
                <w:spacing w:val="-2"/>
              </w:rPr>
              <w:t>:</w:t>
            </w:r>
          </w:p>
        </w:tc>
      </w:tr>
      <w:tr w:rsidR="00C70E06" w:rsidRPr="00FC3094" w14:paraId="10E18EB8" w14:textId="77777777" w:rsidTr="0005020C">
        <w:trPr>
          <w:trHeight w:val="321"/>
        </w:trPr>
        <w:tc>
          <w:tcPr>
            <w:tcW w:w="989" w:type="dxa"/>
            <w:vMerge w:val="restart"/>
          </w:tcPr>
          <w:p w14:paraId="3B4C3ED5" w14:textId="77777777" w:rsidR="00C70E06" w:rsidRPr="00FC3094" w:rsidRDefault="00C70E06" w:rsidP="008A7EE1">
            <w:pPr>
              <w:pStyle w:val="TableParagraph"/>
              <w:spacing w:before="85"/>
              <w:ind w:left="242" w:right="191" w:firstLine="9"/>
              <w:rPr>
                <w:b/>
              </w:rPr>
            </w:pPr>
            <w:proofErr w:type="spellStart"/>
            <w:r w:rsidRPr="00FC3094">
              <w:rPr>
                <w:b/>
                <w:spacing w:val="-4"/>
              </w:rPr>
              <w:t>İşlem</w:t>
            </w:r>
            <w:proofErr w:type="spellEnd"/>
            <w:r w:rsidRPr="00FC3094">
              <w:rPr>
                <w:b/>
                <w:spacing w:val="-4"/>
              </w:rPr>
              <w:t xml:space="preserve"> </w:t>
            </w:r>
            <w:proofErr w:type="spellStart"/>
            <w:r w:rsidRPr="00FC3094">
              <w:rPr>
                <w:b/>
                <w:spacing w:val="-2"/>
              </w:rPr>
              <w:t>Sırası</w:t>
            </w:r>
            <w:proofErr w:type="spellEnd"/>
          </w:p>
        </w:tc>
        <w:tc>
          <w:tcPr>
            <w:tcW w:w="4371" w:type="dxa"/>
            <w:gridSpan w:val="2"/>
            <w:vMerge w:val="restart"/>
          </w:tcPr>
          <w:p w14:paraId="77134F56" w14:textId="77777777" w:rsidR="00C70E06" w:rsidRPr="00FC3094" w:rsidRDefault="00C70E06" w:rsidP="008A7EE1">
            <w:pPr>
              <w:pStyle w:val="TableParagraph"/>
              <w:spacing w:before="212"/>
              <w:ind w:left="368"/>
              <w:jc w:val="center"/>
              <w:rPr>
                <w:b/>
                <w:i/>
              </w:rPr>
            </w:pPr>
            <w:proofErr w:type="spellStart"/>
            <w:r w:rsidRPr="00FC3094">
              <w:rPr>
                <w:b/>
                <w:i/>
              </w:rPr>
              <w:t>İşlem</w:t>
            </w:r>
            <w:proofErr w:type="spellEnd"/>
            <w:r w:rsidRPr="00FC3094">
              <w:rPr>
                <w:b/>
                <w:i/>
                <w:spacing w:val="-2"/>
              </w:rPr>
              <w:t xml:space="preserve"> </w:t>
            </w:r>
            <w:proofErr w:type="spellStart"/>
            <w:r w:rsidRPr="00FC3094">
              <w:rPr>
                <w:b/>
                <w:i/>
                <w:spacing w:val="-2"/>
              </w:rPr>
              <w:t>basamakları</w:t>
            </w:r>
            <w:proofErr w:type="spellEnd"/>
          </w:p>
        </w:tc>
        <w:tc>
          <w:tcPr>
            <w:tcW w:w="3402" w:type="dxa"/>
            <w:vMerge w:val="restart"/>
          </w:tcPr>
          <w:p w14:paraId="3AD78DE7" w14:textId="77777777" w:rsidR="00C70E06" w:rsidRPr="00FC3094" w:rsidRDefault="00C70E06" w:rsidP="008A7EE1">
            <w:pPr>
              <w:pStyle w:val="TableParagraph"/>
              <w:spacing w:before="212"/>
              <w:ind w:left="368"/>
              <w:jc w:val="center"/>
              <w:rPr>
                <w:b/>
                <w:i/>
              </w:rPr>
            </w:pPr>
            <w:proofErr w:type="spellStart"/>
            <w:r w:rsidRPr="00FC3094">
              <w:rPr>
                <w:b/>
                <w:i/>
              </w:rPr>
              <w:t>Öneri</w:t>
            </w:r>
            <w:proofErr w:type="spellEnd"/>
          </w:p>
        </w:tc>
        <w:tc>
          <w:tcPr>
            <w:tcW w:w="2148" w:type="dxa"/>
            <w:gridSpan w:val="3"/>
          </w:tcPr>
          <w:p w14:paraId="7A6BB3E7" w14:textId="77777777" w:rsidR="00C70E06" w:rsidRPr="00FC3094" w:rsidRDefault="00C70E06" w:rsidP="008A7EE1">
            <w:pPr>
              <w:pStyle w:val="TableParagraph"/>
              <w:spacing w:before="32"/>
              <w:ind w:left="349"/>
              <w:rPr>
                <w:b/>
              </w:rPr>
            </w:pPr>
            <w:proofErr w:type="spellStart"/>
            <w:r w:rsidRPr="00FC3094">
              <w:rPr>
                <w:b/>
              </w:rPr>
              <w:t>Uygulama</w:t>
            </w:r>
            <w:proofErr w:type="spellEnd"/>
            <w:r w:rsidRPr="00FC3094">
              <w:rPr>
                <w:b/>
                <w:spacing w:val="-3"/>
              </w:rPr>
              <w:t xml:space="preserve"> </w:t>
            </w:r>
            <w:proofErr w:type="spellStart"/>
            <w:r w:rsidRPr="00FC3094">
              <w:rPr>
                <w:b/>
                <w:spacing w:val="-2"/>
              </w:rPr>
              <w:t>Düzeyi</w:t>
            </w:r>
            <w:proofErr w:type="spellEnd"/>
          </w:p>
        </w:tc>
      </w:tr>
      <w:tr w:rsidR="00C70E06" w:rsidRPr="00FC3094" w14:paraId="399851F1" w14:textId="77777777" w:rsidTr="0005020C">
        <w:trPr>
          <w:trHeight w:val="347"/>
        </w:trPr>
        <w:tc>
          <w:tcPr>
            <w:tcW w:w="989" w:type="dxa"/>
            <w:vMerge/>
            <w:tcBorders>
              <w:top w:val="nil"/>
            </w:tcBorders>
          </w:tcPr>
          <w:p w14:paraId="382CEE9A" w14:textId="77777777" w:rsidR="00C70E06" w:rsidRPr="00FC3094" w:rsidRDefault="00C70E06" w:rsidP="008A7EE1"/>
        </w:tc>
        <w:tc>
          <w:tcPr>
            <w:tcW w:w="4371" w:type="dxa"/>
            <w:gridSpan w:val="2"/>
            <w:vMerge/>
            <w:tcBorders>
              <w:top w:val="nil"/>
            </w:tcBorders>
          </w:tcPr>
          <w:p w14:paraId="2ECA67E8" w14:textId="77777777" w:rsidR="00C70E06" w:rsidRPr="00FC3094" w:rsidRDefault="00C70E06" w:rsidP="008A7EE1"/>
        </w:tc>
        <w:tc>
          <w:tcPr>
            <w:tcW w:w="3402" w:type="dxa"/>
            <w:vMerge/>
            <w:tcBorders>
              <w:top w:val="nil"/>
            </w:tcBorders>
          </w:tcPr>
          <w:p w14:paraId="26010095" w14:textId="77777777" w:rsidR="00C70E06" w:rsidRPr="00FC3094" w:rsidRDefault="00C70E06" w:rsidP="008A7EE1"/>
        </w:tc>
        <w:tc>
          <w:tcPr>
            <w:tcW w:w="709" w:type="dxa"/>
          </w:tcPr>
          <w:p w14:paraId="0F800AAE" w14:textId="77777777" w:rsidR="00C70E06" w:rsidRPr="00FC3094" w:rsidRDefault="00C70E06" w:rsidP="008A7EE1">
            <w:pPr>
              <w:pStyle w:val="TableParagraph"/>
              <w:spacing w:before="46"/>
              <w:ind w:left="51" w:right="2"/>
              <w:jc w:val="center"/>
              <w:rPr>
                <w:b/>
              </w:rPr>
            </w:pPr>
            <w:r w:rsidRPr="00FC3094">
              <w:rPr>
                <w:b/>
                <w:spacing w:val="-10"/>
              </w:rPr>
              <w:t>1</w:t>
            </w:r>
          </w:p>
        </w:tc>
        <w:tc>
          <w:tcPr>
            <w:tcW w:w="684" w:type="dxa"/>
          </w:tcPr>
          <w:p w14:paraId="3E2671AE" w14:textId="77777777" w:rsidR="00C70E06" w:rsidRPr="00FC3094" w:rsidRDefault="00C70E06" w:rsidP="008A7EE1">
            <w:pPr>
              <w:pStyle w:val="TableParagraph"/>
              <w:spacing w:before="46"/>
              <w:ind w:left="42" w:right="31"/>
              <w:jc w:val="center"/>
              <w:rPr>
                <w:b/>
              </w:rPr>
            </w:pPr>
            <w:r w:rsidRPr="00FC3094">
              <w:rPr>
                <w:b/>
                <w:spacing w:val="-10"/>
              </w:rPr>
              <w:t>2</w:t>
            </w:r>
          </w:p>
        </w:tc>
        <w:tc>
          <w:tcPr>
            <w:tcW w:w="755" w:type="dxa"/>
          </w:tcPr>
          <w:p w14:paraId="63E3EA17" w14:textId="77777777" w:rsidR="00C70E06" w:rsidRPr="00FC3094" w:rsidRDefault="00C70E06" w:rsidP="008A7EE1">
            <w:pPr>
              <w:pStyle w:val="TableParagraph"/>
              <w:spacing w:before="46"/>
              <w:ind w:left="51" w:right="36"/>
              <w:jc w:val="center"/>
              <w:rPr>
                <w:b/>
              </w:rPr>
            </w:pPr>
            <w:r w:rsidRPr="00FC3094">
              <w:rPr>
                <w:b/>
                <w:spacing w:val="-10"/>
              </w:rPr>
              <w:t>3</w:t>
            </w:r>
          </w:p>
        </w:tc>
      </w:tr>
      <w:tr w:rsidR="00222401" w:rsidRPr="00FC3094" w14:paraId="579FCBA9" w14:textId="77777777" w:rsidTr="0005020C">
        <w:trPr>
          <w:trHeight w:val="319"/>
        </w:trPr>
        <w:tc>
          <w:tcPr>
            <w:tcW w:w="989" w:type="dxa"/>
          </w:tcPr>
          <w:p w14:paraId="238C5F5F" w14:textId="77777777" w:rsidR="00222401" w:rsidRPr="00FC3094" w:rsidRDefault="00222401" w:rsidP="00222401">
            <w:pPr>
              <w:pStyle w:val="TableParagraph"/>
              <w:spacing w:line="252" w:lineRule="exact"/>
              <w:ind w:left="43"/>
              <w:jc w:val="center"/>
              <w:rPr>
                <w:b/>
              </w:rPr>
            </w:pPr>
            <w:r w:rsidRPr="00FC3094">
              <w:rPr>
                <w:b/>
                <w:spacing w:val="-10"/>
              </w:rPr>
              <w:t>1</w:t>
            </w:r>
          </w:p>
        </w:tc>
        <w:tc>
          <w:tcPr>
            <w:tcW w:w="4371" w:type="dxa"/>
            <w:gridSpan w:val="2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5C621A" w:rsidRPr="005C621A" w14:paraId="5AC48182" w14:textId="77777777" w:rsidTr="005C621A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55CAA90F" w14:textId="77777777" w:rsidR="005C621A" w:rsidRPr="005C621A" w:rsidRDefault="005C621A" w:rsidP="005C621A">
                  <w:pPr>
                    <w:pStyle w:val="TableParagraph"/>
                    <w:spacing w:line="252" w:lineRule="exact"/>
                  </w:pPr>
                </w:p>
              </w:tc>
            </w:tr>
          </w:tbl>
          <w:p w14:paraId="3FA948FE" w14:textId="77777777" w:rsidR="005C621A" w:rsidRPr="005C621A" w:rsidRDefault="005C621A" w:rsidP="005C621A">
            <w:pPr>
              <w:pStyle w:val="TableParagraph"/>
              <w:spacing w:line="252" w:lineRule="exact"/>
              <w:rPr>
                <w:vanish/>
                <w:lang w:val="tr-TR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6"/>
            </w:tblGrid>
            <w:tr w:rsidR="005C621A" w:rsidRPr="005C621A" w14:paraId="3B7CFBC4" w14:textId="77777777" w:rsidTr="005C621A">
              <w:trPr>
                <w:tblCellSpacing w:w="15" w:type="dxa"/>
              </w:trPr>
              <w:tc>
                <w:tcPr>
                  <w:tcW w:w="4296" w:type="dxa"/>
                  <w:vAlign w:val="center"/>
                  <w:hideMark/>
                </w:tcPr>
                <w:p w14:paraId="5C622046" w14:textId="616E3DDD" w:rsidR="005C621A" w:rsidRPr="005C621A" w:rsidRDefault="005C621A" w:rsidP="005C621A">
                  <w:pPr>
                    <w:pStyle w:val="TableParagraph"/>
                    <w:spacing w:line="252" w:lineRule="exact"/>
                  </w:pPr>
                </w:p>
              </w:tc>
            </w:tr>
          </w:tbl>
          <w:p w14:paraId="5B338AAA" w14:textId="46408424" w:rsidR="00222401" w:rsidRPr="00FC3094" w:rsidRDefault="0041593D" w:rsidP="00222401">
            <w:pPr>
              <w:pStyle w:val="TableParagraph"/>
              <w:spacing w:line="252" w:lineRule="exact"/>
            </w:pPr>
            <w:r w:rsidRPr="0041593D">
              <w:rPr>
                <w:lang w:val="tr-TR"/>
              </w:rPr>
              <w:t>Kişisel koruyucu ekipmanlar (önlük, eldiven, gözlük, maske) giyilir.</w:t>
            </w:r>
          </w:p>
        </w:tc>
        <w:tc>
          <w:tcPr>
            <w:tcW w:w="3402" w:type="dxa"/>
          </w:tcPr>
          <w:p w14:paraId="635B7CB7" w14:textId="66B2EE45" w:rsidR="00222401" w:rsidRPr="00FC3094" w:rsidRDefault="00E262B4" w:rsidP="00FC3094">
            <w:pPr>
              <w:pStyle w:val="TableParagraph"/>
              <w:spacing w:line="252" w:lineRule="exact"/>
              <w:ind w:left="108"/>
              <w:jc w:val="both"/>
            </w:pPr>
            <w:r>
              <w:rPr>
                <w:lang w:val="tr-TR"/>
              </w:rPr>
              <w:t>E</w:t>
            </w:r>
            <w:r w:rsidRPr="00E262B4">
              <w:rPr>
                <w:lang w:val="tr-TR"/>
              </w:rPr>
              <w:t>nfeksiyon riskini önlemek için kişisel koruyucu ekipmanların eksiksiz kullanımı gereklidir.</w:t>
            </w:r>
          </w:p>
        </w:tc>
        <w:tc>
          <w:tcPr>
            <w:tcW w:w="709" w:type="dxa"/>
          </w:tcPr>
          <w:p w14:paraId="47CC53F8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04BE229F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0D42D2DB" w14:textId="77777777" w:rsidR="00222401" w:rsidRPr="00FC3094" w:rsidRDefault="00222401" w:rsidP="00222401">
            <w:pPr>
              <w:pStyle w:val="TableParagraph"/>
            </w:pPr>
          </w:p>
        </w:tc>
      </w:tr>
      <w:tr w:rsidR="00222401" w:rsidRPr="00FC3094" w14:paraId="1EAE8A9B" w14:textId="77777777" w:rsidTr="0005020C">
        <w:trPr>
          <w:trHeight w:val="304"/>
        </w:trPr>
        <w:tc>
          <w:tcPr>
            <w:tcW w:w="989" w:type="dxa"/>
          </w:tcPr>
          <w:p w14:paraId="285503C3" w14:textId="77777777" w:rsidR="00222401" w:rsidRPr="00FC3094" w:rsidRDefault="00222401" w:rsidP="00222401">
            <w:pPr>
              <w:pStyle w:val="TableParagraph"/>
              <w:spacing w:before="1"/>
              <w:ind w:left="43"/>
              <w:jc w:val="center"/>
              <w:rPr>
                <w:b/>
              </w:rPr>
            </w:pPr>
            <w:r w:rsidRPr="00FC3094">
              <w:rPr>
                <w:b/>
                <w:spacing w:val="-10"/>
              </w:rPr>
              <w:t>2</w:t>
            </w:r>
          </w:p>
        </w:tc>
        <w:tc>
          <w:tcPr>
            <w:tcW w:w="4371" w:type="dxa"/>
            <w:gridSpan w:val="2"/>
          </w:tcPr>
          <w:p w14:paraId="607E22DC" w14:textId="7DAF1040" w:rsidR="00222401" w:rsidRPr="00FC3094" w:rsidRDefault="00577FDF" w:rsidP="00FC3094">
            <w:pPr>
              <w:pStyle w:val="TableParagraph"/>
              <w:spacing w:before="1"/>
              <w:jc w:val="both"/>
            </w:pPr>
            <w:r w:rsidRPr="00577FDF">
              <w:rPr>
                <w:lang w:val="tr-TR"/>
              </w:rPr>
              <w:t>Çalışma alanı uygun dezenfektanla temizlenir ve malzemeler hazırlanır.</w:t>
            </w:r>
          </w:p>
        </w:tc>
        <w:tc>
          <w:tcPr>
            <w:tcW w:w="3402" w:type="dxa"/>
          </w:tcPr>
          <w:p w14:paraId="620C35A6" w14:textId="0F547F95" w:rsidR="00222401" w:rsidRPr="00FC3094" w:rsidRDefault="00E262B4" w:rsidP="00FC3094">
            <w:pPr>
              <w:pStyle w:val="TableParagraph"/>
              <w:spacing w:before="1"/>
              <w:ind w:left="108"/>
              <w:jc w:val="both"/>
            </w:pPr>
            <w:r w:rsidRPr="00E262B4">
              <w:rPr>
                <w:lang w:val="tr-TR"/>
              </w:rPr>
              <w:t xml:space="preserve">Lam, </w:t>
            </w:r>
            <w:r w:rsidR="00DD0C85">
              <w:rPr>
                <w:lang w:val="tr-TR"/>
              </w:rPr>
              <w:t xml:space="preserve">yuvarlak uçlu </w:t>
            </w:r>
            <w:r w:rsidRPr="00E262B4">
              <w:rPr>
                <w:lang w:val="tr-TR"/>
              </w:rPr>
              <w:t xml:space="preserve">öze, </w:t>
            </w:r>
            <w:r>
              <w:rPr>
                <w:lang w:val="tr-TR"/>
              </w:rPr>
              <w:t>bek alevi</w:t>
            </w:r>
            <w:r w:rsidRPr="00E262B4">
              <w:rPr>
                <w:lang w:val="tr-TR"/>
              </w:rPr>
              <w:t>, distile su, metilen mavisi veya benzeri basit boya, kurutma malzemeleri hazır olmalıdır.</w:t>
            </w:r>
            <w:r w:rsidR="00B900F7">
              <w:rPr>
                <w:lang w:val="tr-TR"/>
              </w:rPr>
              <w:t xml:space="preserve"> </w:t>
            </w:r>
          </w:p>
        </w:tc>
        <w:tc>
          <w:tcPr>
            <w:tcW w:w="709" w:type="dxa"/>
          </w:tcPr>
          <w:p w14:paraId="09731872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1F7D798D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2BACC92D" w14:textId="77777777" w:rsidR="00222401" w:rsidRPr="00FC3094" w:rsidRDefault="00222401" w:rsidP="00222401">
            <w:pPr>
              <w:pStyle w:val="TableParagraph"/>
            </w:pPr>
          </w:p>
        </w:tc>
      </w:tr>
      <w:tr w:rsidR="00222401" w:rsidRPr="00FC3094" w14:paraId="3FDBC74E" w14:textId="77777777" w:rsidTr="0005020C">
        <w:trPr>
          <w:trHeight w:val="321"/>
        </w:trPr>
        <w:tc>
          <w:tcPr>
            <w:tcW w:w="989" w:type="dxa"/>
          </w:tcPr>
          <w:p w14:paraId="29082C2F" w14:textId="77777777" w:rsidR="00222401" w:rsidRPr="00FC3094" w:rsidRDefault="00222401" w:rsidP="00222401">
            <w:pPr>
              <w:pStyle w:val="TableParagraph"/>
              <w:spacing w:line="251" w:lineRule="exact"/>
              <w:ind w:left="43"/>
              <w:jc w:val="center"/>
              <w:rPr>
                <w:b/>
              </w:rPr>
            </w:pPr>
            <w:r w:rsidRPr="00FC3094">
              <w:rPr>
                <w:b/>
                <w:spacing w:val="-10"/>
              </w:rPr>
              <w:t>3</w:t>
            </w:r>
          </w:p>
        </w:tc>
        <w:tc>
          <w:tcPr>
            <w:tcW w:w="4371" w:type="dxa"/>
            <w:gridSpan w:val="2"/>
          </w:tcPr>
          <w:p w14:paraId="3993D2AD" w14:textId="7FD69053" w:rsidR="00222401" w:rsidRPr="00FC3094" w:rsidRDefault="00577FDF" w:rsidP="00FC3094">
            <w:pPr>
              <w:pStyle w:val="TableParagraph"/>
              <w:spacing w:line="251" w:lineRule="exact"/>
              <w:jc w:val="both"/>
            </w:pPr>
            <w:r w:rsidRPr="00577FDF">
              <w:rPr>
                <w:lang w:val="tr-TR"/>
              </w:rPr>
              <w:t>Temiz ve kuru bir lam üzerine bakteri yayması hazırlanır.</w:t>
            </w:r>
          </w:p>
        </w:tc>
        <w:tc>
          <w:tcPr>
            <w:tcW w:w="3402" w:type="dxa"/>
          </w:tcPr>
          <w:p w14:paraId="77061B40" w14:textId="7B9B2C7D" w:rsidR="00222401" w:rsidRPr="00FC3094" w:rsidRDefault="00DD0C85" w:rsidP="00FC3094">
            <w:pPr>
              <w:pStyle w:val="TableParagraph"/>
              <w:spacing w:line="251" w:lineRule="exact"/>
              <w:ind w:left="108"/>
              <w:jc w:val="both"/>
            </w:pPr>
            <w:r>
              <w:rPr>
                <w:lang w:val="tr-TR"/>
              </w:rPr>
              <w:t>Ö</w:t>
            </w:r>
            <w:r w:rsidRPr="00DD0C85">
              <w:rPr>
                <w:lang w:val="tr-TR"/>
              </w:rPr>
              <w:t>ze sterilize edildikten sonra kültürden örnek alınır, lam üzerine ince bir tabaka halinde yayılır.</w:t>
            </w:r>
            <w:r w:rsidR="00B900F7">
              <w:rPr>
                <w:lang w:val="tr-TR"/>
              </w:rPr>
              <w:t xml:space="preserve"> Kalın yaymalar boya fazlalığı nedeniyle görüntü bulanıklığına neden olur çok ince yaymalar da hücrelerin görünmesini engeller.</w:t>
            </w:r>
            <w:r w:rsidRPr="00DD0C85">
              <w:rPr>
                <w:lang w:val="tr-TR"/>
              </w:rPr>
              <w:t xml:space="preserve"> Sıvı kültür kullanılıyorsa doğrudan uygulanabilir; katı kültür kullanılıyorsa distile su ile sulandırılarak yayma yapılmalıdır.</w:t>
            </w:r>
          </w:p>
        </w:tc>
        <w:tc>
          <w:tcPr>
            <w:tcW w:w="709" w:type="dxa"/>
          </w:tcPr>
          <w:p w14:paraId="40504F60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6401E9B8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38701B80" w14:textId="77777777" w:rsidR="00222401" w:rsidRPr="00FC3094" w:rsidRDefault="00222401" w:rsidP="00222401">
            <w:pPr>
              <w:pStyle w:val="TableParagraph"/>
            </w:pPr>
          </w:p>
        </w:tc>
      </w:tr>
      <w:tr w:rsidR="00222401" w:rsidRPr="00FC3094" w14:paraId="53BF4A92" w14:textId="77777777" w:rsidTr="0005020C">
        <w:trPr>
          <w:trHeight w:val="280"/>
        </w:trPr>
        <w:tc>
          <w:tcPr>
            <w:tcW w:w="989" w:type="dxa"/>
          </w:tcPr>
          <w:p w14:paraId="6D79D1F3" w14:textId="77777777" w:rsidR="00222401" w:rsidRPr="00FC3094" w:rsidRDefault="00222401" w:rsidP="00222401">
            <w:pPr>
              <w:pStyle w:val="TableParagraph"/>
              <w:spacing w:line="251" w:lineRule="exact"/>
              <w:ind w:left="43"/>
              <w:jc w:val="center"/>
              <w:rPr>
                <w:b/>
              </w:rPr>
            </w:pPr>
            <w:r w:rsidRPr="00FC3094">
              <w:rPr>
                <w:b/>
                <w:spacing w:val="-10"/>
              </w:rPr>
              <w:t>4</w:t>
            </w:r>
          </w:p>
        </w:tc>
        <w:tc>
          <w:tcPr>
            <w:tcW w:w="4371" w:type="dxa"/>
            <w:gridSpan w:val="2"/>
          </w:tcPr>
          <w:p w14:paraId="75785694" w14:textId="66FE5BAD" w:rsidR="00222401" w:rsidRPr="00FC3094" w:rsidRDefault="00577FDF" w:rsidP="00FC3094">
            <w:pPr>
              <w:pStyle w:val="TableParagraph"/>
              <w:spacing w:line="251" w:lineRule="exact"/>
              <w:jc w:val="both"/>
            </w:pPr>
            <w:r w:rsidRPr="00577FDF">
              <w:rPr>
                <w:lang w:val="tr-TR"/>
              </w:rPr>
              <w:t>Yayma doğal olarak kurutulur.</w:t>
            </w:r>
          </w:p>
        </w:tc>
        <w:tc>
          <w:tcPr>
            <w:tcW w:w="3402" w:type="dxa"/>
          </w:tcPr>
          <w:p w14:paraId="249E5CFC" w14:textId="0C6A87E1" w:rsidR="00222401" w:rsidRPr="00FC3094" w:rsidRDefault="00941C9F" w:rsidP="00B900F7">
            <w:pPr>
              <w:pStyle w:val="TableParagraph"/>
              <w:spacing w:line="251" w:lineRule="exact"/>
              <w:ind w:left="108"/>
              <w:jc w:val="both"/>
            </w:pPr>
            <w:r w:rsidRPr="00941C9F">
              <w:rPr>
                <w:lang w:val="tr-TR"/>
              </w:rPr>
              <w:t>Yayma sırasında lam direkt ısıya tutulmamalı, hava akımı ile değil doğal ortamda kuruması beklenmelidir.</w:t>
            </w:r>
            <w:r w:rsidR="00B900F7">
              <w:rPr>
                <w:lang w:val="tr-TR"/>
              </w:rPr>
              <w:t xml:space="preserve"> Lam aleve tutulursa hücre duvarı hasarı, hücrede büzülme ve morfolojik bozulma olabilir.</w:t>
            </w:r>
          </w:p>
        </w:tc>
        <w:tc>
          <w:tcPr>
            <w:tcW w:w="709" w:type="dxa"/>
          </w:tcPr>
          <w:p w14:paraId="6A61F4B4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4AF59055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49AED8C8" w14:textId="77777777" w:rsidR="00222401" w:rsidRPr="00FC3094" w:rsidRDefault="00222401" w:rsidP="00222401">
            <w:pPr>
              <w:pStyle w:val="TableParagraph"/>
            </w:pPr>
          </w:p>
        </w:tc>
      </w:tr>
      <w:tr w:rsidR="00222401" w:rsidRPr="00FC3094" w14:paraId="2231079F" w14:textId="77777777" w:rsidTr="0005020C">
        <w:trPr>
          <w:trHeight w:val="280"/>
        </w:trPr>
        <w:tc>
          <w:tcPr>
            <w:tcW w:w="989" w:type="dxa"/>
          </w:tcPr>
          <w:p w14:paraId="6C9C9BAD" w14:textId="77777777" w:rsidR="00222401" w:rsidRPr="00FC3094" w:rsidRDefault="00222401" w:rsidP="0022240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 w:rsidRPr="00FC3094">
              <w:rPr>
                <w:b/>
                <w:spacing w:val="-10"/>
              </w:rPr>
              <w:t>5</w:t>
            </w:r>
          </w:p>
        </w:tc>
        <w:tc>
          <w:tcPr>
            <w:tcW w:w="4371" w:type="dxa"/>
            <w:gridSpan w:val="2"/>
          </w:tcPr>
          <w:p w14:paraId="4F0D377B" w14:textId="6236EF76" w:rsidR="00222401" w:rsidRPr="00FC3094" w:rsidRDefault="00577FDF" w:rsidP="00FC3094">
            <w:pPr>
              <w:pStyle w:val="TableParagraph"/>
              <w:spacing w:line="251" w:lineRule="exact"/>
              <w:jc w:val="both"/>
            </w:pPr>
            <w:r w:rsidRPr="00577FDF">
              <w:rPr>
                <w:lang w:val="tr-TR"/>
              </w:rPr>
              <w:t>Kuru yayma alev üzerinde fikse edilir.</w:t>
            </w:r>
          </w:p>
        </w:tc>
        <w:tc>
          <w:tcPr>
            <w:tcW w:w="3402" w:type="dxa"/>
          </w:tcPr>
          <w:p w14:paraId="49163848" w14:textId="6EB33FA3" w:rsidR="00222401" w:rsidRPr="00FC3094" w:rsidRDefault="00941C9F" w:rsidP="00FC3094">
            <w:pPr>
              <w:pStyle w:val="TableParagraph"/>
              <w:spacing w:line="251" w:lineRule="exact"/>
              <w:ind w:left="108"/>
              <w:jc w:val="both"/>
            </w:pPr>
            <w:r w:rsidRPr="00941C9F">
              <w:rPr>
                <w:lang w:val="tr-TR"/>
              </w:rPr>
              <w:t xml:space="preserve">Lam kısa süre (2–3 kez) </w:t>
            </w:r>
            <w:r>
              <w:rPr>
                <w:lang w:val="tr-TR"/>
              </w:rPr>
              <w:t xml:space="preserve">bek </w:t>
            </w:r>
            <w:r w:rsidRPr="00941C9F">
              <w:rPr>
                <w:lang w:val="tr-TR"/>
              </w:rPr>
              <w:t>alevinden geçirilerek hücreler lam üzerine sabitlenir.</w:t>
            </w:r>
            <w:r w:rsidR="00B900F7">
              <w:rPr>
                <w:lang w:val="tr-TR"/>
              </w:rPr>
              <w:t xml:space="preserve"> </w:t>
            </w:r>
            <w:r w:rsidR="00B900F7" w:rsidRPr="00B900F7">
              <w:rPr>
                <w:lang w:val="tr-TR"/>
              </w:rPr>
              <w:t>Lam tam kurumadan fikse edilirse, boya lam üzerinde eşit dağılmaz veya hücre yapısı bozulur</w:t>
            </w:r>
            <w:r w:rsidR="00B900F7">
              <w:rPr>
                <w:lang w:val="tr-TR"/>
              </w:rPr>
              <w:t>.</w:t>
            </w:r>
          </w:p>
        </w:tc>
        <w:tc>
          <w:tcPr>
            <w:tcW w:w="709" w:type="dxa"/>
          </w:tcPr>
          <w:p w14:paraId="747A10BF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09E1737D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29183EE1" w14:textId="77777777" w:rsidR="00222401" w:rsidRPr="00FC3094" w:rsidRDefault="00222401" w:rsidP="00222401">
            <w:pPr>
              <w:pStyle w:val="TableParagraph"/>
            </w:pPr>
          </w:p>
        </w:tc>
      </w:tr>
      <w:tr w:rsidR="00222401" w:rsidRPr="00FC3094" w14:paraId="5832E7ED" w14:textId="77777777" w:rsidTr="0005020C">
        <w:trPr>
          <w:trHeight w:val="280"/>
        </w:trPr>
        <w:tc>
          <w:tcPr>
            <w:tcW w:w="989" w:type="dxa"/>
          </w:tcPr>
          <w:p w14:paraId="4DFE15FC" w14:textId="77777777" w:rsidR="00222401" w:rsidRPr="00FC3094" w:rsidRDefault="00222401" w:rsidP="0022240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 w:rsidRPr="00FC3094">
              <w:rPr>
                <w:b/>
                <w:spacing w:val="-10"/>
              </w:rPr>
              <w:t>6</w:t>
            </w:r>
          </w:p>
        </w:tc>
        <w:tc>
          <w:tcPr>
            <w:tcW w:w="4371" w:type="dxa"/>
            <w:gridSpan w:val="2"/>
          </w:tcPr>
          <w:p w14:paraId="279E395E" w14:textId="78ECE8C1" w:rsidR="00222401" w:rsidRPr="00FC3094" w:rsidRDefault="00081D78" w:rsidP="00FC3094">
            <w:pPr>
              <w:pStyle w:val="TableParagraph"/>
              <w:spacing w:line="251" w:lineRule="exact"/>
              <w:jc w:val="both"/>
            </w:pPr>
            <w:r w:rsidRPr="00081D78">
              <w:rPr>
                <w:lang w:val="tr-TR"/>
              </w:rPr>
              <w:t>Fikse edilmiş yaymanın üzerine metilen mavisi (veya diğer basit boya) damlatılır ve 30–60 saniye bekletilir.</w:t>
            </w:r>
          </w:p>
        </w:tc>
        <w:tc>
          <w:tcPr>
            <w:tcW w:w="3402" w:type="dxa"/>
          </w:tcPr>
          <w:p w14:paraId="7C0B964C" w14:textId="413E03E5" w:rsidR="00222401" w:rsidRPr="00FC3094" w:rsidRDefault="003924C7" w:rsidP="00544243">
            <w:pPr>
              <w:pStyle w:val="TableParagraph"/>
              <w:spacing w:line="251" w:lineRule="exact"/>
              <w:ind w:left="108"/>
              <w:jc w:val="both"/>
            </w:pPr>
            <w:r w:rsidRPr="003924C7">
              <w:rPr>
                <w:lang w:val="tr-TR"/>
              </w:rPr>
              <w:t xml:space="preserve">Kullanılacak boyanın süresi ve yoğunluğu üretici önerisine göre belirlenmelidir. </w:t>
            </w:r>
            <w:r w:rsidR="00544243">
              <w:rPr>
                <w:lang w:val="tr-TR"/>
              </w:rPr>
              <w:t>Boya lam üzerinde çok uzun süre kalırsa arka plan fazla koyu olması, artık boya kristalleri olabilir.</w:t>
            </w:r>
            <w:r w:rsidR="00544243">
              <w:rPr>
                <w:lang w:val="tr-TR"/>
              </w:rPr>
              <w:t xml:space="preserve"> </w:t>
            </w:r>
            <w:r w:rsidR="00B900F7" w:rsidRPr="00B900F7">
              <w:rPr>
                <w:lang w:val="tr-TR"/>
              </w:rPr>
              <w:t xml:space="preserve">Lamın her noktası düzgün boyanmalı; kenar bölgelerde renk </w:t>
            </w:r>
            <w:r w:rsidR="00B900F7" w:rsidRPr="00B900F7">
              <w:rPr>
                <w:lang w:val="tr-TR"/>
              </w:rPr>
              <w:lastRenderedPageBreak/>
              <w:t>kaybı ya da aşırı birikme olmamalı.</w:t>
            </w:r>
            <w:r w:rsidR="00544243">
              <w:rPr>
                <w:lang w:val="tr-TR"/>
              </w:rPr>
              <w:t xml:space="preserve"> Boya lamın her yerine yayılmazsa lekeli boyanma, görüntüde odak dışı bölgeler, tanımlama güçlüğü olabilir. </w:t>
            </w:r>
          </w:p>
        </w:tc>
        <w:tc>
          <w:tcPr>
            <w:tcW w:w="709" w:type="dxa"/>
          </w:tcPr>
          <w:p w14:paraId="6391E8EE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6FA1CDF2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2D66B4CD" w14:textId="77777777" w:rsidR="00222401" w:rsidRPr="00FC3094" w:rsidRDefault="00222401" w:rsidP="00222401">
            <w:pPr>
              <w:pStyle w:val="TableParagraph"/>
            </w:pPr>
          </w:p>
        </w:tc>
      </w:tr>
      <w:tr w:rsidR="00222401" w:rsidRPr="00FC3094" w14:paraId="7C5F60BB" w14:textId="77777777" w:rsidTr="0005020C">
        <w:trPr>
          <w:trHeight w:val="280"/>
        </w:trPr>
        <w:tc>
          <w:tcPr>
            <w:tcW w:w="989" w:type="dxa"/>
          </w:tcPr>
          <w:p w14:paraId="33F84591" w14:textId="77777777" w:rsidR="00222401" w:rsidRPr="00FC3094" w:rsidRDefault="00222401" w:rsidP="0022240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 w:rsidRPr="00FC3094">
              <w:rPr>
                <w:b/>
                <w:spacing w:val="-10"/>
              </w:rPr>
              <w:t>7</w:t>
            </w:r>
          </w:p>
        </w:tc>
        <w:tc>
          <w:tcPr>
            <w:tcW w:w="4371" w:type="dxa"/>
            <w:gridSpan w:val="2"/>
          </w:tcPr>
          <w:p w14:paraId="569196AE" w14:textId="698D83EB" w:rsidR="00222401" w:rsidRPr="00FC3094" w:rsidRDefault="00081D78" w:rsidP="00FC3094">
            <w:pPr>
              <w:pStyle w:val="TableParagraph"/>
              <w:spacing w:line="251" w:lineRule="exact"/>
              <w:jc w:val="both"/>
            </w:pPr>
            <w:r w:rsidRPr="00081D78">
              <w:rPr>
                <w:lang w:val="tr-TR"/>
              </w:rPr>
              <w:t>Boya süresi tamamlandıktan sonra lam distile su ile nazikçe yıkanır.</w:t>
            </w:r>
          </w:p>
        </w:tc>
        <w:tc>
          <w:tcPr>
            <w:tcW w:w="3402" w:type="dxa"/>
          </w:tcPr>
          <w:p w14:paraId="28D81312" w14:textId="02EFAD68" w:rsidR="00544243" w:rsidRPr="00FC3094" w:rsidRDefault="003924C7" w:rsidP="00FC3094">
            <w:pPr>
              <w:pStyle w:val="TableParagraph"/>
              <w:spacing w:line="251" w:lineRule="exact"/>
              <w:ind w:left="108"/>
              <w:jc w:val="both"/>
            </w:pPr>
            <w:r w:rsidRPr="003924C7">
              <w:rPr>
                <w:lang w:val="tr-TR"/>
              </w:rPr>
              <w:t>Su akışı hafif olmalı, yayma yüzeyi zarar görmemelidir. Şiddetli yıkama hücreleri lamdan uzaklaştırabilir.</w:t>
            </w:r>
            <w:r w:rsidR="00544243">
              <w:rPr>
                <w:lang w:val="tr-TR"/>
              </w:rPr>
              <w:t xml:space="preserve"> Hücrelerin yaymadan kopması, dağılmış hücre atıkları ve lam kenarına toplanmış lekeler olabilir.</w:t>
            </w:r>
          </w:p>
          <w:p w14:paraId="1AB50B88" w14:textId="77777777" w:rsidR="00544243" w:rsidRPr="00544243" w:rsidRDefault="00544243" w:rsidP="00544243">
            <w:pPr>
              <w:pStyle w:val="TableParagraph"/>
              <w:spacing w:line="251" w:lineRule="exact"/>
              <w:ind w:left="108"/>
              <w:jc w:val="both"/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76"/>
            </w:tblGrid>
            <w:tr w:rsidR="00544243" w:rsidRPr="00544243" w14:paraId="39CDDB78" w14:textId="77777777" w:rsidTr="00544243">
              <w:trPr>
                <w:tblCellSpacing w:w="15" w:type="dxa"/>
              </w:trPr>
              <w:tc>
                <w:tcPr>
                  <w:tcW w:w="3216" w:type="dxa"/>
                  <w:vAlign w:val="center"/>
                  <w:hideMark/>
                </w:tcPr>
                <w:p w14:paraId="2E883108" w14:textId="03A0577F" w:rsidR="00544243" w:rsidRPr="00544243" w:rsidRDefault="00544243" w:rsidP="00544243">
                  <w:pPr>
                    <w:pStyle w:val="TableParagraph"/>
                    <w:spacing w:line="251" w:lineRule="exact"/>
                    <w:jc w:val="both"/>
                  </w:pPr>
                </w:p>
              </w:tc>
            </w:tr>
          </w:tbl>
          <w:p w14:paraId="2A4E643C" w14:textId="5AE1F099" w:rsidR="00222401" w:rsidRPr="00FC3094" w:rsidRDefault="00222401" w:rsidP="00FC3094">
            <w:pPr>
              <w:pStyle w:val="TableParagraph"/>
              <w:spacing w:line="251" w:lineRule="exact"/>
              <w:ind w:left="108"/>
              <w:jc w:val="both"/>
            </w:pPr>
          </w:p>
        </w:tc>
        <w:tc>
          <w:tcPr>
            <w:tcW w:w="709" w:type="dxa"/>
          </w:tcPr>
          <w:p w14:paraId="1C680F2A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5F1A8F07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18EDF868" w14:textId="77777777" w:rsidR="00222401" w:rsidRPr="00FC3094" w:rsidRDefault="00222401" w:rsidP="00222401">
            <w:pPr>
              <w:pStyle w:val="TableParagraph"/>
            </w:pPr>
          </w:p>
        </w:tc>
      </w:tr>
      <w:tr w:rsidR="00222401" w:rsidRPr="00FC3094" w14:paraId="715FE5A2" w14:textId="77777777" w:rsidTr="0005020C">
        <w:trPr>
          <w:trHeight w:val="280"/>
        </w:trPr>
        <w:tc>
          <w:tcPr>
            <w:tcW w:w="989" w:type="dxa"/>
          </w:tcPr>
          <w:p w14:paraId="720ED38D" w14:textId="77777777" w:rsidR="00222401" w:rsidRPr="00FC3094" w:rsidRDefault="00222401" w:rsidP="0022240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 w:rsidRPr="00FC3094">
              <w:rPr>
                <w:b/>
                <w:spacing w:val="-10"/>
              </w:rPr>
              <w:t>8</w:t>
            </w:r>
          </w:p>
        </w:tc>
        <w:tc>
          <w:tcPr>
            <w:tcW w:w="4371" w:type="dxa"/>
            <w:gridSpan w:val="2"/>
          </w:tcPr>
          <w:p w14:paraId="3DD6BE89" w14:textId="365C38F0" w:rsidR="00222401" w:rsidRPr="00FC3094" w:rsidRDefault="00081D78" w:rsidP="00081D78">
            <w:pPr>
              <w:pStyle w:val="TableParagraph"/>
              <w:spacing w:line="251" w:lineRule="exact"/>
              <w:jc w:val="both"/>
            </w:pPr>
            <w:r w:rsidRPr="00081D78">
              <w:rPr>
                <w:lang w:val="tr-TR"/>
              </w:rPr>
              <w:t>Lam fazla suyu alınarak kurutulur.</w:t>
            </w:r>
          </w:p>
        </w:tc>
        <w:tc>
          <w:tcPr>
            <w:tcW w:w="3402" w:type="dxa"/>
          </w:tcPr>
          <w:p w14:paraId="7258606A" w14:textId="1F0C5CBA" w:rsidR="00222401" w:rsidRPr="00FC3094" w:rsidRDefault="003924C7" w:rsidP="00FC3094">
            <w:pPr>
              <w:pStyle w:val="TableParagraph"/>
              <w:spacing w:line="251" w:lineRule="exact"/>
              <w:ind w:left="108"/>
              <w:jc w:val="both"/>
            </w:pPr>
            <w:r w:rsidRPr="003924C7">
              <w:rPr>
                <w:lang w:val="tr-TR"/>
              </w:rPr>
              <w:t>Kurutma filtre kâğıdıyla yüzeysel yapılmalı veya lam dik şekilde doğal kurumaya bırakılmalıdır. Üfleme ya da ısı kaynağı kullanılmamalıdır.</w:t>
            </w:r>
          </w:p>
        </w:tc>
        <w:tc>
          <w:tcPr>
            <w:tcW w:w="709" w:type="dxa"/>
          </w:tcPr>
          <w:p w14:paraId="4377A9C2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60B85CDA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1BCF0E2F" w14:textId="77777777" w:rsidR="00222401" w:rsidRPr="00FC3094" w:rsidRDefault="00222401" w:rsidP="00222401">
            <w:pPr>
              <w:pStyle w:val="TableParagraph"/>
            </w:pPr>
          </w:p>
        </w:tc>
      </w:tr>
      <w:tr w:rsidR="00222401" w:rsidRPr="00FC3094" w14:paraId="6EDA2283" w14:textId="77777777" w:rsidTr="0005020C">
        <w:trPr>
          <w:trHeight w:val="280"/>
        </w:trPr>
        <w:tc>
          <w:tcPr>
            <w:tcW w:w="989" w:type="dxa"/>
          </w:tcPr>
          <w:p w14:paraId="06F95969" w14:textId="77777777" w:rsidR="00222401" w:rsidRPr="00FC3094" w:rsidRDefault="00222401" w:rsidP="0022240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 w:rsidRPr="00FC3094">
              <w:rPr>
                <w:b/>
                <w:spacing w:val="-10"/>
              </w:rPr>
              <w:t>9</w:t>
            </w:r>
          </w:p>
        </w:tc>
        <w:tc>
          <w:tcPr>
            <w:tcW w:w="4371" w:type="dxa"/>
            <w:gridSpan w:val="2"/>
          </w:tcPr>
          <w:p w14:paraId="26E7D7A7" w14:textId="02702C14" w:rsidR="00222401" w:rsidRPr="00FC3094" w:rsidRDefault="00A01141" w:rsidP="00A01141">
            <w:pPr>
              <w:pStyle w:val="TableParagraph"/>
              <w:spacing w:line="251" w:lineRule="exact"/>
              <w:jc w:val="both"/>
            </w:pPr>
            <w:r w:rsidRPr="00A01141">
              <w:rPr>
                <w:lang w:val="tr-TR"/>
              </w:rPr>
              <w:t xml:space="preserve">Lam, mikroskopta 100x </w:t>
            </w:r>
            <w:proofErr w:type="spellStart"/>
            <w:r w:rsidRPr="00A01141">
              <w:rPr>
                <w:lang w:val="tr-TR"/>
              </w:rPr>
              <w:t>immersiyon</w:t>
            </w:r>
            <w:proofErr w:type="spellEnd"/>
            <w:r w:rsidRPr="00A01141">
              <w:rPr>
                <w:lang w:val="tr-TR"/>
              </w:rPr>
              <w:t xml:space="preserve"> objektif ile incelenir.</w:t>
            </w:r>
          </w:p>
        </w:tc>
        <w:tc>
          <w:tcPr>
            <w:tcW w:w="3402" w:type="dxa"/>
          </w:tcPr>
          <w:p w14:paraId="2748F896" w14:textId="51C94358" w:rsidR="00222401" w:rsidRPr="00FC3094" w:rsidRDefault="00A72BA6" w:rsidP="00FC3094">
            <w:pPr>
              <w:pStyle w:val="TableParagraph"/>
              <w:spacing w:line="251" w:lineRule="exact"/>
              <w:ind w:left="108"/>
              <w:jc w:val="both"/>
            </w:pPr>
            <w:r w:rsidRPr="00A72BA6">
              <w:rPr>
                <w:lang w:val="tr-TR"/>
              </w:rPr>
              <w:t xml:space="preserve">İnceleme öncesi yayma üzerine </w:t>
            </w:r>
            <w:proofErr w:type="spellStart"/>
            <w:r w:rsidRPr="00A72BA6">
              <w:rPr>
                <w:lang w:val="tr-TR"/>
              </w:rPr>
              <w:t>immersiyon</w:t>
            </w:r>
            <w:proofErr w:type="spellEnd"/>
            <w:r w:rsidRPr="00A72BA6">
              <w:rPr>
                <w:lang w:val="tr-TR"/>
              </w:rPr>
              <w:t xml:space="preserve"> yağı damlatılmalı, mikroskobik görüntü </w:t>
            </w:r>
            <w:proofErr w:type="spellStart"/>
            <w:r w:rsidRPr="00A72BA6">
              <w:rPr>
                <w:lang w:val="tr-TR"/>
              </w:rPr>
              <w:t>netlenene</w:t>
            </w:r>
            <w:proofErr w:type="spellEnd"/>
            <w:r w:rsidRPr="00A72BA6">
              <w:rPr>
                <w:lang w:val="tr-TR"/>
              </w:rPr>
              <w:t xml:space="preserve"> kadar odak ayarlanmalıdır.</w:t>
            </w:r>
            <w:r w:rsidR="00B900F7">
              <w:rPr>
                <w:lang w:val="tr-TR"/>
              </w:rPr>
              <w:t xml:space="preserve"> </w:t>
            </w:r>
            <w:r w:rsidR="00B900F7" w:rsidRPr="00B900F7">
              <w:rPr>
                <w:lang w:val="tr-TR"/>
              </w:rPr>
              <w:t>Gözlemler net, arka plan temiz olmalı. Gözlem alanında hücre kümeleri değil, tekil hücreler seçilebilmelidir.</w:t>
            </w:r>
          </w:p>
        </w:tc>
        <w:tc>
          <w:tcPr>
            <w:tcW w:w="709" w:type="dxa"/>
          </w:tcPr>
          <w:p w14:paraId="357560F1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7314DE35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029D7D3C" w14:textId="77777777" w:rsidR="00222401" w:rsidRPr="00FC3094" w:rsidRDefault="00222401" w:rsidP="00222401">
            <w:pPr>
              <w:pStyle w:val="TableParagraph"/>
            </w:pPr>
          </w:p>
        </w:tc>
      </w:tr>
      <w:tr w:rsidR="00222401" w:rsidRPr="00FC3094" w14:paraId="63E8360F" w14:textId="77777777" w:rsidTr="0005020C">
        <w:trPr>
          <w:trHeight w:val="280"/>
        </w:trPr>
        <w:tc>
          <w:tcPr>
            <w:tcW w:w="989" w:type="dxa"/>
          </w:tcPr>
          <w:p w14:paraId="416AF2E1" w14:textId="77777777" w:rsidR="00222401" w:rsidRPr="00FC3094" w:rsidRDefault="00222401" w:rsidP="0022240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 w:rsidRPr="00FC3094">
              <w:rPr>
                <w:b/>
                <w:spacing w:val="-5"/>
              </w:rPr>
              <w:t>10</w:t>
            </w:r>
          </w:p>
        </w:tc>
        <w:tc>
          <w:tcPr>
            <w:tcW w:w="4371" w:type="dxa"/>
            <w:gridSpan w:val="2"/>
          </w:tcPr>
          <w:p w14:paraId="3EF472BC" w14:textId="21596B83" w:rsidR="00222401" w:rsidRPr="00FC3094" w:rsidRDefault="00A01141" w:rsidP="00A01141">
            <w:pPr>
              <w:pStyle w:val="TableParagraph"/>
              <w:spacing w:line="251" w:lineRule="exact"/>
              <w:jc w:val="both"/>
            </w:pPr>
            <w:r w:rsidRPr="00A01141">
              <w:rPr>
                <w:lang w:val="tr-TR"/>
              </w:rPr>
              <w:t>Gözlemlenen bakteri morfolojisi (kok, basil vb.), dizilimleri (</w:t>
            </w:r>
            <w:proofErr w:type="spellStart"/>
            <w:r w:rsidRPr="00A01141">
              <w:rPr>
                <w:lang w:val="tr-TR"/>
              </w:rPr>
              <w:t>strepto</w:t>
            </w:r>
            <w:proofErr w:type="spellEnd"/>
            <w:r w:rsidRPr="00A01141">
              <w:rPr>
                <w:lang w:val="tr-TR"/>
              </w:rPr>
              <w:t xml:space="preserve">, </w:t>
            </w:r>
            <w:proofErr w:type="spellStart"/>
            <w:r w:rsidRPr="00A01141">
              <w:rPr>
                <w:lang w:val="tr-TR"/>
              </w:rPr>
              <w:t>staphylo</w:t>
            </w:r>
            <w:proofErr w:type="spellEnd"/>
            <w:r w:rsidRPr="00A01141">
              <w:rPr>
                <w:lang w:val="tr-TR"/>
              </w:rPr>
              <w:t xml:space="preserve"> vb.) not edilir.</w:t>
            </w:r>
          </w:p>
        </w:tc>
        <w:tc>
          <w:tcPr>
            <w:tcW w:w="3402" w:type="dxa"/>
          </w:tcPr>
          <w:p w14:paraId="42E27DB3" w14:textId="7949DC88" w:rsidR="00222401" w:rsidRPr="00FC3094" w:rsidRDefault="00A72BA6" w:rsidP="00FC3094">
            <w:pPr>
              <w:pStyle w:val="TableParagraph"/>
              <w:spacing w:line="251" w:lineRule="exact"/>
              <w:ind w:left="108"/>
              <w:jc w:val="both"/>
            </w:pPr>
            <w:r w:rsidRPr="00A72BA6">
              <w:rPr>
                <w:lang w:val="tr-TR"/>
              </w:rPr>
              <w:t>Basit boyama ile hücre duvarı yapısı gibi farklılıklar ayırt edilemez; ancak hücre şekli, büyüklüğü ve dizilimi hakkında bilgi edinilir.</w:t>
            </w:r>
            <w:r w:rsidR="00B900F7">
              <w:rPr>
                <w:lang w:val="tr-TR"/>
              </w:rPr>
              <w:t xml:space="preserve"> </w:t>
            </w:r>
          </w:p>
        </w:tc>
        <w:tc>
          <w:tcPr>
            <w:tcW w:w="709" w:type="dxa"/>
          </w:tcPr>
          <w:p w14:paraId="05FD08FC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574E4D90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720278FB" w14:textId="77777777" w:rsidR="00222401" w:rsidRPr="00FC3094" w:rsidRDefault="00222401" w:rsidP="00222401">
            <w:pPr>
              <w:pStyle w:val="TableParagraph"/>
            </w:pPr>
          </w:p>
        </w:tc>
      </w:tr>
      <w:tr w:rsidR="00544243" w:rsidRPr="00FC3094" w14:paraId="09A4215B" w14:textId="77777777" w:rsidTr="0005020C">
        <w:trPr>
          <w:trHeight w:val="280"/>
        </w:trPr>
        <w:tc>
          <w:tcPr>
            <w:tcW w:w="989" w:type="dxa"/>
          </w:tcPr>
          <w:p w14:paraId="7FA80940" w14:textId="39330622" w:rsidR="00544243" w:rsidRPr="00FC3094" w:rsidRDefault="00544243" w:rsidP="0022240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4371" w:type="dxa"/>
            <w:gridSpan w:val="2"/>
          </w:tcPr>
          <w:p w14:paraId="6C77D16F" w14:textId="1BE8FF18" w:rsidR="00544243" w:rsidRPr="00A01141" w:rsidRDefault="00544243" w:rsidP="00A01141">
            <w:pPr>
              <w:pStyle w:val="TableParagraph"/>
              <w:spacing w:line="251" w:lineRule="exact"/>
              <w:jc w:val="both"/>
            </w:pPr>
            <w:r w:rsidRPr="00544243">
              <w:rPr>
                <w:lang w:val="tr-TR"/>
              </w:rPr>
              <w:t>Gözlem tarihi, gözlemleyen kişi ve numune kodu/numarası kayıt altına alınır.</w:t>
            </w:r>
          </w:p>
        </w:tc>
        <w:tc>
          <w:tcPr>
            <w:tcW w:w="3402" w:type="dxa"/>
          </w:tcPr>
          <w:p w14:paraId="4BAA92D3" w14:textId="66F5D2F2" w:rsidR="00544243" w:rsidRPr="00A72BA6" w:rsidRDefault="00544243" w:rsidP="00FC3094">
            <w:pPr>
              <w:pStyle w:val="TableParagraph"/>
              <w:spacing w:line="251" w:lineRule="exact"/>
              <w:ind w:left="108"/>
              <w:jc w:val="both"/>
            </w:pPr>
            <w:r w:rsidRPr="00544243">
              <w:rPr>
                <w:lang w:val="tr-TR"/>
              </w:rPr>
              <w:t>Lam üzerinde etiket varsa kayıtla eşleştirilmelidir. Karışıklık olmaması için mutlaka tarih ve isim yazılmalıdır.</w:t>
            </w:r>
          </w:p>
        </w:tc>
        <w:tc>
          <w:tcPr>
            <w:tcW w:w="709" w:type="dxa"/>
          </w:tcPr>
          <w:p w14:paraId="69CF7A19" w14:textId="77777777" w:rsidR="00544243" w:rsidRPr="00FC3094" w:rsidRDefault="00544243" w:rsidP="00222401">
            <w:pPr>
              <w:pStyle w:val="TableParagraph"/>
            </w:pPr>
          </w:p>
        </w:tc>
        <w:tc>
          <w:tcPr>
            <w:tcW w:w="684" w:type="dxa"/>
          </w:tcPr>
          <w:p w14:paraId="578BFBEE" w14:textId="77777777" w:rsidR="00544243" w:rsidRPr="00FC3094" w:rsidRDefault="00544243" w:rsidP="00222401">
            <w:pPr>
              <w:pStyle w:val="TableParagraph"/>
            </w:pPr>
          </w:p>
        </w:tc>
        <w:tc>
          <w:tcPr>
            <w:tcW w:w="755" w:type="dxa"/>
          </w:tcPr>
          <w:p w14:paraId="304CB40D" w14:textId="77777777" w:rsidR="00544243" w:rsidRPr="00FC3094" w:rsidRDefault="00544243" w:rsidP="00222401">
            <w:pPr>
              <w:pStyle w:val="TableParagraph"/>
            </w:pPr>
          </w:p>
        </w:tc>
      </w:tr>
      <w:tr w:rsidR="00455348" w:rsidRPr="00FC3094" w14:paraId="480C393E" w14:textId="77777777" w:rsidTr="000D405E">
        <w:trPr>
          <w:trHeight w:val="280"/>
        </w:trPr>
        <w:tc>
          <w:tcPr>
            <w:tcW w:w="8762" w:type="dxa"/>
            <w:gridSpan w:val="4"/>
          </w:tcPr>
          <w:p w14:paraId="0B897E41" w14:textId="22E467CE" w:rsidR="00455348" w:rsidRPr="00FC3094" w:rsidRDefault="00455348" w:rsidP="00455348">
            <w:pPr>
              <w:pStyle w:val="TableParagraph"/>
              <w:spacing w:line="251" w:lineRule="exact"/>
              <w:ind w:left="108"/>
              <w:jc w:val="right"/>
              <w:rPr>
                <w:b/>
                <w:bCs/>
              </w:rPr>
            </w:pPr>
            <w:proofErr w:type="spellStart"/>
            <w:r w:rsidRPr="00FC3094">
              <w:rPr>
                <w:b/>
                <w:bCs/>
              </w:rPr>
              <w:t>Toplam</w:t>
            </w:r>
            <w:proofErr w:type="spellEnd"/>
            <w:r w:rsidRPr="00FC3094">
              <w:rPr>
                <w:b/>
                <w:bCs/>
              </w:rPr>
              <w:t xml:space="preserve"> Puan</w:t>
            </w:r>
          </w:p>
        </w:tc>
        <w:tc>
          <w:tcPr>
            <w:tcW w:w="2148" w:type="dxa"/>
            <w:gridSpan w:val="3"/>
          </w:tcPr>
          <w:p w14:paraId="2ACAFB02" w14:textId="77777777" w:rsidR="00455348" w:rsidRPr="00FC3094" w:rsidRDefault="00455348" w:rsidP="00222401">
            <w:pPr>
              <w:pStyle w:val="TableParagraph"/>
            </w:pPr>
          </w:p>
        </w:tc>
      </w:tr>
      <w:tr w:rsidR="00C70E06" w:rsidRPr="00FC3094" w14:paraId="4874B69E" w14:textId="77777777" w:rsidTr="008A7EE1">
        <w:trPr>
          <w:trHeight w:val="1115"/>
        </w:trPr>
        <w:tc>
          <w:tcPr>
            <w:tcW w:w="10910" w:type="dxa"/>
            <w:gridSpan w:val="7"/>
          </w:tcPr>
          <w:p w14:paraId="2FE9DC3D" w14:textId="77777777" w:rsidR="00C70E06" w:rsidRPr="00FC3094" w:rsidRDefault="00C70E06" w:rsidP="008A7EE1">
            <w:pPr>
              <w:pStyle w:val="TableParagraph"/>
              <w:spacing w:line="275" w:lineRule="exact"/>
              <w:ind w:left="141"/>
            </w:pPr>
            <w:proofErr w:type="spellStart"/>
            <w:r w:rsidRPr="00FC3094">
              <w:rPr>
                <w:b/>
              </w:rPr>
              <w:t>Uygulamayı</w:t>
            </w:r>
            <w:proofErr w:type="spellEnd"/>
            <w:r w:rsidRPr="00FC3094">
              <w:rPr>
                <w:b/>
                <w:spacing w:val="-4"/>
              </w:rPr>
              <w:t xml:space="preserve"> </w:t>
            </w:r>
            <w:proofErr w:type="spellStart"/>
            <w:r w:rsidRPr="00FC3094">
              <w:rPr>
                <w:b/>
              </w:rPr>
              <w:t>Yapan</w:t>
            </w:r>
            <w:proofErr w:type="spellEnd"/>
            <w:r w:rsidRPr="00FC3094">
              <w:rPr>
                <w:b/>
                <w:spacing w:val="-1"/>
              </w:rPr>
              <w:t xml:space="preserve"> </w:t>
            </w:r>
            <w:proofErr w:type="spellStart"/>
            <w:r w:rsidRPr="00FC3094">
              <w:rPr>
                <w:b/>
              </w:rPr>
              <w:t>Öğretim</w:t>
            </w:r>
            <w:proofErr w:type="spellEnd"/>
            <w:r w:rsidRPr="00FC3094">
              <w:rPr>
                <w:b/>
                <w:spacing w:val="-2"/>
              </w:rPr>
              <w:t xml:space="preserve"> </w:t>
            </w:r>
            <w:proofErr w:type="spellStart"/>
            <w:r w:rsidRPr="00FC3094">
              <w:rPr>
                <w:b/>
              </w:rPr>
              <w:t>Elemanı</w:t>
            </w:r>
            <w:proofErr w:type="spellEnd"/>
            <w:r w:rsidRPr="00FC3094">
              <w:rPr>
                <w:b/>
                <w:spacing w:val="-1"/>
              </w:rPr>
              <w:t xml:space="preserve"> </w:t>
            </w:r>
            <w:proofErr w:type="spellStart"/>
            <w:r w:rsidRPr="00FC3094">
              <w:rPr>
                <w:b/>
              </w:rPr>
              <w:t>Adı-</w:t>
            </w:r>
            <w:r w:rsidRPr="00FC3094">
              <w:rPr>
                <w:b/>
                <w:spacing w:val="-2"/>
              </w:rPr>
              <w:t>Soyadı</w:t>
            </w:r>
            <w:proofErr w:type="spellEnd"/>
            <w:r w:rsidRPr="00FC3094">
              <w:rPr>
                <w:b/>
                <w:spacing w:val="-2"/>
              </w:rPr>
              <w:t>:</w:t>
            </w:r>
            <w:r w:rsidRPr="00FC3094">
              <w:t xml:space="preserve"> </w:t>
            </w:r>
          </w:p>
          <w:p w14:paraId="4EF2A077" w14:textId="77777777" w:rsidR="00FE330E" w:rsidRPr="00FC3094" w:rsidRDefault="00FE330E" w:rsidP="008A7EE1">
            <w:pPr>
              <w:pStyle w:val="TableParagraph"/>
              <w:spacing w:line="275" w:lineRule="exact"/>
              <w:ind w:left="141"/>
              <w:rPr>
                <w:b/>
              </w:rPr>
            </w:pPr>
          </w:p>
          <w:p w14:paraId="39B2DF36" w14:textId="77777777" w:rsidR="00C70E06" w:rsidRPr="00FC3094" w:rsidRDefault="00C70E06" w:rsidP="008A7EE1">
            <w:pPr>
              <w:pStyle w:val="TableParagraph"/>
            </w:pPr>
          </w:p>
          <w:p w14:paraId="57E4ABAD" w14:textId="77777777" w:rsidR="00C70E06" w:rsidRPr="00FC3094" w:rsidRDefault="00C70E06" w:rsidP="008A7EE1">
            <w:pPr>
              <w:pStyle w:val="TableParagraph"/>
              <w:tabs>
                <w:tab w:val="left" w:pos="5199"/>
              </w:tabs>
              <w:ind w:left="141"/>
              <w:rPr>
                <w:b/>
                <w:spacing w:val="-10"/>
              </w:rPr>
            </w:pPr>
            <w:proofErr w:type="spellStart"/>
            <w:r w:rsidRPr="00FC3094">
              <w:rPr>
                <w:b/>
              </w:rPr>
              <w:t>Uygulamayı</w:t>
            </w:r>
            <w:proofErr w:type="spellEnd"/>
            <w:r w:rsidRPr="00FC3094">
              <w:rPr>
                <w:b/>
                <w:spacing w:val="-2"/>
              </w:rPr>
              <w:t xml:space="preserve"> </w:t>
            </w:r>
            <w:proofErr w:type="spellStart"/>
            <w:r w:rsidRPr="00FC3094">
              <w:rPr>
                <w:b/>
              </w:rPr>
              <w:t>Yapan</w:t>
            </w:r>
            <w:proofErr w:type="spellEnd"/>
            <w:r w:rsidRPr="00FC3094">
              <w:rPr>
                <w:b/>
                <w:spacing w:val="-1"/>
              </w:rPr>
              <w:t xml:space="preserve"> </w:t>
            </w:r>
            <w:proofErr w:type="spellStart"/>
            <w:r w:rsidRPr="00FC3094">
              <w:rPr>
                <w:b/>
              </w:rPr>
              <w:t>Öğretim</w:t>
            </w:r>
            <w:proofErr w:type="spellEnd"/>
            <w:r w:rsidRPr="00FC3094">
              <w:rPr>
                <w:b/>
                <w:spacing w:val="-2"/>
              </w:rPr>
              <w:t xml:space="preserve"> </w:t>
            </w:r>
            <w:proofErr w:type="spellStart"/>
            <w:r w:rsidRPr="00FC3094">
              <w:rPr>
                <w:b/>
              </w:rPr>
              <w:t>Elemanı</w:t>
            </w:r>
            <w:proofErr w:type="spellEnd"/>
            <w:r w:rsidRPr="00FC3094">
              <w:rPr>
                <w:b/>
                <w:spacing w:val="-1"/>
              </w:rPr>
              <w:t xml:space="preserve"> </w:t>
            </w:r>
            <w:proofErr w:type="spellStart"/>
            <w:r w:rsidRPr="00FC3094">
              <w:rPr>
                <w:b/>
                <w:spacing w:val="-4"/>
              </w:rPr>
              <w:t>İmza</w:t>
            </w:r>
            <w:proofErr w:type="spellEnd"/>
            <w:r w:rsidRPr="00FC3094">
              <w:rPr>
                <w:b/>
              </w:rPr>
              <w:tab/>
            </w:r>
            <w:r w:rsidRPr="00FC3094">
              <w:rPr>
                <w:b/>
                <w:spacing w:val="-10"/>
              </w:rPr>
              <w:t>:</w:t>
            </w:r>
          </w:p>
          <w:p w14:paraId="1E29E64C" w14:textId="77777777" w:rsidR="00FE330E" w:rsidRPr="00FC3094" w:rsidRDefault="00FE330E" w:rsidP="0005020C">
            <w:pPr>
              <w:pStyle w:val="TableParagraph"/>
              <w:tabs>
                <w:tab w:val="left" w:pos="5199"/>
              </w:tabs>
              <w:rPr>
                <w:b/>
              </w:rPr>
            </w:pPr>
          </w:p>
        </w:tc>
      </w:tr>
      <w:bookmarkEnd w:id="0"/>
    </w:tbl>
    <w:p w14:paraId="12425E00" w14:textId="77777777" w:rsidR="0066566E" w:rsidRDefault="0066566E" w:rsidP="0005020C"/>
    <w:p w14:paraId="1603B030" w14:textId="77777777" w:rsidR="00C01574" w:rsidRDefault="00C01574" w:rsidP="0005020C"/>
    <w:p w14:paraId="432C9424" w14:textId="53B1DD14" w:rsidR="00C01574" w:rsidRPr="00C01574" w:rsidRDefault="00C01574" w:rsidP="00C01574">
      <w:pPr>
        <w:jc w:val="center"/>
        <w:rPr>
          <w:b/>
          <w:bCs/>
          <w:sz w:val="24"/>
          <w:szCs w:val="24"/>
        </w:rPr>
      </w:pPr>
      <w:r w:rsidRPr="00C01574">
        <w:rPr>
          <w:b/>
          <w:bCs/>
          <w:sz w:val="24"/>
          <w:szCs w:val="24"/>
        </w:rPr>
        <w:t xml:space="preserve">Öğrenci Öz Değerlendirme ve Geri Bildirim Formu </w:t>
      </w:r>
    </w:p>
    <w:p w14:paraId="203C053E" w14:textId="77777777" w:rsidR="00C01574" w:rsidRPr="00C01574" w:rsidRDefault="00C01574" w:rsidP="00C01574">
      <w:pPr>
        <w:jc w:val="center"/>
        <w:rPr>
          <w:b/>
          <w:bCs/>
        </w:rPr>
      </w:pPr>
    </w:p>
    <w:p w14:paraId="39A1DF09" w14:textId="77777777" w:rsidR="00C01574" w:rsidRPr="00C01574" w:rsidRDefault="00C01574" w:rsidP="00C01574">
      <w:pPr>
        <w:jc w:val="both"/>
      </w:pPr>
      <w:r w:rsidRPr="00C01574">
        <w:t>Bu form, beceri uygulaması sonrasında öğrencinin kendi uygulamasını değerlendirmesi ve eğitmen tarafından yapılan gözlemler doğrultusunda bireysel gelişim sürecine katkı sağlaması amacıyla hazırlanmıştır.</w:t>
      </w:r>
    </w:p>
    <w:p w14:paraId="11F62900" w14:textId="77777777" w:rsidR="00C01574" w:rsidRPr="00C01574" w:rsidRDefault="00C01574" w:rsidP="00C01574">
      <w:pPr>
        <w:pStyle w:val="Balk1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C01574">
        <w:rPr>
          <w:rFonts w:ascii="Times New Roman" w:hAnsi="Times New Roman" w:cs="Times New Roman"/>
          <w:b/>
          <w:bCs/>
          <w:color w:val="auto"/>
          <w:sz w:val="22"/>
          <w:szCs w:val="22"/>
        </w:rPr>
        <w:t>1. Öğrenci Öz Değerlendirme:</w:t>
      </w:r>
    </w:p>
    <w:p w14:paraId="2B8F987A" w14:textId="77777777" w:rsidR="00C01574" w:rsidRPr="00C01574" w:rsidRDefault="00C01574" w:rsidP="00C01574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C01574" w:rsidRPr="00C01574" w14:paraId="3328E04D" w14:textId="77777777" w:rsidTr="00991BC7">
        <w:trPr>
          <w:trHeight w:val="464"/>
          <w:jc w:val="center"/>
        </w:trPr>
        <w:tc>
          <w:tcPr>
            <w:tcW w:w="2880" w:type="dxa"/>
            <w:vAlign w:val="center"/>
          </w:tcPr>
          <w:p w14:paraId="3ED951FE" w14:textId="77777777" w:rsidR="00C01574" w:rsidRPr="00C01574" w:rsidRDefault="00C01574" w:rsidP="00991BC7">
            <w:pPr>
              <w:jc w:val="center"/>
              <w:rPr>
                <w:b/>
                <w:bCs/>
              </w:rPr>
            </w:pPr>
            <w:r w:rsidRPr="00C01574">
              <w:rPr>
                <w:b/>
                <w:bCs/>
              </w:rPr>
              <w:t>Değerlendirme Kriteri</w:t>
            </w:r>
          </w:p>
        </w:tc>
        <w:tc>
          <w:tcPr>
            <w:tcW w:w="2880" w:type="dxa"/>
            <w:vAlign w:val="center"/>
          </w:tcPr>
          <w:p w14:paraId="322B56AA" w14:textId="77777777" w:rsidR="00C01574" w:rsidRPr="00C01574" w:rsidRDefault="00C01574" w:rsidP="00991BC7">
            <w:pPr>
              <w:jc w:val="center"/>
              <w:rPr>
                <w:b/>
                <w:bCs/>
              </w:rPr>
            </w:pPr>
            <w:r w:rsidRPr="00C01574">
              <w:rPr>
                <w:b/>
                <w:bCs/>
              </w:rPr>
              <w:t>Evet / Hayır</w:t>
            </w:r>
          </w:p>
        </w:tc>
        <w:tc>
          <w:tcPr>
            <w:tcW w:w="2880" w:type="dxa"/>
            <w:vAlign w:val="center"/>
          </w:tcPr>
          <w:p w14:paraId="43A885FC" w14:textId="77777777" w:rsidR="00C01574" w:rsidRPr="00C01574" w:rsidRDefault="00C01574" w:rsidP="00991BC7">
            <w:pPr>
              <w:jc w:val="center"/>
              <w:rPr>
                <w:b/>
                <w:bCs/>
              </w:rPr>
            </w:pPr>
            <w:r w:rsidRPr="00C01574">
              <w:rPr>
                <w:b/>
                <w:bCs/>
              </w:rPr>
              <w:t>Açıklama (Varsa)</w:t>
            </w:r>
          </w:p>
        </w:tc>
      </w:tr>
      <w:tr w:rsidR="00C01574" w:rsidRPr="00C01574" w14:paraId="446A9927" w14:textId="77777777" w:rsidTr="00991BC7">
        <w:trPr>
          <w:jc w:val="center"/>
        </w:trPr>
        <w:tc>
          <w:tcPr>
            <w:tcW w:w="2880" w:type="dxa"/>
          </w:tcPr>
          <w:p w14:paraId="4231B5F3" w14:textId="7BA6B36A" w:rsidR="00C01574" w:rsidRPr="00C01574" w:rsidRDefault="00164D70" w:rsidP="00991BC7">
            <w:r w:rsidRPr="00164D70">
              <w:t>Uygulama basamaklarını sırasıyla ve doğru şekilde uyguladım</w:t>
            </w:r>
            <w:r>
              <w:t>.</w:t>
            </w:r>
          </w:p>
        </w:tc>
        <w:tc>
          <w:tcPr>
            <w:tcW w:w="2880" w:type="dxa"/>
          </w:tcPr>
          <w:p w14:paraId="081E0C2A" w14:textId="77777777" w:rsidR="00C01574" w:rsidRPr="00C01574" w:rsidRDefault="00C01574" w:rsidP="00991BC7"/>
        </w:tc>
        <w:tc>
          <w:tcPr>
            <w:tcW w:w="2880" w:type="dxa"/>
          </w:tcPr>
          <w:p w14:paraId="03C5556B" w14:textId="77777777" w:rsidR="00C01574" w:rsidRPr="00C01574" w:rsidRDefault="00C01574" w:rsidP="00991BC7"/>
        </w:tc>
      </w:tr>
      <w:tr w:rsidR="00C01574" w:rsidRPr="00C01574" w14:paraId="1D1E76B2" w14:textId="77777777" w:rsidTr="00991BC7">
        <w:trPr>
          <w:jc w:val="center"/>
        </w:trPr>
        <w:tc>
          <w:tcPr>
            <w:tcW w:w="2880" w:type="dxa"/>
          </w:tcPr>
          <w:p w14:paraId="4882383F" w14:textId="49B7FB23" w:rsidR="00C01574" w:rsidRPr="00C01574" w:rsidRDefault="00E04646" w:rsidP="00991BC7">
            <w:r w:rsidRPr="00E04646">
              <w:t>Lam hazırlığı ve fiksasyon işlemlerini uygun teknikle gerçekleştirdim.</w:t>
            </w:r>
          </w:p>
        </w:tc>
        <w:tc>
          <w:tcPr>
            <w:tcW w:w="2880" w:type="dxa"/>
          </w:tcPr>
          <w:p w14:paraId="46B4A2E0" w14:textId="77777777" w:rsidR="00C01574" w:rsidRPr="00C01574" w:rsidRDefault="00C01574" w:rsidP="00991BC7"/>
        </w:tc>
        <w:tc>
          <w:tcPr>
            <w:tcW w:w="2880" w:type="dxa"/>
          </w:tcPr>
          <w:p w14:paraId="1AD94AFC" w14:textId="77777777" w:rsidR="00C01574" w:rsidRPr="00C01574" w:rsidRDefault="00C01574" w:rsidP="00991BC7"/>
        </w:tc>
      </w:tr>
      <w:tr w:rsidR="00C01574" w:rsidRPr="00C01574" w14:paraId="10798CB9" w14:textId="77777777" w:rsidTr="00991BC7">
        <w:trPr>
          <w:jc w:val="center"/>
        </w:trPr>
        <w:tc>
          <w:tcPr>
            <w:tcW w:w="2880" w:type="dxa"/>
          </w:tcPr>
          <w:p w14:paraId="34BC59A4" w14:textId="6FCCEEE5" w:rsidR="00C01574" w:rsidRPr="00C01574" w:rsidRDefault="009F4DD6" w:rsidP="00991BC7">
            <w:r w:rsidRPr="00941A1C">
              <w:t>Boya (örneğin metilen mavisi) kullanımında süreye ve miktara dikkat ettim.</w:t>
            </w:r>
          </w:p>
        </w:tc>
        <w:tc>
          <w:tcPr>
            <w:tcW w:w="2880" w:type="dxa"/>
          </w:tcPr>
          <w:p w14:paraId="38C7AD4A" w14:textId="77777777" w:rsidR="00C01574" w:rsidRPr="00C01574" w:rsidRDefault="00C01574" w:rsidP="00991BC7"/>
        </w:tc>
        <w:tc>
          <w:tcPr>
            <w:tcW w:w="2880" w:type="dxa"/>
          </w:tcPr>
          <w:p w14:paraId="5F4FB903" w14:textId="77777777" w:rsidR="00C01574" w:rsidRPr="00C01574" w:rsidRDefault="00C01574" w:rsidP="00991BC7"/>
        </w:tc>
      </w:tr>
      <w:tr w:rsidR="00C01574" w:rsidRPr="00C01574" w14:paraId="36074924" w14:textId="77777777" w:rsidTr="00991BC7">
        <w:trPr>
          <w:jc w:val="center"/>
        </w:trPr>
        <w:tc>
          <w:tcPr>
            <w:tcW w:w="2880" w:type="dxa"/>
          </w:tcPr>
          <w:p w14:paraId="22184683" w14:textId="54E34B68" w:rsidR="00C01574" w:rsidRPr="00C01574" w:rsidRDefault="009F4DD6" w:rsidP="00991BC7">
            <w:r w:rsidRPr="00941A1C">
              <w:t xml:space="preserve">Bakteri şekli ve dizilimlerini </w:t>
            </w:r>
            <w:r w:rsidRPr="00941A1C">
              <w:lastRenderedPageBreak/>
              <w:t>doğru bir şekilde tanımlayabildim.</w:t>
            </w:r>
          </w:p>
        </w:tc>
        <w:tc>
          <w:tcPr>
            <w:tcW w:w="2880" w:type="dxa"/>
          </w:tcPr>
          <w:p w14:paraId="1855D700" w14:textId="77777777" w:rsidR="00C01574" w:rsidRPr="00C01574" w:rsidRDefault="00C01574" w:rsidP="00991BC7"/>
        </w:tc>
        <w:tc>
          <w:tcPr>
            <w:tcW w:w="2880" w:type="dxa"/>
          </w:tcPr>
          <w:p w14:paraId="3025D273" w14:textId="77777777" w:rsidR="00C01574" w:rsidRPr="00C01574" w:rsidRDefault="00C01574" w:rsidP="00991BC7"/>
        </w:tc>
      </w:tr>
      <w:tr w:rsidR="00C01574" w:rsidRPr="00C01574" w14:paraId="02158DFF" w14:textId="77777777" w:rsidTr="00991BC7">
        <w:trPr>
          <w:jc w:val="center"/>
        </w:trPr>
        <w:tc>
          <w:tcPr>
            <w:tcW w:w="2880" w:type="dxa"/>
          </w:tcPr>
          <w:p w14:paraId="508DA8DE" w14:textId="1320545A" w:rsidR="00C01574" w:rsidRPr="00C01574" w:rsidRDefault="00227F25" w:rsidP="00991BC7">
            <w:r w:rsidRPr="00227F25">
              <w:t>Kişisel koruyucu ekipman kullandım ve güvenlik kurallarına uydum.</w:t>
            </w:r>
          </w:p>
        </w:tc>
        <w:tc>
          <w:tcPr>
            <w:tcW w:w="2880" w:type="dxa"/>
          </w:tcPr>
          <w:p w14:paraId="65942EBA" w14:textId="77777777" w:rsidR="00C01574" w:rsidRPr="00C01574" w:rsidRDefault="00C01574" w:rsidP="00991BC7"/>
        </w:tc>
        <w:tc>
          <w:tcPr>
            <w:tcW w:w="2880" w:type="dxa"/>
          </w:tcPr>
          <w:p w14:paraId="00D18CDC" w14:textId="77777777" w:rsidR="00C01574" w:rsidRPr="00C01574" w:rsidRDefault="00C01574" w:rsidP="00991BC7"/>
        </w:tc>
      </w:tr>
    </w:tbl>
    <w:p w14:paraId="0FF51A5A" w14:textId="77777777" w:rsidR="00C01574" w:rsidRPr="00C01574" w:rsidRDefault="00C01574" w:rsidP="00C01574">
      <w:pPr>
        <w:pStyle w:val="Balk1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C01574">
        <w:rPr>
          <w:rFonts w:ascii="Times New Roman" w:hAnsi="Times New Roman" w:cs="Times New Roman"/>
          <w:b/>
          <w:bCs/>
          <w:color w:val="auto"/>
          <w:sz w:val="22"/>
          <w:szCs w:val="22"/>
        </w:rPr>
        <w:t>2. Eğitmen Geri Bildirimi:</w:t>
      </w:r>
    </w:p>
    <w:p w14:paraId="49009BD6" w14:textId="77777777" w:rsidR="00C01574" w:rsidRPr="00C01574" w:rsidRDefault="00C01574" w:rsidP="00C01574">
      <w:r w:rsidRPr="00C01574">
        <w:t>Eğitmen, öğrencinin uygulama sırasında gözlenen güçlü yönleri ve geliştirilmesi gereken alanları buraya yazmalıdır:</w:t>
      </w:r>
    </w:p>
    <w:p w14:paraId="39CE8762" w14:textId="37674795" w:rsidR="00C01574" w:rsidRPr="00FC3094" w:rsidRDefault="00C01574" w:rsidP="00C01574">
      <w:r w:rsidRPr="00C01574">
        <w:br/>
      </w:r>
      <w:r w:rsidRPr="00C01574">
        <w:br/>
      </w:r>
    </w:p>
    <w:sectPr w:rsidR="00C01574" w:rsidRPr="00FC3094" w:rsidSect="00C70E06">
      <w:pgSz w:w="11906" w:h="16838"/>
      <w:pgMar w:top="689" w:right="141" w:bottom="1417" w:left="4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80245"/>
    <w:multiLevelType w:val="hybridMultilevel"/>
    <w:tmpl w:val="FE1E7B5A"/>
    <w:lvl w:ilvl="0" w:tplc="72406676">
      <w:start w:val="1"/>
      <w:numFmt w:val="decimal"/>
      <w:lvlText w:val="%1-"/>
      <w:lvlJc w:val="left"/>
      <w:pPr>
        <w:ind w:left="318" w:hanging="17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19"/>
        <w:szCs w:val="19"/>
        <w:lang w:val="tr-TR" w:eastAsia="en-US" w:bidi="ar-SA"/>
      </w:rPr>
    </w:lvl>
    <w:lvl w:ilvl="1" w:tplc="2DC43DF6">
      <w:numFmt w:val="bullet"/>
      <w:lvlText w:val="•"/>
      <w:lvlJc w:val="left"/>
      <w:pPr>
        <w:ind w:left="1378" w:hanging="177"/>
      </w:pPr>
      <w:rPr>
        <w:rFonts w:hint="default"/>
        <w:lang w:val="tr-TR" w:eastAsia="en-US" w:bidi="ar-SA"/>
      </w:rPr>
    </w:lvl>
    <w:lvl w:ilvl="2" w:tplc="9140B09E">
      <w:numFmt w:val="bullet"/>
      <w:lvlText w:val="•"/>
      <w:lvlJc w:val="left"/>
      <w:pPr>
        <w:ind w:left="2436" w:hanging="177"/>
      </w:pPr>
      <w:rPr>
        <w:rFonts w:hint="default"/>
        <w:lang w:val="tr-TR" w:eastAsia="en-US" w:bidi="ar-SA"/>
      </w:rPr>
    </w:lvl>
    <w:lvl w:ilvl="3" w:tplc="0E42588C">
      <w:numFmt w:val="bullet"/>
      <w:lvlText w:val="•"/>
      <w:lvlJc w:val="left"/>
      <w:pPr>
        <w:ind w:left="3494" w:hanging="177"/>
      </w:pPr>
      <w:rPr>
        <w:rFonts w:hint="default"/>
        <w:lang w:val="tr-TR" w:eastAsia="en-US" w:bidi="ar-SA"/>
      </w:rPr>
    </w:lvl>
    <w:lvl w:ilvl="4" w:tplc="7EA03210">
      <w:numFmt w:val="bullet"/>
      <w:lvlText w:val="•"/>
      <w:lvlJc w:val="left"/>
      <w:pPr>
        <w:ind w:left="4552" w:hanging="177"/>
      </w:pPr>
      <w:rPr>
        <w:rFonts w:hint="default"/>
        <w:lang w:val="tr-TR" w:eastAsia="en-US" w:bidi="ar-SA"/>
      </w:rPr>
    </w:lvl>
    <w:lvl w:ilvl="5" w:tplc="1A8A9472">
      <w:numFmt w:val="bullet"/>
      <w:lvlText w:val="•"/>
      <w:lvlJc w:val="left"/>
      <w:pPr>
        <w:ind w:left="5610" w:hanging="177"/>
      </w:pPr>
      <w:rPr>
        <w:rFonts w:hint="default"/>
        <w:lang w:val="tr-TR" w:eastAsia="en-US" w:bidi="ar-SA"/>
      </w:rPr>
    </w:lvl>
    <w:lvl w:ilvl="6" w:tplc="779E8B74">
      <w:numFmt w:val="bullet"/>
      <w:lvlText w:val="•"/>
      <w:lvlJc w:val="left"/>
      <w:pPr>
        <w:ind w:left="6668" w:hanging="177"/>
      </w:pPr>
      <w:rPr>
        <w:rFonts w:hint="default"/>
        <w:lang w:val="tr-TR" w:eastAsia="en-US" w:bidi="ar-SA"/>
      </w:rPr>
    </w:lvl>
    <w:lvl w:ilvl="7" w:tplc="6F6863D6">
      <w:numFmt w:val="bullet"/>
      <w:lvlText w:val="•"/>
      <w:lvlJc w:val="left"/>
      <w:pPr>
        <w:ind w:left="7726" w:hanging="177"/>
      </w:pPr>
      <w:rPr>
        <w:rFonts w:hint="default"/>
        <w:lang w:val="tr-TR" w:eastAsia="en-US" w:bidi="ar-SA"/>
      </w:rPr>
    </w:lvl>
    <w:lvl w:ilvl="8" w:tplc="7E7AA7E4">
      <w:numFmt w:val="bullet"/>
      <w:lvlText w:val="•"/>
      <w:lvlJc w:val="left"/>
      <w:pPr>
        <w:ind w:left="8784" w:hanging="177"/>
      </w:pPr>
      <w:rPr>
        <w:rFonts w:hint="default"/>
        <w:lang w:val="tr-TR" w:eastAsia="en-US" w:bidi="ar-SA"/>
      </w:rPr>
    </w:lvl>
  </w:abstractNum>
  <w:num w:numId="1" w16cid:durableId="1130049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E06"/>
    <w:rsid w:val="0005020C"/>
    <w:rsid w:val="00081D78"/>
    <w:rsid w:val="00164D70"/>
    <w:rsid w:val="001D22A8"/>
    <w:rsid w:val="00222401"/>
    <w:rsid w:val="00227F25"/>
    <w:rsid w:val="00230C4F"/>
    <w:rsid w:val="00284419"/>
    <w:rsid w:val="003924C7"/>
    <w:rsid w:val="003D0E89"/>
    <w:rsid w:val="00410132"/>
    <w:rsid w:val="0041593D"/>
    <w:rsid w:val="0043229A"/>
    <w:rsid w:val="00455348"/>
    <w:rsid w:val="00533773"/>
    <w:rsid w:val="00544243"/>
    <w:rsid w:val="00565BCA"/>
    <w:rsid w:val="00577FDF"/>
    <w:rsid w:val="005C621A"/>
    <w:rsid w:val="005D57FE"/>
    <w:rsid w:val="0066566E"/>
    <w:rsid w:val="006B7440"/>
    <w:rsid w:val="006C54BD"/>
    <w:rsid w:val="006F50E0"/>
    <w:rsid w:val="00830B72"/>
    <w:rsid w:val="0088246F"/>
    <w:rsid w:val="008E6325"/>
    <w:rsid w:val="00941A1C"/>
    <w:rsid w:val="00941C9F"/>
    <w:rsid w:val="00952507"/>
    <w:rsid w:val="009F4DD6"/>
    <w:rsid w:val="00A01141"/>
    <w:rsid w:val="00A72BA6"/>
    <w:rsid w:val="00B900F7"/>
    <w:rsid w:val="00B91C5A"/>
    <w:rsid w:val="00C01574"/>
    <w:rsid w:val="00C70E06"/>
    <w:rsid w:val="00DB5B71"/>
    <w:rsid w:val="00DB6E07"/>
    <w:rsid w:val="00DD0C85"/>
    <w:rsid w:val="00E04646"/>
    <w:rsid w:val="00E262B4"/>
    <w:rsid w:val="00EA4842"/>
    <w:rsid w:val="00EC2E6A"/>
    <w:rsid w:val="00FC3094"/>
    <w:rsid w:val="00FE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28EFF9"/>
  <w15:chartTrackingRefBased/>
  <w15:docId w15:val="{79CD86EB-A12E-5F4F-A50E-60245174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E06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C70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70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70E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70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70E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70E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70E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70E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70E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70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70E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70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70E0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70E0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70E0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70E0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70E0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70E0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70E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70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70E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70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70E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70E0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70E0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70E0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70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70E0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70E06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70E06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70E06"/>
  </w:style>
  <w:style w:type="paragraph" w:customStyle="1" w:styleId="p1">
    <w:name w:val="p1"/>
    <w:basedOn w:val="Normal"/>
    <w:rsid w:val="00B91C5A"/>
    <w:pPr>
      <w:widowControl/>
      <w:autoSpaceDE/>
      <w:autoSpaceDN/>
    </w:pPr>
    <w:rPr>
      <w:rFonts w:ascii="Helvetica" w:hAnsi="Helvetica"/>
      <w:color w:val="000000"/>
      <w:sz w:val="21"/>
      <w:szCs w:val="21"/>
      <w:lang w:eastAsia="tr-TR"/>
    </w:rPr>
  </w:style>
  <w:style w:type="character" w:customStyle="1" w:styleId="s1">
    <w:name w:val="s1"/>
    <w:basedOn w:val="VarsaylanParagrafYazTipi"/>
    <w:rsid w:val="00222401"/>
    <w:rPr>
      <w:rFonts w:ascii="Helvetica" w:hAnsi="Helvetica" w:hint="default"/>
      <w:sz w:val="10"/>
      <w:szCs w:val="10"/>
    </w:rPr>
  </w:style>
  <w:style w:type="table" w:styleId="TabloKlavuzu">
    <w:name w:val="Table Grid"/>
    <w:basedOn w:val="NormalTablo"/>
    <w:uiPriority w:val="59"/>
    <w:rsid w:val="00455348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575</Words>
  <Characters>3840</Characters>
  <Application>Microsoft Office Word</Application>
  <DocSecurity>0</DocSecurity>
  <Lines>210</Lines>
  <Paragraphs>63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 BATMAN</dc:creator>
  <cp:keywords/>
  <dc:description/>
  <cp:lastModifiedBy>Kübra YILDIRIM</cp:lastModifiedBy>
  <cp:revision>29</cp:revision>
  <dcterms:created xsi:type="dcterms:W3CDTF">2025-06-13T09:16:00Z</dcterms:created>
  <dcterms:modified xsi:type="dcterms:W3CDTF">2025-06-16T21:42:00Z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cd4d8e1a-d651-4cb7-9e33-877382f7fdf1</vt:lpwstr>
  </property>
</Properties>
</file>