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ECB01" w14:textId="77777777" w:rsidR="00797842" w:rsidRPr="00805624" w:rsidRDefault="00797842" w:rsidP="004B7C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5624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44CE9E75" w14:textId="77777777" w:rsidR="00797842" w:rsidRPr="00805624" w:rsidRDefault="00797842" w:rsidP="004B7C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5624">
        <w:rPr>
          <w:rFonts w:ascii="Times New Roman" w:hAnsi="Times New Roman" w:cs="Times New Roman"/>
          <w:b/>
          <w:bCs/>
          <w:sz w:val="24"/>
          <w:szCs w:val="24"/>
        </w:rPr>
        <w:t>TRABZON ÜNİVERSİTESİ</w:t>
      </w:r>
    </w:p>
    <w:p w14:paraId="5E7A5D01" w14:textId="5ADFE60B" w:rsidR="00797842" w:rsidRPr="00805624" w:rsidRDefault="00797842" w:rsidP="004B7C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5624">
        <w:rPr>
          <w:rFonts w:ascii="Times New Roman" w:hAnsi="Times New Roman" w:cs="Times New Roman"/>
          <w:b/>
          <w:bCs/>
          <w:sz w:val="24"/>
          <w:szCs w:val="24"/>
        </w:rPr>
        <w:t>TONYA MESLEK YÜKSEKOKULU</w:t>
      </w:r>
    </w:p>
    <w:p w14:paraId="19F0B103" w14:textId="77777777" w:rsidR="00797842" w:rsidRDefault="00797842" w:rsidP="004B7C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27B711" w14:textId="77777777" w:rsidR="00245912" w:rsidRDefault="00556617" w:rsidP="00B17FF5">
      <w:pPr>
        <w:pStyle w:val="Balk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805624">
        <w:rPr>
          <w:rFonts w:ascii="Times New Roman" w:hAnsi="Times New Roman" w:cs="Times New Roman"/>
          <w:color w:val="auto"/>
          <w:sz w:val="24"/>
          <w:szCs w:val="24"/>
        </w:rPr>
        <w:t>DEZAVANTAJLI ÖĞRENCİLER DANIŞMA VE KOORDİNASYON KOMİSYONU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155BDAC3" w14:textId="43D12290" w:rsidR="00B17FF5" w:rsidRPr="00805624" w:rsidRDefault="00556617" w:rsidP="00B17FF5">
      <w:pPr>
        <w:pStyle w:val="Balk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İŞ AKIŞ ŞEMASI</w:t>
      </w:r>
    </w:p>
    <w:p w14:paraId="6AE2AEE1" w14:textId="77777777" w:rsidR="00B17FF5" w:rsidRPr="00805624" w:rsidRDefault="00B17FF5" w:rsidP="004B7C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ECC2EB" w14:textId="47D144DE" w:rsidR="00797842" w:rsidRPr="00805624" w:rsidRDefault="00805624" w:rsidP="004B7C14">
      <w:pPr>
        <w:pStyle w:val="Balk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805624">
        <w:rPr>
          <w:rFonts w:ascii="Times New Roman" w:hAnsi="Times New Roman" w:cs="Times New Roman"/>
          <w:color w:val="auto"/>
          <w:sz w:val="24"/>
          <w:szCs w:val="24"/>
        </w:rPr>
        <w:t>Dezavantajlı Öğrenciler Danışma ve Koordinasyon Komisyonu</w:t>
      </w:r>
    </w:p>
    <w:p w14:paraId="39E20B0D" w14:textId="77777777" w:rsidR="00797842" w:rsidRPr="00805624" w:rsidRDefault="00797842" w:rsidP="004B7C1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1AB9494" w14:textId="77777777" w:rsidR="00BB16C8" w:rsidRPr="00805624" w:rsidRDefault="00797842" w:rsidP="004B7C14">
      <w:pPr>
        <w:spacing w:after="6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805624">
        <w:rPr>
          <w:rFonts w:ascii="Times New Roman" w:hAnsi="Times New Roman" w:cs="Times New Roman"/>
          <w:b/>
          <w:bCs/>
          <w:u w:val="single"/>
        </w:rPr>
        <w:t>Komisyon Başkanı</w:t>
      </w:r>
    </w:p>
    <w:p w14:paraId="3CF07D70" w14:textId="77777777" w:rsidR="004B7C14" w:rsidRPr="00805624" w:rsidRDefault="004B7C14" w:rsidP="004B7C1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184F1D4" w14:textId="108E4788" w:rsidR="00BB16C8" w:rsidRPr="00805624" w:rsidRDefault="00BB16C8" w:rsidP="004B7C14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805624">
        <w:rPr>
          <w:rFonts w:ascii="Times New Roman" w:hAnsi="Times New Roman" w:cs="Times New Roman"/>
          <w:i/>
          <w:iCs/>
        </w:rPr>
        <w:t xml:space="preserve">Görev: </w:t>
      </w:r>
      <w:r w:rsidR="00805624" w:rsidRPr="00805624">
        <w:rPr>
          <w:rFonts w:ascii="Times New Roman" w:hAnsi="Times New Roman" w:cs="Times New Roman"/>
          <w:i/>
          <w:iCs/>
        </w:rPr>
        <w:t>Danışma</w:t>
      </w:r>
      <w:r w:rsidRPr="00805624">
        <w:rPr>
          <w:rFonts w:ascii="Times New Roman" w:hAnsi="Times New Roman" w:cs="Times New Roman"/>
          <w:i/>
          <w:iCs/>
        </w:rPr>
        <w:t xml:space="preserve"> ve </w:t>
      </w:r>
      <w:r w:rsidR="00805624" w:rsidRPr="00805624">
        <w:rPr>
          <w:rFonts w:ascii="Times New Roman" w:hAnsi="Times New Roman" w:cs="Times New Roman"/>
          <w:i/>
          <w:iCs/>
        </w:rPr>
        <w:t>Koordinasyon</w:t>
      </w:r>
    </w:p>
    <w:p w14:paraId="5006BF04" w14:textId="3217A5CD" w:rsidR="00797842" w:rsidRPr="00805624" w:rsidRDefault="00797842" w:rsidP="004B7C14">
      <w:pPr>
        <w:spacing w:line="240" w:lineRule="auto"/>
        <w:jc w:val="center"/>
        <w:rPr>
          <w:rFonts w:ascii="Times New Roman" w:hAnsi="Times New Roman" w:cs="Times New Roman"/>
        </w:rPr>
      </w:pPr>
      <w:r w:rsidRPr="00805624">
        <w:rPr>
          <w:rFonts w:ascii="Times New Roman" w:hAnsi="Times New Roman" w:cs="Times New Roman"/>
        </w:rPr>
        <w:t>↓</w:t>
      </w:r>
    </w:p>
    <w:p w14:paraId="5ECF110E" w14:textId="77777777" w:rsidR="00BB16C8" w:rsidRPr="00805624" w:rsidRDefault="00BB16C8" w:rsidP="004B7C14">
      <w:pPr>
        <w:spacing w:after="6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805624">
        <w:rPr>
          <w:rFonts w:ascii="Times New Roman" w:hAnsi="Times New Roman" w:cs="Times New Roman"/>
          <w:b/>
          <w:bCs/>
          <w:u w:val="single"/>
        </w:rPr>
        <w:t>Komisyona Üye Öğretim Elemanları</w:t>
      </w:r>
    </w:p>
    <w:p w14:paraId="32C76819" w14:textId="77777777" w:rsidR="00BB16C8" w:rsidRPr="00805624" w:rsidRDefault="00BB16C8" w:rsidP="004B7C14">
      <w:pPr>
        <w:spacing w:after="4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6A22081D" w14:textId="55F258DC" w:rsidR="00BB16C8" w:rsidRPr="00805624" w:rsidRDefault="00BB16C8" w:rsidP="004B7C14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 w:rsidRPr="00805624">
        <w:rPr>
          <w:rFonts w:ascii="Times New Roman" w:hAnsi="Times New Roman" w:cs="Times New Roman"/>
          <w:i/>
          <w:iCs/>
        </w:rPr>
        <w:t>Görev: Faaliyet Destek ve Danışmanlık</w:t>
      </w:r>
    </w:p>
    <w:p w14:paraId="163402FE" w14:textId="77777777" w:rsidR="00BB16C8" w:rsidRPr="00805624" w:rsidRDefault="00BB16C8" w:rsidP="004B7C14">
      <w:pPr>
        <w:spacing w:line="240" w:lineRule="auto"/>
        <w:jc w:val="center"/>
        <w:rPr>
          <w:rFonts w:ascii="Times New Roman" w:hAnsi="Times New Roman" w:cs="Times New Roman"/>
        </w:rPr>
      </w:pPr>
      <w:r w:rsidRPr="00805624">
        <w:rPr>
          <w:rFonts w:ascii="Times New Roman" w:hAnsi="Times New Roman" w:cs="Times New Roman"/>
        </w:rPr>
        <w:t>↓</w:t>
      </w:r>
    </w:p>
    <w:p w14:paraId="2AF7E77C" w14:textId="1A5358F4" w:rsidR="00797842" w:rsidRPr="00805624" w:rsidRDefault="00805624" w:rsidP="004B7C14">
      <w:pPr>
        <w:spacing w:after="12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Dezavantajlı Öğrencilere Yönelik</w:t>
      </w:r>
      <w:r w:rsidR="00BB16C8" w:rsidRPr="00805624">
        <w:rPr>
          <w:rFonts w:ascii="Times New Roman" w:hAnsi="Times New Roman" w:cs="Times New Roman"/>
          <w:b/>
          <w:bCs/>
          <w:u w:val="single"/>
        </w:rPr>
        <w:t xml:space="preserve"> Faaliyetlerin Planlanması ve Uygulanması</w:t>
      </w:r>
    </w:p>
    <w:p w14:paraId="49667018" w14:textId="13034E8B" w:rsidR="00BB16C8" w:rsidRPr="00805624" w:rsidRDefault="00BB16C8" w:rsidP="004B7C14">
      <w:pPr>
        <w:spacing w:after="120" w:line="240" w:lineRule="auto"/>
        <w:jc w:val="center"/>
        <w:rPr>
          <w:rFonts w:ascii="Times New Roman" w:hAnsi="Times New Roman" w:cs="Times New Roman"/>
          <w:i/>
          <w:iCs/>
        </w:rPr>
      </w:pPr>
      <w:r w:rsidRPr="00805624">
        <w:rPr>
          <w:rFonts w:ascii="Times New Roman" w:hAnsi="Times New Roman" w:cs="Times New Roman"/>
          <w:i/>
          <w:iCs/>
        </w:rPr>
        <w:t>Görev: Pro</w:t>
      </w:r>
      <w:r w:rsidR="004B7C14" w:rsidRPr="00805624">
        <w:rPr>
          <w:rFonts w:ascii="Times New Roman" w:hAnsi="Times New Roman" w:cs="Times New Roman"/>
          <w:i/>
          <w:iCs/>
        </w:rPr>
        <w:t>je ve Faaliyet</w:t>
      </w:r>
      <w:r w:rsidRPr="00805624">
        <w:rPr>
          <w:rFonts w:ascii="Times New Roman" w:hAnsi="Times New Roman" w:cs="Times New Roman"/>
          <w:i/>
          <w:iCs/>
        </w:rPr>
        <w:t xml:space="preserve"> Planlanması, Uygulanması</w:t>
      </w:r>
      <w:r w:rsidR="004B7C14" w:rsidRPr="00805624">
        <w:rPr>
          <w:rFonts w:ascii="Times New Roman" w:hAnsi="Times New Roman" w:cs="Times New Roman"/>
          <w:i/>
          <w:iCs/>
        </w:rPr>
        <w:t>,</w:t>
      </w:r>
      <w:r w:rsidRPr="00805624">
        <w:rPr>
          <w:rFonts w:ascii="Times New Roman" w:hAnsi="Times New Roman" w:cs="Times New Roman"/>
          <w:i/>
          <w:iCs/>
        </w:rPr>
        <w:t xml:space="preserve"> Yürütülmesi</w:t>
      </w:r>
    </w:p>
    <w:p w14:paraId="46DDFF5F" w14:textId="77777777" w:rsidR="00BB16C8" w:rsidRPr="00805624" w:rsidRDefault="00BB16C8" w:rsidP="004B7C14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805624">
        <w:rPr>
          <w:rFonts w:ascii="Times New Roman" w:hAnsi="Times New Roman" w:cs="Times New Roman"/>
        </w:rPr>
        <w:t>↓</w:t>
      </w:r>
    </w:p>
    <w:p w14:paraId="6992F168" w14:textId="69E1DA9B" w:rsidR="00797842" w:rsidRPr="00805624" w:rsidRDefault="00805624" w:rsidP="004B7C14">
      <w:pPr>
        <w:spacing w:after="12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Dezavantajlı </w:t>
      </w:r>
      <w:r w:rsidR="00BB16C8" w:rsidRPr="00805624">
        <w:rPr>
          <w:rFonts w:ascii="Times New Roman" w:hAnsi="Times New Roman" w:cs="Times New Roman"/>
          <w:b/>
          <w:bCs/>
          <w:u w:val="single"/>
        </w:rPr>
        <w:t>Öğrenci Katılımı ve Kamu Kurumları / STK'lar / Yerel Yönetimlerle İş Birliği</w:t>
      </w:r>
    </w:p>
    <w:p w14:paraId="5D7F471C" w14:textId="35C8F896" w:rsidR="00BB16C8" w:rsidRPr="00805624" w:rsidRDefault="00BB16C8" w:rsidP="004B7C14">
      <w:pPr>
        <w:spacing w:after="120" w:line="240" w:lineRule="auto"/>
        <w:jc w:val="center"/>
        <w:rPr>
          <w:rFonts w:ascii="Times New Roman" w:hAnsi="Times New Roman" w:cs="Times New Roman"/>
          <w:i/>
        </w:rPr>
      </w:pPr>
      <w:r w:rsidRPr="00805624">
        <w:rPr>
          <w:rFonts w:ascii="Times New Roman" w:hAnsi="Times New Roman" w:cs="Times New Roman"/>
          <w:i/>
        </w:rPr>
        <w:t>Görev: Toplum Farkındalık Çalışmaları ve Entegrasyon</w:t>
      </w:r>
      <w:r w:rsidR="004B7C14" w:rsidRPr="00805624">
        <w:rPr>
          <w:rFonts w:ascii="Times New Roman" w:hAnsi="Times New Roman" w:cs="Times New Roman"/>
          <w:i/>
        </w:rPr>
        <w:t xml:space="preserve"> Süreci</w:t>
      </w:r>
    </w:p>
    <w:p w14:paraId="3A425452" w14:textId="35FF0EDB" w:rsidR="00BB16C8" w:rsidRPr="00805624" w:rsidRDefault="00BB16C8" w:rsidP="004B7C14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805624">
        <w:rPr>
          <w:rFonts w:ascii="Times New Roman" w:hAnsi="Times New Roman" w:cs="Times New Roman"/>
        </w:rPr>
        <w:t>↓</w:t>
      </w:r>
    </w:p>
    <w:p w14:paraId="1EE5CB57" w14:textId="765411DA" w:rsidR="00BB16C8" w:rsidRPr="00805624" w:rsidRDefault="00BB16C8" w:rsidP="004B7C14">
      <w:pPr>
        <w:spacing w:after="12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805624">
        <w:rPr>
          <w:rFonts w:ascii="Times New Roman" w:hAnsi="Times New Roman" w:cs="Times New Roman"/>
          <w:b/>
          <w:bCs/>
          <w:u w:val="single"/>
        </w:rPr>
        <w:t xml:space="preserve">Faaliyetlerin İzlenmesi </w:t>
      </w:r>
    </w:p>
    <w:p w14:paraId="4ADB1603" w14:textId="2B5AF67E" w:rsidR="00BB16C8" w:rsidRPr="00805624" w:rsidRDefault="004B7C14" w:rsidP="004B7C14">
      <w:pPr>
        <w:spacing w:after="120" w:line="240" w:lineRule="auto"/>
        <w:jc w:val="center"/>
        <w:rPr>
          <w:rFonts w:ascii="Times New Roman" w:hAnsi="Times New Roman" w:cs="Times New Roman"/>
          <w:i/>
        </w:rPr>
      </w:pPr>
      <w:r w:rsidRPr="00805624">
        <w:rPr>
          <w:rFonts w:ascii="Times New Roman" w:hAnsi="Times New Roman" w:cs="Times New Roman"/>
          <w:i/>
        </w:rPr>
        <w:t xml:space="preserve">Görev: Yapılan Faaliyetlerin İzlenmesi </w:t>
      </w:r>
      <w:r w:rsidR="00805624">
        <w:rPr>
          <w:rFonts w:ascii="Times New Roman" w:hAnsi="Times New Roman" w:cs="Times New Roman"/>
          <w:i/>
        </w:rPr>
        <w:t>ve Başarım Takibinin Gerçekleştirilmesi</w:t>
      </w:r>
    </w:p>
    <w:p w14:paraId="474BDF78" w14:textId="77777777" w:rsidR="004B7C14" w:rsidRPr="00805624" w:rsidRDefault="004B7C14" w:rsidP="004B7C14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805624">
        <w:rPr>
          <w:rFonts w:ascii="Times New Roman" w:hAnsi="Times New Roman" w:cs="Times New Roman"/>
        </w:rPr>
        <w:t>↓</w:t>
      </w:r>
    </w:p>
    <w:p w14:paraId="19FDDBEC" w14:textId="77777777" w:rsidR="004B7C14" w:rsidRPr="00805624" w:rsidRDefault="004B7C14" w:rsidP="004B7C14">
      <w:pPr>
        <w:spacing w:after="12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805624">
        <w:rPr>
          <w:rFonts w:ascii="Times New Roman" w:hAnsi="Times New Roman" w:cs="Times New Roman"/>
          <w:b/>
          <w:bCs/>
          <w:u w:val="single"/>
        </w:rPr>
        <w:t>Yıllık Faaliyet Raporu ve Gelecek Yıl Planı</w:t>
      </w:r>
    </w:p>
    <w:p w14:paraId="0BF238D0" w14:textId="77996932" w:rsidR="004B7C14" w:rsidRPr="00805624" w:rsidRDefault="004B7C14" w:rsidP="004B7C14">
      <w:pPr>
        <w:spacing w:after="120" w:line="240" w:lineRule="auto"/>
        <w:jc w:val="center"/>
        <w:rPr>
          <w:rFonts w:ascii="Times New Roman" w:hAnsi="Times New Roman" w:cs="Times New Roman"/>
          <w:i/>
          <w:iCs/>
        </w:rPr>
      </w:pPr>
      <w:r w:rsidRPr="00805624">
        <w:rPr>
          <w:rFonts w:ascii="Times New Roman" w:hAnsi="Times New Roman" w:cs="Times New Roman"/>
          <w:i/>
          <w:iCs/>
        </w:rPr>
        <w:t>Görev: Yıl İçi Faaliyetlerinin Raporlanması ve Gelecek Yıl Faaliyet Planlanmasının Yapılması</w:t>
      </w:r>
    </w:p>
    <w:p w14:paraId="0B5BFD8D" w14:textId="77777777" w:rsidR="00FE6259" w:rsidRPr="00805624" w:rsidRDefault="00FE6259" w:rsidP="00FE6259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805624">
        <w:rPr>
          <w:rFonts w:ascii="Times New Roman" w:hAnsi="Times New Roman" w:cs="Times New Roman"/>
        </w:rPr>
        <w:t>↓</w:t>
      </w:r>
    </w:p>
    <w:p w14:paraId="405E5621" w14:textId="0E7ACA4A" w:rsidR="00FE6259" w:rsidRPr="00805624" w:rsidRDefault="00FE6259" w:rsidP="00FE6259">
      <w:pPr>
        <w:spacing w:after="12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805624">
        <w:rPr>
          <w:rFonts w:ascii="Times New Roman" w:hAnsi="Times New Roman" w:cs="Times New Roman"/>
          <w:b/>
          <w:bCs/>
          <w:u w:val="single"/>
        </w:rPr>
        <w:t>Müdürlük Makamına ve Web Sitesi Komisyonuna Sunulması</w:t>
      </w:r>
    </w:p>
    <w:p w14:paraId="34BBC8D0" w14:textId="6D97B21F" w:rsidR="00FE6259" w:rsidRPr="00805624" w:rsidRDefault="00FE6259" w:rsidP="00FE6259">
      <w:pPr>
        <w:spacing w:after="120" w:line="240" w:lineRule="auto"/>
        <w:jc w:val="center"/>
        <w:rPr>
          <w:rFonts w:ascii="Times New Roman" w:hAnsi="Times New Roman" w:cs="Times New Roman"/>
          <w:i/>
          <w:iCs/>
        </w:rPr>
      </w:pPr>
      <w:r w:rsidRPr="00805624">
        <w:rPr>
          <w:rFonts w:ascii="Times New Roman" w:hAnsi="Times New Roman" w:cs="Times New Roman"/>
          <w:i/>
          <w:iCs/>
        </w:rPr>
        <w:t>Görev: Faaliyet Raporlarının Müdürlük Makamına Sunulması ve Web Sitesinde Yayınlanması</w:t>
      </w:r>
    </w:p>
    <w:p w14:paraId="149BA5D0" w14:textId="4048B541" w:rsidR="00FE6259" w:rsidRPr="00805624" w:rsidRDefault="00FE6259" w:rsidP="00FE6259">
      <w:pPr>
        <w:spacing w:after="12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4D13A6D6" w14:textId="77777777" w:rsidR="00797842" w:rsidRPr="00797842" w:rsidRDefault="00797842" w:rsidP="00FE62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97842" w:rsidRPr="00797842" w:rsidSect="00245912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F3867E8"/>
    <w:multiLevelType w:val="hybridMultilevel"/>
    <w:tmpl w:val="B7F4A94C"/>
    <w:lvl w:ilvl="0" w:tplc="708639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339533">
    <w:abstractNumId w:val="8"/>
  </w:num>
  <w:num w:numId="2" w16cid:durableId="550583448">
    <w:abstractNumId w:val="6"/>
  </w:num>
  <w:num w:numId="3" w16cid:durableId="1978023174">
    <w:abstractNumId w:val="5"/>
  </w:num>
  <w:num w:numId="4" w16cid:durableId="1987973258">
    <w:abstractNumId w:val="4"/>
  </w:num>
  <w:num w:numId="5" w16cid:durableId="1429429788">
    <w:abstractNumId w:val="7"/>
  </w:num>
  <w:num w:numId="6" w16cid:durableId="243078256">
    <w:abstractNumId w:val="3"/>
  </w:num>
  <w:num w:numId="7" w16cid:durableId="670914391">
    <w:abstractNumId w:val="2"/>
  </w:num>
  <w:num w:numId="8" w16cid:durableId="2029022564">
    <w:abstractNumId w:val="1"/>
  </w:num>
  <w:num w:numId="9" w16cid:durableId="942493001">
    <w:abstractNumId w:val="0"/>
  </w:num>
  <w:num w:numId="10" w16cid:durableId="19473462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45912"/>
    <w:rsid w:val="0029639D"/>
    <w:rsid w:val="00326F90"/>
    <w:rsid w:val="00356B7D"/>
    <w:rsid w:val="00392FED"/>
    <w:rsid w:val="003F1088"/>
    <w:rsid w:val="00401DD2"/>
    <w:rsid w:val="004B7C14"/>
    <w:rsid w:val="00556617"/>
    <w:rsid w:val="006447B1"/>
    <w:rsid w:val="00797842"/>
    <w:rsid w:val="00805624"/>
    <w:rsid w:val="00AA1D8D"/>
    <w:rsid w:val="00B17FF5"/>
    <w:rsid w:val="00B47730"/>
    <w:rsid w:val="00BB16C8"/>
    <w:rsid w:val="00CB0664"/>
    <w:rsid w:val="00D1617D"/>
    <w:rsid w:val="00FA4473"/>
    <w:rsid w:val="00FC693F"/>
    <w:rsid w:val="00FE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212509"/>
  <w14:defaultImageDpi w14:val="300"/>
  <w15:docId w15:val="{6FC79F19-E8A0-45E0-84CA-682574409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C14"/>
    <w:rPr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1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Zekeriya Karaahmet</cp:lastModifiedBy>
  <cp:revision>6</cp:revision>
  <dcterms:created xsi:type="dcterms:W3CDTF">2025-04-27T17:51:00Z</dcterms:created>
  <dcterms:modified xsi:type="dcterms:W3CDTF">2025-05-02T08:51:00Z</dcterms:modified>
  <cp:category/>
</cp:coreProperties>
</file>