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3FBE" w14:textId="77777777" w:rsidR="00F12ABB" w:rsidRPr="00FF59F7" w:rsidRDefault="007223E6" w:rsidP="007223E6">
      <w:pPr>
        <w:spacing w:line="360" w:lineRule="auto"/>
        <w:ind w:left="284" w:firstLine="283"/>
        <w:jc w:val="center"/>
        <w:rPr>
          <w:rFonts w:ascii="Times New Roman" w:hAnsi="Times New Roman" w:cs="Times New Roman"/>
          <w:sz w:val="24"/>
          <w:szCs w:val="24"/>
        </w:rPr>
      </w:pPr>
      <w:r w:rsidRPr="00FF59F7">
        <w:rPr>
          <w:rFonts w:ascii="Times New Roman" w:hAnsi="Times New Roman" w:cs="Times New Roman"/>
          <w:noProof/>
          <w:sz w:val="24"/>
          <w:szCs w:val="24"/>
          <w:lang w:eastAsia="tr-TR"/>
        </w:rPr>
        <w:drawing>
          <wp:inline distT="0" distB="0" distL="0" distR="0" wp14:anchorId="60A90AC5" wp14:editId="6F82759A">
            <wp:extent cx="3686175" cy="3686175"/>
            <wp:effectExtent l="0" t="0" r="0" b="0"/>
            <wp:docPr id="2" name="Resim 2" descr="C:\Users\ilyas\Desktop\TR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yas\Desktop\TRÜ.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6175" cy="3686175"/>
                    </a:xfrm>
                    <a:prstGeom prst="rect">
                      <a:avLst/>
                    </a:prstGeom>
                    <a:noFill/>
                    <a:ln>
                      <a:noFill/>
                    </a:ln>
                  </pic:spPr>
                </pic:pic>
              </a:graphicData>
            </a:graphic>
          </wp:inline>
        </w:drawing>
      </w:r>
    </w:p>
    <w:p w14:paraId="25AD3DBB" w14:textId="77777777" w:rsidR="00F12ABB" w:rsidRPr="00FF59F7" w:rsidRDefault="00F12ABB" w:rsidP="007223E6">
      <w:pPr>
        <w:spacing w:line="360" w:lineRule="auto"/>
        <w:ind w:left="284" w:firstLine="283"/>
        <w:jc w:val="center"/>
        <w:rPr>
          <w:rFonts w:ascii="Times New Roman" w:hAnsi="Times New Roman" w:cs="Times New Roman"/>
          <w:b/>
          <w:sz w:val="44"/>
          <w:szCs w:val="40"/>
        </w:rPr>
      </w:pPr>
      <w:r w:rsidRPr="00FF59F7">
        <w:rPr>
          <w:rFonts w:ascii="Times New Roman" w:hAnsi="Times New Roman" w:cs="Times New Roman"/>
          <w:b/>
          <w:sz w:val="44"/>
          <w:szCs w:val="40"/>
        </w:rPr>
        <w:t>TRABZON ÜNİVERSİTESİ</w:t>
      </w:r>
    </w:p>
    <w:p w14:paraId="02260362" w14:textId="147B1E01" w:rsidR="00F12ABB" w:rsidRDefault="00F12ABB" w:rsidP="007223E6">
      <w:pPr>
        <w:spacing w:line="360" w:lineRule="auto"/>
        <w:ind w:left="284" w:firstLine="283"/>
        <w:jc w:val="center"/>
        <w:rPr>
          <w:rFonts w:ascii="Times New Roman" w:hAnsi="Times New Roman" w:cs="Times New Roman"/>
          <w:b/>
          <w:sz w:val="44"/>
          <w:szCs w:val="40"/>
        </w:rPr>
      </w:pPr>
      <w:r w:rsidRPr="00FF59F7">
        <w:rPr>
          <w:rFonts w:ascii="Times New Roman" w:hAnsi="Times New Roman" w:cs="Times New Roman"/>
          <w:b/>
          <w:sz w:val="44"/>
          <w:szCs w:val="40"/>
        </w:rPr>
        <w:t xml:space="preserve">Tonya Meslek Yüksekokulu </w:t>
      </w:r>
    </w:p>
    <w:p w14:paraId="343A3D21" w14:textId="144D6A40" w:rsidR="008B70CD" w:rsidRPr="00FF59F7" w:rsidRDefault="008B70CD" w:rsidP="007223E6">
      <w:pPr>
        <w:spacing w:line="360" w:lineRule="auto"/>
        <w:ind w:left="284" w:firstLine="283"/>
        <w:jc w:val="center"/>
        <w:rPr>
          <w:rFonts w:ascii="Times New Roman" w:hAnsi="Times New Roman" w:cs="Times New Roman"/>
          <w:b/>
          <w:sz w:val="44"/>
          <w:szCs w:val="40"/>
        </w:rPr>
      </w:pPr>
      <w:r>
        <w:rPr>
          <w:rFonts w:ascii="Times New Roman" w:hAnsi="Times New Roman" w:cs="Times New Roman"/>
          <w:b/>
          <w:sz w:val="44"/>
          <w:szCs w:val="40"/>
        </w:rPr>
        <w:t>T</w:t>
      </w:r>
      <w:r w:rsidR="002467FE">
        <w:rPr>
          <w:rFonts w:ascii="Times New Roman" w:hAnsi="Times New Roman" w:cs="Times New Roman"/>
          <w:b/>
          <w:sz w:val="44"/>
          <w:szCs w:val="40"/>
        </w:rPr>
        <w:t>ıbbi Hizmetler ve Teknikler Bölümü</w:t>
      </w:r>
    </w:p>
    <w:p w14:paraId="075C6EEB" w14:textId="77777777" w:rsidR="001D226C" w:rsidRPr="00FF59F7" w:rsidRDefault="001D226C" w:rsidP="007223E6">
      <w:pPr>
        <w:spacing w:line="360" w:lineRule="auto"/>
        <w:jc w:val="center"/>
        <w:rPr>
          <w:rFonts w:ascii="Times New Roman" w:hAnsi="Times New Roman" w:cs="Times New Roman"/>
          <w:b/>
          <w:sz w:val="40"/>
          <w:szCs w:val="40"/>
        </w:rPr>
      </w:pPr>
    </w:p>
    <w:p w14:paraId="0017D637" w14:textId="77777777" w:rsidR="00F12ABB" w:rsidRPr="00FF59F7" w:rsidRDefault="00F12ABB" w:rsidP="007223E6">
      <w:pPr>
        <w:spacing w:after="0" w:line="240" w:lineRule="auto"/>
        <w:ind w:left="284" w:right="593" w:firstLine="283"/>
        <w:jc w:val="center"/>
        <w:rPr>
          <w:rFonts w:ascii="Times New Roman" w:hAnsi="Times New Roman" w:cs="Times New Roman"/>
          <w:b/>
          <w:sz w:val="44"/>
          <w:szCs w:val="40"/>
        </w:rPr>
      </w:pPr>
      <w:r w:rsidRPr="00FF59F7">
        <w:rPr>
          <w:rFonts w:ascii="Times New Roman" w:hAnsi="Times New Roman" w:cs="Times New Roman"/>
          <w:b/>
          <w:sz w:val="44"/>
          <w:szCs w:val="40"/>
        </w:rPr>
        <w:t>KURUM İÇ DEĞERLENDİRME</w:t>
      </w:r>
      <w:r w:rsidR="007223E6" w:rsidRPr="00FF59F7">
        <w:rPr>
          <w:rFonts w:ascii="Times New Roman" w:hAnsi="Times New Roman" w:cs="Times New Roman"/>
          <w:b/>
          <w:sz w:val="44"/>
          <w:szCs w:val="40"/>
        </w:rPr>
        <w:t xml:space="preserve"> </w:t>
      </w:r>
      <w:r w:rsidRPr="00FF59F7">
        <w:rPr>
          <w:rFonts w:ascii="Times New Roman" w:hAnsi="Times New Roman" w:cs="Times New Roman"/>
          <w:b/>
          <w:sz w:val="44"/>
          <w:szCs w:val="40"/>
        </w:rPr>
        <w:t>RAPORU</w:t>
      </w:r>
    </w:p>
    <w:p w14:paraId="2D819FDD" w14:textId="77777777" w:rsidR="001D226C" w:rsidRPr="00FF59F7" w:rsidRDefault="001D226C" w:rsidP="007223E6">
      <w:pPr>
        <w:spacing w:before="4" w:line="360" w:lineRule="auto"/>
        <w:ind w:right="588"/>
        <w:jc w:val="center"/>
        <w:rPr>
          <w:rFonts w:ascii="Times New Roman" w:hAnsi="Times New Roman" w:cs="Times New Roman"/>
          <w:b/>
          <w:sz w:val="24"/>
          <w:szCs w:val="24"/>
        </w:rPr>
      </w:pPr>
    </w:p>
    <w:p w14:paraId="60DEAC17" w14:textId="77777777" w:rsidR="007223E6" w:rsidRPr="00FF59F7" w:rsidRDefault="007223E6" w:rsidP="007223E6">
      <w:pPr>
        <w:spacing w:before="438"/>
        <w:ind w:left="284" w:right="589" w:firstLine="283"/>
        <w:jc w:val="center"/>
        <w:rPr>
          <w:rFonts w:ascii="Times New Roman" w:hAnsi="Times New Roman" w:cs="Times New Roman"/>
          <w:b/>
          <w:sz w:val="44"/>
          <w:szCs w:val="24"/>
        </w:rPr>
      </w:pPr>
    </w:p>
    <w:p w14:paraId="597CE7E3" w14:textId="28164E2F" w:rsidR="007223E6" w:rsidRPr="00FF59F7" w:rsidRDefault="008B70CD" w:rsidP="007223E6">
      <w:pPr>
        <w:spacing w:before="438"/>
        <w:ind w:left="284" w:right="589" w:firstLine="283"/>
        <w:jc w:val="center"/>
        <w:rPr>
          <w:rFonts w:ascii="Times New Roman" w:hAnsi="Times New Roman" w:cs="Times New Roman"/>
          <w:b/>
          <w:sz w:val="44"/>
          <w:szCs w:val="24"/>
        </w:rPr>
      </w:pPr>
      <w:r>
        <w:rPr>
          <w:rFonts w:ascii="Times New Roman" w:hAnsi="Times New Roman" w:cs="Times New Roman"/>
          <w:b/>
          <w:sz w:val="44"/>
          <w:szCs w:val="24"/>
        </w:rPr>
        <w:t>2023</w:t>
      </w:r>
    </w:p>
    <w:p w14:paraId="27D8E122" w14:textId="77777777" w:rsidR="008B07D6" w:rsidRDefault="00F12ABB" w:rsidP="008B07D6">
      <w:pPr>
        <w:spacing w:before="438"/>
        <w:ind w:left="284" w:right="589" w:firstLine="283"/>
        <w:jc w:val="center"/>
        <w:rPr>
          <w:rFonts w:ascii="Times New Roman" w:hAnsi="Times New Roman" w:cs="Times New Roman"/>
          <w:b/>
          <w:sz w:val="44"/>
          <w:szCs w:val="24"/>
        </w:rPr>
      </w:pPr>
      <w:r w:rsidRPr="00FF59F7">
        <w:rPr>
          <w:rFonts w:ascii="Times New Roman" w:hAnsi="Times New Roman" w:cs="Times New Roman"/>
          <w:b/>
          <w:sz w:val="44"/>
          <w:szCs w:val="24"/>
        </w:rPr>
        <w:lastRenderedPageBreak/>
        <w:t>Eğitim</w:t>
      </w:r>
      <w:r w:rsidR="007223E6" w:rsidRPr="00FF59F7">
        <w:rPr>
          <w:rFonts w:ascii="Times New Roman" w:hAnsi="Times New Roman" w:cs="Times New Roman"/>
          <w:b/>
          <w:sz w:val="44"/>
          <w:szCs w:val="24"/>
        </w:rPr>
        <w:t xml:space="preserve"> -</w:t>
      </w:r>
      <w:r w:rsidRPr="00FF59F7">
        <w:rPr>
          <w:rFonts w:ascii="Times New Roman" w:hAnsi="Times New Roman" w:cs="Times New Roman"/>
          <w:b/>
          <w:sz w:val="44"/>
          <w:szCs w:val="24"/>
        </w:rPr>
        <w:t xml:space="preserve"> Öğretim Yılı</w:t>
      </w:r>
    </w:p>
    <w:p w14:paraId="46419DE2" w14:textId="381742DD" w:rsidR="008B07D6" w:rsidRDefault="008B07D6" w:rsidP="001D226C">
      <w:pPr>
        <w:spacing w:line="360" w:lineRule="auto"/>
        <w:ind w:left="284" w:right="590" w:firstLine="283"/>
        <w:rPr>
          <w:rFonts w:ascii="Times New Roman" w:hAnsi="Times New Roman" w:cs="Times New Roman"/>
          <w:b/>
          <w:sz w:val="24"/>
          <w:szCs w:val="24"/>
        </w:rPr>
      </w:pPr>
    </w:p>
    <w:p w14:paraId="5DF1913C"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KURUM HAKKINDA BİLGİLER</w:t>
      </w:r>
    </w:p>
    <w:p w14:paraId="175D883C" w14:textId="77777777" w:rsidR="002C48EC" w:rsidRPr="008B70CD" w:rsidRDefault="002C48EC" w:rsidP="002C48EC">
      <w:pPr>
        <w:pStyle w:val="ListeParagraf"/>
        <w:widowControl/>
        <w:numPr>
          <w:ilvl w:val="0"/>
          <w:numId w:val="20"/>
        </w:numPr>
        <w:autoSpaceDE/>
        <w:autoSpaceDN/>
        <w:spacing w:after="200" w:line="360" w:lineRule="auto"/>
        <w:ind w:left="284" w:hanging="218"/>
        <w:contextualSpacing/>
        <w:jc w:val="both"/>
        <w:rPr>
          <w:b/>
          <w:bCs/>
          <w:sz w:val="24"/>
          <w:szCs w:val="24"/>
        </w:rPr>
      </w:pPr>
      <w:r w:rsidRPr="008B70CD">
        <w:rPr>
          <w:b/>
          <w:bCs/>
          <w:sz w:val="24"/>
          <w:szCs w:val="24"/>
        </w:rPr>
        <w:t>İletişim Bilgileri</w:t>
      </w:r>
    </w:p>
    <w:p w14:paraId="7A402CAD" w14:textId="2F189EB6" w:rsidR="002C48EC" w:rsidRPr="008B70CD" w:rsidRDefault="00B81955" w:rsidP="002C48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Tıbbi Hizmetler ve Teknikler </w:t>
      </w:r>
      <w:r w:rsidR="002C48EC" w:rsidRPr="008B70CD">
        <w:rPr>
          <w:rFonts w:ascii="Times New Roman" w:hAnsi="Times New Roman" w:cs="Times New Roman"/>
          <w:sz w:val="24"/>
          <w:szCs w:val="24"/>
        </w:rPr>
        <w:t xml:space="preserve">Kalite Komisyon </w:t>
      </w:r>
      <w:r>
        <w:rPr>
          <w:rFonts w:ascii="Times New Roman" w:hAnsi="Times New Roman" w:cs="Times New Roman"/>
          <w:sz w:val="24"/>
          <w:szCs w:val="24"/>
        </w:rPr>
        <w:t xml:space="preserve">Bölüm </w:t>
      </w:r>
      <w:r w:rsidR="002C48EC" w:rsidRPr="008B70CD">
        <w:rPr>
          <w:rFonts w:ascii="Times New Roman" w:hAnsi="Times New Roman" w:cs="Times New Roman"/>
          <w:sz w:val="24"/>
          <w:szCs w:val="24"/>
        </w:rPr>
        <w:t>Başkanı</w:t>
      </w:r>
    </w:p>
    <w:p w14:paraId="0AFEE29C" w14:textId="14EC0083" w:rsidR="002C48EC" w:rsidRPr="008B70CD" w:rsidRDefault="008B70CD" w:rsidP="002C48EC">
      <w:pPr>
        <w:spacing w:line="360" w:lineRule="auto"/>
        <w:jc w:val="both"/>
        <w:rPr>
          <w:rFonts w:ascii="Times New Roman" w:hAnsi="Times New Roman" w:cs="Times New Roman"/>
          <w:sz w:val="24"/>
          <w:szCs w:val="24"/>
        </w:rPr>
      </w:pPr>
      <w:r w:rsidRPr="008B70CD">
        <w:rPr>
          <w:rFonts w:ascii="Times New Roman" w:hAnsi="Times New Roman" w:cs="Times New Roman"/>
          <w:sz w:val="24"/>
          <w:szCs w:val="24"/>
        </w:rPr>
        <w:t xml:space="preserve">Öğr. Gör. </w:t>
      </w:r>
      <w:r w:rsidR="00B81955">
        <w:rPr>
          <w:rFonts w:ascii="Times New Roman" w:hAnsi="Times New Roman" w:cs="Times New Roman"/>
          <w:sz w:val="24"/>
          <w:szCs w:val="24"/>
        </w:rPr>
        <w:t>Gülseren GÜNAYDIN</w:t>
      </w:r>
    </w:p>
    <w:p w14:paraId="6F483497" w14:textId="77777777" w:rsidR="002C48EC" w:rsidRPr="008B70CD" w:rsidRDefault="002C48EC" w:rsidP="002C48EC">
      <w:pPr>
        <w:spacing w:line="360" w:lineRule="auto"/>
        <w:jc w:val="both"/>
        <w:rPr>
          <w:rFonts w:ascii="Times New Roman" w:hAnsi="Times New Roman" w:cs="Times New Roman"/>
          <w:sz w:val="24"/>
          <w:szCs w:val="24"/>
        </w:rPr>
      </w:pPr>
      <w:r w:rsidRPr="008B70CD">
        <w:rPr>
          <w:rFonts w:ascii="Times New Roman" w:hAnsi="Times New Roman" w:cs="Times New Roman"/>
          <w:sz w:val="24"/>
          <w:szCs w:val="24"/>
        </w:rPr>
        <w:t xml:space="preserve">Adres: </w:t>
      </w:r>
      <w:proofErr w:type="spellStart"/>
      <w:r w:rsidRPr="008B70CD">
        <w:rPr>
          <w:rFonts w:ascii="Times New Roman" w:hAnsi="Times New Roman" w:cs="Times New Roman"/>
          <w:sz w:val="24"/>
          <w:szCs w:val="24"/>
        </w:rPr>
        <w:t>Kaleönü</w:t>
      </w:r>
      <w:proofErr w:type="spellEnd"/>
      <w:r w:rsidRPr="008B70CD">
        <w:rPr>
          <w:rFonts w:ascii="Times New Roman" w:hAnsi="Times New Roman" w:cs="Times New Roman"/>
          <w:sz w:val="24"/>
          <w:szCs w:val="24"/>
        </w:rPr>
        <w:t xml:space="preserve"> Mahallesi, 61500 Tonya/Trabzon</w:t>
      </w:r>
    </w:p>
    <w:p w14:paraId="40166E5B" w14:textId="33C4E955" w:rsidR="002C48EC" w:rsidRPr="008B70CD" w:rsidRDefault="002C48EC" w:rsidP="002C48EC">
      <w:pPr>
        <w:spacing w:line="360" w:lineRule="auto"/>
        <w:jc w:val="both"/>
        <w:rPr>
          <w:rFonts w:ascii="Times New Roman" w:hAnsi="Times New Roman" w:cs="Times New Roman"/>
          <w:sz w:val="24"/>
          <w:szCs w:val="24"/>
        </w:rPr>
      </w:pPr>
      <w:r w:rsidRPr="008B70CD">
        <w:rPr>
          <w:rFonts w:ascii="Times New Roman" w:hAnsi="Times New Roman" w:cs="Times New Roman"/>
          <w:sz w:val="24"/>
          <w:szCs w:val="24"/>
        </w:rPr>
        <w:t xml:space="preserve">E-posta: </w:t>
      </w:r>
      <w:hyperlink r:id="rId7" w:history="1">
        <w:r w:rsidR="00D93DA1" w:rsidRPr="00EC6AB0">
          <w:rPr>
            <w:rStyle w:val="Kpr"/>
            <w:rFonts w:ascii="Times New Roman" w:hAnsi="Times New Roman" w:cs="Times New Roman"/>
            <w:sz w:val="24"/>
            <w:szCs w:val="24"/>
          </w:rPr>
          <w:t>gulserengunaydin@trabzon.edu.tr</w:t>
        </w:r>
      </w:hyperlink>
    </w:p>
    <w:p w14:paraId="3794694F" w14:textId="772DD6C4" w:rsidR="002C48EC" w:rsidRPr="00EC719B" w:rsidRDefault="002C48EC" w:rsidP="002C48EC">
      <w:pPr>
        <w:spacing w:line="360" w:lineRule="auto"/>
        <w:jc w:val="both"/>
        <w:rPr>
          <w:rFonts w:ascii="Times New Roman" w:hAnsi="Times New Roman" w:cs="Times New Roman"/>
          <w:sz w:val="24"/>
          <w:szCs w:val="24"/>
        </w:rPr>
      </w:pPr>
      <w:r w:rsidRPr="008B70CD">
        <w:rPr>
          <w:rFonts w:ascii="Times New Roman" w:hAnsi="Times New Roman" w:cs="Times New Roman"/>
          <w:sz w:val="24"/>
          <w:szCs w:val="24"/>
        </w:rPr>
        <w:t>Telefon: 0</w:t>
      </w:r>
      <w:r w:rsidR="006376DD" w:rsidRPr="008B70CD">
        <w:rPr>
          <w:rFonts w:ascii="Times New Roman" w:hAnsi="Times New Roman" w:cs="Times New Roman"/>
          <w:sz w:val="24"/>
          <w:szCs w:val="24"/>
        </w:rPr>
        <w:t xml:space="preserve"> </w:t>
      </w:r>
      <w:r w:rsidRPr="008B70CD">
        <w:rPr>
          <w:rFonts w:ascii="Times New Roman" w:hAnsi="Times New Roman" w:cs="Times New Roman"/>
          <w:sz w:val="24"/>
          <w:szCs w:val="24"/>
        </w:rPr>
        <w:t xml:space="preserve">462 </w:t>
      </w:r>
      <w:r w:rsidR="006376DD" w:rsidRPr="008B70CD">
        <w:rPr>
          <w:rFonts w:ascii="Times New Roman" w:hAnsi="Times New Roman" w:cs="Times New Roman"/>
          <w:sz w:val="24"/>
          <w:szCs w:val="24"/>
        </w:rPr>
        <w:t>455</w:t>
      </w:r>
      <w:r w:rsidRPr="008B70CD">
        <w:rPr>
          <w:rFonts w:ascii="Times New Roman" w:hAnsi="Times New Roman" w:cs="Times New Roman"/>
          <w:sz w:val="24"/>
          <w:szCs w:val="24"/>
        </w:rPr>
        <w:t xml:space="preserve"> </w:t>
      </w:r>
      <w:r w:rsidR="006376DD" w:rsidRPr="008B70CD">
        <w:rPr>
          <w:rFonts w:ascii="Times New Roman" w:hAnsi="Times New Roman" w:cs="Times New Roman"/>
          <w:sz w:val="24"/>
          <w:szCs w:val="24"/>
        </w:rPr>
        <w:t>45</w:t>
      </w:r>
      <w:r w:rsidRPr="008B70CD">
        <w:rPr>
          <w:rFonts w:ascii="Times New Roman" w:hAnsi="Times New Roman" w:cs="Times New Roman"/>
          <w:sz w:val="24"/>
          <w:szCs w:val="24"/>
        </w:rPr>
        <w:t xml:space="preserve"> </w:t>
      </w:r>
      <w:r w:rsidR="006376DD" w:rsidRPr="008B70CD">
        <w:rPr>
          <w:rFonts w:ascii="Times New Roman" w:hAnsi="Times New Roman" w:cs="Times New Roman"/>
          <w:sz w:val="24"/>
          <w:szCs w:val="24"/>
        </w:rPr>
        <w:t>18</w:t>
      </w:r>
      <w:r w:rsidRPr="008B70CD">
        <w:rPr>
          <w:rFonts w:ascii="Times New Roman" w:hAnsi="Times New Roman" w:cs="Times New Roman"/>
          <w:sz w:val="24"/>
          <w:szCs w:val="24"/>
        </w:rPr>
        <w:t xml:space="preserve"> (Dahili: </w:t>
      </w:r>
      <w:r w:rsidRPr="00D93DA1">
        <w:rPr>
          <w:rFonts w:ascii="Times New Roman" w:hAnsi="Times New Roman" w:cs="Times New Roman"/>
          <w:sz w:val="24"/>
          <w:szCs w:val="24"/>
          <w:highlight w:val="yellow"/>
        </w:rPr>
        <w:t>4518)</w:t>
      </w:r>
    </w:p>
    <w:p w14:paraId="5398C3C8" w14:textId="77777777" w:rsidR="002C48EC" w:rsidRPr="00EC719B" w:rsidRDefault="002C48EC" w:rsidP="002C48EC">
      <w:pPr>
        <w:spacing w:line="360" w:lineRule="auto"/>
        <w:jc w:val="both"/>
        <w:rPr>
          <w:rFonts w:ascii="Times New Roman" w:hAnsi="Times New Roman" w:cs="Times New Roman"/>
          <w:b/>
          <w:bCs/>
          <w:sz w:val="24"/>
          <w:szCs w:val="24"/>
        </w:rPr>
      </w:pPr>
      <w:r w:rsidRPr="00EC719B">
        <w:rPr>
          <w:rFonts w:ascii="Times New Roman" w:hAnsi="Times New Roman" w:cs="Times New Roman"/>
          <w:b/>
          <w:bCs/>
          <w:sz w:val="24"/>
          <w:szCs w:val="24"/>
        </w:rPr>
        <w:t>2.Tarihsel Gelişimi</w:t>
      </w:r>
    </w:p>
    <w:p w14:paraId="4A14F73D" w14:textId="547922CF"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“Tıbbi Hizmetler ve Teknikler” bölümü bünyesinde “İlk ve Acil Yardım” programı, “Tıbbi Laboratuvar Teknikleri” programı ve “Tıbbi Görüntüleme Teknikleri” programı</w:t>
      </w:r>
      <w:r w:rsidR="002467FE">
        <w:rPr>
          <w:rFonts w:ascii="Times New Roman" w:hAnsi="Times New Roman" w:cs="Times New Roman"/>
          <w:sz w:val="24"/>
          <w:szCs w:val="24"/>
        </w:rPr>
        <w:t xml:space="preserve"> </w:t>
      </w:r>
      <w:r w:rsidRPr="00EC719B">
        <w:rPr>
          <w:rFonts w:ascii="Times New Roman" w:hAnsi="Times New Roman" w:cs="Times New Roman"/>
          <w:sz w:val="24"/>
          <w:szCs w:val="24"/>
        </w:rPr>
        <w:t xml:space="preserve">olmak üzere toplam </w:t>
      </w:r>
      <w:r w:rsidR="002467FE">
        <w:rPr>
          <w:rFonts w:ascii="Times New Roman" w:hAnsi="Times New Roman" w:cs="Times New Roman"/>
          <w:sz w:val="24"/>
          <w:szCs w:val="24"/>
        </w:rPr>
        <w:t>üç</w:t>
      </w:r>
      <w:r w:rsidRPr="00EC719B">
        <w:rPr>
          <w:rFonts w:ascii="Times New Roman" w:hAnsi="Times New Roman" w:cs="Times New Roman"/>
          <w:sz w:val="24"/>
          <w:szCs w:val="24"/>
        </w:rPr>
        <w:t xml:space="preserve"> program bulunmaktadır.</w:t>
      </w:r>
      <w:r w:rsidR="00B80A03" w:rsidRPr="00B80A03">
        <w:rPr>
          <w:rFonts w:ascii="Times New Roman" w:hAnsi="Times New Roman" w:cs="Times New Roman"/>
          <w:color w:val="000000"/>
          <w:sz w:val="24"/>
          <w:szCs w:val="24"/>
          <w:shd w:val="clear" w:color="auto" w:fill="FFFFFF"/>
        </w:rPr>
        <w:t xml:space="preserve"> </w:t>
      </w:r>
      <w:r w:rsidR="00B80A03" w:rsidRPr="006466A3">
        <w:rPr>
          <w:rFonts w:ascii="Times New Roman" w:hAnsi="Times New Roman" w:cs="Times New Roman"/>
          <w:color w:val="000000"/>
          <w:sz w:val="24"/>
          <w:szCs w:val="24"/>
          <w:shd w:val="clear" w:color="auto" w:fill="FFFFFF"/>
        </w:rPr>
        <w:t xml:space="preserve">2018-2019 eğitim-öğretim döneminde açılan İlk ve </w:t>
      </w:r>
      <w:r w:rsidR="00B80A03">
        <w:rPr>
          <w:rFonts w:ascii="Times New Roman" w:hAnsi="Times New Roman" w:cs="Times New Roman"/>
          <w:color w:val="000000"/>
          <w:sz w:val="24"/>
          <w:szCs w:val="24"/>
          <w:shd w:val="clear" w:color="auto" w:fill="FFFFFF"/>
        </w:rPr>
        <w:t>A</w:t>
      </w:r>
      <w:r w:rsidR="00B80A03" w:rsidRPr="006466A3">
        <w:rPr>
          <w:rFonts w:ascii="Times New Roman" w:hAnsi="Times New Roman" w:cs="Times New Roman"/>
          <w:color w:val="000000"/>
          <w:sz w:val="24"/>
          <w:szCs w:val="24"/>
          <w:shd w:val="clear" w:color="auto" w:fill="FFFFFF"/>
        </w:rPr>
        <w:t xml:space="preserve">cil </w:t>
      </w:r>
      <w:r w:rsidR="00B80A03">
        <w:rPr>
          <w:rFonts w:ascii="Times New Roman" w:hAnsi="Times New Roman" w:cs="Times New Roman"/>
          <w:color w:val="000000"/>
          <w:sz w:val="24"/>
          <w:szCs w:val="24"/>
          <w:shd w:val="clear" w:color="auto" w:fill="FFFFFF"/>
        </w:rPr>
        <w:t>Y</w:t>
      </w:r>
      <w:r w:rsidR="00B80A03" w:rsidRPr="006466A3">
        <w:rPr>
          <w:rFonts w:ascii="Times New Roman" w:hAnsi="Times New Roman" w:cs="Times New Roman"/>
          <w:color w:val="000000"/>
          <w:sz w:val="24"/>
          <w:szCs w:val="24"/>
          <w:shd w:val="clear" w:color="auto" w:fill="FFFFFF"/>
        </w:rPr>
        <w:t xml:space="preserve">ardım </w:t>
      </w:r>
      <w:r w:rsidR="00B80A03">
        <w:rPr>
          <w:rFonts w:ascii="Times New Roman" w:hAnsi="Times New Roman" w:cs="Times New Roman"/>
          <w:color w:val="000000"/>
          <w:sz w:val="24"/>
          <w:szCs w:val="24"/>
          <w:shd w:val="clear" w:color="auto" w:fill="FFFFFF"/>
        </w:rPr>
        <w:t>P</w:t>
      </w:r>
      <w:r w:rsidR="00B80A03" w:rsidRPr="006466A3">
        <w:rPr>
          <w:rFonts w:ascii="Times New Roman" w:hAnsi="Times New Roman" w:cs="Times New Roman"/>
          <w:color w:val="000000"/>
          <w:sz w:val="24"/>
          <w:szCs w:val="24"/>
          <w:shd w:val="clear" w:color="auto" w:fill="FFFFFF"/>
        </w:rPr>
        <w:t>rogramı 40 öğrenci ile öğretime başlamıştır.</w:t>
      </w:r>
      <w:r w:rsidR="00B80A03">
        <w:rPr>
          <w:rFonts w:ascii="Times New Roman" w:hAnsi="Times New Roman" w:cs="Times New Roman"/>
          <w:color w:val="000000"/>
          <w:sz w:val="24"/>
          <w:szCs w:val="24"/>
          <w:shd w:val="clear" w:color="auto" w:fill="FFFFFF"/>
        </w:rPr>
        <w:t xml:space="preserve"> </w:t>
      </w:r>
      <w:r w:rsidR="00B80A03" w:rsidRPr="00EC719B">
        <w:rPr>
          <w:rFonts w:ascii="Times New Roman" w:hAnsi="Times New Roman" w:cs="Times New Roman"/>
          <w:sz w:val="24"/>
          <w:szCs w:val="24"/>
        </w:rPr>
        <w:t>Tıbbi Laboratuvar Teknikleri” programı ve “Tıbbi Görüntüleme Teknikleri” program</w:t>
      </w:r>
      <w:r w:rsidR="00B80A03">
        <w:rPr>
          <w:rFonts w:ascii="Times New Roman" w:hAnsi="Times New Roman" w:cs="Times New Roman"/>
          <w:sz w:val="24"/>
          <w:szCs w:val="24"/>
        </w:rPr>
        <w:t>lar</w:t>
      </w:r>
      <w:r w:rsidR="00B80A03" w:rsidRPr="00EC719B">
        <w:rPr>
          <w:rFonts w:ascii="Times New Roman" w:hAnsi="Times New Roman" w:cs="Times New Roman"/>
          <w:sz w:val="24"/>
          <w:szCs w:val="24"/>
        </w:rPr>
        <w:t>ı</w:t>
      </w:r>
      <w:r w:rsidR="00B80A03">
        <w:rPr>
          <w:rFonts w:ascii="Times New Roman" w:hAnsi="Times New Roman" w:cs="Times New Roman"/>
          <w:sz w:val="24"/>
          <w:szCs w:val="24"/>
        </w:rPr>
        <w:t xml:space="preserve"> ise 2023-2024 </w:t>
      </w:r>
      <w:r w:rsidR="00B80A03" w:rsidRPr="006466A3">
        <w:rPr>
          <w:rFonts w:ascii="Times New Roman" w:hAnsi="Times New Roman" w:cs="Times New Roman"/>
          <w:color w:val="000000"/>
          <w:sz w:val="24"/>
          <w:szCs w:val="24"/>
          <w:shd w:val="clear" w:color="auto" w:fill="FFFFFF"/>
        </w:rPr>
        <w:t>eğitim-öğretim döneminde</w:t>
      </w:r>
      <w:r w:rsidR="00B80A03">
        <w:rPr>
          <w:rFonts w:ascii="Times New Roman" w:hAnsi="Times New Roman" w:cs="Times New Roman"/>
          <w:color w:val="000000"/>
          <w:sz w:val="24"/>
          <w:szCs w:val="24"/>
          <w:shd w:val="clear" w:color="auto" w:fill="FFFFFF"/>
        </w:rPr>
        <w:t xml:space="preserve"> </w:t>
      </w:r>
      <w:r w:rsidR="00B80A03">
        <w:rPr>
          <w:rFonts w:ascii="Times New Roman" w:hAnsi="Times New Roman" w:cs="Times New Roman"/>
          <w:sz w:val="24"/>
          <w:szCs w:val="24"/>
        </w:rPr>
        <w:t xml:space="preserve">30’ar öğrenci ile </w:t>
      </w:r>
      <w:r w:rsidR="00B80A03" w:rsidRPr="006466A3">
        <w:rPr>
          <w:rFonts w:ascii="Times New Roman" w:hAnsi="Times New Roman" w:cs="Times New Roman"/>
          <w:color w:val="000000"/>
          <w:sz w:val="24"/>
          <w:szCs w:val="24"/>
          <w:shd w:val="clear" w:color="auto" w:fill="FFFFFF"/>
        </w:rPr>
        <w:t>öğretime başlamıştır</w:t>
      </w:r>
      <w:r w:rsidR="00B80A03">
        <w:rPr>
          <w:rFonts w:ascii="Times New Roman" w:hAnsi="Times New Roman" w:cs="Times New Roman"/>
          <w:color w:val="000000"/>
          <w:sz w:val="24"/>
          <w:szCs w:val="24"/>
          <w:shd w:val="clear" w:color="auto" w:fill="FFFFFF"/>
        </w:rPr>
        <w:t xml:space="preserve">. </w:t>
      </w:r>
      <w:r w:rsidR="00B80A03">
        <w:rPr>
          <w:rFonts w:ascii="Times New Roman" w:hAnsi="Times New Roman" w:cs="Times New Roman"/>
          <w:sz w:val="24"/>
          <w:szCs w:val="24"/>
        </w:rPr>
        <w:t>10’u Tıbbi Hizmetler ve Teknikler Bölümü’nde olmak üzere, 24</w:t>
      </w:r>
      <w:r w:rsidR="00B80A03" w:rsidRPr="00EC719B">
        <w:rPr>
          <w:rFonts w:ascii="Times New Roman" w:hAnsi="Times New Roman" w:cs="Times New Roman"/>
          <w:sz w:val="24"/>
          <w:szCs w:val="24"/>
        </w:rPr>
        <w:t xml:space="preserve"> akademik personel</w:t>
      </w:r>
      <w:r w:rsidR="00B80A03">
        <w:rPr>
          <w:rFonts w:ascii="Times New Roman" w:hAnsi="Times New Roman" w:cs="Times New Roman"/>
          <w:sz w:val="24"/>
          <w:szCs w:val="24"/>
        </w:rPr>
        <w:t>i</w:t>
      </w:r>
      <w:r w:rsidR="00B80A03" w:rsidRPr="00EC719B">
        <w:rPr>
          <w:rFonts w:ascii="Times New Roman" w:hAnsi="Times New Roman" w:cs="Times New Roman"/>
          <w:sz w:val="24"/>
          <w:szCs w:val="24"/>
        </w:rPr>
        <w:t xml:space="preserve"> ve </w:t>
      </w:r>
      <w:r w:rsidR="00B80A03">
        <w:rPr>
          <w:rFonts w:ascii="Times New Roman" w:hAnsi="Times New Roman" w:cs="Times New Roman"/>
          <w:sz w:val="24"/>
          <w:szCs w:val="24"/>
        </w:rPr>
        <w:t>10</w:t>
      </w:r>
      <w:r w:rsidR="00B80A03" w:rsidRPr="00EC719B">
        <w:rPr>
          <w:rFonts w:ascii="Times New Roman" w:hAnsi="Times New Roman" w:cs="Times New Roman"/>
          <w:sz w:val="24"/>
          <w:szCs w:val="24"/>
        </w:rPr>
        <w:t xml:space="preserve"> idari personel</w:t>
      </w:r>
      <w:r w:rsidR="00B80A03">
        <w:rPr>
          <w:rFonts w:ascii="Times New Roman" w:hAnsi="Times New Roman" w:cs="Times New Roman"/>
          <w:sz w:val="24"/>
          <w:szCs w:val="24"/>
        </w:rPr>
        <w:t>i bulunan</w:t>
      </w:r>
      <w:r w:rsidR="00B80A03" w:rsidRPr="00EC719B">
        <w:rPr>
          <w:rFonts w:ascii="Times New Roman" w:hAnsi="Times New Roman" w:cs="Times New Roman"/>
          <w:sz w:val="24"/>
          <w:szCs w:val="24"/>
        </w:rPr>
        <w:t xml:space="preserve"> </w:t>
      </w:r>
      <w:r w:rsidR="00B80A03">
        <w:rPr>
          <w:rFonts w:ascii="Times New Roman" w:hAnsi="Times New Roman" w:cs="Times New Roman"/>
          <w:sz w:val="24"/>
          <w:szCs w:val="24"/>
        </w:rPr>
        <w:t xml:space="preserve">Tonya Meslek </w:t>
      </w:r>
      <w:r w:rsidRPr="00EC719B">
        <w:rPr>
          <w:rFonts w:ascii="Times New Roman" w:hAnsi="Times New Roman" w:cs="Times New Roman"/>
          <w:sz w:val="24"/>
          <w:szCs w:val="24"/>
        </w:rPr>
        <w:t>Yüksekokulu</w:t>
      </w:r>
      <w:r w:rsidR="00B80A03">
        <w:rPr>
          <w:rFonts w:ascii="Times New Roman" w:hAnsi="Times New Roman" w:cs="Times New Roman"/>
          <w:sz w:val="24"/>
          <w:szCs w:val="24"/>
        </w:rPr>
        <w:t>’nda</w:t>
      </w:r>
      <w:r w:rsidRPr="00EC719B">
        <w:rPr>
          <w:rFonts w:ascii="Times New Roman" w:hAnsi="Times New Roman" w:cs="Times New Roman"/>
          <w:sz w:val="24"/>
          <w:szCs w:val="24"/>
        </w:rPr>
        <w:t xml:space="preserve"> 6 adet tam donanımlı sınıf, 1 adet uygulama laboratuvarı, 1 adet iş ve uğraşı laboratuvarı ve fizyoterapi laboratuvarı ile 100 kişilik konferans salonu mevcuttur. Ayrıca okulumuzda eğitim amaçlı kullanılmak üzere donanımlı 1 adet simülasyon aracı bulunmaktadır.  </w:t>
      </w:r>
    </w:p>
    <w:p w14:paraId="4E08D648" w14:textId="77777777" w:rsidR="008B047B" w:rsidRDefault="008B047B" w:rsidP="002C48EC">
      <w:pPr>
        <w:spacing w:line="360" w:lineRule="auto"/>
        <w:jc w:val="both"/>
        <w:rPr>
          <w:rFonts w:ascii="Times New Roman" w:hAnsi="Times New Roman" w:cs="Times New Roman"/>
          <w:b/>
          <w:bCs/>
          <w:sz w:val="24"/>
          <w:szCs w:val="24"/>
        </w:rPr>
      </w:pPr>
    </w:p>
    <w:p w14:paraId="25CB0CF0" w14:textId="7F4325AA" w:rsidR="002C48EC" w:rsidRPr="00EC719B" w:rsidRDefault="002C48EC" w:rsidP="002C48EC">
      <w:pPr>
        <w:spacing w:line="360" w:lineRule="auto"/>
        <w:jc w:val="both"/>
        <w:rPr>
          <w:rFonts w:ascii="Times New Roman" w:hAnsi="Times New Roman" w:cs="Times New Roman"/>
          <w:b/>
          <w:bCs/>
          <w:sz w:val="24"/>
          <w:szCs w:val="24"/>
        </w:rPr>
      </w:pPr>
      <w:r w:rsidRPr="00EC719B">
        <w:rPr>
          <w:rFonts w:ascii="Times New Roman" w:hAnsi="Times New Roman" w:cs="Times New Roman"/>
          <w:b/>
          <w:bCs/>
          <w:sz w:val="24"/>
          <w:szCs w:val="24"/>
        </w:rPr>
        <w:t>3.Misyonu, Vizyonu, Değerleri ve Hedefleri</w:t>
      </w:r>
    </w:p>
    <w:p w14:paraId="1F8AF43E" w14:textId="77777777" w:rsidR="00D262A5" w:rsidRPr="00D262A5" w:rsidRDefault="00D262A5" w:rsidP="00D262A5">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Bölümü’nün misyonu</w:t>
      </w:r>
      <w:r w:rsidRPr="00D262A5">
        <w:rPr>
          <w:rFonts w:ascii="Times New Roman" w:eastAsia="MS Mincho" w:hAnsi="Times New Roman" w:cs="Times New Roman"/>
          <w:color w:val="000000"/>
          <w:sz w:val="24"/>
          <w:szCs w:val="24"/>
          <w:lang w:eastAsia="tr-TR"/>
        </w:rPr>
        <w:t xml:space="preserve">; </w:t>
      </w:r>
      <w:r w:rsidRPr="00D262A5">
        <w:rPr>
          <w:rFonts w:ascii="Times New Roman" w:hAnsi="Times New Roman" w:cs="Times New Roman"/>
          <w:color w:val="000000"/>
          <w:sz w:val="24"/>
          <w:szCs w:val="24"/>
          <w:shd w:val="clear" w:color="auto" w:fill="FFFFFF"/>
        </w:rPr>
        <w:t>sağlık alanında uluslararası mesleki ölçütlere uygun olarak hazırlanmış eğitim programları aracılığıyla bilimsel, teknolojik, çağdaş değerler doğrultusunda, üstün mesleki bilgi ve beceri ile donatılmış, topluma faydalı, nitelikli teknikerlerin yetişmesini sağlayarak, ülkemiz sağlık hizmetlerinin gelişmesi ve güçlenmesine katkıda bulunmaktır.</w:t>
      </w:r>
      <w:r w:rsidRPr="00D262A5">
        <w:rPr>
          <w:rFonts w:ascii="Times New Roman" w:hAnsi="Times New Roman" w:cs="Times New Roman"/>
          <w:sz w:val="24"/>
          <w:szCs w:val="24"/>
        </w:rPr>
        <w:t xml:space="preserve"> </w:t>
      </w:r>
    </w:p>
    <w:p w14:paraId="5DC6F836" w14:textId="77777777" w:rsidR="00D262A5" w:rsidRPr="00D262A5" w:rsidRDefault="00D262A5" w:rsidP="00D262A5">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lastRenderedPageBreak/>
        <w:t xml:space="preserve">Tıbbi Hizmetler ve Teknikler Bölümü’nün </w:t>
      </w:r>
      <w:r w:rsidRPr="00D262A5">
        <w:rPr>
          <w:rFonts w:ascii="Times New Roman" w:hAnsi="Times New Roman" w:cs="Times New Roman"/>
          <w:color w:val="000000"/>
          <w:sz w:val="24"/>
          <w:szCs w:val="24"/>
          <w:shd w:val="clear" w:color="auto" w:fill="FFFFFF"/>
        </w:rPr>
        <w:t>vizyonu; çağın gereklerine uygun olarak sağlık sektörünün ihtiyaç duyduğu üst düzey mesleki bilgi ve beceriye sahip sağlık teknikerlerinin yetiştirilmesinde, tercih edilen, verdiği eğitim ve uyguladığı yenilikçi eğitim-öğretim yaklaşımıyla model olan, alanında ulusal ve uluslararası düzeyde yükseköğretim kalitesine sahip saygın bir eğitim kurumu olmaktır.</w:t>
      </w:r>
    </w:p>
    <w:p w14:paraId="5A4EC234" w14:textId="19EC12F8" w:rsidR="002C48EC" w:rsidRPr="00EC719B" w:rsidRDefault="00A14C34" w:rsidP="002C48EC">
      <w:pPr>
        <w:pStyle w:val="GvdeMetni"/>
        <w:spacing w:before="132" w:line="360" w:lineRule="auto"/>
        <w:ind w:right="425"/>
        <w:jc w:val="both"/>
      </w:pPr>
      <w:r w:rsidRPr="00A14C34">
        <w:rPr>
          <w:b/>
          <w:bCs/>
        </w:rPr>
        <w:t>Tıbbi Hizmetler ve Teknikler Bölümü</w:t>
      </w:r>
      <w:r w:rsidR="002C48EC" w:rsidRPr="00EC719B">
        <w:rPr>
          <w:b/>
        </w:rPr>
        <w:t xml:space="preserve"> hedefleri; </w:t>
      </w:r>
      <w:r w:rsidR="002C48EC" w:rsidRPr="00EC719B">
        <w:t>eğitim</w:t>
      </w:r>
      <w:r w:rsidR="002C48EC" w:rsidRPr="00EC719B">
        <w:rPr>
          <w:spacing w:val="-13"/>
        </w:rPr>
        <w:t xml:space="preserve"> </w:t>
      </w:r>
      <w:r w:rsidR="002C48EC" w:rsidRPr="00EC719B">
        <w:t>verdiğimiz</w:t>
      </w:r>
      <w:r w:rsidR="002C48EC" w:rsidRPr="00EC719B">
        <w:rPr>
          <w:spacing w:val="-11"/>
        </w:rPr>
        <w:t xml:space="preserve"> </w:t>
      </w:r>
      <w:r w:rsidR="002C48EC" w:rsidRPr="00EC719B">
        <w:t>alanlarda</w:t>
      </w:r>
      <w:r w:rsidR="002C48EC" w:rsidRPr="00EC719B">
        <w:rPr>
          <w:spacing w:val="-5"/>
        </w:rPr>
        <w:t xml:space="preserve"> </w:t>
      </w:r>
      <w:r w:rsidR="002C48EC" w:rsidRPr="00EC719B">
        <w:t>faaliyet</w:t>
      </w:r>
      <w:r w:rsidR="002C48EC" w:rsidRPr="00EC719B">
        <w:rPr>
          <w:spacing w:val="-5"/>
        </w:rPr>
        <w:t xml:space="preserve"> </w:t>
      </w:r>
      <w:r w:rsidR="002C48EC" w:rsidRPr="00EC719B">
        <w:t>gösteren</w:t>
      </w:r>
      <w:r w:rsidR="002C48EC" w:rsidRPr="00EC719B">
        <w:rPr>
          <w:spacing w:val="-14"/>
        </w:rPr>
        <w:t xml:space="preserve"> </w:t>
      </w:r>
      <w:r w:rsidR="002C48EC" w:rsidRPr="00EC719B">
        <w:t>kuruluşlarla ilişkilerimizi</w:t>
      </w:r>
      <w:r w:rsidR="002C48EC" w:rsidRPr="00EC719B">
        <w:rPr>
          <w:spacing w:val="-2"/>
        </w:rPr>
        <w:t xml:space="preserve"> </w:t>
      </w:r>
      <w:r w:rsidR="002C48EC" w:rsidRPr="00EC719B">
        <w:t xml:space="preserve">geliştirmek, mezunlarımıza tatmin edici imkânlarla istihdam sağlayacak </w:t>
      </w:r>
      <w:r w:rsidR="002C48EC" w:rsidRPr="00EC719B">
        <w:rPr>
          <w:spacing w:val="-4"/>
        </w:rPr>
        <w:t xml:space="preserve">bir </w:t>
      </w:r>
      <w:r w:rsidR="002C48EC" w:rsidRPr="00EC719B">
        <w:t>"İnsan Kaynakları Yönetim Sistemi"</w:t>
      </w:r>
      <w:r w:rsidR="002C48EC" w:rsidRPr="00EC719B">
        <w:rPr>
          <w:spacing w:val="-8"/>
        </w:rPr>
        <w:t xml:space="preserve"> </w:t>
      </w:r>
      <w:r w:rsidR="002C48EC" w:rsidRPr="00EC719B">
        <w:t>kurmak, paydaş eğitim kurumları ile temasa geçerek sürdürdüğümüz eğitim öğretim faaliyetlerini</w:t>
      </w:r>
      <w:r w:rsidR="002C48EC" w:rsidRPr="00EC719B">
        <w:rPr>
          <w:spacing w:val="-4"/>
        </w:rPr>
        <w:t xml:space="preserve"> </w:t>
      </w:r>
      <w:r w:rsidR="002C48EC" w:rsidRPr="00EC719B">
        <w:t xml:space="preserve">geliştirmek, personelin bilgi </w:t>
      </w:r>
      <w:r w:rsidR="002C48EC" w:rsidRPr="00EC719B">
        <w:rPr>
          <w:spacing w:val="-3"/>
        </w:rPr>
        <w:t xml:space="preserve">ve </w:t>
      </w:r>
      <w:r w:rsidR="002C48EC" w:rsidRPr="00EC719B">
        <w:t>donanımını artırmak, kurumsal aidiyet olgusunu</w:t>
      </w:r>
      <w:r w:rsidR="002C48EC" w:rsidRPr="00EC719B">
        <w:rPr>
          <w:spacing w:val="6"/>
        </w:rPr>
        <w:t xml:space="preserve"> </w:t>
      </w:r>
      <w:r w:rsidR="002C48EC" w:rsidRPr="00EC719B">
        <w:t>güçlendirmektir.</w:t>
      </w:r>
    </w:p>
    <w:p w14:paraId="77587F30" w14:textId="77777777" w:rsidR="00A14C34" w:rsidRDefault="00A14C34" w:rsidP="002C48EC">
      <w:pPr>
        <w:spacing w:line="360" w:lineRule="auto"/>
        <w:jc w:val="both"/>
        <w:rPr>
          <w:rFonts w:ascii="Times New Roman" w:hAnsi="Times New Roman" w:cs="Times New Roman"/>
          <w:b/>
          <w:bCs/>
          <w:sz w:val="24"/>
          <w:szCs w:val="24"/>
        </w:rPr>
      </w:pPr>
    </w:p>
    <w:p w14:paraId="1A7D1C42" w14:textId="39E94161" w:rsidR="002C48EC" w:rsidRPr="00EC719B" w:rsidRDefault="00A14C34" w:rsidP="002C48EC">
      <w:pPr>
        <w:spacing w:line="360" w:lineRule="auto"/>
        <w:jc w:val="both"/>
        <w:rPr>
          <w:rFonts w:ascii="Times New Roman" w:hAnsi="Times New Roman" w:cs="Times New Roman"/>
          <w:sz w:val="24"/>
          <w:szCs w:val="24"/>
        </w:rPr>
      </w:pPr>
      <w:r w:rsidRPr="00A14C34">
        <w:rPr>
          <w:rFonts w:ascii="Times New Roman" w:hAnsi="Times New Roman" w:cs="Times New Roman"/>
          <w:b/>
          <w:bCs/>
          <w:sz w:val="24"/>
          <w:szCs w:val="24"/>
        </w:rPr>
        <w:t>Tıbbi Hizmetler ve Teknikler Bölümü</w:t>
      </w:r>
      <w:r>
        <w:rPr>
          <w:rFonts w:ascii="Times New Roman" w:hAnsi="Times New Roman" w:cs="Times New Roman"/>
          <w:sz w:val="24"/>
          <w:szCs w:val="24"/>
        </w:rPr>
        <w:t xml:space="preserve"> </w:t>
      </w:r>
      <w:r w:rsidR="002C48EC" w:rsidRPr="00EC719B">
        <w:rPr>
          <w:rFonts w:ascii="Times New Roman" w:hAnsi="Times New Roman" w:cs="Times New Roman"/>
          <w:b/>
          <w:bCs/>
          <w:sz w:val="24"/>
          <w:szCs w:val="24"/>
        </w:rPr>
        <w:t>değerleri;</w:t>
      </w:r>
      <w:r w:rsidR="002C48EC" w:rsidRPr="00EC719B">
        <w:rPr>
          <w:rFonts w:ascii="Times New Roman" w:hAnsi="Times New Roman" w:cs="Times New Roman"/>
          <w:sz w:val="24"/>
          <w:szCs w:val="24"/>
        </w:rPr>
        <w:t xml:space="preserve"> </w:t>
      </w:r>
    </w:p>
    <w:p w14:paraId="4CB1E1DF"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b/>
          <w:bCs/>
          <w:sz w:val="24"/>
          <w:szCs w:val="24"/>
        </w:rPr>
        <w:t>•</w:t>
      </w:r>
      <w:r w:rsidRPr="00EC719B">
        <w:rPr>
          <w:rFonts w:ascii="Times New Roman" w:hAnsi="Times New Roman" w:cs="Times New Roman"/>
          <w:b/>
          <w:bCs/>
          <w:sz w:val="24"/>
          <w:szCs w:val="24"/>
        </w:rPr>
        <w:tab/>
      </w:r>
      <w:r w:rsidRPr="00EC719B">
        <w:rPr>
          <w:rFonts w:ascii="Times New Roman" w:hAnsi="Times New Roman" w:cs="Times New Roman"/>
          <w:sz w:val="24"/>
          <w:szCs w:val="24"/>
        </w:rPr>
        <w:t>Adalet ve liyakat</w:t>
      </w:r>
    </w:p>
    <w:p w14:paraId="5F33164E"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Temel hak ve hürriyetlere saygı</w:t>
      </w:r>
    </w:p>
    <w:p w14:paraId="45EB9690"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Türkiye Cumhuriyeti’nin temel değerlerine bağlılık</w:t>
      </w:r>
    </w:p>
    <w:p w14:paraId="79FBDF30"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Evrensellik</w:t>
      </w:r>
    </w:p>
    <w:p w14:paraId="4EAE1C36"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Bilimsel ahlak ve kurumsal kimlik</w:t>
      </w:r>
    </w:p>
    <w:p w14:paraId="087D337D"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Dürüstlük, şeffaflık ve hesap verebilirlik</w:t>
      </w:r>
    </w:p>
    <w:p w14:paraId="462CFD27"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Toplam kalite yönetimi ve üretkenlik</w:t>
      </w:r>
    </w:p>
    <w:p w14:paraId="46F8AA98"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Hoşgörü ve alçak gönüllülük</w:t>
      </w:r>
    </w:p>
    <w:p w14:paraId="4CB55280"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Özgürlük ve sorumluluk</w:t>
      </w:r>
    </w:p>
    <w:p w14:paraId="632AC4B3"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Özgüven ve disiplin</w:t>
      </w:r>
    </w:p>
    <w:p w14:paraId="7AC8FCD0"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Doğaya ve çevreye saygı</w:t>
      </w:r>
    </w:p>
    <w:p w14:paraId="0B97A616"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Toplumsal sorumluluk ve paylaşım</w:t>
      </w:r>
    </w:p>
    <w:p w14:paraId="53CB4A78"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 xml:space="preserve">Öğrenci merkezli yönetim anlayışı  </w:t>
      </w:r>
    </w:p>
    <w:p w14:paraId="38F4CB70"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w:t>
      </w:r>
      <w:r w:rsidRPr="00EC719B">
        <w:rPr>
          <w:rFonts w:ascii="Times New Roman" w:hAnsi="Times New Roman" w:cs="Times New Roman"/>
          <w:sz w:val="24"/>
          <w:szCs w:val="24"/>
        </w:rPr>
        <w:tab/>
        <w:t>Hayat boyu öğrenme</w:t>
      </w:r>
    </w:p>
    <w:p w14:paraId="222D6C78" w14:textId="77777777" w:rsidR="002C48EC" w:rsidRPr="000878A1" w:rsidRDefault="002C48EC" w:rsidP="002C48EC">
      <w:pPr>
        <w:spacing w:line="360" w:lineRule="auto"/>
        <w:jc w:val="both"/>
        <w:rPr>
          <w:rFonts w:ascii="Times New Roman" w:hAnsi="Times New Roman" w:cs="Times New Roman"/>
          <w:b/>
          <w:bCs/>
          <w:sz w:val="24"/>
          <w:szCs w:val="24"/>
        </w:rPr>
      </w:pPr>
      <w:r w:rsidRPr="000878A1">
        <w:rPr>
          <w:rFonts w:ascii="Times New Roman" w:hAnsi="Times New Roman" w:cs="Times New Roman"/>
          <w:b/>
          <w:bCs/>
          <w:sz w:val="24"/>
          <w:szCs w:val="24"/>
        </w:rPr>
        <w:lastRenderedPageBreak/>
        <w:t xml:space="preserve">KANITLAR: </w:t>
      </w:r>
    </w:p>
    <w:p w14:paraId="3AAAA77E" w14:textId="0755DC6E" w:rsidR="002467FE" w:rsidRDefault="00000000" w:rsidP="002C48EC">
      <w:pPr>
        <w:spacing w:line="360" w:lineRule="auto"/>
        <w:jc w:val="both"/>
      </w:pPr>
      <w:hyperlink r:id="rId8" w:history="1">
        <w:r w:rsidR="002467FE" w:rsidRPr="00EC6AB0">
          <w:rPr>
            <w:rStyle w:val="Kpr"/>
          </w:rPr>
          <w:t>https://tonyamyo.trabzon.edu.tr/S/3615/genel-bilgiler</w:t>
        </w:r>
      </w:hyperlink>
      <w:r w:rsidR="002467FE">
        <w:t xml:space="preserve"> </w:t>
      </w:r>
      <w:r w:rsidR="002467FE" w:rsidRPr="002467FE">
        <w:t xml:space="preserve"> </w:t>
      </w:r>
      <w:r w:rsidR="002467FE">
        <w:t xml:space="preserve"> </w:t>
      </w:r>
      <w:r w:rsidR="009D11C3">
        <w:t xml:space="preserve"> Adı: </w:t>
      </w:r>
      <w:proofErr w:type="spellStart"/>
      <w:r w:rsidR="009D11C3">
        <w:t>THT_Genel_Bilgiler</w:t>
      </w:r>
      <w:proofErr w:type="spellEnd"/>
      <w:r w:rsidR="009D11C3">
        <w:t xml:space="preserve"> </w:t>
      </w:r>
      <w:hyperlink r:id="rId9" w:history="1">
        <w:r w:rsidR="009D11C3" w:rsidRPr="00EC6AB0">
          <w:rPr>
            <w:rStyle w:val="Kpr"/>
          </w:rPr>
          <w:t>https://tonyamyo.trabzon.edu.tr/S/3646/fiziki-imkanlarimiz</w:t>
        </w:r>
      </w:hyperlink>
      <w:r w:rsidR="002467FE">
        <w:t xml:space="preserve"> </w:t>
      </w:r>
      <w:r w:rsidR="002467FE" w:rsidRPr="002467FE">
        <w:t xml:space="preserve"> </w:t>
      </w:r>
      <w:r w:rsidR="009D11C3">
        <w:t xml:space="preserve">   Adı: </w:t>
      </w:r>
      <w:proofErr w:type="spellStart"/>
      <w:r w:rsidR="009D11C3">
        <w:t>THT_fiziki_imkanları</w:t>
      </w:r>
      <w:proofErr w:type="spellEnd"/>
      <w:r w:rsidR="009D11C3">
        <w:t xml:space="preserve"> </w:t>
      </w:r>
      <w:hyperlink r:id="rId10" w:history="1">
        <w:r w:rsidR="009D11C3" w:rsidRPr="00EC6AB0">
          <w:rPr>
            <w:rStyle w:val="Kpr"/>
          </w:rPr>
          <w:t>https://tonyamyo.trabzon.edu.tr/S/3647/sayilarla-yuksekokulumuz</w:t>
        </w:r>
      </w:hyperlink>
      <w:r w:rsidR="002467FE">
        <w:t xml:space="preserve"> </w:t>
      </w:r>
      <w:r w:rsidR="002467FE" w:rsidRPr="002467FE">
        <w:t xml:space="preserve"> </w:t>
      </w:r>
      <w:r w:rsidR="009F408B">
        <w:t xml:space="preserve">          </w:t>
      </w:r>
      <w:r w:rsidR="009D11C3">
        <w:t xml:space="preserve">Adı: </w:t>
      </w:r>
      <w:proofErr w:type="spellStart"/>
      <w:r w:rsidR="009D11C3">
        <w:t>THT_Personel_sayısı</w:t>
      </w:r>
      <w:proofErr w:type="spellEnd"/>
      <w:r w:rsidR="002467FE">
        <w:t xml:space="preserve"> </w:t>
      </w:r>
    </w:p>
    <w:p w14:paraId="62E2B34D" w14:textId="2DB3D273" w:rsidR="009F408B" w:rsidRPr="009F408B" w:rsidRDefault="00000000" w:rsidP="002C48EC">
      <w:pPr>
        <w:spacing w:line="360" w:lineRule="auto"/>
        <w:jc w:val="both"/>
        <w:rPr>
          <w:rStyle w:val="Kpr"/>
          <w:rFonts w:ascii="Times New Roman" w:hAnsi="Times New Roman" w:cs="Times New Roman"/>
          <w:sz w:val="24"/>
          <w:szCs w:val="24"/>
          <w:u w:val="none"/>
        </w:rPr>
      </w:pPr>
      <w:hyperlink r:id="rId11" w:history="1">
        <w:r w:rsidR="009F408B" w:rsidRPr="00EC6AB0">
          <w:rPr>
            <w:rStyle w:val="Kpr"/>
            <w:rFonts w:ascii="Times New Roman" w:hAnsi="Times New Roman" w:cs="Times New Roman"/>
            <w:sz w:val="24"/>
            <w:szCs w:val="24"/>
          </w:rPr>
          <w:t>https://tonyamyo.trabzon.edu.tr/S/3621/misyon-vizyon</w:t>
        </w:r>
      </w:hyperlink>
      <w:r w:rsidR="009F408B" w:rsidRPr="009F408B">
        <w:rPr>
          <w:rStyle w:val="Kpr"/>
          <w:rFonts w:ascii="Times New Roman" w:hAnsi="Times New Roman" w:cs="Times New Roman"/>
          <w:sz w:val="24"/>
          <w:szCs w:val="24"/>
          <w:u w:val="none"/>
        </w:rPr>
        <w:t xml:space="preserve">  </w:t>
      </w:r>
      <w:r w:rsidR="009F408B" w:rsidRPr="009F408B">
        <w:rPr>
          <w:rStyle w:val="Kpr"/>
          <w:rFonts w:ascii="Times New Roman" w:hAnsi="Times New Roman" w:cs="Times New Roman"/>
          <w:sz w:val="24"/>
          <w:szCs w:val="24"/>
          <w:highlight w:val="yellow"/>
          <w:u w:val="none"/>
        </w:rPr>
        <w:t>(Güncellen</w:t>
      </w:r>
      <w:r w:rsidR="009F408B">
        <w:rPr>
          <w:rStyle w:val="Kpr"/>
          <w:rFonts w:ascii="Times New Roman" w:hAnsi="Times New Roman" w:cs="Times New Roman"/>
          <w:sz w:val="24"/>
          <w:szCs w:val="24"/>
          <w:highlight w:val="yellow"/>
          <w:u w:val="none"/>
        </w:rPr>
        <w:t>meli</w:t>
      </w:r>
      <w:r w:rsidR="009F408B" w:rsidRPr="009F408B">
        <w:rPr>
          <w:rStyle w:val="Kpr"/>
          <w:rFonts w:ascii="Times New Roman" w:hAnsi="Times New Roman" w:cs="Times New Roman"/>
          <w:sz w:val="24"/>
          <w:szCs w:val="24"/>
          <w:highlight w:val="yellow"/>
          <w:u w:val="none"/>
        </w:rPr>
        <w:t>)</w:t>
      </w:r>
      <w:r w:rsidR="009F408B">
        <w:rPr>
          <w:rStyle w:val="Kpr"/>
          <w:rFonts w:ascii="Times New Roman" w:hAnsi="Times New Roman" w:cs="Times New Roman"/>
          <w:sz w:val="24"/>
          <w:szCs w:val="24"/>
          <w:highlight w:val="yellow"/>
          <w:u w:val="none"/>
        </w:rPr>
        <w:t>.</w:t>
      </w:r>
      <w:proofErr w:type="spellStart"/>
      <w:r w:rsidR="009F408B">
        <w:t>Adı:THT-misyon-vizyon</w:t>
      </w:r>
      <w:proofErr w:type="spellEnd"/>
    </w:p>
    <w:p w14:paraId="26EEFC69" w14:textId="2B6CB939" w:rsidR="00B0268F" w:rsidRDefault="00000000" w:rsidP="002C48EC">
      <w:pPr>
        <w:spacing w:line="360" w:lineRule="auto"/>
        <w:jc w:val="both"/>
        <w:rPr>
          <w:rStyle w:val="Kpr"/>
          <w:rFonts w:ascii="Times New Roman" w:hAnsi="Times New Roman" w:cs="Times New Roman"/>
          <w:sz w:val="24"/>
          <w:szCs w:val="24"/>
        </w:rPr>
      </w:pPr>
      <w:hyperlink r:id="rId12" w:history="1">
        <w:r w:rsidR="00423F6B" w:rsidRPr="00EC6AB0">
          <w:rPr>
            <w:rStyle w:val="Kpr"/>
            <w:rFonts w:ascii="Times New Roman" w:hAnsi="Times New Roman" w:cs="Times New Roman"/>
            <w:sz w:val="24"/>
            <w:szCs w:val="24"/>
          </w:rPr>
          <w:t>https://tonyamyo.trabzon.edu.tr/S/3655/tibbi-hizmetler-ve-teknikler-bolumu</w:t>
        </w:r>
      </w:hyperlink>
      <w:r w:rsidR="009F408B" w:rsidRPr="009F408B">
        <w:rPr>
          <w:rStyle w:val="Kpr"/>
          <w:rFonts w:ascii="Times New Roman" w:hAnsi="Times New Roman" w:cs="Times New Roman"/>
          <w:sz w:val="24"/>
          <w:szCs w:val="24"/>
          <w:u w:val="none"/>
        </w:rPr>
        <w:t xml:space="preserve"> </w:t>
      </w:r>
      <w:proofErr w:type="spellStart"/>
      <w:r w:rsidR="009F408B">
        <w:t>Adı:THT-İVAY-tarihçe</w:t>
      </w:r>
      <w:proofErr w:type="spellEnd"/>
    </w:p>
    <w:p w14:paraId="2ED5DC16" w14:textId="7AF9B6DF" w:rsidR="00423F6B" w:rsidRDefault="00000000" w:rsidP="002C48EC">
      <w:pPr>
        <w:spacing w:line="360" w:lineRule="auto"/>
        <w:jc w:val="both"/>
        <w:rPr>
          <w:rStyle w:val="Kpr"/>
          <w:rFonts w:ascii="Times New Roman" w:hAnsi="Times New Roman" w:cs="Times New Roman"/>
          <w:sz w:val="24"/>
          <w:szCs w:val="24"/>
        </w:rPr>
      </w:pPr>
      <w:hyperlink r:id="rId13" w:history="1">
        <w:r w:rsidR="00423F6B" w:rsidRPr="00EC6AB0">
          <w:rPr>
            <w:rStyle w:val="Kpr"/>
            <w:rFonts w:ascii="Times New Roman" w:hAnsi="Times New Roman" w:cs="Times New Roman"/>
            <w:sz w:val="24"/>
            <w:szCs w:val="24"/>
          </w:rPr>
          <w:t>https://tonyamyo.trabzon.edu.tr/S/4530/tibbi-laboratuvar-teknikleri-programi</w:t>
        </w:r>
      </w:hyperlink>
      <w:r w:rsidR="009F408B">
        <w:rPr>
          <w:rStyle w:val="Kpr"/>
          <w:rFonts w:ascii="Times New Roman" w:hAnsi="Times New Roman" w:cs="Times New Roman"/>
          <w:sz w:val="24"/>
          <w:szCs w:val="24"/>
          <w:u w:val="none"/>
        </w:rPr>
        <w:t xml:space="preserve"> </w:t>
      </w:r>
      <w:proofErr w:type="spellStart"/>
      <w:r w:rsidR="009F408B">
        <w:t>Adı:THT-TLT-tarihçe</w:t>
      </w:r>
      <w:proofErr w:type="spellEnd"/>
    </w:p>
    <w:p w14:paraId="2FDF1E22" w14:textId="271F8141" w:rsidR="00423F6B" w:rsidRPr="00EC719B" w:rsidRDefault="00000000" w:rsidP="002C48EC">
      <w:pPr>
        <w:spacing w:line="360" w:lineRule="auto"/>
        <w:jc w:val="both"/>
        <w:rPr>
          <w:rStyle w:val="Kpr"/>
          <w:rFonts w:ascii="Times New Roman" w:hAnsi="Times New Roman" w:cs="Times New Roman"/>
          <w:sz w:val="24"/>
          <w:szCs w:val="24"/>
        </w:rPr>
      </w:pPr>
      <w:hyperlink r:id="rId14" w:history="1">
        <w:r w:rsidR="00423F6B" w:rsidRPr="00EC6AB0">
          <w:rPr>
            <w:rStyle w:val="Kpr"/>
            <w:rFonts w:ascii="Times New Roman" w:hAnsi="Times New Roman" w:cs="Times New Roman"/>
            <w:sz w:val="24"/>
            <w:szCs w:val="24"/>
          </w:rPr>
          <w:t>https://tonyamyo.trabzon.edu.tr/S/5101/tibbi-goruntuleme-teknikleri-programi</w:t>
        </w:r>
      </w:hyperlink>
      <w:r w:rsidR="00423F6B" w:rsidRPr="009F408B">
        <w:rPr>
          <w:rStyle w:val="Kpr"/>
          <w:rFonts w:ascii="Times New Roman" w:hAnsi="Times New Roman" w:cs="Times New Roman"/>
          <w:sz w:val="24"/>
          <w:szCs w:val="24"/>
          <w:u w:val="none"/>
        </w:rPr>
        <w:t xml:space="preserve"> </w:t>
      </w:r>
      <w:proofErr w:type="spellStart"/>
      <w:r w:rsidR="009F408B">
        <w:t>Adı:THT-TGT-tarihçe</w:t>
      </w:r>
      <w:proofErr w:type="spellEnd"/>
    </w:p>
    <w:p w14:paraId="60CB15A8" w14:textId="77777777" w:rsidR="002C48EC" w:rsidRPr="00EC719B" w:rsidRDefault="002C48EC" w:rsidP="002C48EC">
      <w:pPr>
        <w:pStyle w:val="ListeParagraf"/>
        <w:widowControl/>
        <w:numPr>
          <w:ilvl w:val="0"/>
          <w:numId w:val="19"/>
        </w:numPr>
        <w:autoSpaceDE/>
        <w:autoSpaceDN/>
        <w:spacing w:after="200" w:line="276" w:lineRule="auto"/>
        <w:ind w:left="0"/>
        <w:contextualSpacing/>
        <w:rPr>
          <w:b/>
          <w:bCs/>
          <w:sz w:val="24"/>
          <w:szCs w:val="24"/>
        </w:rPr>
      </w:pPr>
      <w:r w:rsidRPr="00EC719B">
        <w:rPr>
          <w:b/>
          <w:bCs/>
          <w:sz w:val="24"/>
          <w:szCs w:val="24"/>
        </w:rPr>
        <w:t>LİDERLİK, YÖNETİM VE KALİTE</w:t>
      </w:r>
    </w:p>
    <w:p w14:paraId="6A0ABF8C"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A.1. Liderlik ve Kalite</w:t>
      </w:r>
    </w:p>
    <w:p w14:paraId="39633ED1" w14:textId="0D5E00A5"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 xml:space="preserve">Kurumsal değer ve ilkeleri ile eğitim-öğretim ve bilimsel faaliyetlerde ön plana çıkan, işbirliğine açık, yenilikçi, ulusal ve uluslararası düzeyde tanınan, güvenilir ve tercih edilen bir kurum olmayı hedefleyen </w:t>
      </w:r>
      <w:r w:rsidR="006466A3">
        <w:rPr>
          <w:rFonts w:ascii="Times New Roman" w:hAnsi="Times New Roman" w:cs="Times New Roman"/>
          <w:sz w:val="24"/>
          <w:szCs w:val="24"/>
        </w:rPr>
        <w:t>Tıbbi Hizmetler ve Teknikler</w:t>
      </w:r>
      <w:r w:rsidR="006466A3" w:rsidRPr="00EC719B">
        <w:rPr>
          <w:rFonts w:ascii="Times New Roman" w:hAnsi="Times New Roman" w:cs="Times New Roman"/>
          <w:sz w:val="24"/>
          <w:szCs w:val="24"/>
        </w:rPr>
        <w:t xml:space="preserve"> </w:t>
      </w:r>
      <w:r w:rsidR="006466A3">
        <w:rPr>
          <w:rFonts w:ascii="Times New Roman" w:hAnsi="Times New Roman" w:cs="Times New Roman"/>
          <w:sz w:val="24"/>
          <w:szCs w:val="24"/>
        </w:rPr>
        <w:t>Bölümü</w:t>
      </w:r>
      <w:r w:rsidRPr="00EC719B">
        <w:rPr>
          <w:rFonts w:ascii="Times New Roman" w:hAnsi="Times New Roman" w:cs="Times New Roman"/>
          <w:sz w:val="24"/>
          <w:szCs w:val="24"/>
        </w:rPr>
        <w:t>; vizyon, misyon ve temel değerleri ile uyumlu bir kalite yönetim sistemini benimsemeyi, uygulamayı ve kurumsal düzeyde yaygınlaştırmayı, temel değerlerinin benimsenmesini sağlayan bir yönetim anlayışını etkin kılmayı ve içselleştirmeyi, eğitim-öğretim faaliyetlerini nitelikli bir biçimde yürütmeyi ve topluma katkı sağlayacak araştırmacı, girişimci, yeni fikirlere açık, özgüven ve sorumluluk duygusuna sahip bireyler yetiştirmeyi, yenilikçi, girişimci ve işbirliğine dayalı nitelikli bilimsel çalışmaları desteklemeyi ve toplumun refah düzeyini artıran çıktılar üretmeyi, iç ve dış paydaşlarının memnuniyetini ve aidiyet duygusunu üst düzeyde tutmak için yönetim, eğitim-öğretim, araştırma, geliştirme ve toplumsal katkı süreçlerini düzenli olarak gözden geçirmeyi ve sürekli olarak iyileştirmeyi, kurumsal ilkeler ışığında güvenli, sağlıklı ve huzurlu bir eğitim ve çalışma ortamı sağlamayı, kaynaklarını etkin bir şekilde kullanmayı, kalite politikası olarak benimsemiştir.</w:t>
      </w:r>
    </w:p>
    <w:p w14:paraId="2F6DB36A"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A.1.1. Yönetim modeli ve idari yapısı</w:t>
      </w:r>
    </w:p>
    <w:p w14:paraId="1E88BB08" w14:textId="28FC3812" w:rsidR="002C48EC" w:rsidRPr="00EC719B" w:rsidRDefault="006466A3" w:rsidP="002C48EC">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w:t>
      </w:r>
      <w:r w:rsidRPr="00EC719B">
        <w:rPr>
          <w:rFonts w:ascii="Times New Roman" w:hAnsi="Times New Roman" w:cs="Times New Roman"/>
          <w:sz w:val="24"/>
          <w:szCs w:val="24"/>
        </w:rPr>
        <w:t xml:space="preserve"> </w:t>
      </w:r>
      <w:r>
        <w:rPr>
          <w:rFonts w:ascii="Times New Roman" w:hAnsi="Times New Roman" w:cs="Times New Roman"/>
          <w:sz w:val="24"/>
          <w:szCs w:val="24"/>
        </w:rPr>
        <w:t>Bölümü’ndeki</w:t>
      </w:r>
      <w:r w:rsidR="002C48EC" w:rsidRPr="00EC719B">
        <w:rPr>
          <w:rFonts w:ascii="Times New Roman" w:hAnsi="Times New Roman" w:cs="Times New Roman"/>
          <w:sz w:val="24"/>
          <w:szCs w:val="24"/>
        </w:rPr>
        <w:t xml:space="preserve"> yönetim modeli ve idari yapı (yasal düzenlemeler çerçevesinde kurumsal yaklaşım, gelenekler, tercihler); karar verme mekanizmaları, kontrol ve </w:t>
      </w:r>
      <w:r w:rsidR="002C48EC" w:rsidRPr="00EC719B">
        <w:rPr>
          <w:rFonts w:ascii="Times New Roman" w:hAnsi="Times New Roman" w:cs="Times New Roman"/>
          <w:sz w:val="24"/>
          <w:szCs w:val="24"/>
        </w:rPr>
        <w:lastRenderedPageBreak/>
        <w:t>denge unsurları; kurulların çok sesliliği ve bağımsız hareket kabiliyeti, paydaşların temsil edilmesi; öngörülen yönetim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14:paraId="7E7BED5B" w14:textId="77777777" w:rsidR="002C48EC" w:rsidRPr="000878A1" w:rsidRDefault="002C48EC" w:rsidP="002C48EC">
      <w:pPr>
        <w:spacing w:line="360" w:lineRule="auto"/>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734DB8E3" w14:textId="4298C7AA"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 xml:space="preserve"> </w:t>
      </w:r>
      <w:hyperlink r:id="rId15" w:history="1">
        <w:r w:rsidRPr="00EC719B">
          <w:rPr>
            <w:rStyle w:val="Kpr"/>
            <w:rFonts w:ascii="Times New Roman" w:hAnsi="Times New Roman" w:cs="Times New Roman"/>
            <w:sz w:val="24"/>
            <w:szCs w:val="24"/>
          </w:rPr>
          <w:t>https://tonyamyo.trabzon.edu.tr/S/3634/organizasyon-semasi</w:t>
        </w:r>
      </w:hyperlink>
      <w:r w:rsidR="009F408B">
        <w:rPr>
          <w:rStyle w:val="Kpr"/>
          <w:rFonts w:ascii="Times New Roman" w:hAnsi="Times New Roman" w:cs="Times New Roman"/>
          <w:sz w:val="24"/>
          <w:szCs w:val="24"/>
        </w:rPr>
        <w:t xml:space="preserve">   </w:t>
      </w:r>
      <w:proofErr w:type="spellStart"/>
      <w:r w:rsidR="009F408B">
        <w:t>Adı:MYOveTHT_organizasyon_şeması</w:t>
      </w:r>
      <w:proofErr w:type="spellEnd"/>
    </w:p>
    <w:p w14:paraId="07BACDFC" w14:textId="1076DF80" w:rsidR="002C48EC" w:rsidRPr="00EC719B" w:rsidRDefault="00000000" w:rsidP="002C48EC">
      <w:pPr>
        <w:spacing w:line="360" w:lineRule="auto"/>
        <w:jc w:val="both"/>
        <w:rPr>
          <w:rFonts w:ascii="Times New Roman" w:hAnsi="Times New Roman" w:cs="Times New Roman"/>
          <w:sz w:val="24"/>
          <w:szCs w:val="24"/>
        </w:rPr>
      </w:pPr>
      <w:hyperlink r:id="rId16" w:history="1">
        <w:r w:rsidR="002C48EC" w:rsidRPr="00EC719B">
          <w:rPr>
            <w:rStyle w:val="Kpr"/>
            <w:rFonts w:ascii="Times New Roman" w:hAnsi="Times New Roman" w:cs="Times New Roman"/>
            <w:sz w:val="24"/>
            <w:szCs w:val="24"/>
          </w:rPr>
          <w:t>https://tonyamyo.trabzon.edu.tr/S/3690/kurum-ic-degerlendirme-raporu</w:t>
        </w:r>
      </w:hyperlink>
      <w:r w:rsidR="006466A3">
        <w:rPr>
          <w:rStyle w:val="Kpr"/>
          <w:rFonts w:ascii="Times New Roman" w:hAnsi="Times New Roman" w:cs="Times New Roman"/>
          <w:sz w:val="24"/>
          <w:szCs w:val="24"/>
        </w:rPr>
        <w:t xml:space="preserve"> </w:t>
      </w:r>
      <w:r w:rsidR="006466A3" w:rsidRPr="006466A3">
        <w:rPr>
          <w:rStyle w:val="Kpr"/>
          <w:rFonts w:ascii="Times New Roman" w:hAnsi="Times New Roman" w:cs="Times New Roman"/>
          <w:sz w:val="24"/>
          <w:szCs w:val="24"/>
          <w:u w:val="none"/>
        </w:rPr>
        <w:t xml:space="preserve"> </w:t>
      </w:r>
      <w:r w:rsidR="006466A3">
        <w:rPr>
          <w:rStyle w:val="Kpr"/>
          <w:rFonts w:ascii="Times New Roman" w:hAnsi="Times New Roman" w:cs="Times New Roman"/>
          <w:sz w:val="24"/>
          <w:szCs w:val="24"/>
          <w:u w:val="none"/>
        </w:rPr>
        <w:t xml:space="preserve">  </w:t>
      </w:r>
      <w:r w:rsidR="006466A3" w:rsidRPr="006466A3">
        <w:rPr>
          <w:rStyle w:val="Kpr"/>
          <w:rFonts w:ascii="Times New Roman" w:hAnsi="Times New Roman" w:cs="Times New Roman"/>
          <w:sz w:val="24"/>
          <w:szCs w:val="24"/>
          <w:highlight w:val="yellow"/>
          <w:u w:val="none"/>
        </w:rPr>
        <w:t>(</w:t>
      </w:r>
      <w:r w:rsidR="00D34FCD">
        <w:rPr>
          <w:rStyle w:val="Kpr"/>
          <w:rFonts w:ascii="Times New Roman" w:hAnsi="Times New Roman" w:cs="Times New Roman"/>
          <w:sz w:val="24"/>
          <w:szCs w:val="24"/>
          <w:highlight w:val="yellow"/>
          <w:u w:val="none"/>
        </w:rPr>
        <w:t>güncellen</w:t>
      </w:r>
      <w:r w:rsidR="009F408B">
        <w:rPr>
          <w:rStyle w:val="Kpr"/>
          <w:rFonts w:ascii="Times New Roman" w:hAnsi="Times New Roman" w:cs="Times New Roman"/>
          <w:sz w:val="24"/>
          <w:szCs w:val="24"/>
          <w:highlight w:val="yellow"/>
          <w:u w:val="none"/>
        </w:rPr>
        <w:t>meli</w:t>
      </w:r>
      <w:r w:rsidR="006466A3" w:rsidRPr="006466A3">
        <w:rPr>
          <w:rStyle w:val="Kpr"/>
          <w:rFonts w:ascii="Times New Roman" w:hAnsi="Times New Roman" w:cs="Times New Roman"/>
          <w:sz w:val="24"/>
          <w:szCs w:val="24"/>
          <w:highlight w:val="yellow"/>
          <w:u w:val="none"/>
        </w:rPr>
        <w:t>)</w:t>
      </w:r>
      <w:r w:rsidR="009F408B">
        <w:rPr>
          <w:rStyle w:val="Kpr"/>
          <w:rFonts w:ascii="Times New Roman" w:hAnsi="Times New Roman" w:cs="Times New Roman"/>
          <w:sz w:val="24"/>
          <w:szCs w:val="24"/>
          <w:u w:val="none"/>
        </w:rPr>
        <w:t xml:space="preserve"> </w:t>
      </w:r>
      <w:r w:rsidR="009F408B">
        <w:t>Adı:</w:t>
      </w:r>
      <w:r w:rsidR="007C214D">
        <w:t xml:space="preserve"> </w:t>
      </w:r>
      <w:proofErr w:type="spellStart"/>
      <w:r w:rsidR="007C214D">
        <w:t>MYO_</w:t>
      </w:r>
      <w:r w:rsidR="009F408B">
        <w:t>iç_değ._raporu</w:t>
      </w:r>
      <w:proofErr w:type="spellEnd"/>
    </w:p>
    <w:p w14:paraId="247CF738" w14:textId="52E66E7A" w:rsidR="002C48EC" w:rsidRPr="00EC719B" w:rsidRDefault="00000000" w:rsidP="002C48EC">
      <w:pPr>
        <w:rPr>
          <w:rFonts w:ascii="Times New Roman" w:hAnsi="Times New Roman" w:cs="Times New Roman"/>
          <w:sz w:val="24"/>
          <w:szCs w:val="24"/>
        </w:rPr>
      </w:pPr>
      <w:hyperlink r:id="rId17" w:history="1">
        <w:r w:rsidR="002C48EC" w:rsidRPr="00EC719B">
          <w:rPr>
            <w:rStyle w:val="Kpr"/>
            <w:rFonts w:ascii="Times New Roman" w:hAnsi="Times New Roman" w:cs="Times New Roman"/>
            <w:sz w:val="24"/>
            <w:szCs w:val="24"/>
          </w:rPr>
          <w:t>https://tonyamyo.trabzon.edu.tr/S/3688/faaliyet-raporlari</w:t>
        </w:r>
      </w:hyperlink>
      <w:r w:rsidR="007C214D" w:rsidRPr="007C214D">
        <w:rPr>
          <w:rStyle w:val="Kpr"/>
          <w:rFonts w:ascii="Times New Roman" w:hAnsi="Times New Roman" w:cs="Times New Roman"/>
          <w:sz w:val="24"/>
          <w:szCs w:val="24"/>
          <w:u w:val="none"/>
        </w:rPr>
        <w:t xml:space="preserve">   </w:t>
      </w:r>
      <w:proofErr w:type="spellStart"/>
      <w:r w:rsidR="007C214D">
        <w:t>Adı:MYO_faaliyet_raporu</w:t>
      </w:r>
      <w:proofErr w:type="spellEnd"/>
    </w:p>
    <w:p w14:paraId="6924DB6F" w14:textId="61F6FA11" w:rsidR="002C48EC" w:rsidRPr="00EC719B" w:rsidRDefault="00000000" w:rsidP="002C48EC">
      <w:pPr>
        <w:rPr>
          <w:rFonts w:ascii="Times New Roman" w:hAnsi="Times New Roman" w:cs="Times New Roman"/>
          <w:sz w:val="24"/>
          <w:szCs w:val="24"/>
        </w:rPr>
      </w:pPr>
      <w:hyperlink r:id="rId18" w:history="1">
        <w:r w:rsidR="002C48EC" w:rsidRPr="00EC719B">
          <w:rPr>
            <w:rStyle w:val="Kpr"/>
            <w:rFonts w:ascii="Times New Roman" w:hAnsi="Times New Roman" w:cs="Times New Roman"/>
            <w:sz w:val="24"/>
            <w:szCs w:val="24"/>
          </w:rPr>
          <w:t>https://tonyamyo.trabzon.edu.tr/S/3679/stratejik-plan</w:t>
        </w:r>
      </w:hyperlink>
      <w:r w:rsidR="007C214D" w:rsidRPr="007C214D">
        <w:rPr>
          <w:rStyle w:val="Kpr"/>
          <w:rFonts w:ascii="Times New Roman" w:hAnsi="Times New Roman" w:cs="Times New Roman"/>
          <w:sz w:val="24"/>
          <w:szCs w:val="24"/>
          <w:u w:val="none"/>
        </w:rPr>
        <w:t xml:space="preserve">    </w:t>
      </w:r>
      <w:proofErr w:type="spellStart"/>
      <w:r w:rsidR="007C214D">
        <w:t>Adı:</w:t>
      </w:r>
      <w:r w:rsidR="007C5D12">
        <w:t>Kurum</w:t>
      </w:r>
      <w:r w:rsidR="007C214D">
        <w:t>_stratejik_planı</w:t>
      </w:r>
      <w:proofErr w:type="spellEnd"/>
    </w:p>
    <w:p w14:paraId="46032517" w14:textId="5E36D619" w:rsidR="002C48EC" w:rsidRPr="00EC719B" w:rsidRDefault="00000000" w:rsidP="002C48EC">
      <w:pPr>
        <w:rPr>
          <w:rFonts w:ascii="Times New Roman" w:hAnsi="Times New Roman" w:cs="Times New Roman"/>
          <w:sz w:val="24"/>
          <w:szCs w:val="24"/>
        </w:rPr>
      </w:pPr>
      <w:hyperlink r:id="rId19" w:history="1">
        <w:r w:rsidR="002C48EC" w:rsidRPr="00EC719B">
          <w:rPr>
            <w:rStyle w:val="Kpr"/>
            <w:rFonts w:ascii="Times New Roman" w:hAnsi="Times New Roman" w:cs="Times New Roman"/>
            <w:sz w:val="24"/>
            <w:szCs w:val="24"/>
          </w:rPr>
          <w:t>https://tonyamyo.trabzon.edu.tr/S/3680/gorev-tanimlari</w:t>
        </w:r>
      </w:hyperlink>
      <w:r w:rsidR="007C214D">
        <w:rPr>
          <w:rStyle w:val="Kpr"/>
          <w:rFonts w:ascii="Times New Roman" w:hAnsi="Times New Roman" w:cs="Times New Roman"/>
          <w:sz w:val="24"/>
          <w:szCs w:val="24"/>
          <w:u w:val="none"/>
        </w:rPr>
        <w:t xml:space="preserve">      </w:t>
      </w:r>
      <w:proofErr w:type="spellStart"/>
      <w:r w:rsidR="007C214D">
        <w:t>Adı:MYO_görev_tanımları</w:t>
      </w:r>
      <w:proofErr w:type="spellEnd"/>
    </w:p>
    <w:p w14:paraId="01B2AF30" w14:textId="4F09B12B" w:rsidR="002C48EC" w:rsidRPr="007C214D" w:rsidRDefault="00000000" w:rsidP="002C48EC">
      <w:pPr>
        <w:rPr>
          <w:rFonts w:ascii="Times New Roman" w:hAnsi="Times New Roman" w:cs="Times New Roman"/>
          <w:sz w:val="24"/>
          <w:szCs w:val="24"/>
        </w:rPr>
      </w:pPr>
      <w:hyperlink r:id="rId20" w:history="1">
        <w:r w:rsidR="002C48EC" w:rsidRPr="00EC719B">
          <w:rPr>
            <w:rStyle w:val="Kpr"/>
            <w:rFonts w:ascii="Times New Roman" w:hAnsi="Times New Roman" w:cs="Times New Roman"/>
            <w:sz w:val="24"/>
            <w:szCs w:val="24"/>
          </w:rPr>
          <w:t>https://tonyamyo.trabzon.edu.tr/S/3681/is-akis-surecleri-ve-semalari</w:t>
        </w:r>
      </w:hyperlink>
      <w:r w:rsidR="007C214D">
        <w:rPr>
          <w:rStyle w:val="Kpr"/>
          <w:rFonts w:ascii="Times New Roman" w:hAnsi="Times New Roman" w:cs="Times New Roman"/>
          <w:sz w:val="24"/>
          <w:szCs w:val="24"/>
          <w:u w:val="none"/>
        </w:rPr>
        <w:t xml:space="preserve">   </w:t>
      </w:r>
      <w:proofErr w:type="spellStart"/>
      <w:r w:rsidR="007C214D">
        <w:t>Adı:MYO_iş_akış_şemalar</w:t>
      </w:r>
      <w:proofErr w:type="spellEnd"/>
    </w:p>
    <w:p w14:paraId="3EF77105" w14:textId="733324BA" w:rsidR="002C48EC" w:rsidRPr="007C214D" w:rsidRDefault="00000000" w:rsidP="002C48EC">
      <w:pPr>
        <w:rPr>
          <w:rStyle w:val="Kpr"/>
          <w:rFonts w:ascii="Times New Roman" w:hAnsi="Times New Roman" w:cs="Times New Roman"/>
          <w:sz w:val="24"/>
          <w:szCs w:val="24"/>
          <w:u w:val="none"/>
        </w:rPr>
      </w:pPr>
      <w:hyperlink r:id="rId21" w:history="1">
        <w:r w:rsidR="002C48EC" w:rsidRPr="00EC719B">
          <w:rPr>
            <w:rStyle w:val="Kpr"/>
            <w:rFonts w:ascii="Times New Roman" w:hAnsi="Times New Roman" w:cs="Times New Roman"/>
            <w:sz w:val="24"/>
            <w:szCs w:val="24"/>
          </w:rPr>
          <w:t>https://tonyamyo.trabzon.edu.tr/S/3692/faaliyet-raporu-ve-stratejik-plan-hazirlama-komisyonu</w:t>
        </w:r>
      </w:hyperlink>
      <w:r w:rsidR="007C214D">
        <w:rPr>
          <w:rStyle w:val="Kpr"/>
          <w:rFonts w:ascii="Times New Roman" w:hAnsi="Times New Roman" w:cs="Times New Roman"/>
          <w:sz w:val="24"/>
          <w:szCs w:val="24"/>
          <w:u w:val="none"/>
        </w:rPr>
        <w:t xml:space="preserve">   </w:t>
      </w:r>
      <w:proofErr w:type="spellStart"/>
      <w:r w:rsidR="007C214D">
        <w:t>Adı:MYO_rapor_plan_komisyonu</w:t>
      </w:r>
      <w:proofErr w:type="spellEnd"/>
    </w:p>
    <w:p w14:paraId="1C1F1DF6" w14:textId="77777777" w:rsidR="00B0268F" w:rsidRPr="00EC719B" w:rsidRDefault="00B0268F" w:rsidP="002C48EC">
      <w:pPr>
        <w:rPr>
          <w:rFonts w:ascii="Times New Roman" w:hAnsi="Times New Roman" w:cs="Times New Roman"/>
          <w:sz w:val="24"/>
          <w:szCs w:val="24"/>
        </w:rPr>
      </w:pPr>
    </w:p>
    <w:p w14:paraId="35B7A995"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 xml:space="preserve">A.1.2. Liderlik </w:t>
      </w:r>
    </w:p>
    <w:p w14:paraId="61F17EA9" w14:textId="1C4527DE" w:rsidR="002C48EC" w:rsidRPr="00EC719B" w:rsidRDefault="00D34FCD" w:rsidP="002C48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Bölüm Başkanı </w:t>
      </w:r>
      <w:r w:rsidR="002C48EC" w:rsidRPr="00EC719B">
        <w:rPr>
          <w:rFonts w:ascii="Times New Roman" w:hAnsi="Times New Roman" w:cs="Times New Roman"/>
          <w:sz w:val="24"/>
          <w:szCs w:val="24"/>
        </w:rPr>
        <w:t xml:space="preserve">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089508D1" w14:textId="77777777" w:rsidR="002C48EC" w:rsidRPr="00EC719B" w:rsidRDefault="002C48EC" w:rsidP="002C48EC">
      <w:pPr>
        <w:spacing w:line="360" w:lineRule="auto"/>
        <w:jc w:val="both"/>
        <w:rPr>
          <w:rFonts w:ascii="Times New Roman" w:hAnsi="Times New Roman" w:cs="Times New Roman"/>
          <w:sz w:val="24"/>
          <w:szCs w:val="24"/>
        </w:rPr>
      </w:pPr>
      <w:r w:rsidRPr="00EC719B">
        <w:rPr>
          <w:rFonts w:ascii="Times New Roman" w:hAnsi="Times New Roman" w:cs="Times New Roman"/>
          <w:sz w:val="24"/>
          <w:szCs w:val="24"/>
        </w:rPr>
        <w:t>Birimlerde liderlik anlayışı ve koordinasyon kültürü yerleşmiştir. Liderler kurumun değerleri ve hedefleri doğrultusunda stratejilerinin yanı sıra; yetki paylaşımını, ilişkileri, zamanı, kurumsal motivasyon ve stresi de etkin ve dengeli biçimde yönetmektedir. Akademik ve idari birimler ile yönetim arasında etkin bir iletişim ağı oluşturulmuştur. Liderlik süreçleri ve kalite güvencesi kültürünün içselleştirilmesi sürekli değerlendirilmektedir.</w:t>
      </w:r>
    </w:p>
    <w:p w14:paraId="587FF139" w14:textId="77777777" w:rsidR="002C48EC" w:rsidRPr="000878A1" w:rsidRDefault="002C48EC" w:rsidP="002C48EC">
      <w:pPr>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3F55F37F" w14:textId="6E97842E" w:rsidR="002C48EC" w:rsidRPr="007C214D" w:rsidRDefault="00000000" w:rsidP="002C48EC">
      <w:pPr>
        <w:rPr>
          <w:rFonts w:ascii="Times New Roman" w:hAnsi="Times New Roman" w:cs="Times New Roman"/>
          <w:sz w:val="24"/>
          <w:szCs w:val="24"/>
        </w:rPr>
      </w:pPr>
      <w:hyperlink r:id="rId22" w:history="1">
        <w:r w:rsidR="002C48EC" w:rsidRPr="00EC719B">
          <w:rPr>
            <w:rStyle w:val="Kpr"/>
            <w:rFonts w:ascii="Times New Roman" w:hAnsi="Times New Roman" w:cs="Times New Roman"/>
            <w:sz w:val="24"/>
            <w:szCs w:val="24"/>
          </w:rPr>
          <w:t>https://tonyamyo.trabzon.edu.tr/S/3663/kontrol-ortami-standartlari</w:t>
        </w:r>
      </w:hyperlink>
      <w:r w:rsidR="007C214D">
        <w:rPr>
          <w:rStyle w:val="Kpr"/>
          <w:rFonts w:ascii="Times New Roman" w:hAnsi="Times New Roman" w:cs="Times New Roman"/>
          <w:sz w:val="24"/>
          <w:szCs w:val="24"/>
          <w:u w:val="none"/>
        </w:rPr>
        <w:t xml:space="preserve">   </w:t>
      </w:r>
      <w:proofErr w:type="spellStart"/>
      <w:r w:rsidR="007C214D">
        <w:t>Adı:MYO_kontrol_standartları</w:t>
      </w:r>
      <w:proofErr w:type="spellEnd"/>
    </w:p>
    <w:p w14:paraId="5F6B162B" w14:textId="44D2B8DB" w:rsidR="002C48EC" w:rsidRPr="007C214D" w:rsidRDefault="00000000" w:rsidP="002C48EC">
      <w:pPr>
        <w:rPr>
          <w:rFonts w:ascii="Times New Roman" w:hAnsi="Times New Roman" w:cs="Times New Roman"/>
          <w:sz w:val="24"/>
          <w:szCs w:val="24"/>
        </w:rPr>
      </w:pPr>
      <w:hyperlink r:id="rId23" w:history="1">
        <w:r w:rsidR="002C48EC" w:rsidRPr="00EC719B">
          <w:rPr>
            <w:rStyle w:val="Kpr"/>
            <w:rFonts w:ascii="Times New Roman" w:hAnsi="Times New Roman" w:cs="Times New Roman"/>
            <w:sz w:val="24"/>
            <w:szCs w:val="24"/>
          </w:rPr>
          <w:t>https://tonyamyo.trabzon.edu.tr/S/3684/ic-kontrol-birim-calisma-ekibi</w:t>
        </w:r>
      </w:hyperlink>
      <w:r w:rsidR="007C214D">
        <w:rPr>
          <w:rStyle w:val="Kpr"/>
          <w:rFonts w:ascii="Times New Roman" w:hAnsi="Times New Roman" w:cs="Times New Roman"/>
          <w:sz w:val="24"/>
          <w:szCs w:val="24"/>
          <w:u w:val="none"/>
        </w:rPr>
        <w:t xml:space="preserve">  </w:t>
      </w:r>
      <w:proofErr w:type="spellStart"/>
      <w:r w:rsidR="007C214D">
        <w:t>Adı:MYO_içkontrol_ekibi</w:t>
      </w:r>
      <w:proofErr w:type="spellEnd"/>
    </w:p>
    <w:p w14:paraId="2A3E50F4" w14:textId="72BB8844" w:rsidR="002C48EC" w:rsidRPr="007C214D" w:rsidRDefault="00000000" w:rsidP="002C48EC">
      <w:pPr>
        <w:rPr>
          <w:rStyle w:val="Kpr"/>
          <w:rFonts w:ascii="Times New Roman" w:hAnsi="Times New Roman" w:cs="Times New Roman"/>
          <w:sz w:val="24"/>
          <w:szCs w:val="24"/>
          <w:u w:val="none"/>
        </w:rPr>
      </w:pPr>
      <w:hyperlink r:id="rId24" w:history="1">
        <w:r w:rsidR="002C48EC" w:rsidRPr="00EC719B">
          <w:rPr>
            <w:rStyle w:val="Kpr"/>
            <w:rFonts w:ascii="Times New Roman" w:hAnsi="Times New Roman" w:cs="Times New Roman"/>
            <w:sz w:val="24"/>
            <w:szCs w:val="24"/>
          </w:rPr>
          <w:t>https://tonyamyo.trabzon.edu.tr/S/3674/izleme-standartlari</w:t>
        </w:r>
      </w:hyperlink>
      <w:r w:rsidR="007C214D" w:rsidRPr="007C214D">
        <w:rPr>
          <w:rStyle w:val="Kpr"/>
          <w:rFonts w:ascii="Times New Roman" w:hAnsi="Times New Roman" w:cs="Times New Roman"/>
          <w:sz w:val="24"/>
          <w:szCs w:val="24"/>
          <w:u w:val="none"/>
        </w:rPr>
        <w:t xml:space="preserve">  </w:t>
      </w:r>
      <w:proofErr w:type="spellStart"/>
      <w:r w:rsidR="007C214D">
        <w:t>Adı:MYO_izleme_standartı</w:t>
      </w:r>
      <w:proofErr w:type="spellEnd"/>
    </w:p>
    <w:p w14:paraId="0BA99400" w14:textId="039F7E13" w:rsidR="00B0268F" w:rsidRDefault="00B0268F" w:rsidP="002C48EC">
      <w:pPr>
        <w:rPr>
          <w:rStyle w:val="Kpr"/>
          <w:rFonts w:ascii="Times New Roman" w:hAnsi="Times New Roman" w:cs="Times New Roman"/>
          <w:sz w:val="24"/>
          <w:szCs w:val="24"/>
        </w:rPr>
      </w:pPr>
    </w:p>
    <w:p w14:paraId="18B4499D" w14:textId="77777777" w:rsidR="00B0268F" w:rsidRPr="00EC719B" w:rsidRDefault="00B0268F" w:rsidP="002C48EC">
      <w:pPr>
        <w:rPr>
          <w:rFonts w:ascii="Times New Roman" w:hAnsi="Times New Roman" w:cs="Times New Roman"/>
          <w:sz w:val="24"/>
          <w:szCs w:val="24"/>
        </w:rPr>
      </w:pPr>
    </w:p>
    <w:p w14:paraId="33B4789C"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A.1.3. Kurumsal Dönüşüm Kapasitesi</w:t>
      </w:r>
    </w:p>
    <w:p w14:paraId="2D83B597" w14:textId="7F57CDE9" w:rsidR="002C48EC" w:rsidRPr="00EC719B" w:rsidRDefault="00D34FCD" w:rsidP="00B0268F">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w:t>
      </w:r>
      <w:r w:rsidRPr="00EC719B">
        <w:rPr>
          <w:rFonts w:ascii="Times New Roman" w:hAnsi="Times New Roman" w:cs="Times New Roman"/>
          <w:sz w:val="24"/>
          <w:szCs w:val="24"/>
        </w:rPr>
        <w:t xml:space="preserve"> </w:t>
      </w:r>
      <w:r>
        <w:rPr>
          <w:rFonts w:ascii="Times New Roman" w:hAnsi="Times New Roman" w:cs="Times New Roman"/>
          <w:sz w:val="24"/>
          <w:szCs w:val="24"/>
        </w:rPr>
        <w:t>Bölümü</w:t>
      </w:r>
      <w:r w:rsidR="002C48EC" w:rsidRPr="00EC719B">
        <w:rPr>
          <w:rFonts w:ascii="Times New Roman" w:hAnsi="Times New Roman" w:cs="Times New Roman"/>
          <w:sz w:val="24"/>
          <w:szCs w:val="24"/>
        </w:rPr>
        <w:t xml:space="preserve">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30DA2F2F" w14:textId="77777777" w:rsidR="002C48EC" w:rsidRPr="000878A1" w:rsidRDefault="002C48EC" w:rsidP="002C48EC">
      <w:pPr>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3D50E2EF" w14:textId="2E4B49BF" w:rsidR="002C48EC" w:rsidRPr="001C6444" w:rsidRDefault="00000000" w:rsidP="002C48EC">
      <w:pPr>
        <w:rPr>
          <w:rStyle w:val="Kpr"/>
          <w:rFonts w:ascii="Times New Roman" w:hAnsi="Times New Roman" w:cs="Times New Roman"/>
          <w:sz w:val="24"/>
          <w:szCs w:val="24"/>
          <w:u w:val="none"/>
        </w:rPr>
      </w:pPr>
      <w:hyperlink r:id="rId25" w:history="1">
        <w:r w:rsidR="002C48EC" w:rsidRPr="00EC719B">
          <w:rPr>
            <w:rStyle w:val="Kpr"/>
            <w:rFonts w:ascii="Times New Roman" w:hAnsi="Times New Roman" w:cs="Times New Roman"/>
            <w:sz w:val="24"/>
            <w:szCs w:val="24"/>
          </w:rPr>
          <w:t>https://tonyamyo.trabzon.edu.tr/S/3687/sifir-atik-birim-komisyonu</w:t>
        </w:r>
      </w:hyperlink>
      <w:r w:rsidR="001C6444">
        <w:rPr>
          <w:rStyle w:val="Kpr"/>
          <w:rFonts w:ascii="Times New Roman" w:hAnsi="Times New Roman" w:cs="Times New Roman"/>
          <w:sz w:val="24"/>
          <w:szCs w:val="24"/>
          <w:u w:val="none"/>
        </w:rPr>
        <w:t xml:space="preserve">   </w:t>
      </w:r>
      <w:proofErr w:type="spellStart"/>
      <w:r w:rsidR="001C6444">
        <w:t>Adı:MYO_dönüşüm_birimi</w:t>
      </w:r>
      <w:proofErr w:type="spellEnd"/>
    </w:p>
    <w:p w14:paraId="75BBF8CB" w14:textId="77777777" w:rsidR="00B0268F" w:rsidRPr="00EC719B" w:rsidRDefault="00B0268F" w:rsidP="002C48EC">
      <w:pPr>
        <w:rPr>
          <w:rFonts w:ascii="Times New Roman" w:hAnsi="Times New Roman" w:cs="Times New Roman"/>
          <w:sz w:val="24"/>
          <w:szCs w:val="24"/>
        </w:rPr>
      </w:pPr>
    </w:p>
    <w:p w14:paraId="631EC1E4"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 xml:space="preserve">A.1.4. İç Kalite Güvencesi Mekanizmaları </w:t>
      </w:r>
    </w:p>
    <w:p w14:paraId="2E012437" w14:textId="4F9DC762" w:rsidR="002C48EC" w:rsidRPr="00EC719B" w:rsidRDefault="00D34FCD" w:rsidP="00B0268F">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w:t>
      </w:r>
      <w:r w:rsidRPr="00EC719B">
        <w:rPr>
          <w:rFonts w:ascii="Times New Roman" w:hAnsi="Times New Roman" w:cs="Times New Roman"/>
          <w:sz w:val="24"/>
          <w:szCs w:val="24"/>
        </w:rPr>
        <w:t xml:space="preserve"> </w:t>
      </w:r>
      <w:r>
        <w:rPr>
          <w:rFonts w:ascii="Times New Roman" w:hAnsi="Times New Roman" w:cs="Times New Roman"/>
          <w:sz w:val="24"/>
          <w:szCs w:val="24"/>
        </w:rPr>
        <w:t>Bölümümüz</w:t>
      </w:r>
      <w:r w:rsidR="002C48EC" w:rsidRPr="00EC719B">
        <w:rPr>
          <w:rFonts w:ascii="Times New Roman" w:hAnsi="Times New Roman" w:cs="Times New Roman"/>
          <w:sz w:val="24"/>
          <w:szCs w:val="24"/>
        </w:rPr>
        <w:t>, iç kalite güvencesi sistemini oluşturmuş ve bu sistem ile süreçleri gözden geçirilerek sürekli iyileştirilmesini sağlamayı amaçlamaktadır. Kalite Komisyonunun yetki, görev ve sorumlulukları açık şekilde tanımlanarak, birimimizde kalite kültürü yaygınlaştırılmaya çalışılmaktadır.</w:t>
      </w:r>
    </w:p>
    <w:p w14:paraId="7CD72A64" w14:textId="77777777" w:rsidR="002C48EC" w:rsidRPr="000878A1" w:rsidRDefault="002C48EC" w:rsidP="002C48EC">
      <w:pPr>
        <w:rPr>
          <w:rFonts w:ascii="Times New Roman" w:hAnsi="Times New Roman" w:cs="Times New Roman"/>
          <w:b/>
          <w:bCs/>
          <w:sz w:val="24"/>
          <w:szCs w:val="24"/>
        </w:rPr>
      </w:pPr>
      <w:r w:rsidRPr="000878A1">
        <w:rPr>
          <w:rFonts w:ascii="Times New Roman" w:hAnsi="Times New Roman" w:cs="Times New Roman"/>
          <w:b/>
          <w:bCs/>
          <w:sz w:val="24"/>
          <w:szCs w:val="24"/>
        </w:rPr>
        <w:t xml:space="preserve">KANITLAR: </w:t>
      </w:r>
    </w:p>
    <w:p w14:paraId="65824B6B" w14:textId="6ED30158" w:rsidR="002C48EC" w:rsidRPr="00BB3876" w:rsidRDefault="00000000" w:rsidP="002C48EC">
      <w:pPr>
        <w:rPr>
          <w:rFonts w:ascii="Times New Roman" w:hAnsi="Times New Roman" w:cs="Times New Roman"/>
          <w:sz w:val="24"/>
          <w:szCs w:val="24"/>
        </w:rPr>
      </w:pPr>
      <w:hyperlink r:id="rId26" w:history="1">
        <w:r w:rsidR="002C48EC" w:rsidRPr="00EC719B">
          <w:rPr>
            <w:rStyle w:val="Kpr"/>
            <w:rFonts w:ascii="Times New Roman" w:hAnsi="Times New Roman" w:cs="Times New Roman"/>
            <w:sz w:val="24"/>
            <w:szCs w:val="24"/>
          </w:rPr>
          <w:t>https://tonyamyo.trabzon.edu.tr/S/3692/faaliyet-raporu-ve-stratejik-plan-hazirlama-komisyonu</w:t>
        </w:r>
      </w:hyperlink>
      <w:r w:rsidR="00BB3876">
        <w:rPr>
          <w:rStyle w:val="Kpr"/>
          <w:rFonts w:ascii="Times New Roman" w:hAnsi="Times New Roman" w:cs="Times New Roman"/>
          <w:sz w:val="24"/>
          <w:szCs w:val="24"/>
          <w:u w:val="none"/>
        </w:rPr>
        <w:t xml:space="preserve">   </w:t>
      </w:r>
      <w:r w:rsidR="00BB3876">
        <w:t>Adı:</w:t>
      </w:r>
      <w:r w:rsidR="00BB3876" w:rsidRPr="00BB3876">
        <w:t xml:space="preserve"> </w:t>
      </w:r>
      <w:proofErr w:type="spellStart"/>
      <w:r w:rsidR="00BB3876">
        <w:t>MYO_rapor_plan_komisyonu</w:t>
      </w:r>
      <w:proofErr w:type="spellEnd"/>
    </w:p>
    <w:p w14:paraId="529422E8" w14:textId="62FF9EF0" w:rsidR="002C48EC" w:rsidRPr="00BB3876" w:rsidRDefault="00000000" w:rsidP="002C48EC">
      <w:pPr>
        <w:rPr>
          <w:rFonts w:ascii="Times New Roman" w:hAnsi="Times New Roman" w:cs="Times New Roman"/>
          <w:sz w:val="24"/>
          <w:szCs w:val="24"/>
        </w:rPr>
      </w:pPr>
      <w:hyperlink r:id="rId27" w:history="1">
        <w:r w:rsidR="002C48EC" w:rsidRPr="00EC719B">
          <w:rPr>
            <w:rStyle w:val="Kpr"/>
            <w:rFonts w:ascii="Times New Roman" w:hAnsi="Times New Roman" w:cs="Times New Roman"/>
            <w:sz w:val="24"/>
            <w:szCs w:val="24"/>
          </w:rPr>
          <w:t>https://tonyamyo.trabzon.edu.tr/S/3698/ic-ve-dis-paydaslar</w:t>
        </w:r>
      </w:hyperlink>
      <w:r w:rsidR="00BB3876">
        <w:rPr>
          <w:rStyle w:val="Kpr"/>
          <w:rFonts w:ascii="Times New Roman" w:hAnsi="Times New Roman" w:cs="Times New Roman"/>
          <w:sz w:val="24"/>
          <w:szCs w:val="24"/>
          <w:u w:val="none"/>
        </w:rPr>
        <w:t xml:space="preserve">     </w:t>
      </w:r>
      <w:r w:rsidR="00BB3876">
        <w:t>Adı:</w:t>
      </w:r>
      <w:r w:rsidR="00BB3876" w:rsidRPr="00BB3876">
        <w:t xml:space="preserve"> </w:t>
      </w:r>
      <w:proofErr w:type="spellStart"/>
      <w:r w:rsidR="00BB3876">
        <w:t>MYO_THT_paydaslar</w:t>
      </w:r>
      <w:proofErr w:type="spellEnd"/>
    </w:p>
    <w:p w14:paraId="180C12B9" w14:textId="7BAA088F" w:rsidR="002C48EC" w:rsidRPr="00EC719B" w:rsidRDefault="00000000" w:rsidP="002C48EC">
      <w:pPr>
        <w:rPr>
          <w:rFonts w:ascii="Times New Roman" w:hAnsi="Times New Roman" w:cs="Times New Roman"/>
          <w:sz w:val="24"/>
          <w:szCs w:val="24"/>
        </w:rPr>
      </w:pPr>
      <w:hyperlink r:id="rId28" w:history="1">
        <w:r w:rsidR="002C48EC" w:rsidRPr="00EC719B">
          <w:rPr>
            <w:rStyle w:val="Kpr"/>
            <w:rFonts w:ascii="Times New Roman" w:hAnsi="Times New Roman" w:cs="Times New Roman"/>
            <w:sz w:val="24"/>
            <w:szCs w:val="24"/>
          </w:rPr>
          <w:t>https://tonyamyo.trabzon.edu.tr/S/3685/akademik-kalite-ekibi</w:t>
        </w:r>
      </w:hyperlink>
      <w:r w:rsidR="00FC7B81">
        <w:rPr>
          <w:rStyle w:val="Kpr"/>
          <w:rFonts w:ascii="Times New Roman" w:hAnsi="Times New Roman" w:cs="Times New Roman"/>
          <w:sz w:val="24"/>
          <w:szCs w:val="24"/>
        </w:rPr>
        <w:t xml:space="preserve"> </w:t>
      </w:r>
      <w:r w:rsidR="00FC7B81" w:rsidRPr="00FC7B81">
        <w:rPr>
          <w:rStyle w:val="Kpr"/>
          <w:rFonts w:ascii="Times New Roman" w:hAnsi="Times New Roman" w:cs="Times New Roman"/>
          <w:sz w:val="24"/>
          <w:szCs w:val="24"/>
          <w:u w:val="none"/>
        </w:rPr>
        <w:t xml:space="preserve">     </w:t>
      </w:r>
      <w:r w:rsidR="00FC7B81" w:rsidRPr="00FC7B81">
        <w:rPr>
          <w:rStyle w:val="Kpr"/>
          <w:rFonts w:ascii="Times New Roman" w:hAnsi="Times New Roman" w:cs="Times New Roman"/>
          <w:sz w:val="24"/>
          <w:szCs w:val="24"/>
          <w:highlight w:val="yellow"/>
          <w:u w:val="none"/>
        </w:rPr>
        <w:t>(eski-güncellen</w:t>
      </w:r>
      <w:r w:rsidR="001C6444">
        <w:rPr>
          <w:rStyle w:val="Kpr"/>
          <w:rFonts w:ascii="Times New Roman" w:hAnsi="Times New Roman" w:cs="Times New Roman"/>
          <w:sz w:val="24"/>
          <w:szCs w:val="24"/>
          <w:highlight w:val="yellow"/>
          <w:u w:val="none"/>
        </w:rPr>
        <w:t>meli</w:t>
      </w:r>
      <w:r w:rsidR="00FC7B81" w:rsidRPr="00FC7B81">
        <w:rPr>
          <w:rStyle w:val="Kpr"/>
          <w:rFonts w:ascii="Times New Roman" w:hAnsi="Times New Roman" w:cs="Times New Roman"/>
          <w:sz w:val="24"/>
          <w:szCs w:val="24"/>
          <w:highlight w:val="yellow"/>
          <w:u w:val="none"/>
        </w:rPr>
        <w:t>)</w:t>
      </w:r>
      <w:r w:rsidR="00BB3876" w:rsidRPr="00BB3876">
        <w:t xml:space="preserve"> </w:t>
      </w:r>
      <w:r w:rsidR="00BB3876">
        <w:t>Adı:</w:t>
      </w:r>
      <w:r w:rsidR="00BB3876" w:rsidRPr="00BB3876">
        <w:t xml:space="preserve"> </w:t>
      </w:r>
      <w:proofErr w:type="spellStart"/>
      <w:r w:rsidR="00BB3876">
        <w:t>MYO_</w:t>
      </w:r>
      <w:r w:rsidR="00E2209B">
        <w:t>akademik_kalite_ekibi</w:t>
      </w:r>
      <w:proofErr w:type="spellEnd"/>
    </w:p>
    <w:p w14:paraId="22370106" w14:textId="4EAB3117" w:rsidR="002C48EC" w:rsidRPr="00E2209B" w:rsidRDefault="00000000" w:rsidP="002C48EC">
      <w:pPr>
        <w:rPr>
          <w:rFonts w:ascii="Times New Roman" w:hAnsi="Times New Roman" w:cs="Times New Roman"/>
          <w:sz w:val="24"/>
          <w:szCs w:val="24"/>
        </w:rPr>
      </w:pPr>
      <w:hyperlink r:id="rId29" w:history="1">
        <w:r w:rsidR="002C48EC" w:rsidRPr="00EC719B">
          <w:rPr>
            <w:rStyle w:val="Kpr"/>
            <w:rFonts w:ascii="Times New Roman" w:hAnsi="Times New Roman" w:cs="Times New Roman"/>
            <w:sz w:val="24"/>
            <w:szCs w:val="24"/>
          </w:rPr>
          <w:t>https://tonyamyo.trabzon.edu.tr/S/3680/gorev-tanimlari</w:t>
        </w:r>
      </w:hyperlink>
      <w:r w:rsidR="00E2209B">
        <w:rPr>
          <w:rStyle w:val="Kpr"/>
          <w:rFonts w:ascii="Times New Roman" w:hAnsi="Times New Roman" w:cs="Times New Roman"/>
          <w:sz w:val="24"/>
          <w:szCs w:val="24"/>
          <w:u w:val="none"/>
        </w:rPr>
        <w:t xml:space="preserve">    </w:t>
      </w:r>
      <w:proofErr w:type="spellStart"/>
      <w:r w:rsidR="00E2209B">
        <w:t>Adı:MYO_görev_tanımları</w:t>
      </w:r>
      <w:proofErr w:type="spellEnd"/>
    </w:p>
    <w:p w14:paraId="332F1766" w14:textId="6F065DBE" w:rsidR="002C48EC" w:rsidRPr="00E2209B" w:rsidRDefault="00000000" w:rsidP="002C48EC">
      <w:pPr>
        <w:rPr>
          <w:rFonts w:ascii="Times New Roman" w:hAnsi="Times New Roman" w:cs="Times New Roman"/>
          <w:sz w:val="24"/>
          <w:szCs w:val="24"/>
        </w:rPr>
      </w:pPr>
      <w:hyperlink r:id="rId30" w:history="1">
        <w:r w:rsidR="002C48EC" w:rsidRPr="00EC719B">
          <w:rPr>
            <w:rStyle w:val="Kpr"/>
            <w:rFonts w:ascii="Times New Roman" w:hAnsi="Times New Roman" w:cs="Times New Roman"/>
            <w:sz w:val="24"/>
            <w:szCs w:val="24"/>
          </w:rPr>
          <w:t>https://tonyamyo.trabzon.edu.tr/S/3697/kalite-ic-denetim-ekibi</w:t>
        </w:r>
      </w:hyperlink>
      <w:r w:rsidR="00E2209B">
        <w:rPr>
          <w:rStyle w:val="Kpr"/>
          <w:rFonts w:ascii="Times New Roman" w:hAnsi="Times New Roman" w:cs="Times New Roman"/>
          <w:sz w:val="24"/>
          <w:szCs w:val="24"/>
          <w:u w:val="none"/>
        </w:rPr>
        <w:t xml:space="preserve">   </w:t>
      </w:r>
      <w:proofErr w:type="spellStart"/>
      <w:r w:rsidR="00E2209B">
        <w:t>Adı:MYO_denetim_ekibi</w:t>
      </w:r>
      <w:proofErr w:type="spellEnd"/>
    </w:p>
    <w:p w14:paraId="30A18430" w14:textId="6C30BAAF" w:rsidR="002C48EC" w:rsidRPr="00E2209B" w:rsidRDefault="00000000" w:rsidP="002C48EC">
      <w:pPr>
        <w:rPr>
          <w:rStyle w:val="Kpr"/>
          <w:rFonts w:ascii="Times New Roman" w:hAnsi="Times New Roman" w:cs="Times New Roman"/>
          <w:sz w:val="24"/>
          <w:szCs w:val="24"/>
          <w:u w:val="none"/>
        </w:rPr>
      </w:pPr>
      <w:hyperlink r:id="rId31" w:history="1">
        <w:r w:rsidR="002C48EC" w:rsidRPr="00EC719B">
          <w:rPr>
            <w:rStyle w:val="Kpr"/>
            <w:rFonts w:ascii="Times New Roman" w:hAnsi="Times New Roman" w:cs="Times New Roman"/>
            <w:sz w:val="24"/>
            <w:szCs w:val="24"/>
          </w:rPr>
          <w:t>https://tonyamyo.trabzon.edu.tr/S/3688/faaliyet-raporlari</w:t>
        </w:r>
      </w:hyperlink>
      <w:r w:rsidR="00E2209B">
        <w:rPr>
          <w:rStyle w:val="Kpr"/>
          <w:rFonts w:ascii="Times New Roman" w:hAnsi="Times New Roman" w:cs="Times New Roman"/>
          <w:sz w:val="24"/>
          <w:szCs w:val="24"/>
          <w:u w:val="none"/>
        </w:rPr>
        <w:t xml:space="preserve">    </w:t>
      </w:r>
      <w:proofErr w:type="spellStart"/>
      <w:r w:rsidR="00E2209B">
        <w:t>Adı:MYO_faaliyet_raporu</w:t>
      </w:r>
      <w:proofErr w:type="spellEnd"/>
    </w:p>
    <w:p w14:paraId="0549D7E2" w14:textId="77777777" w:rsidR="00B0268F" w:rsidRPr="00EC719B" w:rsidRDefault="00B0268F" w:rsidP="002C48EC">
      <w:pPr>
        <w:rPr>
          <w:rFonts w:ascii="Times New Roman" w:hAnsi="Times New Roman" w:cs="Times New Roman"/>
          <w:sz w:val="24"/>
          <w:szCs w:val="24"/>
        </w:rPr>
      </w:pPr>
    </w:p>
    <w:p w14:paraId="3F590100"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lastRenderedPageBreak/>
        <w:t>A.1.5. Kamuoyunu bilgilendirme ve hesap verebilirlik</w:t>
      </w:r>
    </w:p>
    <w:p w14:paraId="5488357D" w14:textId="692544DA" w:rsidR="002C48EC" w:rsidRPr="00EC719B" w:rsidRDefault="002C48EC" w:rsidP="002C48EC">
      <w:pPr>
        <w:spacing w:after="0" w:line="360" w:lineRule="auto"/>
        <w:jc w:val="both"/>
        <w:rPr>
          <w:rFonts w:ascii="Times New Roman" w:hAnsi="Times New Roman" w:cs="Times New Roman"/>
          <w:sz w:val="24"/>
          <w:szCs w:val="24"/>
        </w:rPr>
      </w:pPr>
      <w:r w:rsidRPr="00EC719B">
        <w:rPr>
          <w:rFonts w:ascii="Times New Roman" w:hAnsi="Times New Roman" w:cs="Times New Roman"/>
          <w:sz w:val="24"/>
          <w:szCs w:val="24"/>
        </w:rPr>
        <w:t xml:space="preserve">Kamuoyunu bilgilendirme ilkesel olarak benimsenmiştir, hangi kanalların nasıl kullanılacağı tasarlanmıştır, erişilebilir olarak ilan edilmiştir ve tüm bilgilendirme adımları sistematik olarak atılmaktadır. </w:t>
      </w:r>
      <w:r w:rsidR="00FC7B81">
        <w:rPr>
          <w:rFonts w:ascii="Times New Roman" w:hAnsi="Times New Roman" w:cs="Times New Roman"/>
          <w:sz w:val="24"/>
          <w:szCs w:val="24"/>
        </w:rPr>
        <w:t>Bölüm</w:t>
      </w:r>
      <w:r w:rsidRPr="00EC719B">
        <w:rPr>
          <w:rFonts w:ascii="Times New Roman" w:hAnsi="Times New Roman" w:cs="Times New Roman"/>
          <w:sz w:val="24"/>
          <w:szCs w:val="24"/>
        </w:rPr>
        <w:t xml:space="preserve"> web sayfası doğru, güncel, ilgili ve kolayca erişilebilir bilgiyi vermektedir; bunun sağlanması için gerekli mekanizma mevcuttur. Kurumsal özerklik ile hesap verebilirlik kavramlarının birbirini tamamladığına ilişkin bulgular mevcuttur. Sistematiktir, ilan edilen takvim çerçevesinde gerçekleştirilir, sorumluları nettir. Alınan geri beslemeler ile etkinliği değerlendirilmektedir. </w:t>
      </w:r>
      <w:r w:rsidR="00FC7B81">
        <w:rPr>
          <w:rFonts w:ascii="Times New Roman" w:hAnsi="Times New Roman" w:cs="Times New Roman"/>
          <w:sz w:val="24"/>
          <w:szCs w:val="24"/>
        </w:rPr>
        <w:t>Bölümün</w:t>
      </w:r>
      <w:r w:rsidRPr="00EC719B">
        <w:rPr>
          <w:rFonts w:ascii="Times New Roman" w:hAnsi="Times New Roman" w:cs="Times New Roman"/>
          <w:sz w:val="24"/>
          <w:szCs w:val="24"/>
        </w:rPr>
        <w:t xml:space="preserve"> bölgesindeki dış paydaşları, ilişkili olduğu yerel yönetimler, diğer üniversiteler, kamu kurumu kuruluşları, sivil toplum kuruluşları</w:t>
      </w:r>
      <w:r w:rsidR="00FC7B81">
        <w:rPr>
          <w:rFonts w:ascii="Times New Roman" w:hAnsi="Times New Roman" w:cs="Times New Roman"/>
          <w:sz w:val="24"/>
          <w:szCs w:val="24"/>
        </w:rPr>
        <w:t xml:space="preserve"> </w:t>
      </w:r>
      <w:r w:rsidRPr="00EC719B">
        <w:rPr>
          <w:rFonts w:ascii="Times New Roman" w:hAnsi="Times New Roman" w:cs="Times New Roman"/>
          <w:sz w:val="24"/>
          <w:szCs w:val="24"/>
        </w:rPr>
        <w:t>ve yerel halk ile ilişkileri değerlendirilmektedir.</w:t>
      </w:r>
    </w:p>
    <w:p w14:paraId="0878EA1C" w14:textId="77777777" w:rsidR="002C48EC" w:rsidRPr="000878A1" w:rsidRDefault="002C48EC" w:rsidP="002C48EC">
      <w:pPr>
        <w:spacing w:after="0" w:line="360" w:lineRule="auto"/>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21B9E4A7" w14:textId="54AA5485" w:rsidR="002C48EC" w:rsidRPr="00E2209B" w:rsidRDefault="00000000" w:rsidP="002C48EC">
      <w:pPr>
        <w:rPr>
          <w:rFonts w:ascii="Times New Roman" w:hAnsi="Times New Roman" w:cs="Times New Roman"/>
          <w:sz w:val="24"/>
          <w:szCs w:val="24"/>
        </w:rPr>
      </w:pPr>
      <w:hyperlink r:id="rId32" w:history="1">
        <w:r w:rsidR="002C48EC" w:rsidRPr="00EC719B">
          <w:rPr>
            <w:rStyle w:val="Kpr"/>
            <w:rFonts w:ascii="Times New Roman" w:hAnsi="Times New Roman" w:cs="Times New Roman"/>
            <w:sz w:val="24"/>
            <w:szCs w:val="24"/>
          </w:rPr>
          <w:t>https://tonyamyo.trabzon.edu.tr/S/3644/basinda-tonya-myo</w:t>
        </w:r>
      </w:hyperlink>
      <w:r w:rsidR="00E2209B">
        <w:rPr>
          <w:rStyle w:val="Kpr"/>
          <w:rFonts w:ascii="Times New Roman" w:hAnsi="Times New Roman" w:cs="Times New Roman"/>
          <w:sz w:val="24"/>
          <w:szCs w:val="24"/>
          <w:u w:val="none"/>
        </w:rPr>
        <w:t xml:space="preserve">   </w:t>
      </w:r>
      <w:r w:rsidR="00E2209B">
        <w:t xml:space="preserve">Adı: </w:t>
      </w:r>
      <w:proofErr w:type="spellStart"/>
      <w:r w:rsidR="00E2209B">
        <w:t>Basında_MYO_THT</w:t>
      </w:r>
      <w:proofErr w:type="spellEnd"/>
    </w:p>
    <w:p w14:paraId="7385A226" w14:textId="5F67F4CB" w:rsidR="002C48EC" w:rsidRPr="00E2209B" w:rsidRDefault="00000000" w:rsidP="002C48EC">
      <w:pPr>
        <w:rPr>
          <w:rStyle w:val="Kpr"/>
          <w:rFonts w:ascii="Times New Roman" w:hAnsi="Times New Roman" w:cs="Times New Roman"/>
          <w:sz w:val="24"/>
          <w:szCs w:val="24"/>
          <w:u w:val="none"/>
        </w:rPr>
      </w:pPr>
      <w:hyperlink r:id="rId33" w:history="1">
        <w:r w:rsidR="002C48EC" w:rsidRPr="00EC719B">
          <w:rPr>
            <w:rStyle w:val="Kpr"/>
            <w:rFonts w:ascii="Times New Roman" w:hAnsi="Times New Roman" w:cs="Times New Roman"/>
            <w:sz w:val="24"/>
            <w:szCs w:val="24"/>
          </w:rPr>
          <w:t>https://tonyamyo.trabzon.edu.tr/S/3618/sikayet-oneri-istek</w:t>
        </w:r>
      </w:hyperlink>
      <w:r w:rsidR="00E2209B">
        <w:rPr>
          <w:rStyle w:val="Kpr"/>
          <w:rFonts w:ascii="Times New Roman" w:hAnsi="Times New Roman" w:cs="Times New Roman"/>
          <w:sz w:val="24"/>
          <w:szCs w:val="24"/>
          <w:u w:val="none"/>
        </w:rPr>
        <w:t xml:space="preserve">    </w:t>
      </w:r>
      <w:proofErr w:type="spellStart"/>
      <w:r w:rsidR="00E2209B">
        <w:t>Adı:MYO_Dönüt</w:t>
      </w:r>
      <w:proofErr w:type="spellEnd"/>
    </w:p>
    <w:p w14:paraId="68AA7095" w14:textId="2CEDA309" w:rsidR="002C48EC" w:rsidRPr="00E2209B" w:rsidRDefault="00000000" w:rsidP="002C48EC">
      <w:pPr>
        <w:rPr>
          <w:rStyle w:val="Kpr"/>
          <w:rFonts w:ascii="Times New Roman" w:hAnsi="Times New Roman" w:cs="Times New Roman"/>
          <w:sz w:val="24"/>
          <w:szCs w:val="24"/>
          <w:u w:val="none"/>
        </w:rPr>
      </w:pPr>
      <w:hyperlink r:id="rId34" w:history="1">
        <w:r w:rsidR="002C48EC" w:rsidRPr="00EC719B">
          <w:rPr>
            <w:rStyle w:val="Kpr"/>
            <w:rFonts w:ascii="Times New Roman" w:hAnsi="Times New Roman" w:cs="Times New Roman"/>
            <w:sz w:val="24"/>
            <w:szCs w:val="24"/>
          </w:rPr>
          <w:t>https://tonyamyo.trabzon.edu.tr/Duyuru</w:t>
        </w:r>
      </w:hyperlink>
      <w:r w:rsidR="00E2209B">
        <w:rPr>
          <w:rStyle w:val="Kpr"/>
          <w:rFonts w:ascii="Times New Roman" w:hAnsi="Times New Roman" w:cs="Times New Roman"/>
          <w:sz w:val="24"/>
          <w:szCs w:val="24"/>
          <w:u w:val="none"/>
        </w:rPr>
        <w:t xml:space="preserve">   </w:t>
      </w:r>
      <w:proofErr w:type="spellStart"/>
      <w:r w:rsidR="00E2209B">
        <w:t>Adı:MYO_THT_duyuru</w:t>
      </w:r>
      <w:proofErr w:type="spellEnd"/>
    </w:p>
    <w:p w14:paraId="18AF9638" w14:textId="77777777" w:rsidR="00B0268F" w:rsidRPr="00EC719B" w:rsidRDefault="00B0268F" w:rsidP="002C48EC">
      <w:pPr>
        <w:rPr>
          <w:rFonts w:ascii="Times New Roman" w:hAnsi="Times New Roman" w:cs="Times New Roman"/>
          <w:sz w:val="24"/>
          <w:szCs w:val="24"/>
        </w:rPr>
      </w:pPr>
    </w:p>
    <w:p w14:paraId="6DADE9CE"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 xml:space="preserve">A.2. Misyon ve Stratejik Amaçlar </w:t>
      </w:r>
    </w:p>
    <w:p w14:paraId="43EF7055" w14:textId="77777777" w:rsidR="002C48EC" w:rsidRPr="00EC719B" w:rsidRDefault="002C48EC" w:rsidP="002C48EC">
      <w:pPr>
        <w:rPr>
          <w:rFonts w:ascii="Times New Roman" w:hAnsi="Times New Roman" w:cs="Times New Roman"/>
          <w:b/>
          <w:bCs/>
          <w:sz w:val="24"/>
          <w:szCs w:val="24"/>
        </w:rPr>
      </w:pPr>
      <w:r w:rsidRPr="00EC719B">
        <w:rPr>
          <w:rFonts w:ascii="Times New Roman" w:hAnsi="Times New Roman" w:cs="Times New Roman"/>
          <w:b/>
          <w:bCs/>
          <w:sz w:val="24"/>
          <w:szCs w:val="24"/>
        </w:rPr>
        <w:t>A.2.1. Misyon, vizyon ve politikalar</w:t>
      </w:r>
    </w:p>
    <w:p w14:paraId="465DBDB9" w14:textId="13224CFA" w:rsidR="0058331A" w:rsidRPr="00D262A5" w:rsidRDefault="00EB2A37" w:rsidP="00B0268F">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Bölümü’nün misyonu</w:t>
      </w:r>
      <w:r w:rsidRPr="00D262A5">
        <w:rPr>
          <w:rFonts w:ascii="Times New Roman" w:eastAsia="MS Mincho" w:hAnsi="Times New Roman" w:cs="Times New Roman"/>
          <w:color w:val="000000"/>
          <w:sz w:val="24"/>
          <w:szCs w:val="24"/>
          <w:lang w:eastAsia="tr-TR"/>
        </w:rPr>
        <w:t xml:space="preserve">; </w:t>
      </w:r>
      <w:r w:rsidR="0058331A" w:rsidRPr="00D262A5">
        <w:rPr>
          <w:rFonts w:ascii="Times New Roman" w:hAnsi="Times New Roman" w:cs="Times New Roman"/>
          <w:color w:val="000000"/>
          <w:sz w:val="24"/>
          <w:szCs w:val="24"/>
          <w:shd w:val="clear" w:color="auto" w:fill="FFFFFF"/>
        </w:rPr>
        <w:t>sağlık alanında uluslararası mesleki ölçütlere uygun olarak hazırlanmış eğitim programları aracılığıyla bilimsel, teknolojik, çağdaş değerler doğrultusunda, üstün mesleki bilgi ve beceri ile donatılmış, topluma faydalı</w:t>
      </w:r>
      <w:r w:rsidR="00420F6B" w:rsidRPr="00D262A5">
        <w:rPr>
          <w:rFonts w:ascii="Times New Roman" w:hAnsi="Times New Roman" w:cs="Times New Roman"/>
          <w:color w:val="000000"/>
          <w:sz w:val="24"/>
          <w:szCs w:val="24"/>
          <w:shd w:val="clear" w:color="auto" w:fill="FFFFFF"/>
        </w:rPr>
        <w:t>,</w:t>
      </w:r>
      <w:r w:rsidR="0058331A" w:rsidRPr="00D262A5">
        <w:rPr>
          <w:rFonts w:ascii="Times New Roman" w:hAnsi="Times New Roman" w:cs="Times New Roman"/>
          <w:color w:val="000000"/>
          <w:sz w:val="24"/>
          <w:szCs w:val="24"/>
          <w:shd w:val="clear" w:color="auto" w:fill="FFFFFF"/>
        </w:rPr>
        <w:t xml:space="preserve"> nitelikli teknik</w:t>
      </w:r>
      <w:r w:rsidR="00420F6B" w:rsidRPr="00D262A5">
        <w:rPr>
          <w:rFonts w:ascii="Times New Roman" w:hAnsi="Times New Roman" w:cs="Times New Roman"/>
          <w:color w:val="000000"/>
          <w:sz w:val="24"/>
          <w:szCs w:val="24"/>
          <w:shd w:val="clear" w:color="auto" w:fill="FFFFFF"/>
        </w:rPr>
        <w:t>erlerin</w:t>
      </w:r>
      <w:r w:rsidR="0058331A" w:rsidRPr="00D262A5">
        <w:rPr>
          <w:rFonts w:ascii="Times New Roman" w:hAnsi="Times New Roman" w:cs="Times New Roman"/>
          <w:color w:val="000000"/>
          <w:sz w:val="24"/>
          <w:szCs w:val="24"/>
          <w:shd w:val="clear" w:color="auto" w:fill="FFFFFF"/>
        </w:rPr>
        <w:t xml:space="preserve"> yetişmesini sağlayarak, ülkemiz sağlık hizmetlerinin gelişmesi ve güçlenmesine katkıda bulunmaktır.</w:t>
      </w:r>
      <w:r w:rsidR="0058331A" w:rsidRPr="00D262A5">
        <w:rPr>
          <w:rFonts w:ascii="Times New Roman" w:hAnsi="Times New Roman" w:cs="Times New Roman"/>
          <w:sz w:val="24"/>
          <w:szCs w:val="24"/>
        </w:rPr>
        <w:t xml:space="preserve"> </w:t>
      </w:r>
    </w:p>
    <w:p w14:paraId="59938DF7" w14:textId="312044E0" w:rsidR="008473D5" w:rsidRPr="00D262A5" w:rsidRDefault="008473D5" w:rsidP="00B0268F">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t xml:space="preserve">Tıbbi Hizmetler ve Teknikler Bölümü’nün </w:t>
      </w:r>
      <w:r w:rsidRPr="00D262A5">
        <w:rPr>
          <w:rFonts w:ascii="Times New Roman" w:hAnsi="Times New Roman" w:cs="Times New Roman"/>
          <w:color w:val="000000"/>
          <w:sz w:val="24"/>
          <w:szCs w:val="24"/>
          <w:shd w:val="clear" w:color="auto" w:fill="FFFFFF"/>
        </w:rPr>
        <w:t>vizyonu; çağın gereklerine uygun olarak sağlık sektörünün ihtiyaç duyduğu üst düzey mesleki bilgi ve beceriye sahip sağlık teknikerlerinin yetiştirilmesinde</w:t>
      </w:r>
      <w:r w:rsidR="00420F6B" w:rsidRPr="00D262A5">
        <w:rPr>
          <w:rFonts w:ascii="Times New Roman" w:hAnsi="Times New Roman" w:cs="Times New Roman"/>
          <w:color w:val="000000"/>
          <w:sz w:val="24"/>
          <w:szCs w:val="24"/>
          <w:shd w:val="clear" w:color="auto" w:fill="FFFFFF"/>
        </w:rPr>
        <w:t>,</w:t>
      </w:r>
      <w:r w:rsidRPr="00D262A5">
        <w:rPr>
          <w:rFonts w:ascii="Times New Roman" w:hAnsi="Times New Roman" w:cs="Times New Roman"/>
          <w:color w:val="000000"/>
          <w:sz w:val="24"/>
          <w:szCs w:val="24"/>
          <w:shd w:val="clear" w:color="auto" w:fill="FFFFFF"/>
        </w:rPr>
        <w:t xml:space="preserve"> tercih edilen, verdiği eğitim ve uyguladığı yenilikçi eğitim-öğretim yaklaşımıyla model ol</w:t>
      </w:r>
      <w:r w:rsidR="00420F6B" w:rsidRPr="00D262A5">
        <w:rPr>
          <w:rFonts w:ascii="Times New Roman" w:hAnsi="Times New Roman" w:cs="Times New Roman"/>
          <w:color w:val="000000"/>
          <w:sz w:val="24"/>
          <w:szCs w:val="24"/>
          <w:shd w:val="clear" w:color="auto" w:fill="FFFFFF"/>
        </w:rPr>
        <w:t>an</w:t>
      </w:r>
      <w:r w:rsidRPr="00D262A5">
        <w:rPr>
          <w:rFonts w:ascii="Times New Roman" w:hAnsi="Times New Roman" w:cs="Times New Roman"/>
          <w:color w:val="000000"/>
          <w:sz w:val="24"/>
          <w:szCs w:val="24"/>
          <w:shd w:val="clear" w:color="auto" w:fill="FFFFFF"/>
        </w:rPr>
        <w:t>, alanında ulusal ve uluslararası düzeyde yükseköğretim kalitesine sahip saygın bir eğitim kurumu olmaktır.</w:t>
      </w:r>
    </w:p>
    <w:p w14:paraId="53B54751" w14:textId="6AE8E57C" w:rsidR="002C48EC" w:rsidRPr="00EC719B" w:rsidRDefault="008473D5" w:rsidP="00B02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Yukarıda tanımlanan m</w:t>
      </w:r>
      <w:r w:rsidR="002C48EC" w:rsidRPr="00EC719B">
        <w:rPr>
          <w:rFonts w:ascii="Times New Roman" w:hAnsi="Times New Roman" w:cs="Times New Roman"/>
          <w:sz w:val="24"/>
          <w:szCs w:val="24"/>
        </w:rPr>
        <w:t>isyon ve vizyon ifade</w:t>
      </w:r>
      <w:r>
        <w:rPr>
          <w:rFonts w:ascii="Times New Roman" w:hAnsi="Times New Roman" w:cs="Times New Roman"/>
          <w:sz w:val="24"/>
          <w:szCs w:val="24"/>
        </w:rPr>
        <w:t>ler</w:t>
      </w:r>
      <w:r w:rsidR="002C48EC" w:rsidRPr="00EC719B">
        <w:rPr>
          <w:rFonts w:ascii="Times New Roman" w:hAnsi="Times New Roman" w:cs="Times New Roman"/>
          <w:sz w:val="24"/>
          <w:szCs w:val="24"/>
        </w:rPr>
        <w:t xml:space="preserve">i </w:t>
      </w:r>
      <w:r w:rsidR="00FC7B81">
        <w:rPr>
          <w:rFonts w:ascii="Times New Roman" w:hAnsi="Times New Roman" w:cs="Times New Roman"/>
          <w:sz w:val="24"/>
          <w:szCs w:val="24"/>
        </w:rPr>
        <w:t>bölüm</w:t>
      </w:r>
      <w:r w:rsidR="002C48EC" w:rsidRPr="00EC719B">
        <w:rPr>
          <w:rFonts w:ascii="Times New Roman" w:hAnsi="Times New Roman" w:cs="Times New Roman"/>
          <w:sz w:val="24"/>
          <w:szCs w:val="24"/>
        </w:rPr>
        <w:t xml:space="preserve"> çalışanlarınca bilinir ve paylaşılır. </w:t>
      </w:r>
      <w:r w:rsidR="00FC7B81">
        <w:rPr>
          <w:rFonts w:ascii="Times New Roman" w:hAnsi="Times New Roman" w:cs="Times New Roman"/>
          <w:sz w:val="24"/>
          <w:szCs w:val="24"/>
        </w:rPr>
        <w:t>Bölüme</w:t>
      </w:r>
      <w:r w:rsidR="002C48EC" w:rsidRPr="00EC719B">
        <w:rPr>
          <w:rFonts w:ascii="Times New Roman" w:hAnsi="Times New Roman" w:cs="Times New Roman"/>
          <w:sz w:val="24"/>
          <w:szCs w:val="24"/>
        </w:rPr>
        <w:t xml:space="preserve"> özeldir, sürdürülebilir bir gelecek yaratmak için yol göstericidir. 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w:t>
      </w:r>
      <w:r w:rsidR="002C48EC" w:rsidRPr="00EC719B">
        <w:rPr>
          <w:rFonts w:ascii="Times New Roman" w:hAnsi="Times New Roman" w:cs="Times New Roman"/>
          <w:sz w:val="24"/>
          <w:szCs w:val="24"/>
        </w:rPr>
        <w:lastRenderedPageBreak/>
        <w:t>mekanizmaları, merkezi kurgu ve birimlere erişimi açıklanmıştır. Aynı şekilde eğitim ve öğretim (uzaktan eğitimi de kapsayacak şekilde), araştırma ve geliştirme, toplumsal katkı, yönetim sistemi ve uluslararasılaşma politikaları vardır ve kalite güvencesi politikası için sayılan özellikleri taşır. Bu politika ifadelerinin somut sonuçları, uygulamalara yansıyan etkileri vardır; örnekleri sunulabilir.</w:t>
      </w:r>
    </w:p>
    <w:p w14:paraId="6C7DD17B"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 :</w:t>
      </w:r>
    </w:p>
    <w:p w14:paraId="31DA3A78" w14:textId="54CC7A0C" w:rsidR="002C48EC" w:rsidRPr="00B81955" w:rsidRDefault="00000000" w:rsidP="002C48EC">
      <w:pPr>
        <w:jc w:val="both"/>
        <w:rPr>
          <w:rFonts w:ascii="Times New Roman" w:hAnsi="Times New Roman" w:cs="Times New Roman"/>
          <w:sz w:val="24"/>
          <w:szCs w:val="24"/>
        </w:rPr>
      </w:pPr>
      <w:hyperlink r:id="rId35" w:history="1">
        <w:r w:rsidR="002C48EC" w:rsidRPr="00B81955">
          <w:rPr>
            <w:rStyle w:val="Kpr"/>
            <w:rFonts w:ascii="Times New Roman" w:hAnsi="Times New Roman" w:cs="Times New Roman"/>
            <w:sz w:val="24"/>
            <w:szCs w:val="24"/>
            <w:highlight w:val="yellow"/>
          </w:rPr>
          <w:t>https://tonyamyo.trabzon.edu.tr/S/3621/misyon-vizyon</w:t>
        </w:r>
      </w:hyperlink>
      <w:r w:rsidR="00B81955">
        <w:rPr>
          <w:rStyle w:val="Kpr"/>
          <w:rFonts w:ascii="Times New Roman" w:hAnsi="Times New Roman" w:cs="Times New Roman"/>
          <w:sz w:val="24"/>
          <w:szCs w:val="24"/>
        </w:rPr>
        <w:t xml:space="preserve">  </w:t>
      </w:r>
      <w:r w:rsidR="00B81955" w:rsidRPr="00B81955">
        <w:rPr>
          <w:rStyle w:val="Kpr"/>
          <w:rFonts w:ascii="Times New Roman" w:hAnsi="Times New Roman" w:cs="Times New Roman"/>
          <w:sz w:val="24"/>
          <w:szCs w:val="24"/>
          <w:u w:val="none"/>
        </w:rPr>
        <w:t xml:space="preserve">  (</w:t>
      </w:r>
      <w:r w:rsidR="00B81955" w:rsidRPr="00B81955">
        <w:rPr>
          <w:rStyle w:val="Kpr"/>
          <w:rFonts w:ascii="Times New Roman" w:hAnsi="Times New Roman" w:cs="Times New Roman"/>
          <w:sz w:val="24"/>
          <w:szCs w:val="24"/>
          <w:highlight w:val="yellow"/>
          <w:u w:val="none"/>
        </w:rPr>
        <w:t xml:space="preserve">bölüm sayfası </w:t>
      </w:r>
      <w:r w:rsidR="00B81955">
        <w:rPr>
          <w:rStyle w:val="Kpr"/>
          <w:rFonts w:ascii="Times New Roman" w:hAnsi="Times New Roman" w:cs="Times New Roman"/>
          <w:sz w:val="24"/>
          <w:szCs w:val="24"/>
          <w:highlight w:val="yellow"/>
          <w:u w:val="none"/>
        </w:rPr>
        <w:t xml:space="preserve">güncellenip </w:t>
      </w:r>
      <w:r w:rsidR="009B40DB">
        <w:rPr>
          <w:rStyle w:val="Kpr"/>
          <w:rFonts w:ascii="Times New Roman" w:hAnsi="Times New Roman" w:cs="Times New Roman"/>
          <w:sz w:val="24"/>
          <w:szCs w:val="24"/>
          <w:highlight w:val="yellow"/>
          <w:u w:val="none"/>
        </w:rPr>
        <w:t xml:space="preserve">yeni link </w:t>
      </w:r>
      <w:r w:rsidR="00B81955" w:rsidRPr="00B81955">
        <w:rPr>
          <w:rStyle w:val="Kpr"/>
          <w:rFonts w:ascii="Times New Roman" w:hAnsi="Times New Roman" w:cs="Times New Roman"/>
          <w:sz w:val="24"/>
          <w:szCs w:val="24"/>
          <w:highlight w:val="yellow"/>
          <w:u w:val="none"/>
        </w:rPr>
        <w:t>eklenecek)</w:t>
      </w:r>
      <w:r w:rsidR="00E2209B">
        <w:rPr>
          <w:rStyle w:val="Kpr"/>
          <w:rFonts w:ascii="Times New Roman" w:hAnsi="Times New Roman" w:cs="Times New Roman"/>
          <w:sz w:val="24"/>
          <w:szCs w:val="24"/>
          <w:u w:val="none"/>
        </w:rPr>
        <w:t xml:space="preserve">  </w:t>
      </w:r>
      <w:proofErr w:type="spellStart"/>
      <w:r w:rsidR="00E2209B">
        <w:t>Adı:THT-misyon_vizyon</w:t>
      </w:r>
      <w:proofErr w:type="spellEnd"/>
    </w:p>
    <w:p w14:paraId="1C01DEE5" w14:textId="34302293" w:rsidR="002C48EC" w:rsidRPr="00E2209B" w:rsidRDefault="00000000" w:rsidP="002C48EC">
      <w:pPr>
        <w:jc w:val="both"/>
        <w:rPr>
          <w:rFonts w:ascii="Times New Roman" w:hAnsi="Times New Roman" w:cs="Times New Roman"/>
          <w:sz w:val="24"/>
          <w:szCs w:val="24"/>
        </w:rPr>
      </w:pPr>
      <w:hyperlink r:id="rId36" w:history="1">
        <w:r w:rsidR="002C48EC" w:rsidRPr="00EC719B">
          <w:rPr>
            <w:rStyle w:val="Kpr"/>
            <w:rFonts w:ascii="Times New Roman" w:hAnsi="Times New Roman" w:cs="Times New Roman"/>
            <w:sz w:val="24"/>
            <w:szCs w:val="24"/>
          </w:rPr>
          <w:t>https://tonyamyo.trabzon.edu.tr/S/3659/kalite-politikamiz</w:t>
        </w:r>
      </w:hyperlink>
      <w:r w:rsidR="00E2209B">
        <w:rPr>
          <w:rStyle w:val="Kpr"/>
          <w:rFonts w:ascii="Times New Roman" w:hAnsi="Times New Roman" w:cs="Times New Roman"/>
          <w:sz w:val="24"/>
          <w:szCs w:val="24"/>
          <w:u w:val="none"/>
        </w:rPr>
        <w:t xml:space="preserve">   </w:t>
      </w:r>
      <w:proofErr w:type="spellStart"/>
      <w:r w:rsidR="00E2209B">
        <w:t>Adı:MYO_Kalitepolitikası</w:t>
      </w:r>
      <w:proofErr w:type="spellEnd"/>
    </w:p>
    <w:p w14:paraId="0ED0ADBE" w14:textId="558BF4D4" w:rsidR="002C48EC" w:rsidRPr="00EC719B" w:rsidRDefault="00000000" w:rsidP="002C48EC">
      <w:pPr>
        <w:jc w:val="both"/>
        <w:rPr>
          <w:rFonts w:ascii="Times New Roman" w:hAnsi="Times New Roman" w:cs="Times New Roman"/>
          <w:sz w:val="24"/>
          <w:szCs w:val="24"/>
        </w:rPr>
      </w:pPr>
      <w:hyperlink r:id="rId37" w:history="1">
        <w:r w:rsidR="002C48EC" w:rsidRPr="00EC719B">
          <w:rPr>
            <w:rStyle w:val="Kpr"/>
            <w:rFonts w:ascii="Times New Roman" w:hAnsi="Times New Roman" w:cs="Times New Roman"/>
            <w:sz w:val="24"/>
            <w:szCs w:val="24"/>
          </w:rPr>
          <w:t>https://tonyamyo.trabzon.edu.tr/S/3685/akademik-kalite-ekibi</w:t>
        </w:r>
      </w:hyperlink>
      <w:r w:rsidR="009B40DB" w:rsidRPr="009B40DB">
        <w:rPr>
          <w:rStyle w:val="Kpr"/>
          <w:rFonts w:ascii="Times New Roman" w:hAnsi="Times New Roman" w:cs="Times New Roman"/>
          <w:sz w:val="24"/>
          <w:szCs w:val="24"/>
          <w:u w:val="none"/>
        </w:rPr>
        <w:t xml:space="preserve">     </w:t>
      </w:r>
      <w:r w:rsidR="009B40DB">
        <w:rPr>
          <w:rStyle w:val="Kpr"/>
          <w:rFonts w:ascii="Times New Roman" w:hAnsi="Times New Roman" w:cs="Times New Roman"/>
          <w:sz w:val="24"/>
          <w:szCs w:val="24"/>
        </w:rPr>
        <w:t>(</w:t>
      </w:r>
      <w:r w:rsidR="009B40DB" w:rsidRPr="009B40DB">
        <w:rPr>
          <w:rStyle w:val="Kpr"/>
          <w:rFonts w:ascii="Times New Roman" w:hAnsi="Times New Roman" w:cs="Times New Roman"/>
          <w:sz w:val="24"/>
          <w:szCs w:val="24"/>
          <w:highlight w:val="yellow"/>
          <w:u w:val="none"/>
        </w:rPr>
        <w:t>eski-güncellenmeli)</w:t>
      </w:r>
      <w:r w:rsidR="00E2209B">
        <w:rPr>
          <w:rStyle w:val="Kpr"/>
          <w:rFonts w:ascii="Times New Roman" w:hAnsi="Times New Roman" w:cs="Times New Roman"/>
          <w:sz w:val="24"/>
          <w:szCs w:val="24"/>
          <w:u w:val="none"/>
        </w:rPr>
        <w:t xml:space="preserve"> </w:t>
      </w:r>
      <w:proofErr w:type="spellStart"/>
      <w:r w:rsidR="00E2209B">
        <w:t>Adı:Kalite_ekibi_akademik</w:t>
      </w:r>
      <w:proofErr w:type="spellEnd"/>
    </w:p>
    <w:p w14:paraId="76A60E7D" w14:textId="45165B75" w:rsidR="002C48EC" w:rsidRPr="00E2209B" w:rsidRDefault="00000000" w:rsidP="002C48EC">
      <w:pPr>
        <w:jc w:val="both"/>
        <w:rPr>
          <w:rFonts w:ascii="Times New Roman" w:hAnsi="Times New Roman" w:cs="Times New Roman"/>
          <w:sz w:val="24"/>
          <w:szCs w:val="24"/>
        </w:rPr>
      </w:pPr>
      <w:hyperlink r:id="rId38" w:history="1">
        <w:r w:rsidR="002C48EC" w:rsidRPr="00EC719B">
          <w:rPr>
            <w:rStyle w:val="Kpr"/>
            <w:rFonts w:ascii="Times New Roman" w:hAnsi="Times New Roman" w:cs="Times New Roman"/>
            <w:sz w:val="24"/>
            <w:szCs w:val="24"/>
          </w:rPr>
          <w:t>https://tonyamyo.trabzon.edu.tr/S/3691/idari-birim-kalite-ekibi</w:t>
        </w:r>
      </w:hyperlink>
      <w:r w:rsidR="009B40DB" w:rsidRPr="00E2209B">
        <w:rPr>
          <w:rStyle w:val="Kpr"/>
          <w:rFonts w:ascii="Times New Roman" w:hAnsi="Times New Roman" w:cs="Times New Roman"/>
          <w:sz w:val="24"/>
          <w:szCs w:val="24"/>
          <w:u w:val="none"/>
        </w:rPr>
        <w:t xml:space="preserve">     </w:t>
      </w:r>
      <w:proofErr w:type="spellStart"/>
      <w:r w:rsidR="00E2209B">
        <w:t>Adı:Kalite_ekibi_idari</w:t>
      </w:r>
      <w:proofErr w:type="spellEnd"/>
    </w:p>
    <w:p w14:paraId="5B86C1A7" w14:textId="6F396CA4" w:rsidR="002C48EC" w:rsidRPr="00E2209B" w:rsidRDefault="00000000" w:rsidP="002C48EC">
      <w:pPr>
        <w:jc w:val="both"/>
        <w:rPr>
          <w:rFonts w:ascii="Times New Roman" w:hAnsi="Times New Roman" w:cs="Times New Roman"/>
          <w:sz w:val="24"/>
          <w:szCs w:val="24"/>
        </w:rPr>
      </w:pPr>
      <w:hyperlink r:id="rId39" w:history="1">
        <w:r w:rsidR="002C48EC" w:rsidRPr="00EC719B">
          <w:rPr>
            <w:rStyle w:val="Kpr"/>
            <w:rFonts w:ascii="Times New Roman" w:hAnsi="Times New Roman" w:cs="Times New Roman"/>
            <w:sz w:val="24"/>
            <w:szCs w:val="24"/>
          </w:rPr>
          <w:t>https://tonyamyo.trabzon.edu.tr/S/3697/kalite-ic-denetim-ekibi</w:t>
        </w:r>
      </w:hyperlink>
      <w:r w:rsidR="00E2209B">
        <w:rPr>
          <w:rStyle w:val="Kpr"/>
          <w:rFonts w:ascii="Times New Roman" w:hAnsi="Times New Roman" w:cs="Times New Roman"/>
          <w:sz w:val="24"/>
          <w:szCs w:val="24"/>
          <w:u w:val="none"/>
        </w:rPr>
        <w:t xml:space="preserve">    </w:t>
      </w:r>
      <w:proofErr w:type="spellStart"/>
      <w:r w:rsidR="00E2209B">
        <w:t>Adı:Kalite_içdenetim</w:t>
      </w:r>
      <w:proofErr w:type="spellEnd"/>
    </w:p>
    <w:p w14:paraId="5BC00167" w14:textId="0F4FC1F5" w:rsidR="002C48EC" w:rsidRPr="00EC719B" w:rsidRDefault="00000000" w:rsidP="002C48EC">
      <w:pPr>
        <w:jc w:val="both"/>
        <w:rPr>
          <w:rFonts w:ascii="Times New Roman" w:hAnsi="Times New Roman" w:cs="Times New Roman"/>
          <w:sz w:val="24"/>
          <w:szCs w:val="24"/>
        </w:rPr>
      </w:pPr>
      <w:hyperlink r:id="rId40" w:history="1">
        <w:r w:rsidR="002C48EC" w:rsidRPr="00EC719B">
          <w:rPr>
            <w:rStyle w:val="Kpr"/>
            <w:rFonts w:ascii="Times New Roman" w:hAnsi="Times New Roman" w:cs="Times New Roman"/>
            <w:sz w:val="24"/>
            <w:szCs w:val="24"/>
          </w:rPr>
          <w:t>https://tonyamyo.trabzon.edu.tr/S/3696/risk-yonetim-ekibi</w:t>
        </w:r>
      </w:hyperlink>
      <w:r w:rsidR="00E2209B">
        <w:rPr>
          <w:rStyle w:val="Kpr"/>
          <w:rFonts w:ascii="Times New Roman" w:hAnsi="Times New Roman" w:cs="Times New Roman"/>
          <w:sz w:val="24"/>
          <w:szCs w:val="24"/>
        </w:rPr>
        <w:t xml:space="preserve">  </w:t>
      </w:r>
      <w:proofErr w:type="spellStart"/>
      <w:r w:rsidR="00E2209B">
        <w:t>Adı:risk_yonetim_ekibi</w:t>
      </w:r>
      <w:proofErr w:type="spellEnd"/>
    </w:p>
    <w:p w14:paraId="7002AF2C" w14:textId="78E827B5" w:rsidR="002C48EC" w:rsidRPr="00E2209B" w:rsidRDefault="00000000" w:rsidP="002C48EC">
      <w:pPr>
        <w:jc w:val="both"/>
        <w:rPr>
          <w:rStyle w:val="Kpr"/>
          <w:rFonts w:ascii="Times New Roman" w:hAnsi="Times New Roman" w:cs="Times New Roman"/>
          <w:sz w:val="24"/>
          <w:szCs w:val="24"/>
          <w:u w:val="none"/>
        </w:rPr>
      </w:pPr>
      <w:hyperlink r:id="rId41" w:history="1">
        <w:r w:rsidR="002C48EC" w:rsidRPr="00EC719B">
          <w:rPr>
            <w:rStyle w:val="Kpr"/>
            <w:rFonts w:ascii="Times New Roman" w:hAnsi="Times New Roman" w:cs="Times New Roman"/>
            <w:sz w:val="24"/>
            <w:szCs w:val="24"/>
          </w:rPr>
          <w:t>https://tonyamyo.trabzon.edu.tr/S/3698/ic-ve-dis-paydaslar</w:t>
        </w:r>
      </w:hyperlink>
      <w:r w:rsidR="00E2209B">
        <w:rPr>
          <w:rStyle w:val="Kpr"/>
          <w:rFonts w:ascii="Times New Roman" w:hAnsi="Times New Roman" w:cs="Times New Roman"/>
          <w:sz w:val="24"/>
          <w:szCs w:val="24"/>
          <w:u w:val="none"/>
        </w:rPr>
        <w:t xml:space="preserve">  </w:t>
      </w:r>
      <w:proofErr w:type="spellStart"/>
      <w:r w:rsidR="00E2209B">
        <w:t>Adı:iç_dış_paydaşlar</w:t>
      </w:r>
      <w:proofErr w:type="spellEnd"/>
    </w:p>
    <w:p w14:paraId="32071443" w14:textId="77777777" w:rsidR="002C48EC" w:rsidRPr="00EC719B" w:rsidRDefault="002C48EC" w:rsidP="002C48EC">
      <w:pPr>
        <w:jc w:val="both"/>
        <w:rPr>
          <w:rFonts w:ascii="Times New Roman" w:hAnsi="Times New Roman" w:cs="Times New Roman"/>
          <w:sz w:val="24"/>
          <w:szCs w:val="24"/>
        </w:rPr>
      </w:pPr>
    </w:p>
    <w:p w14:paraId="54A109C2"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A.2.2. Stratejik amaç ve hedefler</w:t>
      </w:r>
    </w:p>
    <w:p w14:paraId="410032E4" w14:textId="4FDF03F5" w:rsidR="002C48EC" w:rsidRPr="00EC719B" w:rsidRDefault="009B40DB" w:rsidP="002C48EC">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t xml:space="preserve">Tıbbi Hizmetler ve Teknikler Bölümü’nün </w:t>
      </w:r>
      <w:r>
        <w:rPr>
          <w:rFonts w:ascii="Times New Roman" w:hAnsi="Times New Roman" w:cs="Times New Roman"/>
          <w:sz w:val="24"/>
          <w:szCs w:val="24"/>
        </w:rPr>
        <w:t>S</w:t>
      </w:r>
      <w:r w:rsidR="002C48EC" w:rsidRPr="00EC719B">
        <w:rPr>
          <w:rFonts w:ascii="Times New Roman" w:hAnsi="Times New Roman" w:cs="Times New Roman"/>
          <w:sz w:val="24"/>
          <w:szCs w:val="24"/>
        </w:rPr>
        <w:t>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704C1639" w14:textId="77777777" w:rsidR="009B40DB" w:rsidRDefault="009B40DB" w:rsidP="002C48EC">
      <w:pPr>
        <w:jc w:val="both"/>
        <w:rPr>
          <w:rFonts w:ascii="Times New Roman" w:hAnsi="Times New Roman" w:cs="Times New Roman"/>
          <w:b/>
          <w:bCs/>
          <w:sz w:val="24"/>
          <w:szCs w:val="24"/>
        </w:rPr>
      </w:pPr>
    </w:p>
    <w:p w14:paraId="3FAD1F62" w14:textId="39A7AAB1"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 :</w:t>
      </w:r>
    </w:p>
    <w:p w14:paraId="6F99C22C" w14:textId="3FB37521" w:rsidR="002C48EC" w:rsidRPr="00E2209B" w:rsidRDefault="00000000" w:rsidP="002C48EC">
      <w:pPr>
        <w:jc w:val="both"/>
        <w:rPr>
          <w:rFonts w:ascii="Times New Roman" w:hAnsi="Times New Roman" w:cs="Times New Roman"/>
          <w:sz w:val="24"/>
          <w:szCs w:val="24"/>
        </w:rPr>
      </w:pPr>
      <w:hyperlink r:id="rId42" w:history="1">
        <w:r w:rsidR="002C48EC" w:rsidRPr="00EC719B">
          <w:rPr>
            <w:rStyle w:val="Kpr"/>
            <w:rFonts w:ascii="Times New Roman" w:hAnsi="Times New Roman" w:cs="Times New Roman"/>
            <w:sz w:val="24"/>
            <w:szCs w:val="24"/>
          </w:rPr>
          <w:t>https://tonyamyo.trabzon.edu.tr/S/3679/stratejik-plan</w:t>
        </w:r>
      </w:hyperlink>
      <w:r w:rsidR="00E2209B">
        <w:rPr>
          <w:rStyle w:val="Kpr"/>
          <w:rFonts w:ascii="Times New Roman" w:hAnsi="Times New Roman" w:cs="Times New Roman"/>
          <w:sz w:val="24"/>
          <w:szCs w:val="24"/>
          <w:u w:val="none"/>
        </w:rPr>
        <w:t xml:space="preserve">  </w:t>
      </w:r>
      <w:r w:rsidR="00E2209B">
        <w:t xml:space="preserve">Adı: </w:t>
      </w:r>
      <w:proofErr w:type="spellStart"/>
      <w:r w:rsidR="00E2209B">
        <w:t>stratejik_plan</w:t>
      </w:r>
      <w:proofErr w:type="spellEnd"/>
    </w:p>
    <w:p w14:paraId="3D88A7F6" w14:textId="5C29B947" w:rsidR="00E2209B" w:rsidRPr="00E2209B" w:rsidRDefault="00000000" w:rsidP="002C48EC">
      <w:pPr>
        <w:jc w:val="both"/>
      </w:pPr>
      <w:hyperlink r:id="rId43" w:history="1">
        <w:r w:rsidR="002C48EC" w:rsidRPr="00EC719B">
          <w:rPr>
            <w:rStyle w:val="Kpr"/>
            <w:rFonts w:ascii="Times New Roman" w:hAnsi="Times New Roman" w:cs="Times New Roman"/>
            <w:sz w:val="24"/>
            <w:szCs w:val="24"/>
          </w:rPr>
          <w:t>https://tonyamyo.trabzon.edu.tr/S/3695/performans-gostergeleri</w:t>
        </w:r>
      </w:hyperlink>
      <w:r w:rsidR="00E2209B">
        <w:rPr>
          <w:rStyle w:val="Kpr"/>
          <w:rFonts w:ascii="Times New Roman" w:hAnsi="Times New Roman" w:cs="Times New Roman"/>
          <w:sz w:val="24"/>
          <w:szCs w:val="24"/>
          <w:u w:val="none"/>
        </w:rPr>
        <w:t xml:space="preserve">    </w:t>
      </w:r>
      <w:proofErr w:type="spellStart"/>
      <w:r w:rsidR="00E2209B">
        <w:t>Adı:Performans_gosterge</w:t>
      </w:r>
      <w:proofErr w:type="spellEnd"/>
    </w:p>
    <w:p w14:paraId="3B25D3A7" w14:textId="58414242" w:rsidR="002C48EC" w:rsidRPr="00E2209B" w:rsidRDefault="00000000" w:rsidP="002C48EC">
      <w:pPr>
        <w:jc w:val="both"/>
        <w:rPr>
          <w:rStyle w:val="Kpr"/>
          <w:rFonts w:ascii="Times New Roman" w:hAnsi="Times New Roman" w:cs="Times New Roman"/>
          <w:sz w:val="24"/>
          <w:szCs w:val="24"/>
          <w:u w:val="none"/>
        </w:rPr>
      </w:pPr>
      <w:hyperlink r:id="rId44" w:history="1">
        <w:r w:rsidR="002C48EC" w:rsidRPr="00EC719B">
          <w:rPr>
            <w:rStyle w:val="Kpr"/>
            <w:rFonts w:ascii="Times New Roman" w:hAnsi="Times New Roman" w:cs="Times New Roman"/>
            <w:sz w:val="24"/>
            <w:szCs w:val="24"/>
          </w:rPr>
          <w:t>https://tonyamyo.trabzon.edu.tr/S/3698/ic-ve-dis-paydaslar</w:t>
        </w:r>
      </w:hyperlink>
      <w:r w:rsidR="00E2209B">
        <w:rPr>
          <w:rStyle w:val="Kpr"/>
          <w:rFonts w:ascii="Times New Roman" w:hAnsi="Times New Roman" w:cs="Times New Roman"/>
          <w:sz w:val="24"/>
          <w:szCs w:val="24"/>
          <w:u w:val="none"/>
        </w:rPr>
        <w:t xml:space="preserve">    </w:t>
      </w:r>
      <w:proofErr w:type="spellStart"/>
      <w:r w:rsidR="00E2209B">
        <w:t>Adı:iç_dış_paydaşlar</w:t>
      </w:r>
      <w:proofErr w:type="spellEnd"/>
    </w:p>
    <w:p w14:paraId="7FDB8A24" w14:textId="77777777" w:rsidR="00B0268F" w:rsidRPr="00EC719B" w:rsidRDefault="00B0268F" w:rsidP="002C48EC">
      <w:pPr>
        <w:jc w:val="both"/>
        <w:rPr>
          <w:rFonts w:ascii="Times New Roman" w:hAnsi="Times New Roman" w:cs="Times New Roman"/>
          <w:sz w:val="24"/>
          <w:szCs w:val="24"/>
        </w:rPr>
      </w:pPr>
    </w:p>
    <w:p w14:paraId="353575FA"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A.2.3. Performans yönetimi</w:t>
      </w:r>
    </w:p>
    <w:p w14:paraId="5EFBB629" w14:textId="77777777" w:rsidR="002C48EC" w:rsidRPr="00EC719B" w:rsidRDefault="002C48EC" w:rsidP="002C48EC">
      <w:pPr>
        <w:spacing w:after="0" w:line="360" w:lineRule="auto"/>
        <w:jc w:val="both"/>
        <w:rPr>
          <w:rFonts w:ascii="Times New Roman" w:hAnsi="Times New Roman" w:cs="Times New Roman"/>
          <w:sz w:val="24"/>
          <w:szCs w:val="24"/>
        </w:rPr>
      </w:pPr>
      <w:r w:rsidRPr="00EC719B">
        <w:rPr>
          <w:rFonts w:ascii="Times New Roman" w:hAnsi="Times New Roman" w:cs="Times New Roman"/>
          <w:sz w:val="24"/>
          <w:szCs w:val="24"/>
        </w:rPr>
        <w:lastRenderedPageBreak/>
        <w:t>Kurumda performans yönetim sistemleri bütünsel bir yaklaşımla ele alınmaktadır. Bu sistemler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 Tüm temel etkinlikleri kapsayan kurumsal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 bu izlemenin sonuçları yazılıdır ve gerektiği şekilde kullanıldığına dair kanıtlar mevcuttur.</w:t>
      </w:r>
    </w:p>
    <w:p w14:paraId="79882187"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KANITLAR :</w:t>
      </w:r>
    </w:p>
    <w:p w14:paraId="767B21B0" w14:textId="178D9D80" w:rsidR="002C48EC" w:rsidRPr="007B1F3F" w:rsidRDefault="00000000" w:rsidP="002C48EC">
      <w:pPr>
        <w:jc w:val="both"/>
        <w:rPr>
          <w:rFonts w:ascii="Times New Roman" w:hAnsi="Times New Roman" w:cs="Times New Roman"/>
          <w:sz w:val="24"/>
          <w:szCs w:val="24"/>
        </w:rPr>
      </w:pPr>
      <w:hyperlink r:id="rId45" w:history="1">
        <w:r w:rsidR="002C48EC" w:rsidRPr="00EC719B">
          <w:rPr>
            <w:rStyle w:val="Kpr"/>
            <w:rFonts w:ascii="Times New Roman" w:hAnsi="Times New Roman" w:cs="Times New Roman"/>
            <w:sz w:val="24"/>
            <w:szCs w:val="24"/>
          </w:rPr>
          <w:t>https://tonyamyo.trabzon.edu.tr/S/3695/performans-gostergeleri</w:t>
        </w:r>
      </w:hyperlink>
      <w:r w:rsidR="007B1F3F">
        <w:rPr>
          <w:rStyle w:val="Kpr"/>
          <w:rFonts w:ascii="Times New Roman" w:hAnsi="Times New Roman" w:cs="Times New Roman"/>
          <w:sz w:val="24"/>
          <w:szCs w:val="24"/>
          <w:u w:val="none"/>
        </w:rPr>
        <w:t xml:space="preserve">   </w:t>
      </w:r>
      <w:proofErr w:type="spellStart"/>
      <w:r w:rsidR="007B1F3F">
        <w:t>Adı:Performans_gosterge</w:t>
      </w:r>
      <w:proofErr w:type="spellEnd"/>
    </w:p>
    <w:p w14:paraId="6CC861A2" w14:textId="365464FE" w:rsidR="002C48EC" w:rsidRPr="007B1F3F" w:rsidRDefault="00000000" w:rsidP="002C48EC">
      <w:pPr>
        <w:jc w:val="both"/>
        <w:rPr>
          <w:rStyle w:val="Kpr"/>
          <w:rFonts w:ascii="Times New Roman" w:hAnsi="Times New Roman" w:cs="Times New Roman"/>
          <w:sz w:val="24"/>
          <w:szCs w:val="24"/>
          <w:u w:val="none"/>
        </w:rPr>
      </w:pPr>
      <w:hyperlink r:id="rId46" w:history="1">
        <w:r w:rsidR="002C48EC" w:rsidRPr="00EC719B">
          <w:rPr>
            <w:rStyle w:val="Kpr"/>
            <w:rFonts w:ascii="Times New Roman" w:hAnsi="Times New Roman" w:cs="Times New Roman"/>
            <w:sz w:val="24"/>
            <w:szCs w:val="24"/>
          </w:rPr>
          <w:t>https://tonyamyo.trabzon.edu.tr/S/3692/faaliyet-raporu-ve-stratejik-plan-hazirlama-komisyonu</w:t>
        </w:r>
      </w:hyperlink>
      <w:r w:rsidR="007B1F3F">
        <w:rPr>
          <w:rStyle w:val="Kpr"/>
          <w:rFonts w:ascii="Times New Roman" w:hAnsi="Times New Roman" w:cs="Times New Roman"/>
          <w:sz w:val="24"/>
          <w:szCs w:val="24"/>
          <w:u w:val="none"/>
        </w:rPr>
        <w:t xml:space="preserve">     </w:t>
      </w:r>
      <w:proofErr w:type="spellStart"/>
      <w:r w:rsidR="007B1F3F">
        <w:t>Adı:MYO_rapor_plan_komisyonu</w:t>
      </w:r>
      <w:proofErr w:type="spellEnd"/>
    </w:p>
    <w:p w14:paraId="70E888ED" w14:textId="23D9EF26" w:rsidR="00B0268F" w:rsidRDefault="00B0268F" w:rsidP="002C48EC">
      <w:pPr>
        <w:jc w:val="both"/>
        <w:rPr>
          <w:rStyle w:val="Kpr"/>
          <w:rFonts w:ascii="Times New Roman" w:hAnsi="Times New Roman" w:cs="Times New Roman"/>
          <w:sz w:val="24"/>
          <w:szCs w:val="24"/>
        </w:rPr>
      </w:pPr>
    </w:p>
    <w:p w14:paraId="7AB852CD" w14:textId="77777777" w:rsidR="00B0268F" w:rsidRPr="00EC719B" w:rsidRDefault="00B0268F" w:rsidP="002C48EC">
      <w:pPr>
        <w:jc w:val="both"/>
        <w:rPr>
          <w:rStyle w:val="Kpr"/>
          <w:rFonts w:ascii="Times New Roman" w:hAnsi="Times New Roman" w:cs="Times New Roman"/>
          <w:sz w:val="24"/>
          <w:szCs w:val="24"/>
        </w:rPr>
      </w:pPr>
    </w:p>
    <w:p w14:paraId="5E567810"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A.3. Yönetim Sistemleri</w:t>
      </w:r>
    </w:p>
    <w:p w14:paraId="3648F387"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A.3.1. Bilgi yönetim sistemi</w:t>
      </w:r>
    </w:p>
    <w:p w14:paraId="27B3433B" w14:textId="568CDD10" w:rsidR="002C48EC" w:rsidRPr="00EC719B" w:rsidRDefault="00710E61" w:rsidP="002C48EC">
      <w:pPr>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Bölümü’nün</w:t>
      </w:r>
      <w:r w:rsidR="002C48EC" w:rsidRPr="00EC719B">
        <w:rPr>
          <w:rFonts w:ascii="Times New Roman" w:hAnsi="Times New Roman" w:cs="Times New Roman"/>
          <w:sz w:val="24"/>
          <w:szCs w:val="24"/>
        </w:rPr>
        <w:t xml:space="preserve"> önemli etkinlikleri ve süreçlerine ilişkin veriler toplanmakta, analiz edilmekte, raporlanmakta ve </w:t>
      </w:r>
      <w:r>
        <w:rPr>
          <w:rFonts w:ascii="Times New Roman" w:hAnsi="Times New Roman" w:cs="Times New Roman"/>
          <w:sz w:val="24"/>
          <w:szCs w:val="24"/>
        </w:rPr>
        <w:t xml:space="preserve">kurum bazında hazırlanan </w:t>
      </w:r>
      <w:r w:rsidR="002C48EC" w:rsidRPr="00EC719B">
        <w:rPr>
          <w:rFonts w:ascii="Times New Roman" w:hAnsi="Times New Roman" w:cs="Times New Roman"/>
          <w:sz w:val="24"/>
          <w:szCs w:val="24"/>
        </w:rPr>
        <w:t>stratejik yönetim için kullanılmaktadır. Akademik ve idari birimlerin kullandıkları Bilgi Yönetim Sistemi entegredir ve kalite yönetim süreçlerini beslemektedir.</w:t>
      </w:r>
    </w:p>
    <w:p w14:paraId="23270953"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 :</w:t>
      </w:r>
    </w:p>
    <w:p w14:paraId="2B9D754B" w14:textId="5BF22A4A" w:rsidR="002C48EC" w:rsidRPr="007B1F3F" w:rsidRDefault="00000000" w:rsidP="002C48EC">
      <w:pPr>
        <w:jc w:val="both"/>
        <w:rPr>
          <w:rStyle w:val="Kpr"/>
          <w:rFonts w:ascii="Times New Roman" w:hAnsi="Times New Roman" w:cs="Times New Roman"/>
          <w:sz w:val="24"/>
          <w:szCs w:val="24"/>
          <w:u w:val="none"/>
        </w:rPr>
      </w:pPr>
      <w:hyperlink r:id="rId47" w:history="1">
        <w:r w:rsidR="002C48EC" w:rsidRPr="00EC719B">
          <w:rPr>
            <w:rStyle w:val="Kpr"/>
            <w:rFonts w:ascii="Times New Roman" w:hAnsi="Times New Roman" w:cs="Times New Roman"/>
            <w:sz w:val="24"/>
            <w:szCs w:val="24"/>
          </w:rPr>
          <w:t>https://ubys.trabzon.edu.tr/</w:t>
        </w:r>
      </w:hyperlink>
      <w:r w:rsidR="007B1F3F">
        <w:rPr>
          <w:rStyle w:val="Kpr"/>
          <w:rFonts w:ascii="Times New Roman" w:hAnsi="Times New Roman" w:cs="Times New Roman"/>
          <w:sz w:val="24"/>
          <w:szCs w:val="24"/>
          <w:u w:val="none"/>
        </w:rPr>
        <w:t xml:space="preserve">     </w:t>
      </w:r>
      <w:r w:rsidR="007B1F3F">
        <w:t xml:space="preserve">Adı: </w:t>
      </w:r>
      <w:proofErr w:type="spellStart"/>
      <w:r w:rsidR="007B1F3F">
        <w:t>ubys_linki</w:t>
      </w:r>
      <w:proofErr w:type="spellEnd"/>
    </w:p>
    <w:p w14:paraId="52A9844E" w14:textId="39AFCA72" w:rsidR="002C48EC" w:rsidRPr="00710E61" w:rsidRDefault="00000000" w:rsidP="002C48EC">
      <w:pPr>
        <w:jc w:val="both"/>
        <w:rPr>
          <w:rFonts w:ascii="Times New Roman" w:hAnsi="Times New Roman" w:cs="Times New Roman"/>
          <w:sz w:val="24"/>
          <w:szCs w:val="24"/>
        </w:rPr>
      </w:pPr>
      <w:hyperlink r:id="rId48" w:history="1">
        <w:r w:rsidR="002C48EC" w:rsidRPr="00EC719B">
          <w:rPr>
            <w:rStyle w:val="Kpr"/>
            <w:rFonts w:ascii="Times New Roman" w:hAnsi="Times New Roman" w:cs="Times New Roman"/>
            <w:sz w:val="24"/>
            <w:szCs w:val="24"/>
          </w:rPr>
          <w:t>https://tonyamyo.trabzon.edu.tr/Files/ckFiles/tonyamyo-trabzon-edu-tr/Aday%20%C3%B6%C4%9Frenci/Oryantasyon%20Kitab%C4%B1%20Son%20Hali.pdf</w:t>
        </w:r>
      </w:hyperlink>
      <w:r w:rsidR="00710E61">
        <w:rPr>
          <w:rStyle w:val="Kpr"/>
          <w:rFonts w:ascii="Times New Roman" w:hAnsi="Times New Roman" w:cs="Times New Roman"/>
          <w:sz w:val="24"/>
          <w:szCs w:val="24"/>
        </w:rPr>
        <w:t xml:space="preserve"> </w:t>
      </w:r>
      <w:r w:rsidR="00710E61" w:rsidRPr="00710E61">
        <w:rPr>
          <w:rStyle w:val="Kpr"/>
          <w:rFonts w:ascii="Times New Roman" w:hAnsi="Times New Roman" w:cs="Times New Roman"/>
          <w:sz w:val="24"/>
          <w:szCs w:val="24"/>
          <w:highlight w:val="yellow"/>
          <w:u w:val="none"/>
        </w:rPr>
        <w:t>(güncellenmeli-TGT ve TLT yer almamakta)</w:t>
      </w:r>
      <w:r w:rsidR="007B1F3F">
        <w:rPr>
          <w:rStyle w:val="Kpr"/>
          <w:rFonts w:ascii="Times New Roman" w:hAnsi="Times New Roman" w:cs="Times New Roman"/>
          <w:sz w:val="24"/>
          <w:szCs w:val="24"/>
          <w:highlight w:val="yellow"/>
          <w:u w:val="none"/>
        </w:rPr>
        <w:t xml:space="preserve">. </w:t>
      </w:r>
      <w:proofErr w:type="spellStart"/>
      <w:r w:rsidR="007B1F3F">
        <w:t>Adı:MYO_oryantasyon_kitabı</w:t>
      </w:r>
      <w:proofErr w:type="spellEnd"/>
    </w:p>
    <w:p w14:paraId="4C4577CE" w14:textId="3B1A445B" w:rsidR="002C48EC" w:rsidRPr="007B1F3F" w:rsidRDefault="00000000" w:rsidP="002C48EC">
      <w:pPr>
        <w:jc w:val="both"/>
        <w:rPr>
          <w:rStyle w:val="Kpr"/>
          <w:rFonts w:ascii="Times New Roman" w:hAnsi="Times New Roman" w:cs="Times New Roman"/>
          <w:sz w:val="24"/>
          <w:szCs w:val="24"/>
          <w:u w:val="none"/>
        </w:rPr>
      </w:pPr>
      <w:hyperlink r:id="rId49" w:history="1">
        <w:r w:rsidR="002C48EC" w:rsidRPr="00EC719B">
          <w:rPr>
            <w:rStyle w:val="Kpr"/>
            <w:rFonts w:ascii="Times New Roman" w:hAnsi="Times New Roman" w:cs="Times New Roman"/>
            <w:sz w:val="24"/>
            <w:szCs w:val="24"/>
          </w:rPr>
          <w:t>https://tonyamyo.trabzon.edu.tr/S/3623/ogrenci-bilgi-sistemine-giris-ogrenci-numarasi-e-posta-ogrenme</w:t>
        </w:r>
      </w:hyperlink>
      <w:r w:rsidR="00710E61">
        <w:rPr>
          <w:rStyle w:val="Kpr"/>
          <w:rFonts w:ascii="Times New Roman" w:hAnsi="Times New Roman" w:cs="Times New Roman"/>
          <w:sz w:val="24"/>
          <w:szCs w:val="24"/>
        </w:rPr>
        <w:t xml:space="preserve"> </w:t>
      </w:r>
      <w:r w:rsidR="007B1F3F">
        <w:rPr>
          <w:rStyle w:val="Kpr"/>
          <w:rFonts w:ascii="Times New Roman" w:hAnsi="Times New Roman" w:cs="Times New Roman"/>
          <w:sz w:val="24"/>
          <w:szCs w:val="24"/>
        </w:rPr>
        <w:t xml:space="preserve">  </w:t>
      </w:r>
      <w:r w:rsidR="007B1F3F">
        <w:rPr>
          <w:rStyle w:val="Kpr"/>
          <w:rFonts w:ascii="Times New Roman" w:hAnsi="Times New Roman" w:cs="Times New Roman"/>
          <w:sz w:val="24"/>
          <w:szCs w:val="24"/>
          <w:u w:val="none"/>
        </w:rPr>
        <w:t xml:space="preserve">   </w:t>
      </w:r>
      <w:r w:rsidR="007B1F3F">
        <w:t xml:space="preserve">Adı: </w:t>
      </w:r>
      <w:proofErr w:type="spellStart"/>
      <w:r w:rsidR="007B1F3F">
        <w:t>öğrenci_bilgi_sistem_linki</w:t>
      </w:r>
      <w:proofErr w:type="spellEnd"/>
    </w:p>
    <w:p w14:paraId="151C52B4" w14:textId="77777777" w:rsidR="00B0268F" w:rsidRPr="00EC719B" w:rsidRDefault="00B0268F" w:rsidP="002C48EC">
      <w:pPr>
        <w:jc w:val="both"/>
        <w:rPr>
          <w:rFonts w:ascii="Times New Roman" w:hAnsi="Times New Roman" w:cs="Times New Roman"/>
          <w:sz w:val="24"/>
          <w:szCs w:val="24"/>
        </w:rPr>
      </w:pPr>
    </w:p>
    <w:p w14:paraId="67EF5C11" w14:textId="77777777" w:rsidR="008B047B" w:rsidRDefault="008B047B" w:rsidP="002C48EC">
      <w:pPr>
        <w:jc w:val="both"/>
        <w:rPr>
          <w:rFonts w:ascii="Times New Roman" w:hAnsi="Times New Roman" w:cs="Times New Roman"/>
          <w:b/>
          <w:bCs/>
          <w:sz w:val="24"/>
          <w:szCs w:val="24"/>
        </w:rPr>
      </w:pPr>
    </w:p>
    <w:p w14:paraId="33C939E5" w14:textId="77777777" w:rsidR="008B047B" w:rsidRDefault="008B047B" w:rsidP="002C48EC">
      <w:pPr>
        <w:jc w:val="both"/>
        <w:rPr>
          <w:rFonts w:ascii="Times New Roman" w:hAnsi="Times New Roman" w:cs="Times New Roman"/>
          <w:b/>
          <w:bCs/>
          <w:sz w:val="24"/>
          <w:szCs w:val="24"/>
        </w:rPr>
      </w:pPr>
    </w:p>
    <w:p w14:paraId="20120104" w14:textId="64ABF454"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lastRenderedPageBreak/>
        <w:t>A.3.2. İnsan kaynakları yönetimi</w:t>
      </w:r>
    </w:p>
    <w:p w14:paraId="6DBDAE7F" w14:textId="77777777" w:rsidR="002C48EC" w:rsidRPr="00EC719B" w:rsidRDefault="002C48EC" w:rsidP="002C48EC">
      <w:pPr>
        <w:jc w:val="both"/>
        <w:rPr>
          <w:rFonts w:ascii="Times New Roman" w:hAnsi="Times New Roman" w:cs="Times New Roman"/>
          <w:sz w:val="24"/>
          <w:szCs w:val="24"/>
        </w:rPr>
      </w:pPr>
      <w:r w:rsidRPr="00EC719B">
        <w:rPr>
          <w:rFonts w:ascii="Times New Roman" w:hAnsi="Times New Roman" w:cs="Times New Roman"/>
          <w:sz w:val="24"/>
          <w:szCs w:val="24"/>
        </w:rPr>
        <w:t xml:space="preserve">İnsan kaynakları yönetimine ilişkin kurallar ve süreçler bulunmaktadır. Şeffaf şekilde yürütülen bu süreçler kurumda herkes tarafından bilinmektedir. Eğitim ve liyakat öncelikli kriter olup, yetkinliklerin arttırılması temel hedeftir. Çalışan (akademik-idari) memnuniyet, </w:t>
      </w:r>
      <w:proofErr w:type="gramStart"/>
      <w:r w:rsidRPr="00EC719B">
        <w:rPr>
          <w:rFonts w:ascii="Times New Roman" w:hAnsi="Times New Roman" w:cs="Times New Roman"/>
          <w:sz w:val="24"/>
          <w:szCs w:val="24"/>
        </w:rPr>
        <w:t>şikayet</w:t>
      </w:r>
      <w:proofErr w:type="gramEnd"/>
      <w:r w:rsidRPr="00EC719B">
        <w:rPr>
          <w:rFonts w:ascii="Times New Roman" w:hAnsi="Times New Roman" w:cs="Times New Roman"/>
          <w:sz w:val="24"/>
          <w:szCs w:val="24"/>
        </w:rPr>
        <w:t xml:space="preserve"> ve önerilerini belirlemek ve izlemek amacıyla geliştirilmiş olan yöntem ve mekanizmalar uygulanmakta ve sonuçları değerlendirilerek iyileştirilmektedir.</w:t>
      </w:r>
    </w:p>
    <w:p w14:paraId="20DC393F"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3B8CEA26" w14:textId="7FB63E23" w:rsidR="002C48EC" w:rsidRPr="007B1F3F" w:rsidRDefault="00000000" w:rsidP="007B1F3F">
      <w:pPr>
        <w:rPr>
          <w:rFonts w:ascii="Times New Roman" w:hAnsi="Times New Roman" w:cs="Times New Roman"/>
          <w:color w:val="0000FF" w:themeColor="hyperlink"/>
          <w:sz w:val="24"/>
          <w:szCs w:val="24"/>
        </w:rPr>
      </w:pPr>
      <w:hyperlink r:id="rId50" w:history="1">
        <w:r w:rsidR="002C48EC" w:rsidRPr="00EC719B">
          <w:rPr>
            <w:rStyle w:val="Kpr"/>
            <w:rFonts w:ascii="Times New Roman" w:hAnsi="Times New Roman" w:cs="Times New Roman"/>
            <w:sz w:val="24"/>
            <w:szCs w:val="24"/>
          </w:rPr>
          <w:t>https://tonyamyo.trabzon.edu.tr/S/3618/sikayet-oneri-istek</w:t>
        </w:r>
      </w:hyperlink>
      <w:r w:rsidR="008B047B" w:rsidRPr="008B047B">
        <w:rPr>
          <w:rStyle w:val="Kpr"/>
          <w:rFonts w:ascii="Times New Roman" w:hAnsi="Times New Roman" w:cs="Times New Roman"/>
          <w:sz w:val="24"/>
          <w:szCs w:val="24"/>
          <w:u w:val="none"/>
        </w:rPr>
        <w:t xml:space="preserve"> </w:t>
      </w:r>
      <w:r w:rsidR="007B1F3F">
        <w:rPr>
          <w:rStyle w:val="Kpr"/>
          <w:rFonts w:ascii="Times New Roman" w:hAnsi="Times New Roman" w:cs="Times New Roman"/>
          <w:sz w:val="24"/>
          <w:szCs w:val="24"/>
          <w:u w:val="none"/>
        </w:rPr>
        <w:t xml:space="preserve"> </w:t>
      </w:r>
      <w:r w:rsidR="008B047B" w:rsidRPr="008B047B">
        <w:rPr>
          <w:rStyle w:val="Kpr"/>
          <w:rFonts w:ascii="Times New Roman" w:hAnsi="Times New Roman" w:cs="Times New Roman"/>
          <w:sz w:val="24"/>
          <w:szCs w:val="24"/>
          <w:highlight w:val="yellow"/>
          <w:u w:val="none"/>
        </w:rPr>
        <w:t>(eski-güncellenmeli)</w:t>
      </w:r>
      <w:r w:rsidR="007B1F3F">
        <w:rPr>
          <w:rStyle w:val="Kpr"/>
          <w:rFonts w:ascii="Times New Roman" w:hAnsi="Times New Roman" w:cs="Times New Roman"/>
          <w:sz w:val="24"/>
          <w:szCs w:val="24"/>
          <w:u w:val="none"/>
        </w:rPr>
        <w:t xml:space="preserve"> </w:t>
      </w:r>
      <w:proofErr w:type="spellStart"/>
      <w:r w:rsidR="007B1F3F">
        <w:t>Adı:MYO_Dönüt</w:t>
      </w:r>
      <w:proofErr w:type="spellEnd"/>
    </w:p>
    <w:p w14:paraId="118ABFEE" w14:textId="4E4C2721" w:rsidR="007B1F3F" w:rsidRPr="00E2209B" w:rsidRDefault="00000000" w:rsidP="007B1F3F">
      <w:pPr>
        <w:rPr>
          <w:rStyle w:val="Kpr"/>
          <w:rFonts w:ascii="Times New Roman" w:hAnsi="Times New Roman" w:cs="Times New Roman"/>
          <w:sz w:val="24"/>
          <w:szCs w:val="24"/>
          <w:u w:val="none"/>
        </w:rPr>
      </w:pPr>
      <w:hyperlink r:id="rId51" w:history="1">
        <w:r w:rsidR="002C48EC" w:rsidRPr="00EC719B">
          <w:rPr>
            <w:rStyle w:val="Kpr"/>
            <w:rFonts w:ascii="Times New Roman" w:hAnsi="Times New Roman" w:cs="Times New Roman"/>
            <w:sz w:val="24"/>
            <w:szCs w:val="24"/>
          </w:rPr>
          <w:t>https://tonyamyo.trabzon.edu.tr/Duyuru</w:t>
        </w:r>
      </w:hyperlink>
      <w:r w:rsidR="007B1F3F">
        <w:rPr>
          <w:rStyle w:val="Kpr"/>
          <w:rFonts w:ascii="Times New Roman" w:hAnsi="Times New Roman" w:cs="Times New Roman"/>
          <w:sz w:val="24"/>
          <w:szCs w:val="24"/>
          <w:u w:val="none"/>
        </w:rPr>
        <w:t xml:space="preserve">   </w:t>
      </w:r>
      <w:proofErr w:type="spellStart"/>
      <w:r w:rsidR="007B1F3F">
        <w:t>Adı:MYO_THT_Duyuru</w:t>
      </w:r>
      <w:proofErr w:type="spellEnd"/>
    </w:p>
    <w:p w14:paraId="27FF797D" w14:textId="12F1BA59" w:rsidR="002C48EC" w:rsidRPr="007B1F3F" w:rsidRDefault="002C48EC" w:rsidP="002C48EC">
      <w:pPr>
        <w:jc w:val="both"/>
        <w:rPr>
          <w:rStyle w:val="Kpr"/>
          <w:rFonts w:ascii="Times New Roman" w:hAnsi="Times New Roman" w:cs="Times New Roman"/>
          <w:sz w:val="24"/>
          <w:szCs w:val="24"/>
          <w:u w:val="none"/>
        </w:rPr>
      </w:pPr>
    </w:p>
    <w:p w14:paraId="06C90A1B" w14:textId="77777777" w:rsidR="00B0268F" w:rsidRPr="00EC719B" w:rsidRDefault="00B0268F" w:rsidP="002C48EC">
      <w:pPr>
        <w:jc w:val="both"/>
        <w:rPr>
          <w:rFonts w:ascii="Times New Roman" w:hAnsi="Times New Roman" w:cs="Times New Roman"/>
          <w:sz w:val="24"/>
          <w:szCs w:val="24"/>
        </w:rPr>
      </w:pPr>
    </w:p>
    <w:p w14:paraId="0EE48768"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A.3.3. Finansal yönetim</w:t>
      </w:r>
    </w:p>
    <w:p w14:paraId="702B4FD5" w14:textId="62B367E5" w:rsidR="002C48EC" w:rsidRDefault="000049EF" w:rsidP="002C48EC">
      <w:pPr>
        <w:jc w:val="both"/>
        <w:rPr>
          <w:rFonts w:ascii="Times New Roman" w:hAnsi="Times New Roman" w:cs="Times New Roman"/>
          <w:sz w:val="24"/>
          <w:szCs w:val="24"/>
        </w:rPr>
      </w:pPr>
      <w:r w:rsidRPr="00D262A5">
        <w:rPr>
          <w:rFonts w:ascii="Times New Roman" w:hAnsi="Times New Roman" w:cs="Times New Roman"/>
          <w:sz w:val="24"/>
          <w:szCs w:val="24"/>
        </w:rPr>
        <w:t xml:space="preserve">Tıbbi Hizmetler ve Teknikler Bölümü’nün </w:t>
      </w:r>
      <w:r>
        <w:rPr>
          <w:rFonts w:ascii="Times New Roman" w:hAnsi="Times New Roman" w:cs="Times New Roman"/>
          <w:sz w:val="24"/>
          <w:szCs w:val="24"/>
        </w:rPr>
        <w:t xml:space="preserve">finansal yönetim kapsamında herhangi bir faaliyeti bulunmamaktadır. </w:t>
      </w:r>
    </w:p>
    <w:p w14:paraId="4AEC1946" w14:textId="77777777" w:rsidR="000049EF" w:rsidRPr="00EC719B" w:rsidRDefault="000049EF" w:rsidP="002C48EC">
      <w:pPr>
        <w:jc w:val="both"/>
        <w:rPr>
          <w:rFonts w:ascii="Times New Roman" w:hAnsi="Times New Roman" w:cs="Times New Roman"/>
          <w:sz w:val="24"/>
          <w:szCs w:val="24"/>
        </w:rPr>
      </w:pPr>
    </w:p>
    <w:p w14:paraId="48A2A147" w14:textId="73EFAD90"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r w:rsidR="00095835">
        <w:rPr>
          <w:rFonts w:ascii="Times New Roman" w:hAnsi="Times New Roman" w:cs="Times New Roman"/>
          <w:b/>
          <w:bCs/>
          <w:sz w:val="24"/>
          <w:szCs w:val="24"/>
        </w:rPr>
        <w:t xml:space="preserve"> -</w:t>
      </w:r>
    </w:p>
    <w:p w14:paraId="25A79DD4" w14:textId="77777777" w:rsidR="00B0268F" w:rsidRPr="00EC719B" w:rsidRDefault="00B0268F" w:rsidP="002C48EC">
      <w:pPr>
        <w:jc w:val="both"/>
        <w:rPr>
          <w:rFonts w:ascii="Times New Roman" w:hAnsi="Times New Roman" w:cs="Times New Roman"/>
          <w:sz w:val="24"/>
          <w:szCs w:val="24"/>
        </w:rPr>
      </w:pPr>
    </w:p>
    <w:p w14:paraId="28ABD4CC"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A.3.4. Süreç yönetimi</w:t>
      </w:r>
    </w:p>
    <w:p w14:paraId="630F6DB3" w14:textId="0D875D2A" w:rsidR="002C48EC" w:rsidRPr="00EC719B" w:rsidRDefault="000049EF" w:rsidP="002C48EC">
      <w:pPr>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w:t>
      </w:r>
      <w:r>
        <w:rPr>
          <w:rFonts w:ascii="Times New Roman" w:hAnsi="Times New Roman" w:cs="Times New Roman"/>
          <w:sz w:val="24"/>
          <w:szCs w:val="24"/>
        </w:rPr>
        <w:t>de</w:t>
      </w:r>
      <w:r w:rsidRPr="00D262A5">
        <w:rPr>
          <w:rFonts w:ascii="Times New Roman" w:hAnsi="Times New Roman" w:cs="Times New Roman"/>
          <w:sz w:val="24"/>
          <w:szCs w:val="24"/>
        </w:rPr>
        <w:t xml:space="preserve"> </w:t>
      </w:r>
      <w:r>
        <w:rPr>
          <w:rFonts w:ascii="Times New Roman" w:hAnsi="Times New Roman" w:cs="Times New Roman"/>
          <w:sz w:val="24"/>
          <w:szCs w:val="24"/>
        </w:rPr>
        <w:t>t</w:t>
      </w:r>
      <w:r w:rsidR="002C48EC" w:rsidRPr="00EC719B">
        <w:rPr>
          <w:rFonts w:ascii="Times New Roman" w:hAnsi="Times New Roman" w:cs="Times New Roman"/>
          <w:sz w:val="24"/>
          <w:szCs w:val="24"/>
        </w:rPr>
        <w:t xml:space="preserve">üm etkinliklere ait süreçler ve alt süreçler tanımlıdır. Süreçlerdeki sorumlular, iş akışı, yönetim, sahiplenme yazılıdır ve kurumca içselleştirilmiştir. Süreç yönetiminin başarılı olduğunun kanıtları vardır. </w:t>
      </w:r>
    </w:p>
    <w:p w14:paraId="61F052D4"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5BA670F2" w14:textId="5B95C317" w:rsidR="002C48EC" w:rsidRPr="007B1F3F" w:rsidRDefault="00000000" w:rsidP="007B1F3F">
      <w:pPr>
        <w:rPr>
          <w:rFonts w:ascii="Times New Roman" w:hAnsi="Times New Roman" w:cs="Times New Roman"/>
          <w:color w:val="0000FF" w:themeColor="hyperlink"/>
          <w:sz w:val="24"/>
          <w:szCs w:val="24"/>
        </w:rPr>
      </w:pPr>
      <w:hyperlink r:id="rId52" w:history="1">
        <w:r w:rsidR="002C48EC" w:rsidRPr="00EC719B">
          <w:rPr>
            <w:rStyle w:val="Kpr"/>
            <w:rFonts w:ascii="Times New Roman" w:hAnsi="Times New Roman" w:cs="Times New Roman"/>
            <w:sz w:val="24"/>
            <w:szCs w:val="24"/>
          </w:rPr>
          <w:t>https://tonyamyo.trabzon.edu.tr/S/3683/staj-ve-egitim-uygulama-komisyonu</w:t>
        </w:r>
      </w:hyperlink>
      <w:r w:rsidR="007B1F3F">
        <w:rPr>
          <w:rStyle w:val="Kpr"/>
          <w:rFonts w:ascii="Times New Roman" w:hAnsi="Times New Roman" w:cs="Times New Roman"/>
          <w:sz w:val="24"/>
          <w:szCs w:val="24"/>
          <w:u w:val="none"/>
        </w:rPr>
        <w:t xml:space="preserve">   </w:t>
      </w:r>
      <w:proofErr w:type="spellStart"/>
      <w:r w:rsidR="007B1F3F">
        <w:t>Adı:MYO_Staj_komisyonu</w:t>
      </w:r>
      <w:proofErr w:type="spellEnd"/>
    </w:p>
    <w:p w14:paraId="1B47DD44" w14:textId="1A820871" w:rsidR="002C48EC" w:rsidRPr="007B1F3F" w:rsidRDefault="00000000" w:rsidP="007B1F3F">
      <w:pPr>
        <w:rPr>
          <w:rFonts w:ascii="Times New Roman" w:hAnsi="Times New Roman" w:cs="Times New Roman"/>
          <w:color w:val="0000FF" w:themeColor="hyperlink"/>
          <w:sz w:val="24"/>
          <w:szCs w:val="24"/>
        </w:rPr>
      </w:pPr>
      <w:hyperlink r:id="rId53" w:history="1">
        <w:r w:rsidR="002C48EC" w:rsidRPr="00EC719B">
          <w:rPr>
            <w:rStyle w:val="Kpr"/>
            <w:rFonts w:ascii="Times New Roman" w:hAnsi="Times New Roman" w:cs="Times New Roman"/>
            <w:sz w:val="24"/>
            <w:szCs w:val="24"/>
          </w:rPr>
          <w:t>https://tonyamyo.trabzon.edu.tr/S/3681/is-akis-surecleri-ve-semalari</w:t>
        </w:r>
      </w:hyperlink>
      <w:r w:rsidR="007B1F3F" w:rsidRPr="007B1F3F">
        <w:rPr>
          <w:rStyle w:val="Kpr"/>
          <w:rFonts w:ascii="Times New Roman" w:hAnsi="Times New Roman" w:cs="Times New Roman"/>
          <w:sz w:val="24"/>
          <w:szCs w:val="24"/>
          <w:u w:val="none"/>
        </w:rPr>
        <w:t xml:space="preserve">   </w:t>
      </w:r>
      <w:proofErr w:type="spellStart"/>
      <w:r w:rsidR="007B1F3F">
        <w:t>Adı:MYO_İş_akış</w:t>
      </w:r>
      <w:proofErr w:type="spellEnd"/>
    </w:p>
    <w:p w14:paraId="2F003C04" w14:textId="01C5EF8B" w:rsidR="002C48EC" w:rsidRPr="007B1F3F" w:rsidRDefault="00000000" w:rsidP="002C48EC">
      <w:pPr>
        <w:jc w:val="both"/>
        <w:rPr>
          <w:rFonts w:ascii="Times New Roman" w:hAnsi="Times New Roman" w:cs="Times New Roman"/>
          <w:sz w:val="24"/>
          <w:szCs w:val="24"/>
        </w:rPr>
      </w:pPr>
      <w:hyperlink r:id="rId54" w:history="1">
        <w:r w:rsidR="002C48EC" w:rsidRPr="00EC719B">
          <w:rPr>
            <w:rStyle w:val="Kpr"/>
            <w:rFonts w:ascii="Times New Roman" w:hAnsi="Times New Roman" w:cs="Times New Roman"/>
            <w:sz w:val="24"/>
            <w:szCs w:val="24"/>
          </w:rPr>
          <w:t>https://tonyamyo.trabzon.edu.tr/S/3678/hizmet-envanteri</w:t>
        </w:r>
      </w:hyperlink>
      <w:r w:rsidR="007B1F3F">
        <w:rPr>
          <w:rStyle w:val="Kpr"/>
          <w:rFonts w:ascii="Times New Roman" w:hAnsi="Times New Roman" w:cs="Times New Roman"/>
          <w:sz w:val="24"/>
          <w:szCs w:val="24"/>
          <w:u w:val="none"/>
        </w:rPr>
        <w:t xml:space="preserve">   </w:t>
      </w:r>
      <w:proofErr w:type="spellStart"/>
      <w:r w:rsidR="007B1F3F">
        <w:t>Adı:MYO_hizmet_envanteri</w:t>
      </w:r>
      <w:proofErr w:type="spellEnd"/>
    </w:p>
    <w:p w14:paraId="082CFE58" w14:textId="77777777" w:rsidR="00B0268F" w:rsidRPr="00EC719B" w:rsidRDefault="00B0268F" w:rsidP="002C48EC">
      <w:pPr>
        <w:jc w:val="both"/>
        <w:rPr>
          <w:rFonts w:ascii="Times New Roman" w:hAnsi="Times New Roman" w:cs="Times New Roman"/>
          <w:sz w:val="24"/>
          <w:szCs w:val="24"/>
        </w:rPr>
      </w:pPr>
    </w:p>
    <w:p w14:paraId="441AE258"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A.4. Paydaş Katılımı</w:t>
      </w:r>
    </w:p>
    <w:p w14:paraId="566A15A5"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A.4.1. İç ve dış paydaş katılımı</w:t>
      </w:r>
    </w:p>
    <w:p w14:paraId="3ECD4650" w14:textId="43AA6CF3" w:rsidR="002C48EC" w:rsidRPr="00EC719B" w:rsidRDefault="00095835" w:rsidP="002C48EC">
      <w:pPr>
        <w:spacing w:after="0" w:line="360" w:lineRule="auto"/>
        <w:jc w:val="both"/>
        <w:rPr>
          <w:rFonts w:ascii="Times New Roman" w:hAnsi="Times New Roman" w:cs="Times New Roman"/>
          <w:sz w:val="24"/>
          <w:szCs w:val="24"/>
        </w:rPr>
      </w:pPr>
      <w:r w:rsidRPr="00D262A5">
        <w:rPr>
          <w:rFonts w:ascii="Times New Roman" w:hAnsi="Times New Roman" w:cs="Times New Roman"/>
          <w:sz w:val="24"/>
          <w:szCs w:val="24"/>
        </w:rPr>
        <w:lastRenderedPageBreak/>
        <w:t xml:space="preserve">Tıbbi Hizmetler ve Teknikler Bölümü’nün </w:t>
      </w:r>
      <w:r>
        <w:rPr>
          <w:rFonts w:ascii="Times New Roman" w:hAnsi="Times New Roman" w:cs="Times New Roman"/>
          <w:sz w:val="24"/>
          <w:szCs w:val="24"/>
        </w:rPr>
        <w:t>i</w:t>
      </w:r>
      <w:r w:rsidR="002C48EC" w:rsidRPr="00EC719B">
        <w:rPr>
          <w:rFonts w:ascii="Times New Roman" w:hAnsi="Times New Roman" w:cs="Times New Roman"/>
          <w:sz w:val="24"/>
          <w:szCs w:val="24"/>
        </w:rPr>
        <w:t>ç ve dış paydaşların</w:t>
      </w:r>
      <w:r>
        <w:rPr>
          <w:rFonts w:ascii="Times New Roman" w:hAnsi="Times New Roman" w:cs="Times New Roman"/>
          <w:sz w:val="24"/>
          <w:szCs w:val="24"/>
        </w:rPr>
        <w:t>ın</w:t>
      </w:r>
      <w:r w:rsidR="002C48EC" w:rsidRPr="00EC719B">
        <w:rPr>
          <w:rFonts w:ascii="Times New Roman" w:hAnsi="Times New Roman" w:cs="Times New Roman"/>
          <w:sz w:val="24"/>
          <w:szCs w:val="24"/>
        </w:rPr>
        <w:t xml:space="preserve">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14:paraId="640F5010" w14:textId="77777777" w:rsidR="002C48EC" w:rsidRPr="000878A1" w:rsidRDefault="002C48EC" w:rsidP="002C48EC">
      <w:pPr>
        <w:spacing w:after="0" w:line="360" w:lineRule="auto"/>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3A7F7052" w14:textId="5471CAB7" w:rsidR="002C48EC" w:rsidRPr="007B1F3F" w:rsidRDefault="00000000" w:rsidP="002C48EC">
      <w:pPr>
        <w:jc w:val="both"/>
        <w:rPr>
          <w:rStyle w:val="Kpr"/>
          <w:rFonts w:ascii="Times New Roman" w:hAnsi="Times New Roman" w:cs="Times New Roman"/>
          <w:sz w:val="24"/>
          <w:szCs w:val="24"/>
          <w:u w:val="none"/>
        </w:rPr>
      </w:pPr>
      <w:hyperlink r:id="rId55" w:history="1">
        <w:r w:rsidR="002C48EC" w:rsidRPr="00EC719B">
          <w:rPr>
            <w:rStyle w:val="Kpr"/>
            <w:rFonts w:ascii="Times New Roman" w:hAnsi="Times New Roman" w:cs="Times New Roman"/>
            <w:sz w:val="24"/>
            <w:szCs w:val="24"/>
          </w:rPr>
          <w:t>https://tonyamyo.trabzon.edu.tr/S/3698/ic-ve-dis-paydaslar</w:t>
        </w:r>
      </w:hyperlink>
      <w:r w:rsidR="007B1F3F">
        <w:rPr>
          <w:rStyle w:val="Kpr"/>
          <w:rFonts w:ascii="Times New Roman" w:hAnsi="Times New Roman" w:cs="Times New Roman"/>
          <w:sz w:val="24"/>
          <w:szCs w:val="24"/>
          <w:u w:val="none"/>
        </w:rPr>
        <w:t xml:space="preserve">  </w:t>
      </w:r>
      <w:proofErr w:type="spellStart"/>
      <w:r w:rsidR="007B1F3F">
        <w:t>Adı:MYO_iç_dış_paydaşlar</w:t>
      </w:r>
      <w:proofErr w:type="spellEnd"/>
    </w:p>
    <w:p w14:paraId="6FC60F72" w14:textId="77777777" w:rsidR="00B0268F" w:rsidRPr="00EC719B" w:rsidRDefault="00B0268F" w:rsidP="002C48EC">
      <w:pPr>
        <w:jc w:val="both"/>
        <w:rPr>
          <w:rFonts w:ascii="Times New Roman" w:hAnsi="Times New Roman" w:cs="Times New Roman"/>
          <w:sz w:val="24"/>
          <w:szCs w:val="24"/>
        </w:rPr>
      </w:pPr>
    </w:p>
    <w:p w14:paraId="4604D2F4"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A.4.2. Öğrenci geri bildirimleri</w:t>
      </w:r>
    </w:p>
    <w:p w14:paraId="421DBA53" w14:textId="23471339" w:rsidR="002C48EC" w:rsidRPr="00EC719B" w:rsidRDefault="00EA37A0" w:rsidP="002C48EC">
      <w:pPr>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w:t>
      </w:r>
      <w:r>
        <w:rPr>
          <w:rFonts w:ascii="Times New Roman" w:hAnsi="Times New Roman" w:cs="Times New Roman"/>
          <w:sz w:val="24"/>
          <w:szCs w:val="24"/>
        </w:rPr>
        <w:t>de</w:t>
      </w:r>
      <w:r w:rsidRPr="00D262A5">
        <w:rPr>
          <w:rFonts w:ascii="Times New Roman" w:hAnsi="Times New Roman" w:cs="Times New Roman"/>
          <w:sz w:val="24"/>
          <w:szCs w:val="24"/>
        </w:rPr>
        <w:t xml:space="preserve"> </w:t>
      </w:r>
      <w:r>
        <w:rPr>
          <w:rFonts w:ascii="Times New Roman" w:hAnsi="Times New Roman" w:cs="Times New Roman"/>
          <w:sz w:val="24"/>
          <w:szCs w:val="24"/>
        </w:rPr>
        <w:t>ö</w:t>
      </w:r>
      <w:r w:rsidR="002C48EC" w:rsidRPr="00EC719B">
        <w:rPr>
          <w:rFonts w:ascii="Times New Roman" w:hAnsi="Times New Roman" w:cs="Times New Roman"/>
          <w:sz w:val="24"/>
          <w:szCs w:val="24"/>
        </w:rPr>
        <w:t>ğrenci şikayetleri ve/veya önerileri için muhtelif kanallar vardır, öğrencilerce bilinir, bunların adil ve etkin çalıştığı denetlenmektedir.</w:t>
      </w:r>
    </w:p>
    <w:p w14:paraId="0981DA46" w14:textId="58BBA7E9" w:rsidR="002C48EC" w:rsidRDefault="00000000" w:rsidP="002C48EC">
      <w:pPr>
        <w:jc w:val="both"/>
        <w:rPr>
          <w:rStyle w:val="Kpr"/>
          <w:rFonts w:ascii="Times New Roman" w:hAnsi="Times New Roman" w:cs="Times New Roman"/>
          <w:sz w:val="24"/>
          <w:szCs w:val="24"/>
        </w:rPr>
      </w:pPr>
      <w:hyperlink r:id="rId56" w:history="1">
        <w:r w:rsidR="002C48EC" w:rsidRPr="00EC719B">
          <w:rPr>
            <w:rStyle w:val="Kpr"/>
            <w:rFonts w:ascii="Times New Roman" w:hAnsi="Times New Roman" w:cs="Times New Roman"/>
            <w:sz w:val="24"/>
            <w:szCs w:val="24"/>
          </w:rPr>
          <w:t>https://tonyamyo.trabzon.edu.tr/S/3618/sikayet-oneri-istek</w:t>
        </w:r>
      </w:hyperlink>
      <w:r w:rsidR="00EA37A0">
        <w:rPr>
          <w:rStyle w:val="Kpr"/>
          <w:rFonts w:ascii="Times New Roman" w:hAnsi="Times New Roman" w:cs="Times New Roman"/>
          <w:sz w:val="24"/>
          <w:szCs w:val="24"/>
        </w:rPr>
        <w:t xml:space="preserve"> </w:t>
      </w:r>
      <w:r w:rsidR="00EA37A0" w:rsidRPr="00EA37A0">
        <w:rPr>
          <w:rStyle w:val="Kpr"/>
          <w:rFonts w:ascii="Times New Roman" w:hAnsi="Times New Roman" w:cs="Times New Roman"/>
          <w:sz w:val="24"/>
          <w:szCs w:val="24"/>
          <w:u w:val="none"/>
        </w:rPr>
        <w:t xml:space="preserve">     </w:t>
      </w:r>
      <w:r w:rsidR="00EA37A0" w:rsidRPr="00EA37A0">
        <w:rPr>
          <w:rStyle w:val="Kpr"/>
          <w:rFonts w:ascii="Times New Roman" w:hAnsi="Times New Roman" w:cs="Times New Roman"/>
          <w:sz w:val="24"/>
          <w:szCs w:val="24"/>
          <w:highlight w:val="yellow"/>
          <w:u w:val="none"/>
        </w:rPr>
        <w:t>(güncellenmeli)</w:t>
      </w:r>
      <w:r w:rsidR="007B1F3F">
        <w:rPr>
          <w:rStyle w:val="Kpr"/>
          <w:rFonts w:ascii="Times New Roman" w:hAnsi="Times New Roman" w:cs="Times New Roman"/>
          <w:sz w:val="24"/>
          <w:szCs w:val="24"/>
          <w:u w:val="none"/>
        </w:rPr>
        <w:t xml:space="preserve"> </w:t>
      </w:r>
      <w:proofErr w:type="spellStart"/>
      <w:r w:rsidR="007B1F3F">
        <w:t>Adı:MYO_Dönüt</w:t>
      </w:r>
      <w:proofErr w:type="spellEnd"/>
    </w:p>
    <w:p w14:paraId="65C9038E" w14:textId="77777777" w:rsidR="00B0268F" w:rsidRPr="00EC719B" w:rsidRDefault="00B0268F" w:rsidP="002C48EC">
      <w:pPr>
        <w:jc w:val="both"/>
        <w:rPr>
          <w:rFonts w:ascii="Times New Roman" w:hAnsi="Times New Roman" w:cs="Times New Roman"/>
          <w:sz w:val="24"/>
          <w:szCs w:val="24"/>
        </w:rPr>
      </w:pPr>
    </w:p>
    <w:p w14:paraId="559F53EB"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A.4.3. Mezun ilişkileri yönetimi</w:t>
      </w:r>
    </w:p>
    <w:p w14:paraId="5C6349D1" w14:textId="505A7CE3" w:rsidR="002C48EC" w:rsidRPr="00EC719B" w:rsidRDefault="00EA37A0" w:rsidP="002C48EC">
      <w:pPr>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w:t>
      </w:r>
      <w:r>
        <w:rPr>
          <w:rFonts w:ascii="Times New Roman" w:hAnsi="Times New Roman" w:cs="Times New Roman"/>
          <w:sz w:val="24"/>
          <w:szCs w:val="24"/>
        </w:rPr>
        <w:t>de</w:t>
      </w:r>
      <w:r w:rsidRPr="00D262A5">
        <w:rPr>
          <w:rFonts w:ascii="Times New Roman" w:hAnsi="Times New Roman" w:cs="Times New Roman"/>
          <w:sz w:val="24"/>
          <w:szCs w:val="24"/>
        </w:rPr>
        <w:t xml:space="preserve"> </w:t>
      </w:r>
      <w:r>
        <w:rPr>
          <w:rFonts w:ascii="Times New Roman" w:hAnsi="Times New Roman" w:cs="Times New Roman"/>
          <w:sz w:val="24"/>
          <w:szCs w:val="24"/>
        </w:rPr>
        <w:t>Tıbbi Görüntüleme Teknikleri ve Tıbbi Laboratuvar Teknikleri programları henüz mezun vermemiştir. İlk ve Acil Yardım Programı m</w:t>
      </w:r>
      <w:r w:rsidR="002C48EC" w:rsidRPr="00EC719B">
        <w:rPr>
          <w:rFonts w:ascii="Times New Roman" w:hAnsi="Times New Roman" w:cs="Times New Roman"/>
          <w:sz w:val="24"/>
          <w:szCs w:val="24"/>
        </w:rPr>
        <w:t>ezunların</w:t>
      </w:r>
      <w:r>
        <w:rPr>
          <w:rFonts w:ascii="Times New Roman" w:hAnsi="Times New Roman" w:cs="Times New Roman"/>
          <w:sz w:val="24"/>
          <w:szCs w:val="24"/>
        </w:rPr>
        <w:t>ın</w:t>
      </w:r>
      <w:r w:rsidR="002C48EC" w:rsidRPr="00EC719B">
        <w:rPr>
          <w:rFonts w:ascii="Times New Roman" w:hAnsi="Times New Roman" w:cs="Times New Roman"/>
          <w:sz w:val="24"/>
          <w:szCs w:val="24"/>
        </w:rPr>
        <w:t xml:space="preserve"> işe yerleşme, eğitime devam, gelir düzeyi, işveren/ mezun memnuniyeti gibi istihdam bilgileri sistematik ve kapsamlı olarak toplanmakta, değerlendirilmekte, kurum gelişme stratejilerinde kullanılmaktadır.</w:t>
      </w:r>
    </w:p>
    <w:p w14:paraId="6813C2E5"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5928C194" w14:textId="1D2E7ED4" w:rsidR="002C48EC" w:rsidRPr="007B1F3F" w:rsidRDefault="00000000" w:rsidP="002C48EC">
      <w:pPr>
        <w:jc w:val="both"/>
        <w:rPr>
          <w:rFonts w:ascii="Times New Roman" w:hAnsi="Times New Roman" w:cs="Times New Roman"/>
          <w:sz w:val="24"/>
          <w:szCs w:val="24"/>
        </w:rPr>
      </w:pPr>
      <w:hyperlink r:id="rId57" w:history="1">
        <w:r w:rsidR="002C48EC" w:rsidRPr="00EC719B">
          <w:rPr>
            <w:rStyle w:val="Kpr"/>
            <w:rFonts w:ascii="Times New Roman" w:hAnsi="Times New Roman" w:cs="Times New Roman"/>
            <w:sz w:val="24"/>
            <w:szCs w:val="24"/>
          </w:rPr>
          <w:t>https://tonyamyo.trabzon.edu.tr/S/3619/mezunlarimizin-istihdam-durumu</w:t>
        </w:r>
      </w:hyperlink>
      <w:r w:rsidR="007B1F3F">
        <w:rPr>
          <w:rStyle w:val="Kpr"/>
          <w:rFonts w:ascii="Times New Roman" w:hAnsi="Times New Roman" w:cs="Times New Roman"/>
          <w:sz w:val="24"/>
          <w:szCs w:val="24"/>
          <w:u w:val="none"/>
        </w:rPr>
        <w:t xml:space="preserve">  </w:t>
      </w:r>
      <w:proofErr w:type="spellStart"/>
      <w:r w:rsidR="007B1F3F">
        <w:t>Adı:Mezun_istihdam_oranları</w:t>
      </w:r>
      <w:proofErr w:type="spellEnd"/>
    </w:p>
    <w:p w14:paraId="0B97244F" w14:textId="21F70836" w:rsidR="002C48EC" w:rsidRPr="007B1F3F" w:rsidRDefault="00000000" w:rsidP="002C48EC">
      <w:pPr>
        <w:jc w:val="both"/>
        <w:rPr>
          <w:rStyle w:val="Kpr"/>
          <w:rFonts w:ascii="Times New Roman" w:hAnsi="Times New Roman" w:cs="Times New Roman"/>
          <w:sz w:val="24"/>
          <w:szCs w:val="24"/>
          <w:u w:val="none"/>
        </w:rPr>
      </w:pPr>
      <w:hyperlink r:id="rId58" w:history="1">
        <w:r w:rsidR="002C48EC" w:rsidRPr="00EC719B">
          <w:rPr>
            <w:rStyle w:val="Kpr"/>
            <w:rFonts w:ascii="Times New Roman" w:hAnsi="Times New Roman" w:cs="Times New Roman"/>
            <w:sz w:val="24"/>
            <w:szCs w:val="24"/>
          </w:rPr>
          <w:t>https://tonyamyo.trabzon.edu.tr/S/3637/mezun-ogrenci-sayisi</w:t>
        </w:r>
      </w:hyperlink>
      <w:r w:rsidR="007B1F3F">
        <w:rPr>
          <w:rStyle w:val="Kpr"/>
          <w:rFonts w:ascii="Times New Roman" w:hAnsi="Times New Roman" w:cs="Times New Roman"/>
          <w:sz w:val="24"/>
          <w:szCs w:val="24"/>
        </w:rPr>
        <w:t xml:space="preserve"> </w:t>
      </w:r>
      <w:r w:rsidR="007B1F3F">
        <w:rPr>
          <w:rStyle w:val="Kpr"/>
          <w:rFonts w:ascii="Times New Roman" w:hAnsi="Times New Roman" w:cs="Times New Roman"/>
          <w:sz w:val="24"/>
          <w:szCs w:val="24"/>
          <w:u w:val="none"/>
        </w:rPr>
        <w:t xml:space="preserve">  </w:t>
      </w:r>
      <w:proofErr w:type="spellStart"/>
      <w:r w:rsidR="007B1F3F">
        <w:t>Adı:mezun_sayıları</w:t>
      </w:r>
      <w:proofErr w:type="spellEnd"/>
    </w:p>
    <w:p w14:paraId="657FA9DD" w14:textId="77777777" w:rsidR="00B0268F" w:rsidRPr="00EC719B" w:rsidRDefault="00B0268F" w:rsidP="002C48EC">
      <w:pPr>
        <w:jc w:val="both"/>
        <w:rPr>
          <w:rFonts w:ascii="Times New Roman" w:hAnsi="Times New Roman" w:cs="Times New Roman"/>
          <w:sz w:val="24"/>
          <w:szCs w:val="24"/>
        </w:rPr>
      </w:pPr>
    </w:p>
    <w:p w14:paraId="4058A07F"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A.5. Uluslararasılaşma</w:t>
      </w:r>
    </w:p>
    <w:p w14:paraId="23121203"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A.5.1. Uluslararasılaşma süreçlerinin yönetimi</w:t>
      </w:r>
    </w:p>
    <w:p w14:paraId="0749C9D2" w14:textId="12D7F997" w:rsidR="002C48EC" w:rsidRPr="00EC719B" w:rsidRDefault="002C48EC" w:rsidP="002C48EC">
      <w:pPr>
        <w:jc w:val="both"/>
        <w:rPr>
          <w:rFonts w:ascii="Times New Roman" w:hAnsi="Times New Roman" w:cs="Times New Roman"/>
          <w:sz w:val="24"/>
          <w:szCs w:val="24"/>
        </w:rPr>
      </w:pPr>
      <w:r w:rsidRPr="00EC719B">
        <w:rPr>
          <w:rFonts w:ascii="Times New Roman" w:hAnsi="Times New Roman" w:cs="Times New Roman"/>
          <w:sz w:val="24"/>
          <w:szCs w:val="24"/>
        </w:rPr>
        <w:t xml:space="preserve">Öğrenci iş yükü esaslı kredi transfer sistemi, uluslararası hareketliliğe uygun diploma eki ve transkriptlerle izlenmektedir. Bunun yanında Erasmus duyurularının yapılması, diploma eklerinin İngilizce olarak da öğrenciye verilmesi ve hem </w:t>
      </w:r>
      <w:r w:rsidR="00E82CF0">
        <w:rPr>
          <w:rFonts w:ascii="Times New Roman" w:hAnsi="Times New Roman" w:cs="Times New Roman"/>
          <w:sz w:val="24"/>
          <w:szCs w:val="24"/>
        </w:rPr>
        <w:t>bölüm</w:t>
      </w:r>
      <w:r w:rsidRPr="00EC719B">
        <w:rPr>
          <w:rFonts w:ascii="Times New Roman" w:hAnsi="Times New Roman" w:cs="Times New Roman"/>
          <w:sz w:val="24"/>
          <w:szCs w:val="24"/>
        </w:rPr>
        <w:t xml:space="preserve"> sayfasının hem de Bologna Bilgi Paketi’ndeki ilgili yerlerin </w:t>
      </w:r>
      <w:proofErr w:type="spellStart"/>
      <w:r w:rsidRPr="00EC719B">
        <w:rPr>
          <w:rFonts w:ascii="Times New Roman" w:hAnsi="Times New Roman" w:cs="Times New Roman"/>
          <w:sz w:val="24"/>
          <w:szCs w:val="24"/>
        </w:rPr>
        <w:t>İngilizce‘ye</w:t>
      </w:r>
      <w:proofErr w:type="spellEnd"/>
      <w:r w:rsidRPr="00EC719B">
        <w:rPr>
          <w:rFonts w:ascii="Times New Roman" w:hAnsi="Times New Roman" w:cs="Times New Roman"/>
          <w:sz w:val="24"/>
          <w:szCs w:val="24"/>
        </w:rPr>
        <w:t xml:space="preserve"> çevrilmesi gibi uygulamalar </w:t>
      </w:r>
      <w:r w:rsidR="00E82CF0">
        <w:rPr>
          <w:rFonts w:ascii="Times New Roman" w:hAnsi="Times New Roman" w:cs="Times New Roman"/>
          <w:sz w:val="24"/>
          <w:szCs w:val="24"/>
        </w:rPr>
        <w:t>Bölüm Başkanı</w:t>
      </w:r>
      <w:r w:rsidRPr="00EC719B">
        <w:rPr>
          <w:rFonts w:ascii="Times New Roman" w:hAnsi="Times New Roman" w:cs="Times New Roman"/>
          <w:sz w:val="24"/>
          <w:szCs w:val="24"/>
        </w:rPr>
        <w:t xml:space="preserve"> tarafından hem hatırlatılmakta hem de takibi yapılmaktadır.</w:t>
      </w:r>
    </w:p>
    <w:p w14:paraId="34D030C4" w14:textId="77777777" w:rsidR="002C48EC" w:rsidRPr="000878A1" w:rsidRDefault="002C48EC" w:rsidP="002C48EC">
      <w:pPr>
        <w:jc w:val="both"/>
        <w:rPr>
          <w:rFonts w:ascii="Times New Roman" w:hAnsi="Times New Roman" w:cs="Times New Roman"/>
          <w:b/>
          <w:bCs/>
          <w:sz w:val="24"/>
          <w:szCs w:val="24"/>
        </w:rPr>
      </w:pPr>
      <w:r w:rsidRPr="000878A1">
        <w:rPr>
          <w:rFonts w:ascii="Times New Roman" w:hAnsi="Times New Roman" w:cs="Times New Roman"/>
          <w:b/>
          <w:bCs/>
          <w:sz w:val="24"/>
          <w:szCs w:val="24"/>
        </w:rPr>
        <w:t>KANITLAR:</w:t>
      </w:r>
    </w:p>
    <w:p w14:paraId="31EBA0E0" w14:textId="2025CEE6" w:rsidR="002C48EC" w:rsidRPr="007B1F3F" w:rsidRDefault="00000000" w:rsidP="002C48EC">
      <w:pPr>
        <w:jc w:val="both"/>
        <w:rPr>
          <w:rFonts w:ascii="Times New Roman" w:hAnsi="Times New Roman" w:cs="Times New Roman"/>
          <w:sz w:val="24"/>
          <w:szCs w:val="24"/>
        </w:rPr>
      </w:pPr>
      <w:hyperlink r:id="rId59" w:history="1">
        <w:r w:rsidR="002C48EC" w:rsidRPr="00EC719B">
          <w:rPr>
            <w:rStyle w:val="Kpr"/>
            <w:rFonts w:ascii="Times New Roman" w:hAnsi="Times New Roman" w:cs="Times New Roman"/>
            <w:sz w:val="24"/>
            <w:szCs w:val="24"/>
          </w:rPr>
          <w:t>https://ofinaf.trabzon.edu.tr//</w:t>
        </w:r>
      </w:hyperlink>
      <w:r w:rsidR="007B1F3F" w:rsidRPr="007B1F3F">
        <w:rPr>
          <w:rStyle w:val="Kpr"/>
          <w:rFonts w:ascii="Times New Roman" w:hAnsi="Times New Roman" w:cs="Times New Roman"/>
          <w:sz w:val="24"/>
          <w:szCs w:val="24"/>
          <w:u w:val="none"/>
        </w:rPr>
        <w:t xml:space="preserve">  </w:t>
      </w:r>
      <w:proofErr w:type="spellStart"/>
      <w:r w:rsidR="007B1F3F">
        <w:t>Adı:Kurum_dış_ilişkiler</w:t>
      </w:r>
      <w:proofErr w:type="spellEnd"/>
    </w:p>
    <w:p w14:paraId="37878AC4" w14:textId="4729AF1F" w:rsidR="002C48EC" w:rsidRPr="007B1F3F" w:rsidRDefault="00000000" w:rsidP="002C48EC">
      <w:pPr>
        <w:jc w:val="both"/>
        <w:rPr>
          <w:rFonts w:ascii="Times New Roman" w:hAnsi="Times New Roman" w:cs="Times New Roman"/>
          <w:sz w:val="24"/>
          <w:szCs w:val="24"/>
        </w:rPr>
      </w:pPr>
      <w:hyperlink r:id="rId60" w:history="1">
        <w:r w:rsidR="002C48EC" w:rsidRPr="00EC719B">
          <w:rPr>
            <w:rStyle w:val="Kpr"/>
            <w:rFonts w:ascii="Times New Roman" w:hAnsi="Times New Roman" w:cs="Times New Roman"/>
            <w:sz w:val="24"/>
            <w:szCs w:val="24"/>
          </w:rPr>
          <w:t>https://tonyamyo.trabzon.edu.tr/S/3693/koordinatorlukler</w:t>
        </w:r>
      </w:hyperlink>
      <w:r w:rsidR="007B1F3F">
        <w:rPr>
          <w:rStyle w:val="Kpr"/>
          <w:rFonts w:ascii="Times New Roman" w:hAnsi="Times New Roman" w:cs="Times New Roman"/>
          <w:sz w:val="24"/>
          <w:szCs w:val="24"/>
          <w:u w:val="none"/>
        </w:rPr>
        <w:t xml:space="preserve">   </w:t>
      </w:r>
      <w:proofErr w:type="spellStart"/>
      <w:r w:rsidR="007B1F3F">
        <w:t>Adı:MYO_</w:t>
      </w:r>
      <w:r w:rsidR="005B2207">
        <w:t>dışilişki_</w:t>
      </w:r>
      <w:r w:rsidR="007B1F3F">
        <w:t>koordinatörlükler</w:t>
      </w:r>
      <w:proofErr w:type="spellEnd"/>
    </w:p>
    <w:p w14:paraId="65E34F6D" w14:textId="15DDA51B" w:rsidR="002C48EC" w:rsidRPr="00EC719B" w:rsidRDefault="00000000" w:rsidP="002C48EC">
      <w:pPr>
        <w:jc w:val="both"/>
        <w:rPr>
          <w:rFonts w:ascii="Times New Roman" w:hAnsi="Times New Roman" w:cs="Times New Roman"/>
          <w:sz w:val="24"/>
          <w:szCs w:val="24"/>
        </w:rPr>
      </w:pPr>
      <w:hyperlink r:id="rId61" w:history="1">
        <w:r w:rsidR="002C48EC" w:rsidRPr="00EC719B">
          <w:rPr>
            <w:rStyle w:val="Kpr"/>
            <w:rFonts w:ascii="Times New Roman" w:hAnsi="Times New Roman" w:cs="Times New Roman"/>
            <w:sz w:val="24"/>
            <w:szCs w:val="24"/>
          </w:rPr>
          <w:t>http://bologna.trabzon.edu.tr/tr/page/bologna-komisyonu/21753</w:t>
        </w:r>
      </w:hyperlink>
      <w:r w:rsidR="00E82CF0" w:rsidRPr="00E82CF0">
        <w:rPr>
          <w:rStyle w:val="Kpr"/>
          <w:rFonts w:ascii="Times New Roman" w:hAnsi="Times New Roman" w:cs="Times New Roman"/>
          <w:sz w:val="24"/>
          <w:szCs w:val="24"/>
          <w:u w:val="none"/>
        </w:rPr>
        <w:t xml:space="preserve">   </w:t>
      </w:r>
      <w:r w:rsidR="00E82CF0" w:rsidRPr="00E82CF0">
        <w:rPr>
          <w:rStyle w:val="Kpr"/>
          <w:rFonts w:ascii="Times New Roman" w:hAnsi="Times New Roman" w:cs="Times New Roman"/>
          <w:sz w:val="24"/>
          <w:szCs w:val="24"/>
          <w:highlight w:val="yellow"/>
        </w:rPr>
        <w:t>(link açılmıyor)</w:t>
      </w:r>
      <w:r w:rsidR="007B1F3F">
        <w:rPr>
          <w:rStyle w:val="Kpr"/>
          <w:rFonts w:ascii="Times New Roman" w:hAnsi="Times New Roman" w:cs="Times New Roman"/>
          <w:sz w:val="24"/>
          <w:szCs w:val="24"/>
        </w:rPr>
        <w:t xml:space="preserve"> </w:t>
      </w:r>
      <w:proofErr w:type="spellStart"/>
      <w:r w:rsidR="007B1F3F">
        <w:t>Adı:MYO_Bologna</w:t>
      </w:r>
      <w:r w:rsidR="005B2207">
        <w:t>_komisyonu</w:t>
      </w:r>
      <w:proofErr w:type="spellEnd"/>
    </w:p>
    <w:p w14:paraId="5C6AFAB6" w14:textId="7BF06672" w:rsidR="002C48EC" w:rsidRPr="005B2207" w:rsidRDefault="00000000" w:rsidP="002C48EC">
      <w:pPr>
        <w:jc w:val="both"/>
        <w:rPr>
          <w:rStyle w:val="Kpr"/>
          <w:rFonts w:ascii="Times New Roman" w:hAnsi="Times New Roman" w:cs="Times New Roman"/>
          <w:sz w:val="24"/>
          <w:szCs w:val="24"/>
          <w:u w:val="none"/>
        </w:rPr>
      </w:pPr>
      <w:hyperlink r:id="rId62" w:history="1">
        <w:r w:rsidR="002C48EC" w:rsidRPr="00EC719B">
          <w:rPr>
            <w:rStyle w:val="Kpr"/>
            <w:rFonts w:ascii="Times New Roman" w:hAnsi="Times New Roman" w:cs="Times New Roman"/>
            <w:sz w:val="24"/>
            <w:szCs w:val="24"/>
          </w:rPr>
          <w:t>http://bologna.trabzon.edu.tr/</w:t>
        </w:r>
      </w:hyperlink>
      <w:r w:rsidR="005B2207">
        <w:rPr>
          <w:rStyle w:val="Kpr"/>
          <w:rFonts w:ascii="Times New Roman" w:hAnsi="Times New Roman" w:cs="Times New Roman"/>
          <w:sz w:val="24"/>
          <w:szCs w:val="24"/>
          <w:u w:val="none"/>
        </w:rPr>
        <w:t xml:space="preserve">    </w:t>
      </w:r>
      <w:proofErr w:type="spellStart"/>
      <w:r w:rsidR="005B2207">
        <w:t>Adı:Kurum_bologna_koordinatörlük</w:t>
      </w:r>
      <w:proofErr w:type="spellEnd"/>
    </w:p>
    <w:p w14:paraId="5AE50920" w14:textId="77777777" w:rsidR="00B0268F" w:rsidRPr="00EC719B" w:rsidRDefault="00B0268F" w:rsidP="002C48EC">
      <w:pPr>
        <w:jc w:val="both"/>
        <w:rPr>
          <w:rFonts w:ascii="Times New Roman" w:hAnsi="Times New Roman" w:cs="Times New Roman"/>
          <w:sz w:val="24"/>
          <w:szCs w:val="24"/>
        </w:rPr>
      </w:pPr>
    </w:p>
    <w:p w14:paraId="0F210A76"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A.5.2. Uluslararasılaşma kaynakları</w:t>
      </w:r>
    </w:p>
    <w:p w14:paraId="019B0B64" w14:textId="77777777" w:rsidR="002C48EC" w:rsidRPr="00EC719B" w:rsidRDefault="002C48EC" w:rsidP="002C48EC">
      <w:pPr>
        <w:jc w:val="both"/>
        <w:rPr>
          <w:rFonts w:ascii="Times New Roman" w:hAnsi="Times New Roman" w:cs="Times New Roman"/>
          <w:sz w:val="24"/>
          <w:szCs w:val="24"/>
        </w:rPr>
      </w:pPr>
      <w:r w:rsidRPr="00EC719B">
        <w:rPr>
          <w:rFonts w:ascii="Times New Roman" w:hAnsi="Times New Roman" w:cs="Times New Roman"/>
          <w:sz w:val="24"/>
          <w:szCs w:val="24"/>
        </w:rPr>
        <w:t>Erasmus duyurularının yapılması, diploma eklerinin İngilizce olarak da öğrenciye verilmesi ve hem Meslek Yüksekokulumuz sayfasının hem de Bologna Bilgi Paketindeki ilgili yerlerin İngilizce ‘ye çevrilmesi gibi yapılan ve izlenen faaliyetler herhangi bir fiziki, teknik ve mali kaynak gerektirmemektedir.</w:t>
      </w:r>
    </w:p>
    <w:p w14:paraId="3410A97C" w14:textId="77777777" w:rsidR="002C48EC" w:rsidRPr="00EC719B" w:rsidRDefault="002C48EC" w:rsidP="002C48EC">
      <w:pPr>
        <w:jc w:val="both"/>
        <w:rPr>
          <w:rFonts w:ascii="Times New Roman" w:hAnsi="Times New Roman" w:cs="Times New Roman"/>
          <w:b/>
          <w:bCs/>
          <w:sz w:val="24"/>
          <w:szCs w:val="24"/>
        </w:rPr>
      </w:pPr>
      <w:r w:rsidRPr="00EC719B">
        <w:rPr>
          <w:rFonts w:ascii="Times New Roman" w:hAnsi="Times New Roman" w:cs="Times New Roman"/>
          <w:b/>
          <w:bCs/>
          <w:sz w:val="24"/>
          <w:szCs w:val="24"/>
        </w:rPr>
        <w:t>A.5.3. Uluslararasılaşma performansı</w:t>
      </w:r>
    </w:p>
    <w:p w14:paraId="1A6D88D1" w14:textId="168D6AEE" w:rsidR="002C48EC" w:rsidRDefault="00210671" w:rsidP="002C48EC">
      <w:pPr>
        <w:jc w:val="both"/>
        <w:rPr>
          <w:rFonts w:ascii="Times New Roman" w:hAnsi="Times New Roman" w:cs="Times New Roman"/>
          <w:sz w:val="24"/>
          <w:szCs w:val="24"/>
        </w:rPr>
      </w:pPr>
      <w:r w:rsidRPr="00D262A5">
        <w:rPr>
          <w:rFonts w:ascii="Times New Roman" w:hAnsi="Times New Roman" w:cs="Times New Roman"/>
          <w:sz w:val="24"/>
          <w:szCs w:val="24"/>
        </w:rPr>
        <w:t>Tıbbi Hizmetler ve Teknikler Bölümü’n</w:t>
      </w:r>
      <w:r>
        <w:rPr>
          <w:rFonts w:ascii="Times New Roman" w:hAnsi="Times New Roman" w:cs="Times New Roman"/>
          <w:sz w:val="24"/>
          <w:szCs w:val="24"/>
        </w:rPr>
        <w:t>de</w:t>
      </w:r>
      <w:r w:rsidR="002C48EC" w:rsidRPr="00EC719B">
        <w:rPr>
          <w:rFonts w:ascii="Times New Roman" w:hAnsi="Times New Roman" w:cs="Times New Roman"/>
          <w:sz w:val="24"/>
          <w:szCs w:val="24"/>
        </w:rPr>
        <w:t xml:space="preserve"> uluslararasılaşma performansının izlenmesine ve değerlendirmesine yönelik planlamalar ve tanımlı süreçler oluşturulacak kadar geniş kapsamlı bir uluslararası etkileşim olmadığı için yapılmamaktadır.</w:t>
      </w:r>
    </w:p>
    <w:p w14:paraId="5682282B" w14:textId="77777777" w:rsidR="00981171" w:rsidRPr="002C48EC" w:rsidRDefault="00981171" w:rsidP="002C48EC">
      <w:pPr>
        <w:jc w:val="both"/>
        <w:rPr>
          <w:rFonts w:ascii="Times New Roman" w:hAnsi="Times New Roman" w:cs="Times New Roman"/>
          <w:sz w:val="24"/>
          <w:szCs w:val="24"/>
        </w:rPr>
      </w:pPr>
    </w:p>
    <w:p w14:paraId="74EA6826" w14:textId="77777777" w:rsidR="00D252A4" w:rsidRPr="00A5111F" w:rsidRDefault="00D252A4" w:rsidP="00D252A4">
      <w:pPr>
        <w:pStyle w:val="Balk2"/>
        <w:tabs>
          <w:tab w:val="left" w:pos="1418"/>
        </w:tabs>
        <w:spacing w:before="164" w:line="360" w:lineRule="auto"/>
        <w:ind w:left="0"/>
      </w:pPr>
      <w:r w:rsidRPr="00A5111F">
        <w:t>B. EĞİTİM-ÖĞRETİM</w:t>
      </w:r>
    </w:p>
    <w:p w14:paraId="5FAA7FED" w14:textId="77777777" w:rsidR="00D252A4" w:rsidRPr="00A5111F" w:rsidRDefault="00D252A4" w:rsidP="00D252A4">
      <w:pPr>
        <w:pStyle w:val="Balk2"/>
        <w:tabs>
          <w:tab w:val="left" w:pos="1418"/>
        </w:tabs>
        <w:spacing w:before="164" w:line="360" w:lineRule="auto"/>
        <w:ind w:left="0"/>
      </w:pPr>
      <w:r w:rsidRPr="00A5111F">
        <w:t>B.1. Programın Tasarımı, Değerlendirilmesi ve Güncellenmesi</w:t>
      </w:r>
    </w:p>
    <w:p w14:paraId="2AFA8655" w14:textId="77777777" w:rsidR="00D252A4" w:rsidRPr="00A5111F" w:rsidRDefault="00D252A4" w:rsidP="00D252A4">
      <w:pPr>
        <w:pStyle w:val="Balk2"/>
        <w:tabs>
          <w:tab w:val="left" w:pos="1418"/>
        </w:tabs>
        <w:spacing w:before="164" w:line="360" w:lineRule="auto"/>
        <w:ind w:left="0"/>
      </w:pPr>
      <w:r w:rsidRPr="00A5111F">
        <w:t>B.1.1.</w:t>
      </w:r>
      <w:r>
        <w:t>Programın</w:t>
      </w:r>
      <w:r w:rsidRPr="00A5111F">
        <w:t xml:space="preserve"> tasarımı </w:t>
      </w:r>
    </w:p>
    <w:p w14:paraId="68003F8C" w14:textId="77777777" w:rsidR="00D252A4" w:rsidRPr="00A5111F" w:rsidRDefault="00D252A4" w:rsidP="00D252A4">
      <w:pPr>
        <w:pStyle w:val="Balk2"/>
        <w:tabs>
          <w:tab w:val="left" w:pos="1418"/>
        </w:tabs>
        <w:spacing w:before="164" w:line="360" w:lineRule="auto"/>
        <w:ind w:left="0"/>
        <w:rPr>
          <w:b w:val="0"/>
        </w:rPr>
      </w:pPr>
      <w:r>
        <w:rPr>
          <w:b w:val="0"/>
        </w:rPr>
        <w:t>Tıbbi Hizmetler ve Teknikler Bölümü’nün</w:t>
      </w:r>
      <w:r w:rsidRPr="00A5111F">
        <w:rPr>
          <w:b w:val="0"/>
        </w:rPr>
        <w:t xml:space="preserve"> eğitim-öğretim sürecinin değerlendirmesinin yapılması beklenmektedir. Eğitim ve 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C92C170" w14:textId="77777777" w:rsidR="00D252A4" w:rsidRPr="00A5111F" w:rsidRDefault="00D252A4" w:rsidP="00D252A4">
      <w:pPr>
        <w:pStyle w:val="Balk2"/>
        <w:tabs>
          <w:tab w:val="left" w:pos="1418"/>
        </w:tabs>
        <w:spacing w:before="164" w:line="360" w:lineRule="auto"/>
        <w:ind w:left="0"/>
        <w:rPr>
          <w:b w:val="0"/>
        </w:rPr>
      </w:pPr>
      <w:r>
        <w:rPr>
          <w:b w:val="0"/>
        </w:rPr>
        <w:t>Tıbbi Hizmetler ve Teknikler Bölümü’nün</w:t>
      </w:r>
      <w:r w:rsidRPr="00A5111F">
        <w:rPr>
          <w:b w:val="0"/>
        </w:rPr>
        <w:t xml:space="preserve"> eğitim-öğretim amaç ve hedefleri, bunlara ulaşma stratejileri ile değerlendirmeleri </w:t>
      </w:r>
      <w:r>
        <w:rPr>
          <w:b w:val="0"/>
        </w:rPr>
        <w:t xml:space="preserve">bölümün </w:t>
      </w:r>
      <w:r w:rsidRPr="00A5111F">
        <w:rPr>
          <w:b w:val="0"/>
        </w:rPr>
        <w:t xml:space="preserve">misyon, vizyon ve stratejik planıyla güvence altına alınmıştır. Program tasarımı ve onayı için kullanılan tanımlı süreçler Yükseköğretim Kurulu (YÖK) Eğitim Öğretim Dairesi Başkanlığı tarafından belirtilen kriterlere uygun olarak yürütülmektedir. </w:t>
      </w:r>
      <w:r>
        <w:rPr>
          <w:b w:val="0"/>
        </w:rPr>
        <w:t>Tıbbi Hizmetler ve Teknikler B</w:t>
      </w:r>
      <w:r w:rsidRPr="00A5111F">
        <w:rPr>
          <w:b w:val="0"/>
        </w:rPr>
        <w:t>ölüm</w:t>
      </w:r>
      <w:r>
        <w:rPr>
          <w:b w:val="0"/>
        </w:rPr>
        <w:t>ü’ne</w:t>
      </w:r>
      <w:r w:rsidRPr="00A5111F">
        <w:rPr>
          <w:b w:val="0"/>
        </w:rPr>
        <w:t xml:space="preserve"> bağlı programların eğitim amaçlarının belirlenmesinde ve müfredatın (öğretim programlarının) oluşturulmasında dış </w:t>
      </w:r>
      <w:r w:rsidRPr="00A5111F">
        <w:rPr>
          <w:b w:val="0"/>
        </w:rPr>
        <w:lastRenderedPageBreak/>
        <w:t xml:space="preserve">paydaşlar olarak Yükseköğretim Kurulu Başkanlığı, </w:t>
      </w:r>
      <w:proofErr w:type="gramStart"/>
      <w:r w:rsidRPr="00A5111F">
        <w:rPr>
          <w:b w:val="0"/>
        </w:rPr>
        <w:t>Milli</w:t>
      </w:r>
      <w:proofErr w:type="gramEnd"/>
      <w:r w:rsidRPr="00A5111F">
        <w:rPr>
          <w:b w:val="0"/>
        </w:rPr>
        <w:t xml:space="preserve"> Eğitim Bakanlığı, Sağlık Bakanlığı ve ÖSYM’den katkılar alınmaktadır. </w:t>
      </w:r>
      <w:r>
        <w:rPr>
          <w:b w:val="0"/>
        </w:rPr>
        <w:t>Bölümde</w:t>
      </w:r>
      <w:r w:rsidRPr="00A5111F">
        <w:rPr>
          <w:b w:val="0"/>
        </w:rPr>
        <w:t xml:space="preserve"> yapılan yazışmalar ve protokoller kapsamında program yeterlilikleri ve hedefler, içerikler, bu içeriği sunmada kullanılan yöntem/teknik/stratejilerde çeşitliliğe gidilmektedir</w:t>
      </w:r>
      <w:r>
        <w:rPr>
          <w:b w:val="0"/>
        </w:rPr>
        <w:t>.</w:t>
      </w:r>
    </w:p>
    <w:p w14:paraId="5513CEE3" w14:textId="77777777" w:rsidR="00D252A4" w:rsidRPr="00241280" w:rsidRDefault="00D252A4" w:rsidP="00D252A4">
      <w:pPr>
        <w:pStyle w:val="Balk2"/>
        <w:numPr>
          <w:ilvl w:val="1"/>
          <w:numId w:val="5"/>
        </w:numPr>
        <w:tabs>
          <w:tab w:val="left" w:pos="1418"/>
        </w:tabs>
        <w:spacing w:before="164" w:line="360" w:lineRule="auto"/>
        <w:rPr>
          <w:b w:val="0"/>
        </w:rPr>
      </w:pPr>
      <w:r>
        <w:rPr>
          <w:b w:val="0"/>
        </w:rPr>
        <w:t>Tıbbi Hizmetler ve Teknikler Bölümü’nün</w:t>
      </w:r>
      <w:r w:rsidRPr="00241280">
        <w:rPr>
          <w:b w:val="0"/>
        </w:rPr>
        <w:t xml:space="preserve"> misyon, vizyon, </w:t>
      </w:r>
      <w:r w:rsidRPr="00241280">
        <w:rPr>
          <w:b w:val="0"/>
          <w:spacing w:val="-3"/>
        </w:rPr>
        <w:t xml:space="preserve">amaç, ilke ve </w:t>
      </w:r>
      <w:r w:rsidRPr="00241280">
        <w:rPr>
          <w:b w:val="0"/>
        </w:rPr>
        <w:t xml:space="preserve">hedefleri, Tonya MYO internet sayfasında duyurulmaktadır. </w:t>
      </w:r>
      <w:hyperlink r:id="rId63" w:history="1">
        <w:r w:rsidRPr="005E13F4">
          <w:rPr>
            <w:rStyle w:val="Kpr"/>
            <w:b w:val="0"/>
            <w:bCs w:val="0"/>
            <w:highlight w:val="yellow"/>
          </w:rPr>
          <w:t>(eksik</w:t>
        </w:r>
      </w:hyperlink>
      <w:r w:rsidRPr="005E13F4">
        <w:rPr>
          <w:rStyle w:val="Kpr"/>
          <w:b w:val="0"/>
          <w:bCs w:val="0"/>
          <w:highlight w:val="yellow"/>
        </w:rPr>
        <w:t xml:space="preserve"> adres)</w:t>
      </w:r>
      <w:r w:rsidRPr="00241280">
        <w:rPr>
          <w:b w:val="0"/>
        </w:rPr>
        <w:t xml:space="preserve"> </w:t>
      </w:r>
    </w:p>
    <w:p w14:paraId="73F4B533" w14:textId="77777777" w:rsidR="00D252A4" w:rsidRPr="00A5111F" w:rsidRDefault="00D252A4" w:rsidP="00D252A4">
      <w:pPr>
        <w:pStyle w:val="Balk2"/>
        <w:tabs>
          <w:tab w:val="left" w:pos="1418"/>
        </w:tabs>
        <w:spacing w:before="164" w:line="360" w:lineRule="auto"/>
        <w:ind w:left="0"/>
        <w:rPr>
          <w:b w:val="0"/>
        </w:rPr>
      </w:pPr>
      <w:r w:rsidRPr="00A5111F">
        <w:t>KANITLAR:</w:t>
      </w:r>
    </w:p>
    <w:p w14:paraId="0DD86476" w14:textId="77777777" w:rsidR="00D252A4" w:rsidRPr="004E7B2B" w:rsidRDefault="00000000" w:rsidP="00D252A4">
      <w:pPr>
        <w:pStyle w:val="Balk2"/>
        <w:ind w:left="0"/>
        <w:rPr>
          <w:rStyle w:val="Kpr"/>
          <w:b w:val="0"/>
          <w:bCs w:val="0"/>
          <w:color w:val="auto"/>
          <w:u w:val="none"/>
        </w:rPr>
      </w:pPr>
      <w:hyperlink r:id="rId64" w:history="1">
        <w:r w:rsidR="00D252A4" w:rsidRPr="00A5111F">
          <w:rPr>
            <w:rStyle w:val="Kpr"/>
            <w:b w:val="0"/>
            <w:bCs w:val="0"/>
            <w:color w:val="0432FF"/>
          </w:rPr>
          <w:t>https://tonyamyo.trabzon.edu.tr/Files/ckFiles/tonyamyo-trabzon-edu-tr/Y%C3%BCksekokul%20Kurul%20Kararlar%C4%B1/Y%C3%BCksekokul%20Kurul%20Karar%C4%B1%202021-1.pdf</w:t>
        </w:r>
      </w:hyperlink>
      <w:r w:rsidR="00D252A4" w:rsidRPr="004E7B2B">
        <w:rPr>
          <w:rStyle w:val="Kpr"/>
          <w:b w:val="0"/>
          <w:bCs w:val="0"/>
          <w:color w:val="0432FF"/>
          <w:u w:val="none"/>
        </w:rPr>
        <w:t xml:space="preserve">        </w:t>
      </w:r>
      <w:r w:rsidR="00D252A4" w:rsidRPr="004E7B2B">
        <w:rPr>
          <w:rStyle w:val="Kpr"/>
          <w:b w:val="0"/>
          <w:bCs w:val="0"/>
          <w:color w:val="auto"/>
          <w:u w:val="none"/>
        </w:rPr>
        <w:t>(</w:t>
      </w:r>
      <w:proofErr w:type="spellStart"/>
      <w:r w:rsidR="00D252A4" w:rsidRPr="004E7B2B">
        <w:rPr>
          <w:rStyle w:val="Kpr"/>
          <w:b w:val="0"/>
          <w:bCs w:val="0"/>
          <w:color w:val="auto"/>
          <w:u w:val="none"/>
        </w:rPr>
        <w:t>programın_tasarımı</w:t>
      </w:r>
      <w:proofErr w:type="spellEnd"/>
      <w:r w:rsidR="00D252A4" w:rsidRPr="004E7B2B">
        <w:rPr>
          <w:rStyle w:val="Kpr"/>
          <w:b w:val="0"/>
          <w:bCs w:val="0"/>
          <w:color w:val="auto"/>
          <w:u w:val="none"/>
        </w:rPr>
        <w:t>)</w:t>
      </w:r>
    </w:p>
    <w:p w14:paraId="4192AAF4" w14:textId="77777777" w:rsidR="00D252A4" w:rsidRPr="00A5111F" w:rsidRDefault="00D252A4" w:rsidP="00D252A4">
      <w:pPr>
        <w:pStyle w:val="Balk2"/>
        <w:ind w:left="0"/>
        <w:rPr>
          <w:rStyle w:val="Kpr"/>
          <w:b w:val="0"/>
          <w:bCs w:val="0"/>
          <w:color w:val="0432FF"/>
        </w:rPr>
      </w:pPr>
    </w:p>
    <w:p w14:paraId="32B5334D" w14:textId="77777777" w:rsidR="00D252A4" w:rsidRPr="00A5111F" w:rsidRDefault="00000000" w:rsidP="00D252A4">
      <w:pPr>
        <w:pStyle w:val="Balk2"/>
        <w:ind w:left="0"/>
        <w:rPr>
          <w:rStyle w:val="Kpr"/>
          <w:b w:val="0"/>
          <w:bCs w:val="0"/>
          <w:color w:val="0432FF"/>
        </w:rPr>
      </w:pPr>
      <w:hyperlink r:id="rId65" w:history="1">
        <w:r w:rsidR="00D252A4" w:rsidRPr="00A5111F">
          <w:rPr>
            <w:rStyle w:val="Kpr"/>
            <w:b w:val="0"/>
            <w:bCs w:val="0"/>
            <w:color w:val="0432FF"/>
          </w:rPr>
          <w:t>https://tonyamyo.trabzon.edu.tr/Files/ckFiles/tonyamyo-trabzon-edu-tr/Y%C3%BCksekokul%20Kurul%20Kararlar%C4%B1/Y%C3%BCksekokul%20Kurul%20Karar%C4%B1%202021-2.pdf</w:t>
        </w:r>
      </w:hyperlink>
      <w:r w:rsidR="00D252A4">
        <w:rPr>
          <w:rStyle w:val="Kpr"/>
          <w:b w:val="0"/>
          <w:bCs w:val="0"/>
          <w:color w:val="0432FF"/>
        </w:rPr>
        <w:t xml:space="preserve"> </w:t>
      </w:r>
      <w:r w:rsidR="00D252A4" w:rsidRPr="004E7B2B">
        <w:rPr>
          <w:rStyle w:val="Kpr"/>
          <w:b w:val="0"/>
          <w:bCs w:val="0"/>
          <w:color w:val="auto"/>
          <w:u w:val="none"/>
        </w:rPr>
        <w:t xml:space="preserve"> (</w:t>
      </w:r>
      <w:proofErr w:type="spellStart"/>
      <w:r w:rsidR="00D252A4" w:rsidRPr="004E7B2B">
        <w:rPr>
          <w:rStyle w:val="Kpr"/>
          <w:b w:val="0"/>
          <w:bCs w:val="0"/>
          <w:color w:val="auto"/>
          <w:u w:val="none"/>
        </w:rPr>
        <w:t>programın_tasarımı</w:t>
      </w:r>
      <w:proofErr w:type="spellEnd"/>
      <w:r w:rsidR="00D252A4" w:rsidRPr="004E7B2B">
        <w:rPr>
          <w:rStyle w:val="Kpr"/>
          <w:b w:val="0"/>
          <w:bCs w:val="0"/>
          <w:color w:val="auto"/>
          <w:u w:val="none"/>
        </w:rPr>
        <w:t>)</w:t>
      </w:r>
    </w:p>
    <w:p w14:paraId="6C7DD096" w14:textId="77777777" w:rsidR="00D252A4" w:rsidRPr="00A5111F" w:rsidRDefault="00D252A4" w:rsidP="00D252A4">
      <w:pPr>
        <w:pStyle w:val="Balk2"/>
        <w:ind w:left="0"/>
        <w:rPr>
          <w:rStyle w:val="Kpr"/>
          <w:color w:val="000000" w:themeColor="text1"/>
          <w:u w:val="none"/>
        </w:rPr>
      </w:pPr>
    </w:p>
    <w:p w14:paraId="31B7EC80" w14:textId="77777777" w:rsidR="00D252A4" w:rsidRPr="00A5111F" w:rsidRDefault="00D252A4" w:rsidP="00D252A4">
      <w:pPr>
        <w:pStyle w:val="Balk2"/>
      </w:pPr>
    </w:p>
    <w:p w14:paraId="77F8B473" w14:textId="77777777" w:rsidR="00D252A4" w:rsidRPr="00A5111F" w:rsidRDefault="00D252A4" w:rsidP="00D252A4">
      <w:pPr>
        <w:pStyle w:val="Balk2"/>
        <w:numPr>
          <w:ilvl w:val="1"/>
          <w:numId w:val="5"/>
        </w:numPr>
      </w:pPr>
      <w:r>
        <w:rPr>
          <w:b w:val="0"/>
        </w:rPr>
        <w:t>Bölümün</w:t>
      </w:r>
      <w:r w:rsidRPr="00A5111F">
        <w:rPr>
          <w:b w:val="0"/>
        </w:rPr>
        <w:t xml:space="preserve"> amaçları, çıktıları ve Türkiye Yükseköğretim Yeterlilikler Çerçevesi (TYYÇ) uyumları kontrol edilip tamamlanmaktadır. Uygulamaların sonuçları Bologna bilgi paketi aracılığıyla duyurulmaktadır. </w:t>
      </w:r>
    </w:p>
    <w:p w14:paraId="1B2FAAB2" w14:textId="77777777" w:rsidR="00D252A4" w:rsidRPr="00A5111F" w:rsidRDefault="00D252A4" w:rsidP="00D252A4">
      <w:pPr>
        <w:pStyle w:val="Balk2"/>
        <w:ind w:left="1440"/>
      </w:pPr>
    </w:p>
    <w:p w14:paraId="0EB43F84" w14:textId="77777777" w:rsidR="00D252A4" w:rsidRPr="00A5111F" w:rsidRDefault="00D252A4" w:rsidP="00D252A4">
      <w:pPr>
        <w:widowControl w:val="0"/>
        <w:tabs>
          <w:tab w:val="left" w:pos="1481"/>
        </w:tabs>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33F55E0E" w14:textId="77777777" w:rsidR="00D252A4" w:rsidRPr="00A5111F" w:rsidRDefault="00000000" w:rsidP="00D252A4">
      <w:pPr>
        <w:pStyle w:val="Balk2"/>
        <w:ind w:left="0"/>
        <w:rPr>
          <w:b w:val="0"/>
        </w:rPr>
      </w:pPr>
      <w:hyperlink r:id="rId66" w:history="1">
        <w:r w:rsidR="00D252A4" w:rsidRPr="00A5111F">
          <w:rPr>
            <w:rStyle w:val="Kpr"/>
            <w:b w:val="0"/>
            <w:bCs w:val="0"/>
            <w:color w:val="0432FF"/>
          </w:rPr>
          <w:t>https://tonyamyo.trabzon.edu.tr/S/3635/ders-mufredatlari-ve-icerikleri</w:t>
        </w:r>
      </w:hyperlink>
      <w:r w:rsidR="00D252A4">
        <w:rPr>
          <w:color w:val="000000" w:themeColor="text1"/>
        </w:rPr>
        <w:t xml:space="preserve">  </w:t>
      </w:r>
      <w:r w:rsidR="00D252A4" w:rsidRPr="004E7B2B">
        <w:rPr>
          <w:rStyle w:val="Kpr"/>
          <w:b w:val="0"/>
          <w:bCs w:val="0"/>
          <w:color w:val="auto"/>
          <w:u w:val="none"/>
        </w:rPr>
        <w:t>(</w:t>
      </w:r>
      <w:proofErr w:type="spellStart"/>
      <w:r w:rsidR="00D252A4" w:rsidRPr="004E7B2B">
        <w:rPr>
          <w:rStyle w:val="Kpr"/>
          <w:b w:val="0"/>
          <w:bCs w:val="0"/>
          <w:color w:val="auto"/>
          <w:u w:val="none"/>
        </w:rPr>
        <w:t>programın_tasarımı</w:t>
      </w:r>
      <w:proofErr w:type="spellEnd"/>
      <w:r w:rsidR="00D252A4" w:rsidRPr="004E7B2B">
        <w:rPr>
          <w:rStyle w:val="Kpr"/>
          <w:b w:val="0"/>
          <w:bCs w:val="0"/>
          <w:color w:val="auto"/>
          <w:u w:val="none"/>
        </w:rPr>
        <w:t>)</w:t>
      </w:r>
    </w:p>
    <w:p w14:paraId="67261447" w14:textId="77777777" w:rsidR="00D252A4" w:rsidRPr="00A5111F" w:rsidRDefault="00D252A4" w:rsidP="00D252A4">
      <w:pPr>
        <w:pStyle w:val="Balk2"/>
        <w:ind w:left="0"/>
        <w:rPr>
          <w:b w:val="0"/>
          <w:bCs w:val="0"/>
          <w:color w:val="0432FF"/>
        </w:rPr>
      </w:pPr>
    </w:p>
    <w:p w14:paraId="3AE4D5CA" w14:textId="77777777" w:rsidR="00D252A4" w:rsidRPr="00A5111F" w:rsidRDefault="00D252A4" w:rsidP="00D252A4">
      <w:pPr>
        <w:pStyle w:val="Balk2"/>
        <w:ind w:left="0"/>
      </w:pPr>
    </w:p>
    <w:p w14:paraId="77EA72BB" w14:textId="77777777" w:rsidR="00D252A4" w:rsidRPr="00A5111F" w:rsidRDefault="00D252A4" w:rsidP="00D252A4">
      <w:pPr>
        <w:pStyle w:val="Balk2"/>
        <w:ind w:left="0"/>
        <w:rPr>
          <w:b w:val="0"/>
        </w:rPr>
      </w:pPr>
    </w:p>
    <w:p w14:paraId="784073A8" w14:textId="77777777" w:rsidR="00D252A4" w:rsidRPr="00A5111F" w:rsidRDefault="00D252A4" w:rsidP="00D252A4">
      <w:pPr>
        <w:pStyle w:val="Balk2"/>
        <w:spacing w:line="360" w:lineRule="auto"/>
        <w:ind w:left="0"/>
      </w:pPr>
      <w:r w:rsidRPr="00A5111F">
        <w:t>B.1.2. Programın ders dağılım dengesi</w:t>
      </w:r>
    </w:p>
    <w:p w14:paraId="5BA1DA75" w14:textId="77777777" w:rsidR="00D252A4" w:rsidRPr="00A5111F" w:rsidRDefault="00D252A4" w:rsidP="00D252A4">
      <w:pPr>
        <w:pStyle w:val="Balk2"/>
        <w:spacing w:line="360" w:lineRule="auto"/>
        <w:ind w:left="0"/>
        <w:rPr>
          <w:b w:val="0"/>
        </w:rPr>
      </w:pPr>
      <w:r>
        <w:rPr>
          <w:b w:val="0"/>
        </w:rPr>
        <w:t>Tıbbi Hizmetler ve Teknikler bölümü</w:t>
      </w:r>
      <w:r w:rsidRPr="00A5111F">
        <w:rPr>
          <w:b w:val="0"/>
        </w:rPr>
        <w:t xml:space="preserve"> ders programları ve ders içerikleri Avrupa Yüksek Öğretim Alanı kapsamındaki “çeşitlilik ile birlik arasındaki denge” ilkesi gözetilerek tasarlanmaktadır. Üniversitemiz bünyesinde açılan seçmeli dersler (ÜSEÇ) ve birim bazında açılan seçmeli dersler (S) kapsamında öğrencilere aktarılabilir beceriler kazandırmak amacıyla seçenekler sunulmuştur. Bölüme yönelik hazırlanmış ders kataloglarında bu derslerin içerikleri ile ilgili bilgiler yer almaktadır ve ders kayıt dönemlerinde öğrencilerin bu dersleri seçmeleri teşvik edilmektedir. Döneme yönelik hazırlanan ders programları web sitemizde yayınlanarak öğrencilere bildirilmektedir. Bölüm/Program bazında öğrenci temsilcileri aracılığı ile programların yürütülmesi süreçlerine katılım sağlanmaktadır. Ayrıca her akademik yılın açılışında üniversitemiz bölüm/programlar düzeyinde oryantasyon toplantıları düzenleyerek programların yürütülme süreçleri ile ilgili öğrencilerin görüş ve önerileri alınmaktadır. </w:t>
      </w:r>
    </w:p>
    <w:p w14:paraId="6B46A008" w14:textId="77777777" w:rsidR="00D252A4" w:rsidRPr="00A5111F" w:rsidRDefault="00D252A4" w:rsidP="00D252A4">
      <w:pPr>
        <w:pStyle w:val="Balk2"/>
        <w:spacing w:line="360" w:lineRule="auto"/>
        <w:ind w:left="0"/>
        <w:rPr>
          <w:b w:val="0"/>
        </w:rPr>
      </w:pPr>
      <w:r>
        <w:rPr>
          <w:b w:val="0"/>
        </w:rPr>
        <w:t>Tıbbi Hizmetler ve Teknikler Bölümü’nde</w:t>
      </w:r>
      <w:r w:rsidRPr="00A5111F">
        <w:rPr>
          <w:b w:val="0"/>
        </w:rPr>
        <w:t xml:space="preserve"> ders kazanımları ile program çıktıları eşleştirilmiş</w:t>
      </w:r>
      <w:r w:rsidRPr="00A5111F">
        <w:rPr>
          <w:b w:val="0"/>
          <w:spacing w:val="-20"/>
        </w:rPr>
        <w:t xml:space="preserve"> </w:t>
      </w:r>
      <w:r w:rsidRPr="00A5111F">
        <w:rPr>
          <w:b w:val="0"/>
        </w:rPr>
        <w:t>olup</w:t>
      </w:r>
      <w:r w:rsidRPr="00A5111F">
        <w:rPr>
          <w:b w:val="0"/>
          <w:spacing w:val="-18"/>
        </w:rPr>
        <w:t xml:space="preserve"> </w:t>
      </w:r>
      <w:r w:rsidRPr="00A5111F">
        <w:rPr>
          <w:b w:val="0"/>
        </w:rPr>
        <w:t>Bologna</w:t>
      </w:r>
      <w:r w:rsidRPr="00A5111F">
        <w:rPr>
          <w:b w:val="0"/>
          <w:spacing w:val="-19"/>
        </w:rPr>
        <w:t xml:space="preserve"> </w:t>
      </w:r>
      <w:r w:rsidRPr="00A5111F">
        <w:rPr>
          <w:b w:val="0"/>
        </w:rPr>
        <w:t>Bilgi</w:t>
      </w:r>
      <w:r w:rsidRPr="00A5111F">
        <w:rPr>
          <w:b w:val="0"/>
          <w:spacing w:val="-27"/>
        </w:rPr>
        <w:t xml:space="preserve"> </w:t>
      </w:r>
      <w:r w:rsidRPr="00A5111F">
        <w:rPr>
          <w:b w:val="0"/>
        </w:rPr>
        <w:t>Paketi’nde</w:t>
      </w:r>
      <w:r w:rsidRPr="00A5111F">
        <w:rPr>
          <w:b w:val="0"/>
          <w:spacing w:val="-19"/>
        </w:rPr>
        <w:t xml:space="preserve"> </w:t>
      </w:r>
      <w:r w:rsidRPr="00A5111F">
        <w:rPr>
          <w:b w:val="0"/>
        </w:rPr>
        <w:t>gösterilmiştir.</w:t>
      </w:r>
      <w:r w:rsidRPr="00A5111F">
        <w:rPr>
          <w:b w:val="0"/>
          <w:spacing w:val="-17"/>
        </w:rPr>
        <w:t xml:space="preserve"> </w:t>
      </w:r>
      <w:r w:rsidRPr="00A5111F">
        <w:rPr>
          <w:b w:val="0"/>
          <w:color w:val="0432FF"/>
          <w:spacing w:val="-17"/>
          <w:u w:val="single"/>
        </w:rPr>
        <w:t>(</w:t>
      </w:r>
      <w:r w:rsidRPr="00AF6152">
        <w:rPr>
          <w:b w:val="0"/>
          <w:color w:val="0432FF"/>
          <w:spacing w:val="-17"/>
          <w:u w:val="single"/>
        </w:rPr>
        <w:t>https://tonyamyo.trabzon.edu.tr/S/3635/ders-mufredatlari-</w:t>
      </w:r>
      <w:r w:rsidRPr="00AF6152">
        <w:rPr>
          <w:b w:val="0"/>
          <w:color w:val="0432FF"/>
          <w:spacing w:val="-17"/>
          <w:u w:val="single"/>
        </w:rPr>
        <w:lastRenderedPageBreak/>
        <w:t>ve-icerikleri</w:t>
      </w:r>
      <w:r w:rsidRPr="00A5111F">
        <w:rPr>
          <w:b w:val="0"/>
          <w:color w:val="0432FF"/>
          <w:u w:val="single"/>
        </w:rPr>
        <w:t>)</w:t>
      </w:r>
      <w:r w:rsidRPr="00A5111F">
        <w:rPr>
          <w:b w:val="0"/>
          <w:spacing w:val="-17"/>
        </w:rPr>
        <w:t xml:space="preserve"> </w:t>
      </w:r>
      <w:r w:rsidRPr="00A5111F">
        <w:rPr>
          <w:b w:val="0"/>
          <w:spacing w:val="-3"/>
        </w:rPr>
        <w:t xml:space="preserve">ve </w:t>
      </w:r>
      <w:r w:rsidRPr="00A5111F">
        <w:rPr>
          <w:b w:val="0"/>
        </w:rPr>
        <w:t>bunlara</w:t>
      </w:r>
      <w:r w:rsidRPr="00A5111F">
        <w:rPr>
          <w:b w:val="0"/>
          <w:spacing w:val="-3"/>
        </w:rPr>
        <w:t xml:space="preserve"> </w:t>
      </w:r>
      <w:r w:rsidRPr="00A5111F">
        <w:rPr>
          <w:b w:val="0"/>
        </w:rPr>
        <w:t>ilişkin</w:t>
      </w:r>
      <w:r w:rsidRPr="00A5111F">
        <w:rPr>
          <w:b w:val="0"/>
          <w:spacing w:val="-6"/>
        </w:rPr>
        <w:t xml:space="preserve"> </w:t>
      </w:r>
      <w:r w:rsidRPr="00A5111F">
        <w:rPr>
          <w:b w:val="0"/>
        </w:rPr>
        <w:t>uygulamalar</w:t>
      </w:r>
      <w:r w:rsidRPr="00A5111F">
        <w:rPr>
          <w:b w:val="0"/>
          <w:spacing w:val="-5"/>
        </w:rPr>
        <w:t xml:space="preserve"> </w:t>
      </w:r>
      <w:r w:rsidRPr="00A5111F">
        <w:rPr>
          <w:b w:val="0"/>
        </w:rPr>
        <w:t>üzerinde</w:t>
      </w:r>
      <w:r w:rsidRPr="00A5111F">
        <w:rPr>
          <w:b w:val="0"/>
          <w:spacing w:val="-2"/>
        </w:rPr>
        <w:t xml:space="preserve"> </w:t>
      </w:r>
      <w:r w:rsidRPr="00A5111F">
        <w:rPr>
          <w:b w:val="0"/>
        </w:rPr>
        <w:t>yapılması</w:t>
      </w:r>
      <w:r w:rsidRPr="00A5111F">
        <w:rPr>
          <w:b w:val="0"/>
          <w:spacing w:val="-1"/>
        </w:rPr>
        <w:t xml:space="preserve"> </w:t>
      </w:r>
      <w:r w:rsidRPr="00A5111F">
        <w:rPr>
          <w:b w:val="0"/>
        </w:rPr>
        <w:t>gereken</w:t>
      </w:r>
      <w:r w:rsidRPr="00A5111F">
        <w:rPr>
          <w:b w:val="0"/>
          <w:spacing w:val="-11"/>
        </w:rPr>
        <w:t xml:space="preserve"> </w:t>
      </w:r>
      <w:r w:rsidRPr="00A5111F">
        <w:rPr>
          <w:b w:val="0"/>
        </w:rPr>
        <w:t>düzenlemeler</w:t>
      </w:r>
      <w:r w:rsidRPr="00A5111F">
        <w:rPr>
          <w:b w:val="0"/>
          <w:spacing w:val="-4"/>
        </w:rPr>
        <w:t xml:space="preserve"> </w:t>
      </w:r>
      <w:r w:rsidRPr="00A5111F">
        <w:rPr>
          <w:b w:val="0"/>
        </w:rPr>
        <w:t>Öğrenci</w:t>
      </w:r>
      <w:r w:rsidRPr="00A5111F">
        <w:rPr>
          <w:b w:val="0"/>
          <w:spacing w:val="-11"/>
        </w:rPr>
        <w:t xml:space="preserve"> </w:t>
      </w:r>
      <w:r w:rsidRPr="00A5111F">
        <w:rPr>
          <w:b w:val="0"/>
        </w:rPr>
        <w:t>İşleri</w:t>
      </w:r>
      <w:r w:rsidRPr="00A5111F">
        <w:rPr>
          <w:b w:val="0"/>
          <w:spacing w:val="-10"/>
        </w:rPr>
        <w:t xml:space="preserve"> </w:t>
      </w:r>
      <w:r w:rsidRPr="00A5111F">
        <w:rPr>
          <w:b w:val="0"/>
        </w:rPr>
        <w:t>Daire Başkanlığı’ndan gelen resmi yazılar doğrultusunda zaman zaman Müdürlüğümüz tarafından tüm akademik personele gerekli güncellemelerin yapılması için EBYS üzerinden duyurulmaktadır. Öğrencilerimiz teorik derslerde öğrendikleri bilgileri sahadaki vaka-modül çalışmalarına katılarak pekiştirmektedirler.</w:t>
      </w:r>
    </w:p>
    <w:p w14:paraId="0F763178" w14:textId="77777777" w:rsidR="00D252A4" w:rsidRPr="00A5111F" w:rsidRDefault="00D252A4" w:rsidP="00D252A4">
      <w:pPr>
        <w:pStyle w:val="Balk2"/>
        <w:spacing w:line="360" w:lineRule="auto"/>
        <w:ind w:left="0"/>
        <w:rPr>
          <w:b w:val="0"/>
        </w:rPr>
      </w:pPr>
      <w:r>
        <w:rPr>
          <w:b w:val="0"/>
        </w:rPr>
        <w:t xml:space="preserve">Tıbbi Hizmetler ve Teknikler </w:t>
      </w:r>
      <w:r w:rsidRPr="00A5111F">
        <w:rPr>
          <w:b w:val="0"/>
        </w:rPr>
        <w:t>Bölüm</w:t>
      </w:r>
      <w:r>
        <w:rPr>
          <w:b w:val="0"/>
        </w:rPr>
        <w:t>ü</w:t>
      </w:r>
      <w:r w:rsidRPr="00A5111F">
        <w:rPr>
          <w:b w:val="0"/>
        </w:rPr>
        <w:t xml:space="preserve"> gerekli müfredat güncelleme çalışmalarına yönelik toplantılarını ve komisyon tutanakları Müdürlüğe iletildikten sonra üniversitemiz senatosuna sunulmakta, alınan kararlar doğrultusunda müfredat programı uygulanmaya başlanılmaktadır. </w:t>
      </w:r>
    </w:p>
    <w:p w14:paraId="44548510" w14:textId="77777777" w:rsidR="00D252A4" w:rsidRPr="00A5111F" w:rsidRDefault="00D252A4" w:rsidP="00D252A4">
      <w:pPr>
        <w:pStyle w:val="Balk2"/>
        <w:spacing w:line="360" w:lineRule="auto"/>
        <w:ind w:left="0"/>
        <w:rPr>
          <w:b w:val="0"/>
        </w:rPr>
      </w:pPr>
    </w:p>
    <w:p w14:paraId="798180B0" w14:textId="77777777" w:rsidR="00D252A4" w:rsidRPr="00A5111F" w:rsidRDefault="00D252A4" w:rsidP="00D252A4">
      <w:pPr>
        <w:pStyle w:val="GvdeMetni"/>
        <w:spacing w:before="132" w:line="360" w:lineRule="auto"/>
        <w:ind w:right="1350"/>
        <w:jc w:val="both"/>
        <w:rPr>
          <w:b/>
        </w:rPr>
      </w:pPr>
      <w:r w:rsidRPr="00A5111F">
        <w:rPr>
          <w:b/>
        </w:rPr>
        <w:t>KANITLAR:</w:t>
      </w:r>
    </w:p>
    <w:p w14:paraId="7832E3E2" w14:textId="77777777" w:rsidR="00D252A4" w:rsidRPr="00A5111F" w:rsidRDefault="00D252A4" w:rsidP="00D252A4">
      <w:pPr>
        <w:pStyle w:val="GvdeMetni"/>
        <w:spacing w:before="132" w:line="360" w:lineRule="auto"/>
        <w:ind w:right="1350"/>
        <w:jc w:val="both"/>
        <w:rPr>
          <w:b/>
        </w:rPr>
      </w:pPr>
      <w:r w:rsidRPr="00A5111F">
        <w:t xml:space="preserve">Tonya Meslek Yüksekokulu Bilgi Paketi/Ders Kataloğu </w:t>
      </w:r>
    </w:p>
    <w:p w14:paraId="535D505C" w14:textId="77777777" w:rsidR="00D252A4" w:rsidRPr="00A5111F" w:rsidRDefault="00D252A4" w:rsidP="00D252A4">
      <w:pPr>
        <w:pStyle w:val="GvdeMetni"/>
        <w:spacing w:before="132" w:line="360" w:lineRule="auto"/>
        <w:ind w:right="1350"/>
        <w:jc w:val="both"/>
      </w:pPr>
      <w:r w:rsidRPr="00A5111F">
        <w:t>Trabzon Üniversitesi Tonya Meslek Yüksekokulu Ders Programı</w:t>
      </w:r>
    </w:p>
    <w:p w14:paraId="3DE0AB9E" w14:textId="77777777" w:rsidR="00D252A4" w:rsidRPr="00A5111F" w:rsidRDefault="00000000" w:rsidP="00D252A4">
      <w:pPr>
        <w:pStyle w:val="GvdeMetni"/>
        <w:spacing w:before="132" w:line="360" w:lineRule="auto"/>
        <w:ind w:right="1350"/>
        <w:jc w:val="both"/>
        <w:rPr>
          <w:color w:val="0432FF"/>
          <w:u w:val="single"/>
        </w:rPr>
      </w:pPr>
      <w:hyperlink r:id="rId67" w:history="1">
        <w:r w:rsidR="00D252A4" w:rsidRPr="00A5111F">
          <w:rPr>
            <w:rStyle w:val="Kpr"/>
            <w:color w:val="0432FF"/>
          </w:rPr>
          <w:t>https://tonyamyo.trabzon.edu.tr/S/3635/ders-mufredatlari-ve-icerikleri</w:t>
        </w:r>
      </w:hyperlink>
      <w:r w:rsidR="00D252A4" w:rsidRPr="00A5111F">
        <w:rPr>
          <w:rStyle w:val="Kpr"/>
          <w:color w:val="0432FF"/>
        </w:rPr>
        <w:t xml:space="preserve"> </w:t>
      </w:r>
      <w:r w:rsidR="00D252A4">
        <w:rPr>
          <w:rStyle w:val="Kpr"/>
          <w:color w:val="0432FF"/>
        </w:rPr>
        <w:t xml:space="preserve"> </w:t>
      </w:r>
      <w:r w:rsidR="00D252A4" w:rsidRPr="004E7B2B">
        <w:rPr>
          <w:rStyle w:val="Kpr"/>
          <w:color w:val="auto"/>
          <w:u w:val="none"/>
        </w:rPr>
        <w:t>(</w:t>
      </w:r>
      <w:proofErr w:type="spellStart"/>
      <w:r w:rsidR="00D252A4" w:rsidRPr="004E7B2B">
        <w:rPr>
          <w:rStyle w:val="Kpr"/>
          <w:color w:val="auto"/>
          <w:u w:val="none"/>
        </w:rPr>
        <w:t>programın_ders_dağılım_dengesi</w:t>
      </w:r>
      <w:proofErr w:type="spellEnd"/>
      <w:r w:rsidR="00D252A4" w:rsidRPr="004E7B2B">
        <w:rPr>
          <w:rStyle w:val="Kpr"/>
          <w:color w:val="auto"/>
          <w:u w:val="none"/>
        </w:rPr>
        <w:t>)</w:t>
      </w:r>
    </w:p>
    <w:p w14:paraId="6F24B033" w14:textId="77777777" w:rsidR="00D252A4" w:rsidRPr="004E7B2B" w:rsidRDefault="00000000" w:rsidP="00D252A4">
      <w:pPr>
        <w:pStyle w:val="GvdeMetni"/>
        <w:spacing w:before="132" w:line="360" w:lineRule="auto"/>
        <w:ind w:right="1350"/>
        <w:jc w:val="both"/>
      </w:pPr>
      <w:hyperlink r:id="rId68" w:history="1">
        <w:r w:rsidR="00D252A4" w:rsidRPr="00A5111F">
          <w:rPr>
            <w:rStyle w:val="Kpr"/>
            <w:color w:val="0432FF"/>
          </w:rPr>
          <w:t>https://tonyamyo.trabzon.edu.tr/S/3627/ders-programlari</w:t>
        </w:r>
      </w:hyperlink>
      <w:r w:rsidR="00D252A4" w:rsidRPr="004E7B2B">
        <w:rPr>
          <w:color w:val="0432FF"/>
        </w:rPr>
        <w:t xml:space="preserve"> </w:t>
      </w:r>
      <w:r w:rsidR="00D252A4" w:rsidRPr="004E7B2B">
        <w:rPr>
          <w:highlight w:val="yellow"/>
        </w:rPr>
        <w:t>(eksik tıbbi hizmetler ve teknikler tıbbi görüntüleme)</w:t>
      </w:r>
      <w:r w:rsidR="00D252A4" w:rsidRPr="004E7B2B">
        <w:t xml:space="preserve">  </w:t>
      </w:r>
      <w:r w:rsidR="00D252A4" w:rsidRPr="004E7B2B">
        <w:rPr>
          <w:rStyle w:val="Kpr"/>
          <w:color w:val="auto"/>
          <w:u w:val="none"/>
        </w:rPr>
        <w:t>(</w:t>
      </w:r>
      <w:proofErr w:type="spellStart"/>
      <w:r w:rsidR="00D252A4" w:rsidRPr="004E7B2B">
        <w:rPr>
          <w:rStyle w:val="Kpr"/>
          <w:color w:val="auto"/>
          <w:u w:val="none"/>
        </w:rPr>
        <w:t>programın_ders_dağılım_dengesi</w:t>
      </w:r>
      <w:proofErr w:type="spellEnd"/>
      <w:r w:rsidR="00D252A4" w:rsidRPr="004E7B2B">
        <w:rPr>
          <w:rStyle w:val="Kpr"/>
          <w:color w:val="auto"/>
          <w:u w:val="none"/>
        </w:rPr>
        <w:t>)</w:t>
      </w:r>
    </w:p>
    <w:p w14:paraId="6D8892A1" w14:textId="77777777" w:rsidR="00D252A4" w:rsidRDefault="00000000" w:rsidP="00D252A4">
      <w:pPr>
        <w:pStyle w:val="GvdeMetni"/>
        <w:spacing w:before="132" w:line="360" w:lineRule="auto"/>
        <w:ind w:right="1350"/>
        <w:jc w:val="both"/>
      </w:pPr>
      <w:hyperlink r:id="rId69" w:history="1">
        <w:r w:rsidR="00D252A4" w:rsidRPr="001E4E06">
          <w:rPr>
            <w:rStyle w:val="Kpr"/>
          </w:rPr>
          <w:t>https://tonyamyo.trabzon.edu.tr/Haber/1425/tonya-myo-oryantasyon-programi-gerceklestirildi</w:t>
        </w:r>
      </w:hyperlink>
      <w:r w:rsidR="00D252A4">
        <w:rPr>
          <w:rStyle w:val="Kpr"/>
        </w:rPr>
        <w:t xml:space="preserve"> </w:t>
      </w:r>
      <w:r w:rsidR="00D252A4" w:rsidRPr="004E7B2B">
        <w:rPr>
          <w:rStyle w:val="Kpr"/>
          <w:color w:val="auto"/>
          <w:u w:val="none"/>
        </w:rPr>
        <w:t xml:space="preserve"> (</w:t>
      </w:r>
      <w:proofErr w:type="spellStart"/>
      <w:r w:rsidR="00D252A4" w:rsidRPr="004E7B2B">
        <w:rPr>
          <w:rStyle w:val="Kpr"/>
          <w:color w:val="auto"/>
          <w:u w:val="none"/>
        </w:rPr>
        <w:t>programın_ders_dağılım_dengesi</w:t>
      </w:r>
      <w:proofErr w:type="spellEnd"/>
      <w:r w:rsidR="00D252A4" w:rsidRPr="004E7B2B">
        <w:rPr>
          <w:rStyle w:val="Kpr"/>
          <w:color w:val="auto"/>
          <w:u w:val="none"/>
        </w:rPr>
        <w:t>)</w:t>
      </w:r>
    </w:p>
    <w:p w14:paraId="2B6E1F4E" w14:textId="77777777" w:rsidR="00D252A4" w:rsidRPr="00A5111F" w:rsidRDefault="00D252A4" w:rsidP="00D252A4">
      <w:pPr>
        <w:pStyle w:val="GvdeMetni"/>
        <w:spacing w:before="132" w:line="360" w:lineRule="auto"/>
        <w:ind w:right="1350"/>
        <w:jc w:val="both"/>
      </w:pPr>
    </w:p>
    <w:p w14:paraId="3AB3ADB5" w14:textId="77777777" w:rsidR="00D252A4" w:rsidRPr="00A5111F" w:rsidRDefault="00D252A4" w:rsidP="00D252A4">
      <w:pPr>
        <w:pStyle w:val="Balk2"/>
        <w:ind w:left="0"/>
      </w:pPr>
    </w:p>
    <w:p w14:paraId="1A1BBF57" w14:textId="77777777" w:rsidR="00D252A4" w:rsidRPr="00A5111F" w:rsidRDefault="00D252A4" w:rsidP="00D252A4">
      <w:pPr>
        <w:pStyle w:val="Balk2"/>
        <w:spacing w:line="360" w:lineRule="auto"/>
        <w:ind w:left="0"/>
      </w:pPr>
      <w:r w:rsidRPr="00A5111F">
        <w:t>B.1.3. Ders kazanımlarının program çıktılarıyla uyumu</w:t>
      </w:r>
    </w:p>
    <w:p w14:paraId="35882421" w14:textId="77777777" w:rsidR="00D252A4" w:rsidRPr="00A5111F" w:rsidRDefault="00D252A4" w:rsidP="00D252A4">
      <w:pPr>
        <w:pStyle w:val="Balk2"/>
        <w:spacing w:line="360" w:lineRule="auto"/>
        <w:ind w:left="0"/>
        <w:rPr>
          <w:b w:val="0"/>
        </w:rPr>
      </w:pPr>
      <w:r w:rsidRPr="00A5111F">
        <w:rPr>
          <w:b w:val="0"/>
        </w:rPr>
        <w:t>T</w:t>
      </w:r>
      <w:r>
        <w:rPr>
          <w:b w:val="0"/>
        </w:rPr>
        <w:t>ıbbi Hizmetler ve teknikler</w:t>
      </w:r>
      <w:r w:rsidRPr="00A5111F">
        <w:rPr>
          <w:b w:val="0"/>
        </w:rPr>
        <w:t xml:space="preserve"> </w:t>
      </w:r>
      <w:r>
        <w:rPr>
          <w:b w:val="0"/>
        </w:rPr>
        <w:t>Bölümü</w:t>
      </w:r>
      <w:r w:rsidRPr="00A5111F">
        <w:rPr>
          <w:b w:val="0"/>
        </w:rPr>
        <w:t xml:space="preserve"> ve ders bilgi paketleri, yapı ve ders dağılım dengesi (alan ve meslek bilgisi ile genel kültür dersleri dengesi, kültürel derinlik kazanma, farklı disiplinleri tanıma imkânları vb.) gözetilerek hazırlanmıştır (</w:t>
      </w:r>
      <w:hyperlink r:id="rId70" w:history="1">
        <w:r w:rsidRPr="00A5111F">
          <w:rPr>
            <w:rStyle w:val="Kpr"/>
            <w:b w:val="0"/>
            <w:color w:val="0432FF"/>
          </w:rPr>
          <w:t>https://tonyamyo.trabzon.edu.tr/S/3635/ders-mufredatlari-ve-icerikleri</w:t>
        </w:r>
      </w:hyperlink>
      <w:r w:rsidRPr="00A5111F">
        <w:rPr>
          <w:b w:val="0"/>
        </w:rPr>
        <w:t>). Program yapısı ve dengesine ilişkin uygulamalar, 1. ve 2. sınıf dönem içinde uygulanan seçmeli ders seçimleri sistematik olarak izlenmekte, kurum içi ve kurum dışı paydaşlarla birlikte değerlendirilerek önlem alınmakta ve sürekli olarak güncellenmektedir. Bilgi paketi ile ilgili gerekli tüm güncellemeler her dönem başında ders dağılım süreci sonrasında ilgili akademik personel tarafından yapılmaktadır.</w:t>
      </w:r>
    </w:p>
    <w:p w14:paraId="42DED051" w14:textId="77777777" w:rsidR="00D252A4" w:rsidRPr="00A5111F" w:rsidRDefault="00D252A4" w:rsidP="00D252A4">
      <w:pPr>
        <w:pStyle w:val="GvdeMetni"/>
        <w:spacing w:before="132" w:line="360" w:lineRule="auto"/>
        <w:ind w:right="1346"/>
        <w:jc w:val="both"/>
        <w:rPr>
          <w:b/>
        </w:rPr>
      </w:pPr>
      <w:r w:rsidRPr="00A5111F">
        <w:rPr>
          <w:b/>
        </w:rPr>
        <w:t>KANITLAR:</w:t>
      </w:r>
    </w:p>
    <w:p w14:paraId="78EA9474" w14:textId="77777777" w:rsidR="00D252A4" w:rsidRPr="00A5111F" w:rsidRDefault="00000000" w:rsidP="00D252A4">
      <w:pPr>
        <w:pStyle w:val="Balk2"/>
        <w:spacing w:line="360" w:lineRule="auto"/>
        <w:ind w:left="0"/>
        <w:rPr>
          <w:rStyle w:val="Kpr"/>
          <w:b w:val="0"/>
          <w:bCs w:val="0"/>
          <w:color w:val="0432FF"/>
          <w:spacing w:val="-17"/>
        </w:rPr>
      </w:pPr>
      <w:hyperlink r:id="rId71" w:history="1">
        <w:r w:rsidR="00D252A4" w:rsidRPr="00A5111F">
          <w:rPr>
            <w:rStyle w:val="Kpr"/>
            <w:b w:val="0"/>
            <w:bCs w:val="0"/>
            <w:color w:val="0432FF"/>
          </w:rPr>
          <w:t>https://tonyamyo.trabzon.edu.tr/S/3635/ders-mufredatlari-ve-icerikleri</w:t>
        </w:r>
      </w:hyperlink>
      <w:r w:rsidR="00D252A4" w:rsidRPr="00A5111F">
        <w:rPr>
          <w:b w:val="0"/>
          <w:bCs w:val="0"/>
          <w:color w:val="0432FF"/>
          <w:u w:val="single"/>
        </w:rPr>
        <w:t xml:space="preserve"> </w:t>
      </w:r>
      <w:r w:rsidR="00D252A4">
        <w:rPr>
          <w:b w:val="0"/>
          <w:bCs w:val="0"/>
          <w:color w:val="0432FF"/>
          <w:u w:val="single"/>
        </w:rPr>
        <w:t xml:space="preserve"> </w:t>
      </w:r>
      <w:r w:rsidR="00D252A4" w:rsidRPr="004E7B2B">
        <w:rPr>
          <w:b w:val="0"/>
          <w:bCs w:val="0"/>
        </w:rPr>
        <w:lastRenderedPageBreak/>
        <w:t>(</w:t>
      </w:r>
      <w:proofErr w:type="spellStart"/>
      <w:r w:rsidR="00D252A4" w:rsidRPr="004E7B2B">
        <w:rPr>
          <w:b w:val="0"/>
          <w:bCs w:val="0"/>
        </w:rPr>
        <w:t>ders_kazanımlarının_program_çıktılarıyla_uyumu</w:t>
      </w:r>
      <w:proofErr w:type="spellEnd"/>
      <w:r w:rsidR="00D252A4" w:rsidRPr="004E7B2B">
        <w:rPr>
          <w:b w:val="0"/>
          <w:bCs w:val="0"/>
        </w:rPr>
        <w:t>)</w:t>
      </w:r>
    </w:p>
    <w:p w14:paraId="5A4E2EF5" w14:textId="77777777" w:rsidR="00D252A4" w:rsidRPr="00A5111F" w:rsidRDefault="00D252A4" w:rsidP="00D252A4">
      <w:pPr>
        <w:pStyle w:val="Balk2"/>
        <w:spacing w:line="360" w:lineRule="auto"/>
        <w:ind w:left="0"/>
      </w:pPr>
    </w:p>
    <w:p w14:paraId="046C60EC" w14:textId="77777777" w:rsidR="00D252A4" w:rsidRPr="00A5111F" w:rsidRDefault="00D252A4" w:rsidP="00D252A4">
      <w:pPr>
        <w:pStyle w:val="Balk2"/>
        <w:spacing w:line="360" w:lineRule="auto"/>
        <w:ind w:left="0"/>
      </w:pPr>
      <w:r w:rsidRPr="00A5111F">
        <w:t>B.1.4. Öğrenci iş yüküne dayalı ders tasarımı</w:t>
      </w:r>
    </w:p>
    <w:p w14:paraId="4CCEF122" w14:textId="77777777" w:rsidR="00D252A4" w:rsidRPr="00A5111F" w:rsidRDefault="00D252A4" w:rsidP="00D252A4">
      <w:pPr>
        <w:pStyle w:val="Balk2"/>
        <w:spacing w:line="360" w:lineRule="auto"/>
        <w:ind w:left="0"/>
        <w:rPr>
          <w:b w:val="0"/>
        </w:rPr>
      </w:pPr>
      <w:r>
        <w:rPr>
          <w:b w:val="0"/>
        </w:rPr>
        <w:t>Tıbbi Hizmetler ve Teknikler Bölümü’nde</w:t>
      </w:r>
      <w:r w:rsidRPr="00A5111F">
        <w:rPr>
          <w:b w:val="0"/>
        </w:rPr>
        <w:t xml:space="preserve"> öğrenci iş yüküne dayalı tasarım planlamaları bulunmakta ve bu bilgiler Bologna Bilgi Paketi aracılığıyla bütün paydaşlarla paylaşılmaktadır. Söz konusu iş yükleri öğrenci hareketliliklerinde ve önceki öğrenmenin tanınmasını gerektiren konularında bütün programlar tarafından, Trabzon Üniversitesi Ön lisans/ Lisans Programına Kabul, İlk Kayıt ve Ders İntibak İşlemleri Yönergesi</w:t>
      </w:r>
      <w:r w:rsidRPr="00A5111F">
        <w:rPr>
          <w:b w:val="0"/>
        </w:rPr>
        <w:tab/>
        <w:t xml:space="preserve">ve Trabzon Üniversitesi Yatay Geçiş Yönergesi; </w:t>
      </w:r>
      <w:hyperlink r:id="rId72" w:history="1">
        <w:r w:rsidRPr="00A5111F">
          <w:rPr>
            <w:rStyle w:val="Kpr"/>
            <w:b w:val="0"/>
            <w:color w:val="0432FF"/>
          </w:rPr>
          <w:t>https://www.mevzuat.gov.tr/mevzuat?MevzuatNo=13948&amp;MevzuatTur=7&amp;MevzuatTertip=5</w:t>
        </w:r>
      </w:hyperlink>
      <w:r w:rsidRPr="00A5111F">
        <w:rPr>
          <w:b w:val="0"/>
          <w:color w:val="0432FF"/>
          <w:u w:val="single"/>
        </w:rPr>
        <w:t xml:space="preserve"> </w:t>
      </w:r>
      <w:hyperlink r:id="rId73" w:history="1">
        <w:r w:rsidRPr="00A5111F">
          <w:rPr>
            <w:rStyle w:val="Kpr"/>
            <w:b w:val="0"/>
            <w:color w:val="0432FF"/>
          </w:rPr>
          <w:t>https://www.trabzon.edu.tr/Images/Uploads/YONERGELER/yataygecis.pdf</w:t>
        </w:r>
      </w:hyperlink>
      <w:r w:rsidRPr="00A5111F">
        <w:rPr>
          <w:b w:val="0"/>
          <w:color w:val="000000" w:themeColor="text1"/>
        </w:rPr>
        <w:t xml:space="preserve">  esas alınarak </w:t>
      </w:r>
      <w:r w:rsidRPr="00A5111F">
        <w:rPr>
          <w:b w:val="0"/>
        </w:rPr>
        <w:t xml:space="preserve">kullanılmaktadır. Sistematik olarak dönem başlarında ilgili derslerin AKTS düzenlemeleri yapılmakta ve bu düzenlemeler bölüm başkanları tarafından kontrol ve takip edilmektedir. Edinilen kazanımların tanınması, kredilendirilmesi ve intibak işlemleri Senato tarafından belirlenen esaslara göre yapılmaktadır.  </w:t>
      </w:r>
    </w:p>
    <w:p w14:paraId="3A05966B" w14:textId="77777777" w:rsidR="00D252A4" w:rsidRPr="00A5111F" w:rsidRDefault="00D252A4" w:rsidP="00D252A4">
      <w:pPr>
        <w:pStyle w:val="Balk2"/>
        <w:spacing w:line="360" w:lineRule="auto"/>
        <w:ind w:left="0"/>
        <w:rPr>
          <w:b w:val="0"/>
        </w:rPr>
      </w:pPr>
    </w:p>
    <w:p w14:paraId="03686463" w14:textId="77777777" w:rsidR="00D252A4" w:rsidRPr="00A5111F" w:rsidRDefault="00D252A4" w:rsidP="00D252A4">
      <w:pPr>
        <w:widowControl w:val="0"/>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56DFD173" w14:textId="77777777" w:rsidR="00D252A4" w:rsidRPr="00A5111F" w:rsidRDefault="00D252A4" w:rsidP="00D252A4">
      <w:pPr>
        <w:widowControl w:val="0"/>
        <w:shd w:val="clear" w:color="auto" w:fill="FFFFFF"/>
        <w:tabs>
          <w:tab w:val="left" w:pos="10348"/>
        </w:tabs>
        <w:autoSpaceDE w:val="0"/>
        <w:autoSpaceDN w:val="0"/>
        <w:spacing w:after="0" w:line="360" w:lineRule="auto"/>
        <w:ind w:right="702"/>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AKTS Ders Bilgi Paketleri</w:t>
      </w:r>
    </w:p>
    <w:p w14:paraId="63731E6A" w14:textId="77777777" w:rsidR="00D252A4" w:rsidRPr="00A5111F" w:rsidRDefault="00000000" w:rsidP="00D252A4">
      <w:pPr>
        <w:widowControl w:val="0"/>
        <w:shd w:val="clear" w:color="auto" w:fill="FFFFFF"/>
        <w:tabs>
          <w:tab w:val="left" w:pos="10348"/>
        </w:tabs>
        <w:autoSpaceDE w:val="0"/>
        <w:autoSpaceDN w:val="0"/>
        <w:spacing w:line="360" w:lineRule="auto"/>
        <w:jc w:val="both"/>
        <w:rPr>
          <w:rFonts w:ascii="Times New Roman" w:eastAsia="Times New Roman" w:hAnsi="Times New Roman" w:cs="Times New Roman"/>
          <w:color w:val="0432FF"/>
          <w:sz w:val="24"/>
          <w:szCs w:val="24"/>
          <w:u w:val="single"/>
        </w:rPr>
      </w:pPr>
      <w:hyperlink r:id="rId74" w:history="1">
        <w:r w:rsidR="00D252A4" w:rsidRPr="00A5111F">
          <w:rPr>
            <w:rFonts w:ascii="Times New Roman" w:eastAsia="Times New Roman" w:hAnsi="Times New Roman" w:cs="Times New Roman"/>
            <w:color w:val="0432FF"/>
            <w:sz w:val="24"/>
            <w:szCs w:val="24"/>
            <w:u w:val="single"/>
          </w:rPr>
          <w:t>Yükseköğretim Kurumlarında Ön lisans ve Lisans Düzeyindeki Programlar Arasında Geçiş, Çift Anadal, Yan Dal ile Kurumlar Arası Kredi Transferi Yapılması Esaslarına İlişkin Yönetmelik</w:t>
        </w:r>
      </w:hyperlink>
      <w:r w:rsidR="00D252A4">
        <w:rPr>
          <w:rFonts w:ascii="Times New Roman" w:eastAsia="Times New Roman" w:hAnsi="Times New Roman" w:cs="Times New Roman"/>
          <w:color w:val="0432FF"/>
          <w:sz w:val="24"/>
          <w:szCs w:val="24"/>
          <w:u w:val="single"/>
        </w:rPr>
        <w:t xml:space="preserve"> </w:t>
      </w:r>
      <w:r w:rsidR="00D252A4" w:rsidRPr="004E7B2B">
        <w:rPr>
          <w:rFonts w:ascii="Times New Roman" w:eastAsia="Times New Roman" w:hAnsi="Times New Roman" w:cs="Times New Roman"/>
          <w:sz w:val="24"/>
          <w:szCs w:val="24"/>
        </w:rPr>
        <w:t>(</w:t>
      </w:r>
      <w:proofErr w:type="spellStart"/>
      <w:r w:rsidR="00D252A4" w:rsidRPr="004E7B2B">
        <w:rPr>
          <w:rFonts w:ascii="Times New Roman" w:eastAsia="Times New Roman" w:hAnsi="Times New Roman" w:cs="Times New Roman"/>
          <w:sz w:val="24"/>
          <w:szCs w:val="24"/>
        </w:rPr>
        <w:t>öğrenci_iş_yüküne_dayalı_ders_tasarımı</w:t>
      </w:r>
      <w:proofErr w:type="spellEnd"/>
      <w:r w:rsidR="00D252A4" w:rsidRPr="004E7B2B">
        <w:rPr>
          <w:rFonts w:ascii="Times New Roman" w:eastAsia="Times New Roman" w:hAnsi="Times New Roman" w:cs="Times New Roman"/>
          <w:sz w:val="24"/>
          <w:szCs w:val="24"/>
        </w:rPr>
        <w:t>)</w:t>
      </w:r>
    </w:p>
    <w:p w14:paraId="5262A917" w14:textId="77777777" w:rsidR="00D252A4" w:rsidRPr="00A5111F" w:rsidRDefault="00000000" w:rsidP="00D252A4">
      <w:pPr>
        <w:widowControl w:val="0"/>
        <w:shd w:val="clear" w:color="auto" w:fill="FFFFFF"/>
        <w:tabs>
          <w:tab w:val="left" w:pos="10348"/>
        </w:tabs>
        <w:autoSpaceDE w:val="0"/>
        <w:autoSpaceDN w:val="0"/>
        <w:spacing w:before="100" w:beforeAutospacing="1" w:line="360" w:lineRule="auto"/>
        <w:jc w:val="both"/>
        <w:rPr>
          <w:rFonts w:ascii="Times New Roman" w:eastAsia="Times New Roman" w:hAnsi="Times New Roman" w:cs="Times New Roman"/>
          <w:color w:val="0432FF"/>
          <w:sz w:val="24"/>
          <w:szCs w:val="24"/>
          <w:u w:val="single"/>
        </w:rPr>
      </w:pPr>
      <w:hyperlink r:id="rId75" w:history="1">
        <w:r w:rsidR="00D252A4" w:rsidRPr="00A5111F">
          <w:rPr>
            <w:rFonts w:ascii="Times New Roman" w:eastAsia="Times New Roman" w:hAnsi="Times New Roman" w:cs="Times New Roman"/>
            <w:color w:val="0432FF"/>
            <w:sz w:val="24"/>
            <w:szCs w:val="24"/>
            <w:u w:val="single"/>
            <w:shd w:val="clear" w:color="auto" w:fill="FFFFFF"/>
          </w:rPr>
          <w:t>Trabzon Üniversitesi Ders Muafiyeti ve Uyum İşlemleri Yönergesi</w:t>
        </w:r>
      </w:hyperlink>
      <w:r w:rsidR="00D252A4">
        <w:rPr>
          <w:rFonts w:ascii="Times New Roman" w:eastAsia="Times New Roman" w:hAnsi="Times New Roman" w:cs="Times New Roman"/>
          <w:color w:val="0432FF"/>
          <w:sz w:val="24"/>
          <w:szCs w:val="24"/>
          <w:u w:val="single"/>
          <w:shd w:val="clear" w:color="auto" w:fill="FFFFFF"/>
        </w:rPr>
        <w:t xml:space="preserve">  </w:t>
      </w:r>
      <w:r w:rsidR="00D252A4" w:rsidRPr="004E7B2B">
        <w:rPr>
          <w:rFonts w:ascii="Times New Roman" w:eastAsia="Times New Roman" w:hAnsi="Times New Roman" w:cs="Times New Roman"/>
          <w:sz w:val="24"/>
          <w:szCs w:val="24"/>
        </w:rPr>
        <w:t>(</w:t>
      </w:r>
      <w:proofErr w:type="spellStart"/>
      <w:r w:rsidR="00D252A4" w:rsidRPr="004E7B2B">
        <w:rPr>
          <w:rFonts w:ascii="Times New Roman" w:eastAsia="Times New Roman" w:hAnsi="Times New Roman" w:cs="Times New Roman"/>
          <w:sz w:val="24"/>
          <w:szCs w:val="24"/>
        </w:rPr>
        <w:t>öğrenci_iş_yüküne_dayalı_ders_tasarımı</w:t>
      </w:r>
      <w:proofErr w:type="spellEnd"/>
      <w:r w:rsidR="00D252A4" w:rsidRPr="004E7B2B">
        <w:rPr>
          <w:rFonts w:ascii="Times New Roman" w:eastAsia="Times New Roman" w:hAnsi="Times New Roman" w:cs="Times New Roman"/>
          <w:sz w:val="24"/>
          <w:szCs w:val="24"/>
        </w:rPr>
        <w:t>)</w:t>
      </w:r>
    </w:p>
    <w:p w14:paraId="2DFDB65E" w14:textId="77777777" w:rsidR="00D252A4" w:rsidRPr="004E7B2B" w:rsidRDefault="00000000" w:rsidP="00D252A4">
      <w:pPr>
        <w:pStyle w:val="Balk2"/>
        <w:spacing w:after="200" w:line="360" w:lineRule="auto"/>
        <w:ind w:left="0"/>
        <w:rPr>
          <w:b w:val="0"/>
          <w:bCs w:val="0"/>
        </w:rPr>
      </w:pPr>
      <w:hyperlink r:id="rId76" w:history="1">
        <w:r w:rsidR="00D252A4" w:rsidRPr="005E53AA">
          <w:rPr>
            <w:rStyle w:val="Kpr"/>
            <w:b w:val="0"/>
            <w:bCs w:val="0"/>
            <w:color w:val="0432FF"/>
          </w:rPr>
          <w:t>https://tonyamyo.trabzon.edu.tr/S/3635/ders-mufredatlari-ve-icerikleri</w:t>
        </w:r>
      </w:hyperlink>
      <w:r w:rsidR="00D252A4" w:rsidRPr="005E53AA">
        <w:rPr>
          <w:rStyle w:val="Kpr"/>
          <w:b w:val="0"/>
          <w:bCs w:val="0"/>
          <w:color w:val="0432FF"/>
        </w:rPr>
        <w:t xml:space="preserve">  </w:t>
      </w:r>
      <w:r w:rsidR="00D252A4" w:rsidRPr="004E7B2B">
        <w:rPr>
          <w:b w:val="0"/>
          <w:bCs w:val="0"/>
        </w:rPr>
        <w:t>(</w:t>
      </w:r>
      <w:proofErr w:type="spellStart"/>
      <w:r w:rsidR="00D252A4" w:rsidRPr="004E7B2B">
        <w:rPr>
          <w:b w:val="0"/>
          <w:bCs w:val="0"/>
        </w:rPr>
        <w:t>öğrenci_iş_yüküne_dayalı_ders_tasarımı</w:t>
      </w:r>
      <w:proofErr w:type="spellEnd"/>
      <w:r w:rsidR="00D252A4" w:rsidRPr="004E7B2B">
        <w:rPr>
          <w:b w:val="0"/>
          <w:bCs w:val="0"/>
        </w:rPr>
        <w:t>)</w:t>
      </w:r>
    </w:p>
    <w:p w14:paraId="7949F3E9" w14:textId="77777777" w:rsidR="00D252A4" w:rsidRPr="005E53AA" w:rsidRDefault="00000000" w:rsidP="00D252A4">
      <w:pPr>
        <w:pStyle w:val="Balk2"/>
        <w:spacing w:after="200" w:line="360" w:lineRule="auto"/>
        <w:ind w:left="0"/>
        <w:rPr>
          <w:b w:val="0"/>
          <w:bCs w:val="0"/>
          <w:color w:val="0432FF"/>
          <w:u w:val="single"/>
        </w:rPr>
      </w:pPr>
      <w:hyperlink r:id="rId77" w:history="1">
        <w:r w:rsidR="00D252A4" w:rsidRPr="005E53AA">
          <w:rPr>
            <w:rStyle w:val="Kpr"/>
            <w:b w:val="0"/>
            <w:bCs w:val="0"/>
            <w:color w:val="0432FF"/>
          </w:rPr>
          <w:t>https://mevzuat.gov.tr/mevzuat?MevzuatNo=13948&amp;MevzuatTur=7&amp;MevzuatTertip=5</w:t>
        </w:r>
      </w:hyperlink>
      <w:r w:rsidR="00D252A4" w:rsidRPr="005E53AA">
        <w:rPr>
          <w:rStyle w:val="Kpr"/>
          <w:b w:val="0"/>
          <w:bCs w:val="0"/>
          <w:color w:val="0432FF"/>
        </w:rPr>
        <w:t xml:space="preserve">  </w:t>
      </w:r>
      <w:r w:rsidR="00D252A4" w:rsidRPr="004E7B2B">
        <w:rPr>
          <w:b w:val="0"/>
          <w:bCs w:val="0"/>
        </w:rPr>
        <w:t>(</w:t>
      </w:r>
      <w:proofErr w:type="spellStart"/>
      <w:r w:rsidR="00D252A4" w:rsidRPr="004E7B2B">
        <w:rPr>
          <w:b w:val="0"/>
          <w:bCs w:val="0"/>
        </w:rPr>
        <w:t>öğrenci_iş_yüküne_dayalı_ders_tasarımı</w:t>
      </w:r>
      <w:proofErr w:type="spellEnd"/>
      <w:r w:rsidR="00D252A4" w:rsidRPr="004E7B2B">
        <w:rPr>
          <w:b w:val="0"/>
          <w:bCs w:val="0"/>
        </w:rPr>
        <w:t>)</w:t>
      </w:r>
    </w:p>
    <w:p w14:paraId="251F2197" w14:textId="77777777" w:rsidR="00D252A4" w:rsidRPr="005E53AA" w:rsidRDefault="00000000" w:rsidP="00D252A4">
      <w:pPr>
        <w:pStyle w:val="Balk2"/>
        <w:spacing w:after="200" w:line="360" w:lineRule="auto"/>
        <w:ind w:left="0"/>
        <w:rPr>
          <w:b w:val="0"/>
          <w:bCs w:val="0"/>
          <w:color w:val="0432FF"/>
          <w:u w:val="single"/>
        </w:rPr>
      </w:pPr>
      <w:hyperlink r:id="rId78" w:history="1">
        <w:r w:rsidR="00D252A4" w:rsidRPr="005E53AA">
          <w:rPr>
            <w:rStyle w:val="Kpr"/>
            <w:b w:val="0"/>
            <w:bCs w:val="0"/>
            <w:color w:val="0432FF"/>
          </w:rPr>
          <w:t>https://tonyamyo.trabzon.edu.tr/S/3639/ders-muafiyeti-ve-uyum-islemleri</w:t>
        </w:r>
      </w:hyperlink>
      <w:r w:rsidR="00D252A4" w:rsidRPr="005E53AA">
        <w:rPr>
          <w:rStyle w:val="Kpr"/>
          <w:b w:val="0"/>
          <w:bCs w:val="0"/>
          <w:color w:val="0432FF"/>
        </w:rPr>
        <w:t xml:space="preserve">  </w:t>
      </w:r>
      <w:r w:rsidR="00D252A4" w:rsidRPr="004E7B2B">
        <w:rPr>
          <w:b w:val="0"/>
          <w:bCs w:val="0"/>
        </w:rPr>
        <w:t>(</w:t>
      </w:r>
      <w:proofErr w:type="spellStart"/>
      <w:r w:rsidR="00D252A4" w:rsidRPr="004E7B2B">
        <w:rPr>
          <w:b w:val="0"/>
          <w:bCs w:val="0"/>
        </w:rPr>
        <w:t>öğrenci_iş_yüküne_dayalı_ders_tasarımı</w:t>
      </w:r>
      <w:proofErr w:type="spellEnd"/>
      <w:r w:rsidR="00D252A4" w:rsidRPr="004E7B2B">
        <w:rPr>
          <w:b w:val="0"/>
          <w:bCs w:val="0"/>
        </w:rPr>
        <w:t>)</w:t>
      </w:r>
    </w:p>
    <w:p w14:paraId="36585FB8" w14:textId="77777777" w:rsidR="00D252A4" w:rsidRPr="00A5111F" w:rsidRDefault="00D252A4" w:rsidP="00D252A4">
      <w:pPr>
        <w:pStyle w:val="Balk2"/>
        <w:spacing w:line="360" w:lineRule="auto"/>
        <w:ind w:left="0"/>
        <w:rPr>
          <w:b w:val="0"/>
          <w:bCs w:val="0"/>
          <w:color w:val="0563C1"/>
        </w:rPr>
      </w:pPr>
    </w:p>
    <w:p w14:paraId="775CE2B8" w14:textId="77777777" w:rsidR="00D252A4" w:rsidRPr="00A5111F" w:rsidRDefault="00D252A4" w:rsidP="00D252A4">
      <w:pPr>
        <w:pStyle w:val="Balk2"/>
        <w:spacing w:line="360" w:lineRule="auto"/>
        <w:ind w:left="0"/>
      </w:pPr>
      <w:r w:rsidRPr="00A5111F">
        <w:t>B.1.5. Programın izlenmesi ve güncellenmesi</w:t>
      </w:r>
    </w:p>
    <w:p w14:paraId="4172949F" w14:textId="77777777" w:rsidR="00D252A4" w:rsidRPr="00A5111F" w:rsidRDefault="00D252A4" w:rsidP="00D252A4">
      <w:pPr>
        <w:pStyle w:val="Balk2"/>
        <w:spacing w:line="360" w:lineRule="auto"/>
        <w:ind w:left="0"/>
        <w:rPr>
          <w:b w:val="0"/>
        </w:rPr>
      </w:pPr>
      <w:r>
        <w:rPr>
          <w:b w:val="0"/>
        </w:rPr>
        <w:lastRenderedPageBreak/>
        <w:t>Tıbbi Hizmetler ve Teknikler Bölümü’nde bulunan her programda yer alan</w:t>
      </w:r>
      <w:r w:rsidRPr="00A5111F">
        <w:rPr>
          <w:b w:val="0"/>
        </w:rPr>
        <w:t xml:space="preserve"> ders için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A5111F">
        <w:rPr>
          <w:b w:val="0"/>
        </w:rPr>
        <w:t>lab</w:t>
      </w:r>
      <w:proofErr w:type="spellEnd"/>
      <w:r w:rsidRPr="00A5111F">
        <w:rPr>
          <w:b w:val="0"/>
        </w:rPr>
        <w:t xml:space="preserve"> uygulama, lisans/lisansüstü dengeleri, ilişki kesme sayıları/nedenleri, </w:t>
      </w:r>
      <w:proofErr w:type="spellStart"/>
      <w:r w:rsidRPr="00A5111F">
        <w:rPr>
          <w:b w:val="0"/>
        </w:rPr>
        <w:t>vb</w:t>
      </w:r>
      <w:proofErr w:type="spellEnd"/>
      <w:r w:rsidRPr="00A5111F">
        <w:rPr>
          <w:b w:val="0"/>
        </w:rPr>
        <w:t xml:space="preserve">) periyodik ve sistematik şekilde izlenmekte, tartışılmakta, değerlendirilmekte, karşılaştırılmakta ve kaliteli eğitim yönündeki gelişim sürdürülmektedir. Program akreditasyonu planlaması, teşviki ve uygulaması vardır; </w:t>
      </w:r>
      <w:r>
        <w:rPr>
          <w:b w:val="0"/>
        </w:rPr>
        <w:t>Tıbbi Hizmetler ve Teknikler Bölümü</w:t>
      </w:r>
      <w:r w:rsidRPr="00A5111F">
        <w:rPr>
          <w:b w:val="0"/>
        </w:rPr>
        <w:t xml:space="preserve"> akreditasyon stratejisi belirtilmiş ve sonuçları tartışılmıştır. Akreditasyonun getirileri, iç kalite güvence sistemine katkısı değerlendirilmektedir.</w:t>
      </w:r>
    </w:p>
    <w:p w14:paraId="63BC6144" w14:textId="77777777" w:rsidR="00D252A4" w:rsidRPr="00A5111F" w:rsidRDefault="00D252A4" w:rsidP="00D252A4">
      <w:pPr>
        <w:widowControl w:val="0"/>
        <w:autoSpaceDE w:val="0"/>
        <w:autoSpaceDN w:val="0"/>
        <w:spacing w:before="63"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4CEC4ECF" w14:textId="77777777" w:rsidR="00D252A4" w:rsidRPr="00A5111F" w:rsidRDefault="00D252A4" w:rsidP="00D252A4">
      <w:pPr>
        <w:pStyle w:val="Balk2"/>
        <w:spacing w:line="360" w:lineRule="auto"/>
        <w:ind w:left="0"/>
        <w:rPr>
          <w:b w:val="0"/>
          <w:bCs w:val="0"/>
        </w:rPr>
      </w:pPr>
      <w:r>
        <w:rPr>
          <w:b w:val="0"/>
          <w:bCs w:val="0"/>
        </w:rPr>
        <w:t>Bölümün</w:t>
      </w:r>
      <w:r w:rsidRPr="00A5111F">
        <w:rPr>
          <w:b w:val="0"/>
          <w:bCs w:val="0"/>
        </w:rPr>
        <w:t xml:space="preserve"> Misyon, Vizyon ve Hedefleri</w:t>
      </w:r>
    </w:p>
    <w:p w14:paraId="209844A0" w14:textId="77777777" w:rsidR="00D252A4" w:rsidRPr="00A5111F" w:rsidRDefault="00D252A4" w:rsidP="00D252A4">
      <w:pPr>
        <w:pStyle w:val="Balk2"/>
        <w:spacing w:line="360" w:lineRule="auto"/>
        <w:ind w:left="0"/>
        <w:rPr>
          <w:b w:val="0"/>
          <w:bCs w:val="0"/>
        </w:rPr>
      </w:pPr>
      <w:r w:rsidRPr="00A5111F">
        <w:rPr>
          <w:b w:val="0"/>
          <w:bCs w:val="0"/>
        </w:rPr>
        <w:t>Yıllık Faaliyet Raporları</w:t>
      </w:r>
    </w:p>
    <w:p w14:paraId="0C8D7769" w14:textId="77777777" w:rsidR="00D252A4" w:rsidRPr="00CD55C9" w:rsidRDefault="00D252A4" w:rsidP="00D252A4">
      <w:pPr>
        <w:pStyle w:val="Balk2"/>
        <w:spacing w:after="240" w:line="360" w:lineRule="auto"/>
        <w:ind w:left="0"/>
        <w:rPr>
          <w:b w:val="0"/>
          <w:bCs w:val="0"/>
          <w:color w:val="4F81BD" w:themeColor="accent1"/>
        </w:rPr>
      </w:pPr>
      <w:r w:rsidRPr="005E13F4">
        <w:rPr>
          <w:b w:val="0"/>
          <w:bCs w:val="0"/>
          <w:color w:val="4F81BD" w:themeColor="accent1"/>
          <w:highlight w:val="yellow"/>
        </w:rPr>
        <w:t>(Bölüm misyon ve vizyon eksik adres.)</w:t>
      </w:r>
    </w:p>
    <w:p w14:paraId="2A2A9CFC" w14:textId="77777777" w:rsidR="00D252A4" w:rsidRPr="00A5111F" w:rsidRDefault="00000000" w:rsidP="00D252A4">
      <w:pPr>
        <w:pStyle w:val="Balk2"/>
        <w:spacing w:after="240" w:line="360" w:lineRule="auto"/>
        <w:ind w:left="0"/>
        <w:rPr>
          <w:b w:val="0"/>
          <w:bCs w:val="0"/>
          <w:color w:val="0432FF"/>
          <w:u w:val="single"/>
        </w:rPr>
      </w:pPr>
      <w:hyperlink r:id="rId79" w:history="1">
        <w:r w:rsidR="00D252A4" w:rsidRPr="00A5111F">
          <w:rPr>
            <w:rStyle w:val="Kpr"/>
            <w:b w:val="0"/>
            <w:bCs w:val="0"/>
            <w:color w:val="0432FF"/>
          </w:rPr>
          <w:t>https://tonyamyo.trabzon.edu.tr/S/3688/faaliyet-raporlari</w:t>
        </w:r>
      </w:hyperlink>
      <w:r w:rsidR="00D252A4">
        <w:rPr>
          <w:rStyle w:val="Kpr"/>
          <w:b w:val="0"/>
          <w:bCs w:val="0"/>
          <w:color w:val="0432FF"/>
        </w:rPr>
        <w:t xml:space="preserve">   </w:t>
      </w:r>
      <w:r w:rsidR="00D252A4" w:rsidRPr="004E7B2B">
        <w:rPr>
          <w:rStyle w:val="Kpr"/>
          <w:b w:val="0"/>
          <w:bCs w:val="0"/>
          <w:color w:val="auto"/>
          <w:u w:val="none"/>
        </w:rPr>
        <w:t>(</w:t>
      </w:r>
      <w:proofErr w:type="spellStart"/>
      <w:r w:rsidR="00D252A4" w:rsidRPr="004E7B2B">
        <w:rPr>
          <w:rStyle w:val="Kpr"/>
          <w:b w:val="0"/>
          <w:bCs w:val="0"/>
          <w:color w:val="auto"/>
          <w:u w:val="none"/>
        </w:rPr>
        <w:t>programın_izlenmesi_ve_güncellenmesi</w:t>
      </w:r>
      <w:proofErr w:type="spellEnd"/>
      <w:r w:rsidR="00D252A4" w:rsidRPr="004E7B2B">
        <w:rPr>
          <w:rStyle w:val="Kpr"/>
          <w:b w:val="0"/>
          <w:bCs w:val="0"/>
          <w:color w:val="auto"/>
          <w:u w:val="none"/>
        </w:rPr>
        <w:t>)</w:t>
      </w:r>
    </w:p>
    <w:p w14:paraId="3FD53EF9" w14:textId="77777777" w:rsidR="00D252A4" w:rsidRPr="00A5111F" w:rsidRDefault="00D252A4" w:rsidP="00D252A4">
      <w:pPr>
        <w:pStyle w:val="Balk2"/>
        <w:spacing w:after="240" w:line="360" w:lineRule="auto"/>
        <w:ind w:left="0"/>
        <w:rPr>
          <w:b w:val="0"/>
        </w:rPr>
      </w:pPr>
    </w:p>
    <w:p w14:paraId="72DD9E9C" w14:textId="77777777" w:rsidR="00D252A4" w:rsidRDefault="00D252A4" w:rsidP="00D252A4">
      <w:pPr>
        <w:pStyle w:val="Balk2"/>
        <w:spacing w:line="360" w:lineRule="auto"/>
        <w:ind w:left="0"/>
      </w:pPr>
      <w:r w:rsidRPr="00A5111F">
        <w:t>B.1.6. Eğitim ve öğretim süreçlerinin yönetimi</w:t>
      </w:r>
    </w:p>
    <w:p w14:paraId="3B1AC3CE" w14:textId="77777777" w:rsidR="00D252A4" w:rsidRPr="00CD55C9" w:rsidRDefault="00D252A4" w:rsidP="00D252A4">
      <w:pPr>
        <w:pStyle w:val="Balk2"/>
        <w:spacing w:line="360" w:lineRule="auto"/>
        <w:ind w:left="0"/>
      </w:pPr>
      <w:r w:rsidRPr="00CD55C9">
        <w:rPr>
          <w:b w:val="0"/>
          <w:bCs w:val="0"/>
        </w:rPr>
        <w:t>Tıbbi Hizmetler ve Teknikler Bölüm</w:t>
      </w:r>
      <w:r>
        <w:rPr>
          <w:b w:val="0"/>
          <w:bCs w:val="0"/>
        </w:rPr>
        <w:t>ü</w:t>
      </w:r>
      <w:r w:rsidRPr="00A5111F">
        <w:rPr>
          <w:b w:val="0"/>
        </w:rPr>
        <w:t>,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0CD67681" w14:textId="77777777" w:rsidR="00D252A4" w:rsidRPr="00A5111F" w:rsidRDefault="00D252A4" w:rsidP="00D252A4">
      <w:pPr>
        <w:pStyle w:val="Balk2"/>
        <w:spacing w:line="360" w:lineRule="auto"/>
        <w:ind w:left="0"/>
      </w:pPr>
    </w:p>
    <w:p w14:paraId="1A8CDCFA" w14:textId="77777777" w:rsidR="00D252A4" w:rsidRPr="00A5111F" w:rsidRDefault="00D252A4" w:rsidP="00D252A4">
      <w:pPr>
        <w:pStyle w:val="Balk2"/>
        <w:spacing w:line="360" w:lineRule="auto"/>
        <w:ind w:left="0"/>
      </w:pPr>
      <w:r w:rsidRPr="00A5111F">
        <w:t>KANITLAR:</w:t>
      </w:r>
    </w:p>
    <w:p w14:paraId="29061972" w14:textId="77777777" w:rsidR="00D252A4" w:rsidRPr="00A5111F" w:rsidRDefault="00D252A4" w:rsidP="00D252A4">
      <w:pPr>
        <w:pStyle w:val="Balk2"/>
        <w:spacing w:line="360" w:lineRule="auto"/>
        <w:ind w:left="0"/>
        <w:jc w:val="left"/>
        <w:rPr>
          <w:b w:val="0"/>
          <w:bCs w:val="0"/>
        </w:rPr>
      </w:pPr>
      <w:r w:rsidRPr="00A5111F">
        <w:rPr>
          <w:b w:val="0"/>
          <w:bCs w:val="0"/>
        </w:rPr>
        <w:t>Kurum İçi Yatay Geçiş İşlemleri İş Akış Şeması</w:t>
      </w:r>
    </w:p>
    <w:p w14:paraId="6A0AEDD9" w14:textId="77777777" w:rsidR="00D252A4" w:rsidRPr="00A5111F" w:rsidRDefault="00D252A4" w:rsidP="00D252A4">
      <w:pPr>
        <w:pStyle w:val="Balk2"/>
        <w:spacing w:line="360" w:lineRule="auto"/>
        <w:ind w:left="0"/>
        <w:jc w:val="left"/>
        <w:rPr>
          <w:b w:val="0"/>
          <w:bCs w:val="0"/>
        </w:rPr>
      </w:pPr>
      <w:r w:rsidRPr="00A5111F">
        <w:rPr>
          <w:b w:val="0"/>
          <w:bCs w:val="0"/>
        </w:rPr>
        <w:t>Kurumlararası Yatay Geçiş İşlemleri İş Akış Şeması</w:t>
      </w:r>
    </w:p>
    <w:p w14:paraId="405389F4" w14:textId="77777777" w:rsidR="00D252A4" w:rsidRPr="00A5111F" w:rsidRDefault="00D252A4" w:rsidP="00D252A4">
      <w:pPr>
        <w:pStyle w:val="Balk2"/>
        <w:spacing w:line="360" w:lineRule="auto"/>
        <w:ind w:left="0"/>
        <w:jc w:val="left"/>
        <w:rPr>
          <w:b w:val="0"/>
          <w:bCs w:val="0"/>
        </w:rPr>
      </w:pPr>
      <w:r w:rsidRPr="00A5111F">
        <w:rPr>
          <w:b w:val="0"/>
          <w:bCs w:val="0"/>
        </w:rPr>
        <w:lastRenderedPageBreak/>
        <w:t>Ders Muafiyet İşlemleri Süreci</w:t>
      </w:r>
    </w:p>
    <w:p w14:paraId="5FE03399" w14:textId="77777777" w:rsidR="00D252A4" w:rsidRPr="00A5111F" w:rsidRDefault="00D252A4" w:rsidP="00D252A4">
      <w:pPr>
        <w:pStyle w:val="Balk2"/>
        <w:spacing w:line="360" w:lineRule="auto"/>
        <w:ind w:left="0"/>
        <w:jc w:val="left"/>
        <w:rPr>
          <w:b w:val="0"/>
          <w:bCs w:val="0"/>
        </w:rPr>
      </w:pPr>
      <w:r w:rsidRPr="00A5111F">
        <w:rPr>
          <w:b w:val="0"/>
          <w:bCs w:val="0"/>
        </w:rPr>
        <w:t>Program Yeterliliklerinin Belirlenmesi Süreci</w:t>
      </w:r>
    </w:p>
    <w:p w14:paraId="37286C3E" w14:textId="77777777" w:rsidR="00D252A4" w:rsidRPr="00A5111F" w:rsidRDefault="00D252A4" w:rsidP="00D252A4">
      <w:pPr>
        <w:pStyle w:val="Balk2"/>
        <w:spacing w:line="360" w:lineRule="auto"/>
        <w:ind w:left="0"/>
        <w:jc w:val="left"/>
      </w:pPr>
    </w:p>
    <w:p w14:paraId="24CD6370" w14:textId="77777777" w:rsidR="00D252A4" w:rsidRPr="00A5111F" w:rsidRDefault="00000000" w:rsidP="00D252A4">
      <w:pPr>
        <w:pStyle w:val="Balk2"/>
        <w:spacing w:after="240" w:line="360" w:lineRule="auto"/>
        <w:ind w:left="0"/>
        <w:rPr>
          <w:b w:val="0"/>
          <w:bCs w:val="0"/>
          <w:color w:val="0432FF"/>
          <w:u w:val="single"/>
        </w:rPr>
      </w:pPr>
      <w:hyperlink r:id="rId80" w:history="1">
        <w:r w:rsidR="00D252A4" w:rsidRPr="00A5111F">
          <w:rPr>
            <w:rStyle w:val="Kpr"/>
            <w:b w:val="0"/>
            <w:bCs w:val="0"/>
          </w:rPr>
          <w:t>https://tonyamyo.trabzon.edu.tr/Files/ckFiles/tonyamyo-trabzon-edu-tr/%C3%96%C4%9Frenci%20%C4%B0%C5%9F%20Ak%C4%B1%C5%9F%20%C5%9Eemalar%C4%B1/2-KURUM%20%C4%B0%C3%87%C4%B0%20YATAY%20GE%C3%87%C4%B0%C5%9E%20%C4%B0%C5%9ELEMLER%C4%B0%20(1)%20-%20Copy%201.pdf</w:t>
        </w:r>
      </w:hyperlink>
      <w:r w:rsidR="00D252A4" w:rsidRPr="00A5111F">
        <w:rPr>
          <w:b w:val="0"/>
          <w:bCs w:val="0"/>
          <w:color w:val="0432FF"/>
          <w:u w:val="single"/>
        </w:rPr>
        <w:t xml:space="preserve"> </w:t>
      </w:r>
      <w:r w:rsidR="00D252A4">
        <w:rPr>
          <w:b w:val="0"/>
          <w:bCs w:val="0"/>
          <w:color w:val="0432FF"/>
          <w:u w:val="single"/>
        </w:rPr>
        <w:t xml:space="preserve">  </w:t>
      </w:r>
      <w:r w:rsidR="00D252A4" w:rsidRPr="004E7B2B">
        <w:rPr>
          <w:b w:val="0"/>
          <w:bCs w:val="0"/>
        </w:rPr>
        <w:t>(</w:t>
      </w:r>
      <w:proofErr w:type="spellStart"/>
      <w:r w:rsidR="00D252A4" w:rsidRPr="004E7B2B">
        <w:rPr>
          <w:b w:val="0"/>
          <w:bCs w:val="0"/>
        </w:rPr>
        <w:t>eğitim_ve_öğretim_süreçlerinin_yönetimi</w:t>
      </w:r>
      <w:proofErr w:type="spellEnd"/>
      <w:r w:rsidR="00D252A4" w:rsidRPr="004E7B2B">
        <w:rPr>
          <w:b w:val="0"/>
          <w:bCs w:val="0"/>
        </w:rPr>
        <w:t>)</w:t>
      </w:r>
    </w:p>
    <w:p w14:paraId="766C7C27" w14:textId="77777777" w:rsidR="00D252A4" w:rsidRPr="00A5111F" w:rsidRDefault="00000000" w:rsidP="00D252A4">
      <w:pPr>
        <w:pStyle w:val="Balk2"/>
        <w:spacing w:after="240" w:line="360" w:lineRule="auto"/>
        <w:ind w:left="0"/>
        <w:rPr>
          <w:b w:val="0"/>
          <w:bCs w:val="0"/>
          <w:color w:val="0432FF"/>
          <w:u w:val="single"/>
        </w:rPr>
      </w:pPr>
      <w:hyperlink r:id="rId81" w:history="1">
        <w:r w:rsidR="00D252A4" w:rsidRPr="00A5111F">
          <w:rPr>
            <w:rStyle w:val="Kpr"/>
            <w:b w:val="0"/>
            <w:bCs w:val="0"/>
          </w:rPr>
          <w:t>https://tonyamyo.trabzon.edu.tr/Files/ckFiles/tonyamyo-trabzon-edu-tr/%C3%96%C4%9Frenci%20%C4%B0%C5%9F%20Ak%C4%B1%C5%9F%20%C5%9Eemalar%C4%B1/3-KURUMLAR%20ARASI%20YATAY%20GE%C3%87%C4%B0%C5%9E%20%C4%B0%C5%9ELEMLER%C4%B0%20-%20Copy%201.pdf</w:t>
        </w:r>
      </w:hyperlink>
      <w:r w:rsidR="00D252A4" w:rsidRPr="00A5111F">
        <w:rPr>
          <w:b w:val="0"/>
          <w:bCs w:val="0"/>
          <w:color w:val="0432FF"/>
          <w:u w:val="single"/>
        </w:rPr>
        <w:t xml:space="preserve"> </w:t>
      </w:r>
      <w:r w:rsidR="00D252A4">
        <w:rPr>
          <w:b w:val="0"/>
          <w:bCs w:val="0"/>
          <w:color w:val="0432FF"/>
          <w:u w:val="single"/>
        </w:rPr>
        <w:t xml:space="preserve">  </w:t>
      </w:r>
      <w:r w:rsidR="00D252A4" w:rsidRPr="004E7B2B">
        <w:rPr>
          <w:b w:val="0"/>
          <w:bCs w:val="0"/>
        </w:rPr>
        <w:t>(</w:t>
      </w:r>
      <w:proofErr w:type="spellStart"/>
      <w:r w:rsidR="00D252A4" w:rsidRPr="004E7B2B">
        <w:rPr>
          <w:b w:val="0"/>
          <w:bCs w:val="0"/>
        </w:rPr>
        <w:t>eğitim_ve_öğretim_süreçlerinin_yönetimi</w:t>
      </w:r>
      <w:proofErr w:type="spellEnd"/>
      <w:r w:rsidR="00D252A4" w:rsidRPr="004E7B2B">
        <w:rPr>
          <w:b w:val="0"/>
          <w:bCs w:val="0"/>
        </w:rPr>
        <w:t>)</w:t>
      </w:r>
    </w:p>
    <w:p w14:paraId="3AE3D469" w14:textId="77777777" w:rsidR="00D252A4" w:rsidRPr="00A5111F" w:rsidRDefault="00000000" w:rsidP="00D252A4">
      <w:pPr>
        <w:pStyle w:val="Balk2"/>
        <w:spacing w:after="240" w:line="360" w:lineRule="auto"/>
        <w:ind w:left="0"/>
        <w:rPr>
          <w:b w:val="0"/>
          <w:bCs w:val="0"/>
          <w:color w:val="0432FF"/>
          <w:u w:val="single"/>
        </w:rPr>
      </w:pPr>
      <w:hyperlink r:id="rId82" w:history="1">
        <w:r w:rsidR="00D252A4" w:rsidRPr="00A5111F">
          <w:rPr>
            <w:rStyle w:val="Kpr"/>
            <w:b w:val="0"/>
            <w:bCs w:val="0"/>
            <w:color w:val="0432FF"/>
          </w:rPr>
          <w:t>https://tonyamyo.trabzon.edu.tr/Files/ckFiles/tonyamyo-trabzon-edu-tr/%C4%B0dari%20Personel%20%C4%B0%C5%9F%20Ak%C4%B1%C5%9F%20%C5%9Eemas%C4%B1/12-%20Ders%20Muafiyet%20%C4%B0%C5%9Flemleri%20S%C3%BCreci.pdf</w:t>
        </w:r>
      </w:hyperlink>
      <w:r w:rsidR="00D252A4" w:rsidRPr="00A5111F">
        <w:rPr>
          <w:b w:val="0"/>
          <w:bCs w:val="0"/>
          <w:color w:val="0432FF"/>
          <w:u w:val="single"/>
        </w:rPr>
        <w:t xml:space="preserve"> </w:t>
      </w:r>
      <w:r w:rsidR="00D252A4">
        <w:rPr>
          <w:b w:val="0"/>
          <w:bCs w:val="0"/>
          <w:color w:val="0432FF"/>
          <w:u w:val="single"/>
        </w:rPr>
        <w:t xml:space="preserve">  </w:t>
      </w:r>
      <w:r w:rsidR="00D252A4" w:rsidRPr="004E7B2B">
        <w:rPr>
          <w:b w:val="0"/>
          <w:bCs w:val="0"/>
        </w:rPr>
        <w:t>(</w:t>
      </w:r>
      <w:proofErr w:type="spellStart"/>
      <w:r w:rsidR="00D252A4" w:rsidRPr="004E7B2B">
        <w:rPr>
          <w:b w:val="0"/>
          <w:bCs w:val="0"/>
        </w:rPr>
        <w:t>eğitim_ve_öğretim_süreçlerinin_yönetimi</w:t>
      </w:r>
      <w:proofErr w:type="spellEnd"/>
      <w:r w:rsidR="00D252A4" w:rsidRPr="004E7B2B">
        <w:rPr>
          <w:b w:val="0"/>
          <w:bCs w:val="0"/>
        </w:rPr>
        <w:t>)</w:t>
      </w:r>
    </w:p>
    <w:p w14:paraId="51589DE1" w14:textId="77777777" w:rsidR="00D252A4" w:rsidRPr="00A5111F" w:rsidRDefault="00000000" w:rsidP="00D252A4">
      <w:pPr>
        <w:pStyle w:val="Balk2"/>
        <w:spacing w:after="240" w:line="360" w:lineRule="auto"/>
        <w:ind w:left="0"/>
        <w:rPr>
          <w:b w:val="0"/>
          <w:bCs w:val="0"/>
          <w:color w:val="0432FF"/>
          <w:u w:val="single"/>
        </w:rPr>
      </w:pPr>
      <w:hyperlink r:id="rId83" w:history="1">
        <w:r w:rsidR="00D252A4" w:rsidRPr="00A5111F">
          <w:rPr>
            <w:rStyle w:val="Kpr"/>
            <w:b w:val="0"/>
            <w:bCs w:val="0"/>
            <w:color w:val="0432FF"/>
          </w:rPr>
          <w:t>https://tonyamyo.trabzon.edu.tr/Files/ckFiles/tonyamyo-trabzon-edu-tr/%C4%B0dari%20Personel%20%C4%B0%C5%9F%20Ak%C4%B1%C5%9F%20%C5%9Eemas%C4%B1/Program%20Yeterliliklerinin%20Belirlenmesi%20S%C3%BCreci.pdf</w:t>
        </w:r>
      </w:hyperlink>
      <w:r w:rsidR="00D252A4" w:rsidRPr="00A5111F">
        <w:rPr>
          <w:b w:val="0"/>
          <w:bCs w:val="0"/>
          <w:color w:val="0432FF"/>
          <w:u w:val="single"/>
        </w:rPr>
        <w:t xml:space="preserve"> </w:t>
      </w:r>
      <w:r w:rsidR="00D252A4">
        <w:rPr>
          <w:b w:val="0"/>
          <w:bCs w:val="0"/>
          <w:color w:val="0432FF"/>
          <w:u w:val="single"/>
        </w:rPr>
        <w:t xml:space="preserve">  </w:t>
      </w:r>
      <w:r w:rsidR="00D252A4" w:rsidRPr="004E7B2B">
        <w:rPr>
          <w:b w:val="0"/>
          <w:bCs w:val="0"/>
        </w:rPr>
        <w:t>(</w:t>
      </w:r>
      <w:proofErr w:type="spellStart"/>
      <w:r w:rsidR="00D252A4" w:rsidRPr="004E7B2B">
        <w:rPr>
          <w:b w:val="0"/>
          <w:bCs w:val="0"/>
        </w:rPr>
        <w:t>eğitim_ve_öğretim_süreçlerinin_yönetimi</w:t>
      </w:r>
      <w:proofErr w:type="spellEnd"/>
      <w:r w:rsidR="00D252A4" w:rsidRPr="004E7B2B">
        <w:rPr>
          <w:b w:val="0"/>
          <w:bCs w:val="0"/>
        </w:rPr>
        <w:t>)</w:t>
      </w:r>
    </w:p>
    <w:p w14:paraId="4FADA37E" w14:textId="77777777" w:rsidR="00D252A4" w:rsidRPr="00A5111F" w:rsidRDefault="00D252A4" w:rsidP="00D252A4">
      <w:pPr>
        <w:pStyle w:val="Balk2"/>
        <w:spacing w:line="360" w:lineRule="auto"/>
        <w:ind w:left="0"/>
        <w:rPr>
          <w:b w:val="0"/>
          <w:bCs w:val="0"/>
          <w:color w:val="0432FF"/>
          <w:u w:val="single"/>
        </w:rPr>
      </w:pPr>
    </w:p>
    <w:p w14:paraId="5366020C"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B.2. Programların Yürütülmesi (Öğrenci Merkezli Öğrenme, Öğretme ve</w:t>
      </w:r>
      <w:r w:rsidRPr="00A5111F">
        <w:rPr>
          <w:rFonts w:ascii="Times New Roman" w:hAnsi="Times New Roman" w:cs="Times New Roman"/>
          <w:b/>
          <w:spacing w:val="7"/>
          <w:sz w:val="24"/>
          <w:szCs w:val="24"/>
        </w:rPr>
        <w:t xml:space="preserve"> </w:t>
      </w:r>
      <w:r w:rsidRPr="00A5111F">
        <w:rPr>
          <w:rFonts w:ascii="Times New Roman" w:hAnsi="Times New Roman" w:cs="Times New Roman"/>
          <w:b/>
          <w:sz w:val="24"/>
          <w:szCs w:val="24"/>
        </w:rPr>
        <w:t>Değerlendirme)</w:t>
      </w:r>
    </w:p>
    <w:p w14:paraId="0B696812"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B.2.1.</w:t>
      </w:r>
      <w:r w:rsidRPr="00A5111F">
        <w:rPr>
          <w:rFonts w:ascii="Times New Roman" w:hAnsi="Times New Roman" w:cs="Times New Roman"/>
          <w:b/>
          <w:sz w:val="24"/>
          <w:szCs w:val="24"/>
        </w:rPr>
        <w:tab/>
        <w:t>Öğretim yöntem ve teknikleri</w:t>
      </w:r>
    </w:p>
    <w:p w14:paraId="65CA289E" w14:textId="77777777" w:rsidR="00D252A4" w:rsidRPr="00A5111F" w:rsidRDefault="00D252A4" w:rsidP="00D252A4">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Bölümü’nde</w:t>
      </w:r>
      <w:r w:rsidRPr="00A5111F">
        <w:rPr>
          <w:rFonts w:ascii="Times New Roman" w:hAnsi="Times New Roman" w:cs="Times New Roman"/>
          <w:sz w:val="24"/>
          <w:szCs w:val="24"/>
        </w:rPr>
        <w:t xml:space="preserve"> bulunan programlarda öğrenme-öğretme süreçlerinde aktif ve etkileşimli öğrenci katılımını sağlayan güncel, disiplinler arası çalışmaya teşvik eden ve araştırma/öğrenme ve öğrenci odaklı öğretim yöntem ve teknikleri uygulanmaktadır. Bu uygulamalardan elde edilen bulgular, sistematik olarak izlenerek paydaşlarla birlikte </w:t>
      </w:r>
      <w:r w:rsidRPr="00A5111F">
        <w:rPr>
          <w:rFonts w:ascii="Times New Roman" w:hAnsi="Times New Roman" w:cs="Times New Roman"/>
          <w:sz w:val="24"/>
          <w:szCs w:val="24"/>
        </w:rPr>
        <w:lastRenderedPageBreak/>
        <w:t xml:space="preserve">değerlendirilmekte ve izlenim sonuçlarına göre önlem alınmaktadır. Programlarda yer alan derslerin öğrenci iş yüküne dayalı kredi değerleri (AKTS), dersler ve müfredatlar birlikte oluşturulmuştur. Mesleki uygulama dersleri ve staj için iş yükleri belirlenmiş (AKTS kredisi) ve programın toplam iş yüküne dâhil edilmiştir. Uygulamalı dersler kapsamında laboratuvarlarda gösterip yaptırma yöntemi ile beceri kazanımı sağlanmaktadır. Bu amaçla öğrencilerin ders ile ilgili projeler üretmelerine imkân verilmektedir. Bunun yanı sıra </w:t>
      </w:r>
      <w:r>
        <w:rPr>
          <w:rFonts w:ascii="Times New Roman" w:hAnsi="Times New Roman" w:cs="Times New Roman"/>
          <w:sz w:val="24"/>
          <w:szCs w:val="24"/>
        </w:rPr>
        <w:t>Tıbbi Hizmetler ve Teknikler Bölüm</w:t>
      </w:r>
      <w:r w:rsidRPr="00A5111F">
        <w:rPr>
          <w:rFonts w:ascii="Times New Roman" w:hAnsi="Times New Roman" w:cs="Times New Roman"/>
          <w:sz w:val="24"/>
          <w:szCs w:val="24"/>
        </w:rPr>
        <w:t xml:space="preserve"> öğrencilerimizin kamu sağlık kuruluşlarına giderek yerinde öğrenmeleri sağlanmaktadır. Öğrenci iş yükü kredisinin mesleki uygulamalar, staj ve projeler gibi uygulamalarda kullanıldığını gösteren kanıtlardır. </w:t>
      </w:r>
    </w:p>
    <w:p w14:paraId="17852A70"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Ders yürütücü olacak öğretim elemanlarının (okul içi ya da okul dışı) alanında yetkin kişiler olmasına öncelik verilmektedir. Birimimizde öğrenci merkezli eğitim modeli ve/veya aktif öğrenme konusunda öğretim üyelerinin lisansüstü yetkinliklerinin gelişmesi için ayrı bir uygulama bulunmamakla birlikte, öğretim elemanlarımızın eğitim programlarından mezun/devam ediyor olması yetkinliklerinin gelişmesine katkı sağlamaktadır. İhtiyaç halinde öğretim elemanları bu alanlar açısından desteklenmekte ve bireysel olarak bu konularda gelişim sağlanmaktadır.</w:t>
      </w:r>
    </w:p>
    <w:p w14:paraId="6AB9D9E2" w14:textId="77777777" w:rsidR="00D252A4" w:rsidRPr="00A5111F" w:rsidRDefault="00D252A4" w:rsidP="00D252A4">
      <w:pPr>
        <w:widowControl w:val="0"/>
        <w:autoSpaceDE w:val="0"/>
        <w:autoSpaceDN w:val="0"/>
        <w:spacing w:before="63" w:after="0" w:line="360" w:lineRule="auto"/>
        <w:ind w:right="135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76E8B313" w14:textId="77777777" w:rsidR="00D252A4" w:rsidRDefault="00D252A4" w:rsidP="00D252A4">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Ders Bilgi Paketleri</w:t>
      </w:r>
    </w:p>
    <w:p w14:paraId="582AE965" w14:textId="77777777" w:rsidR="00D252A4" w:rsidRPr="00A5111F" w:rsidRDefault="00D252A4" w:rsidP="00D252A4">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Yüksekokul Laboratuvarlarımız ve Simülasyon Aracımız</w:t>
      </w:r>
    </w:p>
    <w:p w14:paraId="0148AD86" w14:textId="77777777" w:rsidR="00D252A4" w:rsidRPr="004E7B2B" w:rsidRDefault="00000000" w:rsidP="00D252A4">
      <w:pPr>
        <w:widowControl w:val="0"/>
        <w:autoSpaceDE w:val="0"/>
        <w:autoSpaceDN w:val="0"/>
        <w:spacing w:before="63" w:after="0" w:line="360" w:lineRule="auto"/>
        <w:ind w:right="1350"/>
        <w:jc w:val="both"/>
        <w:rPr>
          <w:rFonts w:ascii="Times New Roman" w:eastAsia="Times New Roman" w:hAnsi="Times New Roman" w:cs="Times New Roman"/>
          <w:sz w:val="24"/>
          <w:szCs w:val="24"/>
        </w:rPr>
      </w:pPr>
      <w:hyperlink r:id="rId84" w:history="1">
        <w:r w:rsidR="00D252A4" w:rsidRPr="00A5111F">
          <w:rPr>
            <w:rStyle w:val="Kpr"/>
            <w:rFonts w:ascii="Times New Roman" w:eastAsia="Times New Roman" w:hAnsi="Times New Roman" w:cs="Times New Roman"/>
            <w:color w:val="0432FF"/>
            <w:sz w:val="24"/>
            <w:szCs w:val="24"/>
          </w:rPr>
          <w:t>http://bologna.trabzon.edu.tr/</w:t>
        </w:r>
      </w:hyperlink>
      <w:r w:rsidR="00D252A4" w:rsidRPr="004E7B2B">
        <w:rPr>
          <w:rStyle w:val="Kpr"/>
          <w:rFonts w:ascii="Times New Roman" w:eastAsia="Times New Roman" w:hAnsi="Times New Roman" w:cs="Times New Roman"/>
          <w:color w:val="0432FF"/>
          <w:sz w:val="24"/>
          <w:szCs w:val="24"/>
          <w:u w:val="none"/>
        </w:rPr>
        <w:t xml:space="preserve">   </w:t>
      </w:r>
      <w:r w:rsidR="00D252A4" w:rsidRPr="004E7B2B">
        <w:rPr>
          <w:rStyle w:val="Kpr"/>
          <w:rFonts w:ascii="Times New Roman" w:eastAsia="Times New Roman" w:hAnsi="Times New Roman" w:cs="Times New Roman"/>
          <w:color w:val="auto"/>
          <w:sz w:val="24"/>
          <w:szCs w:val="24"/>
          <w:u w:val="none"/>
        </w:rPr>
        <w:t>(</w:t>
      </w:r>
      <w:proofErr w:type="spellStart"/>
      <w:r w:rsidR="00D252A4" w:rsidRPr="004E7B2B">
        <w:rPr>
          <w:rStyle w:val="Kpr"/>
          <w:rFonts w:ascii="Times New Roman" w:eastAsia="Times New Roman" w:hAnsi="Times New Roman" w:cs="Times New Roman"/>
          <w:color w:val="auto"/>
          <w:sz w:val="24"/>
          <w:szCs w:val="24"/>
          <w:u w:val="none"/>
        </w:rPr>
        <w:t>öğretim_yönetim_ve_teknikler</w:t>
      </w:r>
      <w:proofErr w:type="spellEnd"/>
      <w:r w:rsidR="00D252A4" w:rsidRPr="004E7B2B">
        <w:rPr>
          <w:rStyle w:val="Kpr"/>
          <w:rFonts w:ascii="Times New Roman" w:eastAsia="Times New Roman" w:hAnsi="Times New Roman" w:cs="Times New Roman"/>
          <w:color w:val="auto"/>
          <w:sz w:val="24"/>
          <w:szCs w:val="24"/>
          <w:u w:val="none"/>
        </w:rPr>
        <w:t>)</w:t>
      </w:r>
    </w:p>
    <w:p w14:paraId="5C359B62" w14:textId="77777777" w:rsidR="00D252A4" w:rsidRPr="00A5111F" w:rsidRDefault="00000000" w:rsidP="00D252A4">
      <w:pPr>
        <w:widowControl w:val="0"/>
        <w:autoSpaceDE w:val="0"/>
        <w:autoSpaceDN w:val="0"/>
        <w:spacing w:before="63" w:after="0" w:line="360" w:lineRule="auto"/>
        <w:ind w:right="1350"/>
        <w:jc w:val="both"/>
        <w:rPr>
          <w:rFonts w:ascii="Times New Roman" w:eastAsia="Times New Roman" w:hAnsi="Times New Roman" w:cs="Times New Roman"/>
          <w:color w:val="0432FF"/>
          <w:sz w:val="24"/>
          <w:szCs w:val="24"/>
          <w:u w:val="single"/>
        </w:rPr>
      </w:pPr>
      <w:hyperlink r:id="rId85" w:history="1">
        <w:r w:rsidR="00D252A4" w:rsidRPr="00A5111F">
          <w:rPr>
            <w:rFonts w:ascii="Times New Roman" w:eastAsia="Times New Roman" w:hAnsi="Times New Roman" w:cs="Times New Roman"/>
            <w:color w:val="0432FF"/>
            <w:sz w:val="24"/>
            <w:szCs w:val="24"/>
            <w:u w:val="single"/>
          </w:rPr>
          <w:t>https://tonyamyo.trabzon.edu.tr/S/3646/fiziki-imkanlarimiz</w:t>
        </w:r>
      </w:hyperlink>
      <w:r w:rsidR="00D252A4" w:rsidRPr="00A5111F">
        <w:rPr>
          <w:rFonts w:ascii="Times New Roman" w:eastAsia="Times New Roman" w:hAnsi="Times New Roman" w:cs="Times New Roman"/>
          <w:color w:val="0432FF"/>
          <w:sz w:val="24"/>
          <w:szCs w:val="24"/>
          <w:u w:val="single"/>
        </w:rPr>
        <w:t xml:space="preserve"> </w:t>
      </w:r>
      <w:r w:rsidR="00D252A4">
        <w:rPr>
          <w:rFonts w:ascii="Times New Roman" w:eastAsia="Times New Roman" w:hAnsi="Times New Roman" w:cs="Times New Roman"/>
          <w:color w:val="0432FF"/>
          <w:sz w:val="24"/>
          <w:szCs w:val="24"/>
          <w:u w:val="single"/>
        </w:rPr>
        <w:t xml:space="preserve">  </w:t>
      </w:r>
      <w:r w:rsidR="00D252A4" w:rsidRPr="004E7B2B">
        <w:rPr>
          <w:rStyle w:val="Kpr"/>
          <w:rFonts w:ascii="Times New Roman" w:eastAsia="Times New Roman" w:hAnsi="Times New Roman" w:cs="Times New Roman"/>
          <w:color w:val="auto"/>
          <w:sz w:val="24"/>
          <w:szCs w:val="24"/>
          <w:u w:val="none"/>
        </w:rPr>
        <w:t>(</w:t>
      </w:r>
      <w:proofErr w:type="spellStart"/>
      <w:r w:rsidR="00D252A4" w:rsidRPr="004E7B2B">
        <w:rPr>
          <w:rStyle w:val="Kpr"/>
          <w:rFonts w:ascii="Times New Roman" w:eastAsia="Times New Roman" w:hAnsi="Times New Roman" w:cs="Times New Roman"/>
          <w:color w:val="auto"/>
          <w:sz w:val="24"/>
          <w:szCs w:val="24"/>
          <w:u w:val="none"/>
        </w:rPr>
        <w:t>öğretim_yönetim_ve_teknikler</w:t>
      </w:r>
      <w:proofErr w:type="spellEnd"/>
      <w:r w:rsidR="00D252A4" w:rsidRPr="004E7B2B">
        <w:rPr>
          <w:rStyle w:val="Kpr"/>
          <w:rFonts w:ascii="Times New Roman" w:eastAsia="Times New Roman" w:hAnsi="Times New Roman" w:cs="Times New Roman"/>
          <w:color w:val="auto"/>
          <w:sz w:val="24"/>
          <w:szCs w:val="24"/>
          <w:u w:val="none"/>
        </w:rPr>
        <w:t>)</w:t>
      </w:r>
    </w:p>
    <w:p w14:paraId="0F96F72A" w14:textId="77777777" w:rsidR="00D252A4" w:rsidRDefault="00D252A4" w:rsidP="00D252A4">
      <w:pPr>
        <w:widowControl w:val="0"/>
        <w:autoSpaceDE w:val="0"/>
        <w:autoSpaceDN w:val="0"/>
        <w:spacing w:before="63" w:after="0" w:line="360" w:lineRule="auto"/>
        <w:ind w:right="1350"/>
        <w:jc w:val="both"/>
        <w:rPr>
          <w:rFonts w:ascii="Times New Roman" w:eastAsia="Times New Roman" w:hAnsi="Times New Roman" w:cs="Times New Roman"/>
          <w:color w:val="0432FF"/>
          <w:sz w:val="24"/>
          <w:szCs w:val="24"/>
          <w:u w:val="single"/>
        </w:rPr>
      </w:pPr>
    </w:p>
    <w:p w14:paraId="2D94CF2A" w14:textId="77777777" w:rsidR="00D252A4" w:rsidRPr="00A5111F" w:rsidRDefault="00D252A4" w:rsidP="00D252A4">
      <w:pPr>
        <w:widowControl w:val="0"/>
        <w:autoSpaceDE w:val="0"/>
        <w:autoSpaceDN w:val="0"/>
        <w:spacing w:before="63" w:after="0" w:line="360" w:lineRule="auto"/>
        <w:ind w:right="1350"/>
        <w:jc w:val="both"/>
        <w:rPr>
          <w:rFonts w:ascii="Times New Roman" w:eastAsia="Times New Roman" w:hAnsi="Times New Roman" w:cs="Times New Roman"/>
          <w:color w:val="0432FF"/>
          <w:sz w:val="24"/>
          <w:szCs w:val="24"/>
          <w:u w:val="single"/>
        </w:rPr>
      </w:pPr>
    </w:p>
    <w:p w14:paraId="40DC4DFB" w14:textId="77777777" w:rsidR="00D252A4" w:rsidRPr="00A5111F" w:rsidRDefault="00D252A4" w:rsidP="00D252A4">
      <w:pPr>
        <w:widowControl w:val="0"/>
        <w:autoSpaceDE w:val="0"/>
        <w:autoSpaceDN w:val="0"/>
        <w:spacing w:before="63" w:after="0" w:line="360" w:lineRule="auto"/>
        <w:ind w:right="1350"/>
        <w:jc w:val="both"/>
        <w:rPr>
          <w:rFonts w:ascii="Times New Roman" w:hAnsi="Times New Roman" w:cs="Times New Roman"/>
          <w:sz w:val="24"/>
          <w:szCs w:val="24"/>
        </w:rPr>
      </w:pPr>
    </w:p>
    <w:p w14:paraId="5EA87A36"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B.2.2. Ölçme ve</w:t>
      </w:r>
      <w:r w:rsidRPr="00A5111F">
        <w:rPr>
          <w:rFonts w:ascii="Times New Roman" w:hAnsi="Times New Roman" w:cs="Times New Roman"/>
          <w:b/>
          <w:spacing w:val="1"/>
          <w:sz w:val="24"/>
          <w:szCs w:val="24"/>
        </w:rPr>
        <w:t xml:space="preserve"> </w:t>
      </w:r>
      <w:r w:rsidRPr="00A5111F">
        <w:rPr>
          <w:rFonts w:ascii="Times New Roman" w:hAnsi="Times New Roman" w:cs="Times New Roman"/>
          <w:b/>
          <w:sz w:val="24"/>
          <w:szCs w:val="24"/>
        </w:rPr>
        <w:t>değerlendirme</w:t>
      </w:r>
    </w:p>
    <w:p w14:paraId="00655644"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Program </w:t>
      </w:r>
      <w:r w:rsidRPr="00A5111F">
        <w:rPr>
          <w:rFonts w:ascii="Times New Roman" w:hAnsi="Times New Roman" w:cs="Times New Roman"/>
          <w:spacing w:val="-3"/>
          <w:sz w:val="24"/>
          <w:szCs w:val="24"/>
        </w:rPr>
        <w:t xml:space="preserve">ve </w:t>
      </w:r>
      <w:r w:rsidRPr="00A5111F">
        <w:rPr>
          <w:rFonts w:ascii="Times New Roman" w:hAnsi="Times New Roman" w:cs="Times New Roman"/>
          <w:sz w:val="24"/>
          <w:szCs w:val="24"/>
        </w:rPr>
        <w:t>ders öğrenme çıktılarının ölçülmesi, Ön Lisans ve Lisans Programlarında Başarı Notunun Değerlendirilmesine Dair Senato Tarafından Belirlenen Usul ve Esaslara uygun</w:t>
      </w:r>
      <w:r w:rsidRPr="00A5111F">
        <w:rPr>
          <w:rFonts w:ascii="Times New Roman" w:hAnsi="Times New Roman" w:cs="Times New Roman"/>
          <w:spacing w:val="-16"/>
          <w:sz w:val="24"/>
          <w:szCs w:val="24"/>
        </w:rPr>
        <w:t xml:space="preserve"> </w:t>
      </w:r>
      <w:r w:rsidRPr="00A5111F">
        <w:rPr>
          <w:rFonts w:ascii="Times New Roman" w:hAnsi="Times New Roman" w:cs="Times New Roman"/>
          <w:sz w:val="24"/>
          <w:szCs w:val="24"/>
        </w:rPr>
        <w:t>olarak</w:t>
      </w:r>
      <w:r w:rsidRPr="00A5111F">
        <w:rPr>
          <w:rFonts w:ascii="Times New Roman" w:hAnsi="Times New Roman" w:cs="Times New Roman"/>
          <w:spacing w:val="-13"/>
          <w:sz w:val="24"/>
          <w:szCs w:val="24"/>
        </w:rPr>
        <w:t xml:space="preserve"> </w:t>
      </w:r>
      <w:r w:rsidRPr="00A5111F">
        <w:rPr>
          <w:rFonts w:ascii="Times New Roman" w:hAnsi="Times New Roman" w:cs="Times New Roman"/>
          <w:sz w:val="24"/>
          <w:szCs w:val="24"/>
        </w:rPr>
        <w:t>gerçekleştirilmektedir.</w:t>
      </w:r>
      <w:r w:rsidRPr="00A5111F">
        <w:rPr>
          <w:rFonts w:ascii="Times New Roman" w:hAnsi="Times New Roman" w:cs="Times New Roman"/>
          <w:spacing w:val="-6"/>
          <w:sz w:val="24"/>
          <w:szCs w:val="24"/>
        </w:rPr>
        <w:t xml:space="preserve"> </w:t>
      </w:r>
      <w:r w:rsidRPr="00A5111F">
        <w:rPr>
          <w:rFonts w:ascii="Times New Roman" w:hAnsi="Times New Roman" w:cs="Times New Roman"/>
          <w:sz w:val="24"/>
          <w:szCs w:val="24"/>
        </w:rPr>
        <w:t>Öğrencilerin</w:t>
      </w:r>
      <w:r w:rsidRPr="00A5111F">
        <w:rPr>
          <w:rFonts w:ascii="Times New Roman" w:hAnsi="Times New Roman" w:cs="Times New Roman"/>
          <w:spacing w:val="-10"/>
          <w:sz w:val="24"/>
          <w:szCs w:val="24"/>
        </w:rPr>
        <w:t xml:space="preserve"> </w:t>
      </w:r>
      <w:r w:rsidRPr="00A5111F">
        <w:rPr>
          <w:rFonts w:ascii="Times New Roman" w:hAnsi="Times New Roman" w:cs="Times New Roman"/>
          <w:sz w:val="24"/>
          <w:szCs w:val="24"/>
        </w:rPr>
        <w:t>ara</w:t>
      </w:r>
      <w:r w:rsidRPr="00A5111F">
        <w:rPr>
          <w:rFonts w:ascii="Times New Roman" w:hAnsi="Times New Roman" w:cs="Times New Roman"/>
          <w:spacing w:val="-13"/>
          <w:sz w:val="24"/>
          <w:szCs w:val="24"/>
        </w:rPr>
        <w:t xml:space="preserve"> </w:t>
      </w:r>
      <w:r w:rsidRPr="00A5111F">
        <w:rPr>
          <w:rFonts w:ascii="Times New Roman" w:hAnsi="Times New Roman" w:cs="Times New Roman"/>
          <w:sz w:val="24"/>
          <w:szCs w:val="24"/>
        </w:rPr>
        <w:t>sınav</w:t>
      </w:r>
      <w:r w:rsidRPr="00A5111F">
        <w:rPr>
          <w:rFonts w:ascii="Times New Roman" w:hAnsi="Times New Roman" w:cs="Times New Roman"/>
          <w:spacing w:val="-12"/>
          <w:sz w:val="24"/>
          <w:szCs w:val="24"/>
        </w:rPr>
        <w:t xml:space="preserve"> </w:t>
      </w:r>
      <w:r w:rsidRPr="00A5111F">
        <w:rPr>
          <w:rFonts w:ascii="Times New Roman" w:hAnsi="Times New Roman" w:cs="Times New Roman"/>
          <w:sz w:val="24"/>
          <w:szCs w:val="24"/>
        </w:rPr>
        <w:t>haftası</w:t>
      </w:r>
      <w:r w:rsidRPr="00A5111F">
        <w:rPr>
          <w:rFonts w:ascii="Times New Roman" w:hAnsi="Times New Roman" w:cs="Times New Roman"/>
          <w:spacing w:val="-10"/>
          <w:sz w:val="24"/>
          <w:szCs w:val="24"/>
        </w:rPr>
        <w:t xml:space="preserve"> </w:t>
      </w:r>
      <w:r w:rsidRPr="00A5111F">
        <w:rPr>
          <w:rFonts w:ascii="Times New Roman" w:hAnsi="Times New Roman" w:cs="Times New Roman"/>
          <w:sz w:val="24"/>
          <w:szCs w:val="24"/>
        </w:rPr>
        <w:t>belirlenirken,</w:t>
      </w:r>
      <w:r w:rsidRPr="00A5111F">
        <w:rPr>
          <w:rFonts w:ascii="Times New Roman" w:hAnsi="Times New Roman" w:cs="Times New Roman"/>
          <w:spacing w:val="-11"/>
          <w:sz w:val="24"/>
          <w:szCs w:val="24"/>
        </w:rPr>
        <w:t xml:space="preserve"> </w:t>
      </w:r>
      <w:proofErr w:type="gramStart"/>
      <w:r w:rsidRPr="00A5111F">
        <w:rPr>
          <w:rFonts w:ascii="Times New Roman" w:hAnsi="Times New Roman" w:cs="Times New Roman"/>
          <w:sz w:val="24"/>
          <w:szCs w:val="24"/>
        </w:rPr>
        <w:t>resmi</w:t>
      </w:r>
      <w:proofErr w:type="gramEnd"/>
      <w:r w:rsidRPr="00A5111F">
        <w:rPr>
          <w:rFonts w:ascii="Times New Roman" w:hAnsi="Times New Roman" w:cs="Times New Roman"/>
          <w:spacing w:val="-19"/>
          <w:sz w:val="24"/>
          <w:szCs w:val="24"/>
        </w:rPr>
        <w:t xml:space="preserve"> </w:t>
      </w:r>
      <w:r w:rsidRPr="00A5111F">
        <w:rPr>
          <w:rFonts w:ascii="Times New Roman" w:hAnsi="Times New Roman" w:cs="Times New Roman"/>
          <w:sz w:val="24"/>
          <w:szCs w:val="24"/>
        </w:rPr>
        <w:t xml:space="preserve">tatiller </w:t>
      </w:r>
      <w:r w:rsidRPr="00A5111F">
        <w:rPr>
          <w:rFonts w:ascii="Times New Roman" w:hAnsi="Times New Roman" w:cs="Times New Roman"/>
          <w:spacing w:val="-3"/>
          <w:sz w:val="24"/>
          <w:szCs w:val="24"/>
        </w:rPr>
        <w:t xml:space="preserve">ve </w:t>
      </w:r>
      <w:r w:rsidRPr="00A5111F">
        <w:rPr>
          <w:rFonts w:ascii="Times New Roman" w:hAnsi="Times New Roman" w:cs="Times New Roman"/>
          <w:sz w:val="24"/>
          <w:szCs w:val="24"/>
        </w:rPr>
        <w:t xml:space="preserve">bayramlar göz önünde bulundurularak öğrencilerin lehine olan tarihlerin </w:t>
      </w:r>
      <w:r>
        <w:rPr>
          <w:rFonts w:ascii="Times New Roman" w:hAnsi="Times New Roman" w:cs="Times New Roman"/>
          <w:sz w:val="24"/>
          <w:szCs w:val="24"/>
        </w:rPr>
        <w:t>Bölümü’n idari</w:t>
      </w:r>
      <w:r w:rsidRPr="00A5111F">
        <w:rPr>
          <w:rFonts w:ascii="Times New Roman" w:hAnsi="Times New Roman" w:cs="Times New Roman"/>
          <w:spacing w:val="-4"/>
          <w:sz w:val="24"/>
          <w:szCs w:val="24"/>
        </w:rPr>
        <w:t xml:space="preserve"> </w:t>
      </w:r>
      <w:r w:rsidRPr="00A5111F">
        <w:rPr>
          <w:rFonts w:ascii="Times New Roman" w:hAnsi="Times New Roman" w:cs="Times New Roman"/>
          <w:sz w:val="24"/>
          <w:szCs w:val="24"/>
        </w:rPr>
        <w:t>yönetimi</w:t>
      </w:r>
      <w:r w:rsidRPr="00A5111F">
        <w:rPr>
          <w:rFonts w:ascii="Times New Roman" w:hAnsi="Times New Roman" w:cs="Times New Roman"/>
          <w:spacing w:val="-13"/>
          <w:sz w:val="24"/>
          <w:szCs w:val="24"/>
        </w:rPr>
        <w:t xml:space="preserve"> </w:t>
      </w:r>
      <w:r w:rsidRPr="00A5111F">
        <w:rPr>
          <w:rFonts w:ascii="Times New Roman" w:hAnsi="Times New Roman" w:cs="Times New Roman"/>
          <w:sz w:val="24"/>
          <w:szCs w:val="24"/>
        </w:rPr>
        <w:t>tarafından</w:t>
      </w:r>
      <w:r w:rsidRPr="00A5111F">
        <w:rPr>
          <w:rFonts w:ascii="Times New Roman" w:hAnsi="Times New Roman" w:cs="Times New Roman"/>
          <w:spacing w:val="-13"/>
          <w:sz w:val="24"/>
          <w:szCs w:val="24"/>
        </w:rPr>
        <w:t xml:space="preserve"> </w:t>
      </w:r>
      <w:r w:rsidRPr="00A5111F">
        <w:rPr>
          <w:rFonts w:ascii="Times New Roman" w:hAnsi="Times New Roman" w:cs="Times New Roman"/>
          <w:sz w:val="24"/>
          <w:szCs w:val="24"/>
        </w:rPr>
        <w:t>seçilmesi</w:t>
      </w:r>
      <w:r w:rsidRPr="00A5111F">
        <w:rPr>
          <w:rFonts w:ascii="Times New Roman" w:hAnsi="Times New Roman" w:cs="Times New Roman"/>
          <w:spacing w:val="-17"/>
          <w:sz w:val="24"/>
          <w:szCs w:val="24"/>
        </w:rPr>
        <w:t xml:space="preserve"> </w:t>
      </w:r>
      <w:r w:rsidRPr="00A5111F">
        <w:rPr>
          <w:rFonts w:ascii="Times New Roman" w:hAnsi="Times New Roman" w:cs="Times New Roman"/>
          <w:sz w:val="24"/>
          <w:szCs w:val="24"/>
        </w:rPr>
        <w:t>de</w:t>
      </w:r>
      <w:r w:rsidRPr="00A5111F">
        <w:rPr>
          <w:rFonts w:ascii="Times New Roman" w:hAnsi="Times New Roman" w:cs="Times New Roman"/>
          <w:spacing w:val="-10"/>
          <w:sz w:val="24"/>
          <w:szCs w:val="24"/>
        </w:rPr>
        <w:t xml:space="preserve"> </w:t>
      </w:r>
      <w:r w:rsidRPr="00A5111F">
        <w:rPr>
          <w:rFonts w:ascii="Times New Roman" w:hAnsi="Times New Roman" w:cs="Times New Roman"/>
          <w:sz w:val="24"/>
          <w:szCs w:val="24"/>
        </w:rPr>
        <w:t>öğrenci</w:t>
      </w:r>
      <w:r w:rsidRPr="00A5111F">
        <w:rPr>
          <w:rFonts w:ascii="Times New Roman" w:hAnsi="Times New Roman" w:cs="Times New Roman"/>
          <w:spacing w:val="-12"/>
          <w:sz w:val="24"/>
          <w:szCs w:val="24"/>
        </w:rPr>
        <w:t xml:space="preserve"> </w:t>
      </w:r>
      <w:r w:rsidRPr="00A5111F">
        <w:rPr>
          <w:rFonts w:ascii="Times New Roman" w:hAnsi="Times New Roman" w:cs="Times New Roman"/>
          <w:sz w:val="24"/>
          <w:szCs w:val="24"/>
        </w:rPr>
        <w:t>merkezli</w:t>
      </w:r>
      <w:r w:rsidRPr="00A5111F">
        <w:rPr>
          <w:rFonts w:ascii="Times New Roman" w:hAnsi="Times New Roman" w:cs="Times New Roman"/>
          <w:spacing w:val="-16"/>
          <w:sz w:val="24"/>
          <w:szCs w:val="24"/>
        </w:rPr>
        <w:t xml:space="preserve"> </w:t>
      </w:r>
      <w:r w:rsidRPr="00A5111F">
        <w:rPr>
          <w:rFonts w:ascii="Times New Roman" w:hAnsi="Times New Roman" w:cs="Times New Roman"/>
          <w:sz w:val="24"/>
          <w:szCs w:val="24"/>
        </w:rPr>
        <w:t>ölçme</w:t>
      </w:r>
      <w:r w:rsidRPr="00A5111F">
        <w:rPr>
          <w:rFonts w:ascii="Times New Roman" w:hAnsi="Times New Roman" w:cs="Times New Roman"/>
          <w:spacing w:val="-6"/>
          <w:sz w:val="24"/>
          <w:szCs w:val="24"/>
        </w:rPr>
        <w:t xml:space="preserve"> </w:t>
      </w:r>
      <w:r w:rsidRPr="00A5111F">
        <w:rPr>
          <w:rFonts w:ascii="Times New Roman" w:hAnsi="Times New Roman" w:cs="Times New Roman"/>
          <w:sz w:val="24"/>
          <w:szCs w:val="24"/>
        </w:rPr>
        <w:t>yaklaşımına</w:t>
      </w:r>
      <w:r w:rsidRPr="00A5111F">
        <w:rPr>
          <w:rFonts w:ascii="Times New Roman" w:hAnsi="Times New Roman" w:cs="Times New Roman"/>
          <w:spacing w:val="-10"/>
          <w:sz w:val="24"/>
          <w:szCs w:val="24"/>
        </w:rPr>
        <w:t xml:space="preserve"> </w:t>
      </w:r>
      <w:r w:rsidRPr="00A5111F">
        <w:rPr>
          <w:rFonts w:ascii="Times New Roman" w:hAnsi="Times New Roman" w:cs="Times New Roman"/>
          <w:sz w:val="24"/>
          <w:szCs w:val="24"/>
        </w:rPr>
        <w:t xml:space="preserve">sahip olunduğunu göstermektedir. Öğrencilere ders içinde yaptırılan sunumlarda konu </w:t>
      </w:r>
      <w:r w:rsidRPr="00A5111F">
        <w:rPr>
          <w:rFonts w:ascii="Times New Roman" w:hAnsi="Times New Roman" w:cs="Times New Roman"/>
          <w:spacing w:val="-3"/>
          <w:sz w:val="24"/>
          <w:szCs w:val="24"/>
        </w:rPr>
        <w:t xml:space="preserve">ve </w:t>
      </w:r>
      <w:r w:rsidRPr="00A5111F">
        <w:rPr>
          <w:rFonts w:ascii="Times New Roman" w:hAnsi="Times New Roman" w:cs="Times New Roman"/>
          <w:sz w:val="24"/>
          <w:szCs w:val="24"/>
        </w:rPr>
        <w:t xml:space="preserve">hafta seçimlerinde öğrencilerin ilgi </w:t>
      </w:r>
      <w:r w:rsidRPr="00A5111F">
        <w:rPr>
          <w:rFonts w:ascii="Times New Roman" w:hAnsi="Times New Roman" w:cs="Times New Roman"/>
          <w:sz w:val="24"/>
          <w:szCs w:val="24"/>
        </w:rPr>
        <w:lastRenderedPageBreak/>
        <w:t xml:space="preserve">duydukları konularda çalışabilmelerini sağlamak amacıyla mümkün olduğun kadarıyla serbest bırakılmaları, öğrenci merkezli ölçme </w:t>
      </w:r>
      <w:r w:rsidRPr="00A5111F">
        <w:rPr>
          <w:rFonts w:ascii="Times New Roman" w:hAnsi="Times New Roman" w:cs="Times New Roman"/>
          <w:spacing w:val="-3"/>
          <w:sz w:val="24"/>
          <w:szCs w:val="24"/>
        </w:rPr>
        <w:t xml:space="preserve">ve </w:t>
      </w:r>
      <w:r w:rsidRPr="00A5111F">
        <w:rPr>
          <w:rFonts w:ascii="Times New Roman" w:hAnsi="Times New Roman" w:cs="Times New Roman"/>
          <w:sz w:val="24"/>
          <w:szCs w:val="24"/>
        </w:rPr>
        <w:t xml:space="preserve">değerlendirme uygulamasına bir diğer örnektir. </w:t>
      </w:r>
      <w:r w:rsidRPr="00A5111F">
        <w:rPr>
          <w:rFonts w:ascii="Times New Roman" w:hAnsi="Times New Roman" w:cs="Times New Roman"/>
          <w:spacing w:val="-4"/>
          <w:sz w:val="24"/>
          <w:szCs w:val="24"/>
        </w:rPr>
        <w:t>Bir</w:t>
      </w:r>
      <w:r w:rsidRPr="00A5111F">
        <w:rPr>
          <w:rFonts w:ascii="Times New Roman" w:hAnsi="Times New Roman" w:cs="Times New Roman"/>
          <w:spacing w:val="52"/>
          <w:sz w:val="24"/>
          <w:szCs w:val="24"/>
        </w:rPr>
        <w:t xml:space="preserve"> </w:t>
      </w:r>
      <w:r w:rsidRPr="00A5111F">
        <w:rPr>
          <w:rFonts w:ascii="Times New Roman" w:hAnsi="Times New Roman" w:cs="Times New Roman"/>
          <w:sz w:val="24"/>
          <w:szCs w:val="24"/>
        </w:rPr>
        <w:t xml:space="preserve">diğer öğrenci merkezli ölçme ve değerlendirme uygulaması da sınav yöntem </w:t>
      </w:r>
      <w:r w:rsidRPr="00A5111F">
        <w:rPr>
          <w:rFonts w:ascii="Times New Roman" w:hAnsi="Times New Roman" w:cs="Times New Roman"/>
          <w:spacing w:val="-3"/>
          <w:sz w:val="24"/>
          <w:szCs w:val="24"/>
        </w:rPr>
        <w:t xml:space="preserve">ve </w:t>
      </w:r>
      <w:r w:rsidRPr="00A5111F">
        <w:rPr>
          <w:rFonts w:ascii="Times New Roman" w:hAnsi="Times New Roman" w:cs="Times New Roman"/>
          <w:sz w:val="24"/>
          <w:szCs w:val="24"/>
        </w:rPr>
        <w:t>sorularının çeşitlendirilmesi konusunda</w:t>
      </w:r>
      <w:r w:rsidRPr="00A5111F">
        <w:rPr>
          <w:rFonts w:ascii="Times New Roman" w:hAnsi="Times New Roman" w:cs="Times New Roman"/>
          <w:spacing w:val="-17"/>
          <w:sz w:val="24"/>
          <w:szCs w:val="24"/>
        </w:rPr>
        <w:t xml:space="preserve"> </w:t>
      </w:r>
      <w:r w:rsidRPr="00A5111F">
        <w:rPr>
          <w:rFonts w:ascii="Times New Roman" w:hAnsi="Times New Roman" w:cs="Times New Roman"/>
          <w:sz w:val="24"/>
          <w:szCs w:val="24"/>
        </w:rPr>
        <w:t>görülmektedir.</w:t>
      </w:r>
    </w:p>
    <w:p w14:paraId="4AAB30B7" w14:textId="77777777" w:rsidR="00D252A4" w:rsidRPr="00A5111F" w:rsidRDefault="00D252A4" w:rsidP="00D252A4">
      <w:pPr>
        <w:pStyle w:val="AralkYok"/>
        <w:spacing w:after="240"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Sınav programları sınav haftasından 1 hafta önce meslek yüksekokulumuz web sayfasından öğrencilerimize duyurulur. </w:t>
      </w:r>
    </w:p>
    <w:p w14:paraId="2478B74C" w14:textId="77777777" w:rsidR="00D252A4" w:rsidRPr="00A5111F" w:rsidRDefault="00D252A4" w:rsidP="00D252A4">
      <w:pPr>
        <w:widowControl w:val="0"/>
        <w:tabs>
          <w:tab w:val="left" w:pos="3111"/>
          <w:tab w:val="left" w:pos="3608"/>
          <w:tab w:val="left" w:pos="5457"/>
          <w:tab w:val="left" w:pos="5748"/>
          <w:tab w:val="left" w:pos="7204"/>
          <w:tab w:val="left" w:pos="8700"/>
          <w:tab w:val="left" w:pos="9383"/>
          <w:tab w:val="left" w:pos="9466"/>
        </w:tabs>
        <w:autoSpaceDE w:val="0"/>
        <w:autoSpaceDN w:val="0"/>
        <w:spacing w:after="0" w:line="360" w:lineRule="auto"/>
        <w:ind w:right="1349"/>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r w:rsidRPr="00A5111F">
        <w:rPr>
          <w:rFonts w:ascii="Times New Roman" w:eastAsia="Times New Roman" w:hAnsi="Times New Roman" w:cs="Times New Roman"/>
          <w:sz w:val="24"/>
          <w:szCs w:val="24"/>
        </w:rPr>
        <w:t xml:space="preserve"> </w:t>
      </w:r>
    </w:p>
    <w:p w14:paraId="461CA62A" w14:textId="77777777" w:rsidR="00D252A4" w:rsidRPr="004E7B2B" w:rsidRDefault="00000000" w:rsidP="00D252A4">
      <w:pPr>
        <w:widowControl w:val="0"/>
        <w:autoSpaceDE w:val="0"/>
        <w:autoSpaceDN w:val="0"/>
        <w:spacing w:line="360" w:lineRule="auto"/>
        <w:ind w:right="1350"/>
        <w:jc w:val="both"/>
        <w:rPr>
          <w:rFonts w:ascii="Times New Roman" w:eastAsia="Times New Roman" w:hAnsi="Times New Roman" w:cs="Times New Roman"/>
          <w:sz w:val="24"/>
          <w:szCs w:val="24"/>
        </w:rPr>
      </w:pPr>
      <w:hyperlink r:id="rId86" w:history="1">
        <w:r w:rsidR="00D252A4" w:rsidRPr="00A5111F">
          <w:rPr>
            <w:rFonts w:ascii="Times New Roman" w:eastAsia="Times New Roman" w:hAnsi="Times New Roman" w:cs="Times New Roman"/>
            <w:color w:val="0432FF"/>
            <w:sz w:val="24"/>
            <w:szCs w:val="24"/>
            <w:u w:val="single"/>
            <w:shd w:val="clear" w:color="auto" w:fill="FFFFFF"/>
          </w:rPr>
          <w:t xml:space="preserve">Ön Lisans ve Lisans Programlarında Başarı Notunun Değerlendirilmesine </w:t>
        </w:r>
        <w:proofErr w:type="gramStart"/>
        <w:r w:rsidR="00D252A4" w:rsidRPr="00A5111F">
          <w:rPr>
            <w:rFonts w:ascii="Times New Roman" w:eastAsia="Times New Roman" w:hAnsi="Times New Roman" w:cs="Times New Roman"/>
            <w:color w:val="0432FF"/>
            <w:sz w:val="24"/>
            <w:szCs w:val="24"/>
            <w:u w:val="single"/>
            <w:shd w:val="clear" w:color="auto" w:fill="FFFFFF"/>
          </w:rPr>
          <w:t xml:space="preserve">Dair </w:t>
        </w:r>
        <w:r w:rsidR="00D252A4">
          <w:rPr>
            <w:rFonts w:ascii="Times New Roman" w:eastAsia="Times New Roman" w:hAnsi="Times New Roman" w:cs="Times New Roman"/>
            <w:color w:val="0432FF"/>
            <w:sz w:val="24"/>
            <w:szCs w:val="24"/>
            <w:u w:val="single"/>
            <w:shd w:val="clear" w:color="auto" w:fill="FFFFFF"/>
          </w:rPr>
          <w:t xml:space="preserve"> </w:t>
        </w:r>
        <w:r w:rsidR="00D252A4" w:rsidRPr="00A5111F">
          <w:rPr>
            <w:rFonts w:ascii="Times New Roman" w:eastAsia="Times New Roman" w:hAnsi="Times New Roman" w:cs="Times New Roman"/>
            <w:color w:val="0432FF"/>
            <w:sz w:val="24"/>
            <w:szCs w:val="24"/>
            <w:u w:val="single"/>
            <w:shd w:val="clear" w:color="auto" w:fill="FFFFFF"/>
          </w:rPr>
          <w:t>Senato</w:t>
        </w:r>
        <w:proofErr w:type="gramEnd"/>
        <w:r w:rsidR="00D252A4" w:rsidRPr="00A5111F">
          <w:rPr>
            <w:rFonts w:ascii="Times New Roman" w:eastAsia="Times New Roman" w:hAnsi="Times New Roman" w:cs="Times New Roman"/>
            <w:color w:val="0432FF"/>
            <w:sz w:val="24"/>
            <w:szCs w:val="24"/>
            <w:u w:val="single"/>
            <w:shd w:val="clear" w:color="auto" w:fill="FFFFFF"/>
          </w:rPr>
          <w:t xml:space="preserve"> Tarafından Belirlenen Usul ve Esaslar</w:t>
        </w:r>
      </w:hyperlink>
      <w:r w:rsidR="00D252A4" w:rsidRPr="004E7B2B">
        <w:rPr>
          <w:rFonts w:ascii="Times New Roman" w:eastAsia="Times New Roman" w:hAnsi="Times New Roman" w:cs="Times New Roman"/>
          <w:color w:val="0432FF"/>
          <w:sz w:val="24"/>
          <w:szCs w:val="24"/>
          <w:shd w:val="clear" w:color="auto" w:fill="FFFFFF"/>
        </w:rPr>
        <w:t xml:space="preserve">   </w:t>
      </w:r>
      <w:r w:rsidR="00D252A4" w:rsidRPr="004E7B2B">
        <w:rPr>
          <w:rFonts w:ascii="Times New Roman" w:eastAsia="Times New Roman" w:hAnsi="Times New Roman" w:cs="Times New Roman"/>
          <w:sz w:val="24"/>
          <w:szCs w:val="24"/>
          <w:shd w:val="clear" w:color="auto" w:fill="FFFFFF"/>
        </w:rPr>
        <w:t>(</w:t>
      </w:r>
      <w:proofErr w:type="spellStart"/>
      <w:r w:rsidR="00D252A4" w:rsidRPr="004E7B2B">
        <w:rPr>
          <w:rFonts w:ascii="Times New Roman" w:eastAsia="Times New Roman" w:hAnsi="Times New Roman" w:cs="Times New Roman"/>
          <w:sz w:val="24"/>
          <w:szCs w:val="24"/>
          <w:shd w:val="clear" w:color="auto" w:fill="FFFFFF"/>
        </w:rPr>
        <w:t>ölçme_ve_değerlendirme</w:t>
      </w:r>
      <w:proofErr w:type="spellEnd"/>
      <w:r w:rsidR="00D252A4" w:rsidRPr="004E7B2B">
        <w:rPr>
          <w:rFonts w:ascii="Times New Roman" w:eastAsia="Times New Roman" w:hAnsi="Times New Roman" w:cs="Times New Roman"/>
          <w:sz w:val="24"/>
          <w:szCs w:val="24"/>
          <w:shd w:val="clear" w:color="auto" w:fill="FFFFFF"/>
        </w:rPr>
        <w:t>)</w:t>
      </w:r>
    </w:p>
    <w:p w14:paraId="541F8501" w14:textId="77777777" w:rsidR="00D252A4" w:rsidRPr="00A5111F" w:rsidRDefault="00000000"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hyperlink r:id="rId87" w:history="1">
        <w:r w:rsidR="00D252A4" w:rsidRPr="00A5111F">
          <w:rPr>
            <w:rFonts w:ascii="Times New Roman" w:eastAsia="Times New Roman" w:hAnsi="Times New Roman" w:cs="Times New Roman"/>
            <w:color w:val="0432FF"/>
            <w:sz w:val="24"/>
            <w:szCs w:val="24"/>
            <w:u w:val="single"/>
            <w:shd w:val="clear" w:color="auto" w:fill="FFFFFF"/>
          </w:rPr>
          <w:t>Ön lisans ve lisans programlarında mutlak değerlendirme sistemi not aralıkları </w:t>
        </w:r>
      </w:hyperlink>
      <w:r w:rsidR="00D252A4" w:rsidRPr="004E7B2B">
        <w:rPr>
          <w:rFonts w:ascii="Times New Roman" w:eastAsia="Times New Roman" w:hAnsi="Times New Roman" w:cs="Times New Roman"/>
          <w:sz w:val="24"/>
          <w:szCs w:val="24"/>
          <w:shd w:val="clear" w:color="auto" w:fill="FFFFFF"/>
        </w:rPr>
        <w:t xml:space="preserve"> (</w:t>
      </w:r>
      <w:proofErr w:type="spellStart"/>
      <w:r w:rsidR="00D252A4" w:rsidRPr="004E7B2B">
        <w:rPr>
          <w:rFonts w:ascii="Times New Roman" w:eastAsia="Times New Roman" w:hAnsi="Times New Roman" w:cs="Times New Roman"/>
          <w:sz w:val="24"/>
          <w:szCs w:val="24"/>
          <w:shd w:val="clear" w:color="auto" w:fill="FFFFFF"/>
        </w:rPr>
        <w:t>ölçme_ve_değerlendirme</w:t>
      </w:r>
      <w:proofErr w:type="spellEnd"/>
      <w:r w:rsidR="00D252A4" w:rsidRPr="004E7B2B">
        <w:rPr>
          <w:rFonts w:ascii="Times New Roman" w:eastAsia="Times New Roman" w:hAnsi="Times New Roman" w:cs="Times New Roman"/>
          <w:sz w:val="24"/>
          <w:szCs w:val="24"/>
          <w:shd w:val="clear" w:color="auto" w:fill="FFFFFF"/>
        </w:rPr>
        <w:t>)</w:t>
      </w:r>
    </w:p>
    <w:p w14:paraId="583E58D8" w14:textId="77777777" w:rsidR="00D252A4" w:rsidRPr="00A5111F" w:rsidRDefault="00D252A4"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shd w:val="clear" w:color="auto" w:fill="FFFFFF"/>
        </w:rPr>
      </w:pPr>
    </w:p>
    <w:p w14:paraId="6AE33C5E" w14:textId="77777777" w:rsidR="00D252A4" w:rsidRPr="00A5111F" w:rsidRDefault="00D252A4" w:rsidP="00D252A4">
      <w:pPr>
        <w:widowControl w:val="0"/>
        <w:autoSpaceDE w:val="0"/>
        <w:autoSpaceDN w:val="0"/>
        <w:spacing w:line="360" w:lineRule="auto"/>
        <w:ind w:right="1350"/>
        <w:jc w:val="both"/>
        <w:rPr>
          <w:rFonts w:ascii="Times New Roman" w:eastAsia="Times New Roman" w:hAnsi="Times New Roman" w:cs="Times New Roman"/>
          <w:color w:val="000000"/>
          <w:sz w:val="24"/>
          <w:szCs w:val="24"/>
        </w:rPr>
      </w:pPr>
      <w:r w:rsidRPr="00A5111F">
        <w:rPr>
          <w:rFonts w:ascii="Times New Roman" w:eastAsia="Times New Roman" w:hAnsi="Times New Roman" w:cs="Times New Roman"/>
          <w:color w:val="000000"/>
          <w:sz w:val="24"/>
          <w:szCs w:val="24"/>
          <w:shd w:val="clear" w:color="auto" w:fill="FFFFFF"/>
        </w:rPr>
        <w:t>Sınav Programı İlan Duyurusu</w:t>
      </w:r>
    </w:p>
    <w:p w14:paraId="2A8FE38D" w14:textId="77777777" w:rsidR="00D252A4" w:rsidRPr="00A5111F" w:rsidRDefault="00000000"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hyperlink r:id="rId88" w:history="1">
        <w:r w:rsidR="00D252A4" w:rsidRPr="00A5111F">
          <w:rPr>
            <w:rFonts w:ascii="Times New Roman" w:eastAsia="Times New Roman" w:hAnsi="Times New Roman" w:cs="Times New Roman"/>
            <w:color w:val="0432FF"/>
            <w:sz w:val="24"/>
            <w:szCs w:val="24"/>
            <w:u w:val="single"/>
          </w:rPr>
          <w:t>https://trabzon.edu.tr/Images/Uploads/lisans_onlisansyonetmelik.pdf</w:t>
        </w:r>
      </w:hyperlink>
      <w:r w:rsidR="00D252A4" w:rsidRPr="00A5111F">
        <w:rPr>
          <w:rFonts w:ascii="Times New Roman" w:eastAsia="Times New Roman" w:hAnsi="Times New Roman" w:cs="Times New Roman"/>
          <w:color w:val="0432FF"/>
          <w:sz w:val="24"/>
          <w:szCs w:val="24"/>
          <w:u w:val="single"/>
        </w:rPr>
        <w:t xml:space="preserve"> </w:t>
      </w:r>
      <w:r w:rsidR="00D252A4">
        <w:rPr>
          <w:rFonts w:ascii="Times New Roman" w:eastAsia="Times New Roman" w:hAnsi="Times New Roman" w:cs="Times New Roman"/>
          <w:color w:val="0432FF"/>
          <w:sz w:val="24"/>
          <w:szCs w:val="24"/>
          <w:u w:val="single"/>
        </w:rPr>
        <w:t xml:space="preserve">   </w:t>
      </w:r>
      <w:r w:rsidR="00D252A4" w:rsidRPr="004E7B2B">
        <w:rPr>
          <w:rFonts w:ascii="Times New Roman" w:eastAsia="Times New Roman" w:hAnsi="Times New Roman" w:cs="Times New Roman"/>
          <w:sz w:val="24"/>
          <w:szCs w:val="24"/>
          <w:shd w:val="clear" w:color="auto" w:fill="FFFFFF"/>
        </w:rPr>
        <w:t>(</w:t>
      </w:r>
      <w:proofErr w:type="spellStart"/>
      <w:r w:rsidR="00D252A4" w:rsidRPr="004E7B2B">
        <w:rPr>
          <w:rFonts w:ascii="Times New Roman" w:eastAsia="Times New Roman" w:hAnsi="Times New Roman" w:cs="Times New Roman"/>
          <w:sz w:val="24"/>
          <w:szCs w:val="24"/>
          <w:shd w:val="clear" w:color="auto" w:fill="FFFFFF"/>
        </w:rPr>
        <w:t>ölçme_ve_değerlendirme</w:t>
      </w:r>
      <w:proofErr w:type="spellEnd"/>
      <w:r w:rsidR="00D252A4" w:rsidRPr="004E7B2B">
        <w:rPr>
          <w:rFonts w:ascii="Times New Roman" w:eastAsia="Times New Roman" w:hAnsi="Times New Roman" w:cs="Times New Roman"/>
          <w:sz w:val="24"/>
          <w:szCs w:val="24"/>
          <w:shd w:val="clear" w:color="auto" w:fill="FFFFFF"/>
        </w:rPr>
        <w:t>)</w:t>
      </w:r>
    </w:p>
    <w:p w14:paraId="6D19665F" w14:textId="77777777" w:rsidR="00D252A4" w:rsidRPr="00A5111F" w:rsidRDefault="00D252A4"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p>
    <w:p w14:paraId="027935AA" w14:textId="77777777" w:rsidR="00D252A4" w:rsidRPr="00A5111F" w:rsidRDefault="00000000"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hyperlink r:id="rId89" w:history="1">
        <w:r w:rsidR="00D252A4" w:rsidRPr="00A5111F">
          <w:rPr>
            <w:rStyle w:val="Kpr"/>
          </w:rPr>
          <w:t>https://tonyamyo.trabzon.edu.tr/S/3641/basari-notunun-degerlendirilmesi</w:t>
        </w:r>
      </w:hyperlink>
      <w:r w:rsidR="00D252A4" w:rsidRPr="00A5111F">
        <w:rPr>
          <w:rStyle w:val="Kpr"/>
          <w:color w:val="0432FF"/>
        </w:rPr>
        <w:t xml:space="preserve"> </w:t>
      </w:r>
      <w:r w:rsidR="00D252A4">
        <w:rPr>
          <w:rStyle w:val="Kpr"/>
          <w:color w:val="0432FF"/>
        </w:rPr>
        <w:t xml:space="preserve">  </w:t>
      </w:r>
      <w:r w:rsidR="00D252A4" w:rsidRPr="004E7B2B">
        <w:rPr>
          <w:rFonts w:ascii="Times New Roman" w:eastAsia="Times New Roman" w:hAnsi="Times New Roman" w:cs="Times New Roman"/>
          <w:sz w:val="24"/>
          <w:szCs w:val="24"/>
          <w:shd w:val="clear" w:color="auto" w:fill="FFFFFF"/>
        </w:rPr>
        <w:t>(</w:t>
      </w:r>
      <w:proofErr w:type="spellStart"/>
      <w:r w:rsidR="00D252A4" w:rsidRPr="004E7B2B">
        <w:rPr>
          <w:rFonts w:ascii="Times New Roman" w:eastAsia="Times New Roman" w:hAnsi="Times New Roman" w:cs="Times New Roman"/>
          <w:sz w:val="24"/>
          <w:szCs w:val="24"/>
          <w:shd w:val="clear" w:color="auto" w:fill="FFFFFF"/>
        </w:rPr>
        <w:t>ölçme_ve_değerlendirme</w:t>
      </w:r>
      <w:proofErr w:type="spellEnd"/>
      <w:r w:rsidR="00D252A4" w:rsidRPr="004E7B2B">
        <w:rPr>
          <w:rFonts w:ascii="Times New Roman" w:eastAsia="Times New Roman" w:hAnsi="Times New Roman" w:cs="Times New Roman"/>
          <w:sz w:val="24"/>
          <w:szCs w:val="24"/>
          <w:shd w:val="clear" w:color="auto" w:fill="FFFFFF"/>
        </w:rPr>
        <w:t>)</w:t>
      </w:r>
    </w:p>
    <w:p w14:paraId="7F0C64A4" w14:textId="77777777" w:rsidR="00D252A4" w:rsidRPr="00A5111F" w:rsidRDefault="00D252A4" w:rsidP="00D252A4">
      <w:pPr>
        <w:pStyle w:val="GvdeMetni"/>
        <w:spacing w:after="200" w:line="360" w:lineRule="auto"/>
        <w:ind w:right="1351"/>
        <w:jc w:val="both"/>
        <w:rPr>
          <w:rStyle w:val="Kpr"/>
          <w:color w:val="0432FF"/>
        </w:rPr>
      </w:pPr>
    </w:p>
    <w:p w14:paraId="197DD607" w14:textId="77777777" w:rsidR="00D252A4" w:rsidRPr="00A5111F" w:rsidRDefault="00000000" w:rsidP="00D252A4">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hyperlink r:id="rId90" w:history="1">
        <w:r w:rsidR="00D252A4" w:rsidRPr="0028542F">
          <w:rPr>
            <w:rStyle w:val="Kpr"/>
          </w:rPr>
          <w:t>https://tonyamyo.trabzon.edu.tr/Duyuru/6611/2023-2024-egitim-ogretim-yili-guz-yariyili-final-sinav-programi</w:t>
        </w:r>
      </w:hyperlink>
      <w:r w:rsidR="00D252A4">
        <w:rPr>
          <w:b/>
          <w:bCs/>
        </w:rPr>
        <w:t xml:space="preserve">  </w:t>
      </w:r>
      <w:r w:rsidR="00D252A4" w:rsidRPr="004E7B2B">
        <w:rPr>
          <w:rFonts w:ascii="Times New Roman" w:eastAsia="Times New Roman" w:hAnsi="Times New Roman" w:cs="Times New Roman"/>
          <w:sz w:val="24"/>
          <w:szCs w:val="24"/>
          <w:shd w:val="clear" w:color="auto" w:fill="FFFFFF"/>
        </w:rPr>
        <w:t>(</w:t>
      </w:r>
      <w:proofErr w:type="spellStart"/>
      <w:r w:rsidR="00D252A4" w:rsidRPr="004E7B2B">
        <w:rPr>
          <w:rFonts w:ascii="Times New Roman" w:eastAsia="Times New Roman" w:hAnsi="Times New Roman" w:cs="Times New Roman"/>
          <w:sz w:val="24"/>
          <w:szCs w:val="24"/>
          <w:shd w:val="clear" w:color="auto" w:fill="FFFFFF"/>
        </w:rPr>
        <w:t>ölçme_ve_değerlendirme</w:t>
      </w:r>
      <w:proofErr w:type="spellEnd"/>
      <w:r w:rsidR="00D252A4" w:rsidRPr="004E7B2B">
        <w:rPr>
          <w:rFonts w:ascii="Times New Roman" w:eastAsia="Times New Roman" w:hAnsi="Times New Roman" w:cs="Times New Roman"/>
          <w:sz w:val="24"/>
          <w:szCs w:val="24"/>
          <w:shd w:val="clear" w:color="auto" w:fill="FFFFFF"/>
        </w:rPr>
        <w:t>)</w:t>
      </w:r>
    </w:p>
    <w:p w14:paraId="0B888B0F" w14:textId="77777777" w:rsidR="00D252A4" w:rsidRPr="00AE6342" w:rsidRDefault="00D252A4" w:rsidP="00D252A4">
      <w:pPr>
        <w:pStyle w:val="Balk2"/>
        <w:spacing w:line="360" w:lineRule="auto"/>
        <w:ind w:left="0"/>
        <w:rPr>
          <w:b w:val="0"/>
          <w:bCs w:val="0"/>
        </w:rPr>
      </w:pPr>
    </w:p>
    <w:p w14:paraId="104B80FD" w14:textId="77777777" w:rsidR="00D252A4" w:rsidRPr="00A5111F" w:rsidRDefault="00D252A4" w:rsidP="00D252A4">
      <w:pPr>
        <w:pStyle w:val="Balk2"/>
        <w:spacing w:line="360" w:lineRule="auto"/>
        <w:ind w:left="0"/>
      </w:pPr>
    </w:p>
    <w:p w14:paraId="3BA028C7" w14:textId="77777777" w:rsidR="00D252A4" w:rsidRPr="00A5111F" w:rsidRDefault="00D252A4" w:rsidP="00D252A4">
      <w:pPr>
        <w:pStyle w:val="Balk2"/>
        <w:spacing w:line="360" w:lineRule="auto"/>
        <w:ind w:left="0"/>
      </w:pPr>
      <w:r w:rsidRPr="00A5111F">
        <w:t>B.2.3.</w:t>
      </w:r>
      <w:r w:rsidRPr="00A5111F">
        <w:tab/>
        <w:t>Öğrenci kabulü, önceki öğrenmenin tanınması ve kredilendirilmesi;</w:t>
      </w:r>
    </w:p>
    <w:p w14:paraId="0A491CFC" w14:textId="77777777" w:rsidR="00D252A4" w:rsidRPr="00A5111F" w:rsidRDefault="00D252A4" w:rsidP="00D252A4">
      <w:pPr>
        <w:pStyle w:val="Balk2"/>
        <w:spacing w:after="240" w:line="360" w:lineRule="auto"/>
        <w:ind w:left="0"/>
        <w:rPr>
          <w:b w:val="0"/>
        </w:rPr>
      </w:pPr>
      <w:r>
        <w:rPr>
          <w:b w:val="0"/>
        </w:rPr>
        <w:t>Tıbbi Hizmetler ve Teknikler Bölümü’nde</w:t>
      </w:r>
      <w:r w:rsidRPr="00A5111F">
        <w:rPr>
          <w:b w:val="0"/>
        </w:rPr>
        <w:t xml:space="preserve"> öğrenci kabulü, önceki öğrenmenin tanınmasına veya kredilendirilmesine ilişkin, tanımlı kriterler ve süreçler Bologna Bilgi Paketi’nin Tonya MYO ile ilgili olan kısmında her program için ayrı ayrı “kabul koşulları ve önceki öğrenmenin tanınması” sekmeleri altında yayımlanarak kamuoyu erişimine açılmıştır. (</w:t>
      </w:r>
      <w:hyperlink r:id="rId91" w:history="1">
        <w:r w:rsidRPr="00A5111F">
          <w:rPr>
            <w:rStyle w:val="Kpr"/>
            <w:b w:val="0"/>
            <w:bCs w:val="0"/>
          </w:rPr>
          <w:t>https://tonyamyo.trabzon.edu.tr/S/3635/ders-mufredatlari-ve-icerikleri</w:t>
        </w:r>
      </w:hyperlink>
      <w:r w:rsidRPr="00A5111F">
        <w:t>)</w:t>
      </w:r>
      <w:r w:rsidRPr="00A5111F">
        <w:rPr>
          <w:b w:val="0"/>
        </w:rPr>
        <w:t xml:space="preserve"> </w:t>
      </w:r>
      <w:r>
        <w:rPr>
          <w:b w:val="0"/>
        </w:rPr>
        <w:t xml:space="preserve">Tıbbi Hizmetler ve </w:t>
      </w:r>
      <w:r>
        <w:rPr>
          <w:b w:val="0"/>
        </w:rPr>
        <w:lastRenderedPageBreak/>
        <w:t>Teknikler Bölümü’nde</w:t>
      </w:r>
      <w:r w:rsidRPr="00A5111F">
        <w:rPr>
          <w:b w:val="0"/>
        </w:rPr>
        <w:t xml:space="preserve"> öğrenci kabulleri Öğrenci Seçme ve Yerleştirme Merkezi’nin değerlendirme sınavı ve “Ön lisans ve Lisans Programlarına Kabul, İlk Kayıt ve Ders İntibak Yönergesi” ne göre yapılmaktadır. Bununla ilgili duyurular</w:t>
      </w:r>
      <w:r>
        <w:rPr>
          <w:b w:val="0"/>
        </w:rPr>
        <w:t xml:space="preserve"> kurum</w:t>
      </w:r>
      <w:r w:rsidRPr="00A5111F">
        <w:rPr>
          <w:b w:val="0"/>
        </w:rPr>
        <w:t xml:space="preserve"> web sitesinde de yayınlanmaktadır. Öğrenci kabulü yatay geçiş şekliyle gerçekleşti ise “Yatay Geçiş Yönergesi” ne uygun olarak kabulü gerçekleştirilmektedir. </w:t>
      </w:r>
      <w:r>
        <w:rPr>
          <w:b w:val="0"/>
        </w:rPr>
        <w:t xml:space="preserve">Tıbbi Hizmetler ve Teknikler </w:t>
      </w:r>
      <w:proofErr w:type="spellStart"/>
      <w:r w:rsidRPr="00A5111F">
        <w:rPr>
          <w:b w:val="0"/>
        </w:rPr>
        <w:t>B</w:t>
      </w:r>
      <w:r>
        <w:rPr>
          <w:b w:val="0"/>
        </w:rPr>
        <w:t>ülümü’nd</w:t>
      </w:r>
      <w:r w:rsidRPr="00A5111F">
        <w:rPr>
          <w:b w:val="0"/>
        </w:rPr>
        <w:t>e</w:t>
      </w:r>
      <w:proofErr w:type="spellEnd"/>
      <w:r w:rsidRPr="00A5111F">
        <w:rPr>
          <w:b w:val="0"/>
        </w:rPr>
        <w:t xml:space="preserve"> yabancı öğrenci bulunmamaktadır. Dolayısıyla Yabancı öğrenci sınavları yapılmaz.</w:t>
      </w:r>
    </w:p>
    <w:p w14:paraId="31E995FC" w14:textId="77777777" w:rsidR="00D252A4" w:rsidRPr="00A5111F" w:rsidRDefault="00D252A4" w:rsidP="00D252A4">
      <w:pPr>
        <w:pStyle w:val="GvdeMetni"/>
        <w:spacing w:line="360" w:lineRule="auto"/>
        <w:ind w:right="1351"/>
        <w:jc w:val="both"/>
        <w:rPr>
          <w:b/>
        </w:rPr>
      </w:pPr>
      <w:r w:rsidRPr="00A5111F">
        <w:rPr>
          <w:b/>
        </w:rPr>
        <w:t>KANITLAR:</w:t>
      </w:r>
    </w:p>
    <w:p w14:paraId="692BC55A" w14:textId="77777777" w:rsidR="00D252A4" w:rsidRPr="00A5111F" w:rsidRDefault="00D252A4" w:rsidP="00D252A4">
      <w:pPr>
        <w:pStyle w:val="GvdeMetni"/>
        <w:spacing w:line="360" w:lineRule="auto"/>
        <w:ind w:right="1351"/>
        <w:jc w:val="both"/>
      </w:pPr>
      <w:r w:rsidRPr="00A5111F">
        <w:t>Aday Öğrenci Bilgilendirme Sayfası</w:t>
      </w:r>
    </w:p>
    <w:p w14:paraId="4F3F019C" w14:textId="77777777" w:rsidR="00D252A4" w:rsidRPr="00A5111F" w:rsidRDefault="00D252A4" w:rsidP="00D252A4">
      <w:pPr>
        <w:pStyle w:val="GvdeMetni"/>
        <w:spacing w:line="360" w:lineRule="auto"/>
        <w:ind w:right="1351"/>
        <w:jc w:val="both"/>
      </w:pPr>
      <w:r w:rsidRPr="00A5111F">
        <w:t>Ders Muafiyeti ve Uyum İşlemleri</w:t>
      </w:r>
    </w:p>
    <w:p w14:paraId="3F2D9770" w14:textId="77777777" w:rsidR="00D252A4" w:rsidRPr="00A5111F" w:rsidRDefault="00D252A4" w:rsidP="00D252A4">
      <w:pPr>
        <w:pStyle w:val="GvdeMetni"/>
        <w:spacing w:line="360" w:lineRule="auto"/>
        <w:ind w:right="1351"/>
        <w:jc w:val="both"/>
      </w:pPr>
      <w:r w:rsidRPr="00A5111F">
        <w:t>Yatay Geçiş İşlemleri Kılavuzu</w:t>
      </w:r>
    </w:p>
    <w:p w14:paraId="53176E64" w14:textId="77777777" w:rsidR="00D252A4" w:rsidRPr="004E7B2B" w:rsidRDefault="00000000" w:rsidP="00D252A4">
      <w:pPr>
        <w:pStyle w:val="GvdeMetni"/>
        <w:spacing w:line="360" w:lineRule="auto"/>
        <w:ind w:right="1351"/>
        <w:jc w:val="both"/>
      </w:pPr>
      <w:hyperlink r:id="rId92" w:history="1">
        <w:r w:rsidR="00D252A4" w:rsidRPr="00A5111F">
          <w:rPr>
            <w:rStyle w:val="Kpr"/>
            <w:color w:val="0432FF"/>
          </w:rPr>
          <w:t>https://tonyamyo.trabzon.edu.tr/S/3658/aday-ogrenci-bilgilendirme-sayfasi</w:t>
        </w:r>
      </w:hyperlink>
      <w:r w:rsidR="00D252A4" w:rsidRPr="00A5111F">
        <w:rPr>
          <w:color w:val="0432FF"/>
          <w:u w:val="single"/>
        </w:rPr>
        <w:t xml:space="preserve"> </w:t>
      </w:r>
      <w:r w:rsidR="00D252A4">
        <w:rPr>
          <w:color w:val="0432FF"/>
          <w:u w:val="single"/>
        </w:rPr>
        <w:t xml:space="preserve">  </w:t>
      </w:r>
      <w:r w:rsidR="00D252A4" w:rsidRPr="004E7B2B">
        <w:t>(öğrenci_kabulu_önceki_öğrenmenin_tanınması_ve_kredilendirilmesi)</w:t>
      </w:r>
    </w:p>
    <w:p w14:paraId="44F2CFD7" w14:textId="77777777" w:rsidR="00D252A4" w:rsidRPr="00A5111F" w:rsidRDefault="00000000" w:rsidP="00D252A4">
      <w:pPr>
        <w:pStyle w:val="GvdeMetni"/>
        <w:spacing w:line="360" w:lineRule="auto"/>
        <w:ind w:right="1351"/>
        <w:jc w:val="both"/>
        <w:rPr>
          <w:color w:val="0432FF"/>
          <w:u w:val="single"/>
        </w:rPr>
      </w:pPr>
      <w:hyperlink r:id="rId93" w:history="1">
        <w:r w:rsidR="00D252A4" w:rsidRPr="00A5111F">
          <w:rPr>
            <w:rStyle w:val="Kpr"/>
            <w:color w:val="0432FF"/>
          </w:rPr>
          <w:t>https://tonyamyo.trabzon.edu.tr/S/3639/ders-muafiyeti-ve-uyum-islemleri</w:t>
        </w:r>
      </w:hyperlink>
      <w:r w:rsidR="00D252A4" w:rsidRPr="00A5111F">
        <w:rPr>
          <w:color w:val="0432FF"/>
          <w:u w:val="single"/>
        </w:rPr>
        <w:t xml:space="preserve"> </w:t>
      </w:r>
      <w:r w:rsidR="00D252A4">
        <w:rPr>
          <w:color w:val="0432FF"/>
          <w:u w:val="single"/>
        </w:rPr>
        <w:t xml:space="preserve"> </w:t>
      </w:r>
      <w:r w:rsidR="00D252A4" w:rsidRPr="004E7B2B">
        <w:t>(öğrenci_kabulu_önceki_öğrenmenin_tanınması_ve_kredilendirilmesi)</w:t>
      </w:r>
    </w:p>
    <w:p w14:paraId="321C38F5" w14:textId="77777777" w:rsidR="00D252A4" w:rsidRPr="004E7B2B" w:rsidRDefault="00000000" w:rsidP="00D252A4">
      <w:pPr>
        <w:pStyle w:val="GvdeMetni"/>
        <w:spacing w:line="360" w:lineRule="auto"/>
        <w:ind w:right="1351"/>
        <w:jc w:val="both"/>
      </w:pPr>
      <w:hyperlink r:id="rId94" w:history="1">
        <w:r w:rsidR="00D252A4" w:rsidRPr="00A5111F">
          <w:rPr>
            <w:rStyle w:val="Kpr"/>
            <w:color w:val="0432FF"/>
          </w:rPr>
          <w:t>https://tonyamyo.trabzon.edu.tr/S/3649/yatay-gecis-islemleri</w:t>
        </w:r>
      </w:hyperlink>
      <w:r w:rsidR="00D252A4" w:rsidRPr="00A5111F">
        <w:rPr>
          <w:color w:val="0432FF"/>
          <w:u w:val="single"/>
        </w:rPr>
        <w:t xml:space="preserve"> </w:t>
      </w:r>
      <w:r w:rsidR="00D252A4" w:rsidRPr="004E7B2B">
        <w:t>(öğrenci_kabulu_önceki_öğrenmenin_tanınması_ve_kredilendirilmesi)</w:t>
      </w:r>
    </w:p>
    <w:p w14:paraId="7FC1DE46" w14:textId="77777777" w:rsidR="00D252A4" w:rsidRPr="00A5111F" w:rsidRDefault="00D252A4" w:rsidP="00D252A4">
      <w:pPr>
        <w:pStyle w:val="GvdeMetni"/>
        <w:spacing w:line="360" w:lineRule="auto"/>
        <w:ind w:right="1351"/>
        <w:jc w:val="both"/>
        <w:rPr>
          <w:color w:val="0432FF"/>
          <w:u w:val="single"/>
        </w:rPr>
      </w:pPr>
    </w:p>
    <w:p w14:paraId="4B792A60" w14:textId="77777777" w:rsidR="00D252A4" w:rsidRPr="00A5111F" w:rsidRDefault="00D252A4" w:rsidP="00D252A4">
      <w:pPr>
        <w:pStyle w:val="GvdeMetni"/>
        <w:spacing w:line="360" w:lineRule="auto"/>
        <w:ind w:right="1351"/>
        <w:jc w:val="both"/>
        <w:rPr>
          <w:rStyle w:val="Kpr"/>
          <w:b/>
          <w:color w:val="auto"/>
        </w:rPr>
      </w:pPr>
    </w:p>
    <w:p w14:paraId="025B83F7" w14:textId="77777777" w:rsidR="00D252A4" w:rsidRPr="00A5111F" w:rsidRDefault="00D252A4" w:rsidP="00D252A4">
      <w:pPr>
        <w:spacing w:line="360" w:lineRule="auto"/>
        <w:rPr>
          <w:rFonts w:ascii="Times New Roman" w:hAnsi="Times New Roman" w:cs="Times New Roman"/>
          <w:b/>
          <w:sz w:val="24"/>
          <w:szCs w:val="24"/>
        </w:rPr>
      </w:pPr>
      <w:r w:rsidRPr="00A5111F">
        <w:rPr>
          <w:rFonts w:ascii="Times New Roman" w:hAnsi="Times New Roman" w:cs="Times New Roman"/>
          <w:b/>
          <w:sz w:val="24"/>
          <w:szCs w:val="24"/>
        </w:rPr>
        <w:t>B.2.4. Yeterliliklerin sertifikalandırılması ve</w:t>
      </w:r>
      <w:r w:rsidRPr="00A5111F">
        <w:rPr>
          <w:rFonts w:ascii="Times New Roman" w:hAnsi="Times New Roman" w:cs="Times New Roman"/>
          <w:b/>
          <w:spacing w:val="4"/>
          <w:sz w:val="24"/>
          <w:szCs w:val="24"/>
        </w:rPr>
        <w:t xml:space="preserve"> </w:t>
      </w:r>
      <w:r w:rsidRPr="00A5111F">
        <w:rPr>
          <w:rFonts w:ascii="Times New Roman" w:hAnsi="Times New Roman" w:cs="Times New Roman"/>
          <w:b/>
          <w:sz w:val="24"/>
          <w:szCs w:val="24"/>
        </w:rPr>
        <w:t>diploma</w:t>
      </w:r>
    </w:p>
    <w:p w14:paraId="0BE23B1A" w14:textId="77777777" w:rsidR="00D252A4" w:rsidRPr="00A5111F" w:rsidRDefault="00D252A4" w:rsidP="00D252A4">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w:t>
      </w:r>
      <w:r w:rsidRPr="00A5111F">
        <w:rPr>
          <w:rFonts w:ascii="Times New Roman" w:hAnsi="Times New Roman" w:cs="Times New Roman"/>
          <w:sz w:val="24"/>
          <w:szCs w:val="24"/>
        </w:rPr>
        <w:t xml:space="preserve"> diploma, derece ve diğer yeterliliklerin tanınması ve sertifikalandırılmasına ilişkin tanımlı kriterler ve süreçler Bologna Bilgi Paketi’nin Tonya MYO ile ilgili olan kısmında her program için ayrı ayrı “yeterlilik koşulları, alınacak derece ve üst kademeye geçiş” sekmeleri altında yayımlanarak kamuoyu erişimine açılmıştır. Mezuniyet durumunda elde edilecek derece “Üniversitemiz Ön lisans ve Lisans Eğitim Öğretim Yönetmeliği” kapsamında ilgili maddelerinde belirtilmiştir. </w:t>
      </w:r>
    </w:p>
    <w:p w14:paraId="010219E9" w14:textId="77777777" w:rsidR="00D252A4" w:rsidRPr="00A5111F" w:rsidRDefault="00D252A4" w:rsidP="00D252A4">
      <w:pPr>
        <w:widowControl w:val="0"/>
        <w:autoSpaceDE w:val="0"/>
        <w:autoSpaceDN w:val="0"/>
        <w:spacing w:before="132" w:after="0" w:line="360" w:lineRule="auto"/>
        <w:ind w:right="135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48A8B25D" w14:textId="77777777" w:rsidR="00D252A4" w:rsidRPr="00A5111F" w:rsidRDefault="00D252A4" w:rsidP="00D252A4">
      <w:pPr>
        <w:widowControl w:val="0"/>
        <w:autoSpaceDE w:val="0"/>
        <w:autoSpaceDN w:val="0"/>
        <w:spacing w:before="240" w:line="360" w:lineRule="auto"/>
        <w:ind w:right="1350"/>
        <w:jc w:val="both"/>
        <w:rPr>
          <w:rFonts w:ascii="Times New Roman" w:eastAsia="Times New Roman" w:hAnsi="Times New Roman" w:cs="Times New Roman"/>
          <w:bCs/>
          <w:color w:val="000000" w:themeColor="text1"/>
          <w:sz w:val="24"/>
          <w:szCs w:val="24"/>
        </w:rPr>
      </w:pPr>
      <w:r w:rsidRPr="00A5111F">
        <w:rPr>
          <w:rFonts w:ascii="Times New Roman" w:eastAsia="Times New Roman" w:hAnsi="Times New Roman" w:cs="Times New Roman"/>
          <w:bCs/>
          <w:color w:val="000000" w:themeColor="text1"/>
          <w:sz w:val="24"/>
          <w:szCs w:val="24"/>
        </w:rPr>
        <w:t xml:space="preserve">Trabzon Üniversitesi Ön Lisans ve Lisans Eğitim-Öğretim Yönetmeliği </w:t>
      </w:r>
    </w:p>
    <w:p w14:paraId="0ACF633F" w14:textId="77777777" w:rsidR="00D252A4" w:rsidRPr="00A5111F" w:rsidRDefault="00D252A4" w:rsidP="00D252A4">
      <w:pPr>
        <w:widowControl w:val="0"/>
        <w:autoSpaceDE w:val="0"/>
        <w:autoSpaceDN w:val="0"/>
        <w:spacing w:line="360" w:lineRule="auto"/>
        <w:ind w:right="1350"/>
        <w:jc w:val="both"/>
        <w:rPr>
          <w:rFonts w:ascii="Times New Roman" w:eastAsia="Times New Roman" w:hAnsi="Times New Roman" w:cs="Times New Roman"/>
          <w:bCs/>
          <w:color w:val="000000" w:themeColor="text1"/>
          <w:sz w:val="24"/>
          <w:szCs w:val="24"/>
        </w:rPr>
      </w:pPr>
      <w:r w:rsidRPr="00A5111F">
        <w:rPr>
          <w:rFonts w:ascii="Times New Roman" w:eastAsia="Times New Roman" w:hAnsi="Times New Roman" w:cs="Times New Roman"/>
          <w:bCs/>
          <w:color w:val="000000" w:themeColor="text1"/>
          <w:sz w:val="24"/>
          <w:szCs w:val="24"/>
        </w:rPr>
        <w:t xml:space="preserve">Ders Muafiyet İşlemleri </w:t>
      </w:r>
    </w:p>
    <w:p w14:paraId="511F2E8B" w14:textId="77777777" w:rsidR="00D252A4" w:rsidRPr="00A5111F" w:rsidRDefault="00000000" w:rsidP="00D252A4">
      <w:pPr>
        <w:spacing w:line="360" w:lineRule="auto"/>
        <w:jc w:val="both"/>
        <w:rPr>
          <w:rFonts w:ascii="Times New Roman" w:eastAsia="Times New Roman" w:hAnsi="Times New Roman" w:cs="Times New Roman"/>
          <w:bCs/>
          <w:color w:val="0432FF"/>
          <w:sz w:val="24"/>
          <w:szCs w:val="24"/>
          <w:u w:val="single"/>
        </w:rPr>
      </w:pPr>
      <w:hyperlink r:id="rId95" w:history="1">
        <w:r w:rsidR="00D252A4" w:rsidRPr="00A5111F">
          <w:rPr>
            <w:rFonts w:ascii="Times New Roman" w:eastAsia="Times New Roman" w:hAnsi="Times New Roman" w:cs="Times New Roman"/>
            <w:bCs/>
            <w:color w:val="0432FF"/>
            <w:sz w:val="24"/>
            <w:szCs w:val="24"/>
            <w:u w:val="single"/>
          </w:rPr>
          <w:t>https://trabzon.edu.tr/Images/Uploads/lisans_onlisansyonetmelik.pdf</w:t>
        </w:r>
      </w:hyperlink>
      <w:r w:rsidR="00D252A4">
        <w:rPr>
          <w:rFonts w:ascii="Times New Roman" w:eastAsia="Times New Roman" w:hAnsi="Times New Roman" w:cs="Times New Roman"/>
          <w:bCs/>
          <w:color w:val="0432FF"/>
          <w:sz w:val="24"/>
          <w:szCs w:val="24"/>
          <w:u w:val="single"/>
        </w:rPr>
        <w:t xml:space="preserve">  </w:t>
      </w:r>
      <w:r w:rsidR="00D252A4" w:rsidRPr="004E7B2B">
        <w:rPr>
          <w:rFonts w:ascii="Times New Roman" w:eastAsia="Times New Roman" w:hAnsi="Times New Roman" w:cs="Times New Roman"/>
          <w:bCs/>
          <w:sz w:val="24"/>
          <w:szCs w:val="24"/>
        </w:rPr>
        <w:t>(</w:t>
      </w:r>
      <w:proofErr w:type="spellStart"/>
      <w:r w:rsidR="00D252A4" w:rsidRPr="004E7B2B">
        <w:rPr>
          <w:rFonts w:ascii="Times New Roman" w:eastAsia="Times New Roman" w:hAnsi="Times New Roman" w:cs="Times New Roman"/>
          <w:bCs/>
          <w:sz w:val="24"/>
          <w:szCs w:val="24"/>
        </w:rPr>
        <w:t>yeterliklerin_sertifikalandırılması_ve_diploma</w:t>
      </w:r>
      <w:proofErr w:type="spellEnd"/>
      <w:r w:rsidR="00D252A4" w:rsidRPr="004E7B2B">
        <w:rPr>
          <w:rFonts w:ascii="Times New Roman" w:eastAsia="Times New Roman" w:hAnsi="Times New Roman" w:cs="Times New Roman"/>
          <w:bCs/>
          <w:sz w:val="24"/>
          <w:szCs w:val="24"/>
        </w:rPr>
        <w:t>)</w:t>
      </w:r>
    </w:p>
    <w:p w14:paraId="34496F5A" w14:textId="77777777" w:rsidR="00D252A4" w:rsidRPr="00A5111F" w:rsidRDefault="00000000" w:rsidP="00D252A4">
      <w:pPr>
        <w:spacing w:line="360" w:lineRule="auto"/>
        <w:jc w:val="both"/>
        <w:rPr>
          <w:rFonts w:ascii="Times New Roman" w:hAnsi="Times New Roman" w:cs="Times New Roman"/>
          <w:bCs/>
          <w:color w:val="0432FF"/>
          <w:sz w:val="24"/>
          <w:szCs w:val="24"/>
          <w:u w:val="single"/>
        </w:rPr>
      </w:pPr>
      <w:hyperlink r:id="rId96" w:history="1">
        <w:r w:rsidR="00D252A4" w:rsidRPr="00A5111F">
          <w:rPr>
            <w:rStyle w:val="Kpr"/>
            <w:rFonts w:ascii="Times New Roman" w:hAnsi="Times New Roman" w:cs="Times New Roman"/>
            <w:bCs/>
            <w:color w:val="0432FF"/>
            <w:sz w:val="24"/>
            <w:szCs w:val="24"/>
          </w:rPr>
          <w:t>https://tonyamyo.trabzon.edu.tr/S/3639/ders-muafiyeti-ve-uyum-islemleri</w:t>
        </w:r>
      </w:hyperlink>
      <w:r w:rsidR="00D252A4" w:rsidRPr="00A5111F">
        <w:rPr>
          <w:rFonts w:ascii="Times New Roman" w:hAnsi="Times New Roman" w:cs="Times New Roman"/>
          <w:bCs/>
          <w:color w:val="0432FF"/>
          <w:sz w:val="24"/>
          <w:szCs w:val="24"/>
          <w:u w:val="single"/>
        </w:rPr>
        <w:t xml:space="preserve"> </w:t>
      </w:r>
      <w:r w:rsidR="00D252A4">
        <w:rPr>
          <w:rFonts w:ascii="Times New Roman" w:hAnsi="Times New Roman" w:cs="Times New Roman"/>
          <w:bCs/>
          <w:color w:val="0432FF"/>
          <w:sz w:val="24"/>
          <w:szCs w:val="24"/>
          <w:u w:val="single"/>
        </w:rPr>
        <w:t xml:space="preserve"> </w:t>
      </w:r>
      <w:r w:rsidR="00D252A4" w:rsidRPr="004E7B2B">
        <w:rPr>
          <w:rFonts w:ascii="Times New Roman" w:eastAsia="Times New Roman" w:hAnsi="Times New Roman" w:cs="Times New Roman"/>
          <w:bCs/>
          <w:sz w:val="24"/>
          <w:szCs w:val="24"/>
        </w:rPr>
        <w:t>(</w:t>
      </w:r>
      <w:proofErr w:type="spellStart"/>
      <w:r w:rsidR="00D252A4" w:rsidRPr="004E7B2B">
        <w:rPr>
          <w:rFonts w:ascii="Times New Roman" w:eastAsia="Times New Roman" w:hAnsi="Times New Roman" w:cs="Times New Roman"/>
          <w:bCs/>
          <w:sz w:val="24"/>
          <w:szCs w:val="24"/>
        </w:rPr>
        <w:t>yeterliklerin_sertifikalandırılması_ve_diploma</w:t>
      </w:r>
      <w:proofErr w:type="spellEnd"/>
      <w:r w:rsidR="00D252A4" w:rsidRPr="004E7B2B">
        <w:rPr>
          <w:rFonts w:ascii="Times New Roman" w:eastAsia="Times New Roman" w:hAnsi="Times New Roman" w:cs="Times New Roman"/>
          <w:bCs/>
          <w:sz w:val="24"/>
          <w:szCs w:val="24"/>
        </w:rPr>
        <w:t>)</w:t>
      </w:r>
    </w:p>
    <w:p w14:paraId="6F20A052"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 Öğrenme Kaynakları ve Akademik Destek Hizmetleri</w:t>
      </w:r>
    </w:p>
    <w:p w14:paraId="51B36F16"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B.3.1.</w:t>
      </w:r>
      <w:r w:rsidRPr="00A5111F">
        <w:rPr>
          <w:rFonts w:ascii="Times New Roman" w:hAnsi="Times New Roman" w:cs="Times New Roman"/>
          <w:b/>
          <w:sz w:val="24"/>
          <w:szCs w:val="24"/>
        </w:rPr>
        <w:tab/>
        <w:t>Öğrenme ortam ve kaynakları</w:t>
      </w:r>
    </w:p>
    <w:p w14:paraId="6BB98C9C"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Sınıf, laboratuvar, kütüphane, stüdyo; ders kitapları (kitaplar/belgeler/videolar vb. kaynaklar uygun nitelik ve niceliktedir, erişilebilirdir ve öğrencilerin bilgisine/kullanımına sunulmuştur. Öğrenme ortamı ve kaynaklarının kullanımı izlenmekte ve iyileştirilmektedir. </w:t>
      </w:r>
      <w:r>
        <w:rPr>
          <w:rFonts w:ascii="Times New Roman" w:hAnsi="Times New Roman" w:cs="Times New Roman"/>
          <w:sz w:val="24"/>
          <w:szCs w:val="24"/>
        </w:rPr>
        <w:t>Bölümde</w:t>
      </w:r>
      <w:r w:rsidRPr="00A5111F">
        <w:rPr>
          <w:rFonts w:ascii="Times New Roman" w:hAnsi="Times New Roman" w:cs="Times New Roman"/>
          <w:sz w:val="24"/>
          <w:szCs w:val="24"/>
        </w:rPr>
        <w:t xml:space="preserv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 öğretim elemanı ve öğrenci-materyal etkileşimini geliştirmeye yönelmektedir.</w:t>
      </w:r>
    </w:p>
    <w:p w14:paraId="485432E9" w14:textId="77777777" w:rsidR="00D252A4" w:rsidRPr="00A5111F" w:rsidRDefault="00D252A4" w:rsidP="00D252A4">
      <w:pPr>
        <w:pStyle w:val="AralkYok"/>
        <w:spacing w:line="360" w:lineRule="auto"/>
        <w:jc w:val="both"/>
        <w:rPr>
          <w:rFonts w:ascii="Times New Roman" w:hAnsi="Times New Roman" w:cs="Times New Roman"/>
          <w:sz w:val="24"/>
          <w:szCs w:val="24"/>
        </w:rPr>
      </w:pPr>
    </w:p>
    <w:p w14:paraId="6131E065" w14:textId="77777777" w:rsidR="00D252A4" w:rsidRPr="00A5111F" w:rsidRDefault="00D252A4" w:rsidP="00D252A4">
      <w:pPr>
        <w:pStyle w:val="AralkYok"/>
        <w:spacing w:after="240"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KAYNAKLAR:</w:t>
      </w:r>
    </w:p>
    <w:p w14:paraId="517A7508" w14:textId="77777777" w:rsidR="00D252A4" w:rsidRPr="00A5111F" w:rsidRDefault="00D252A4" w:rsidP="00D252A4">
      <w:pPr>
        <w:pStyle w:val="AralkYok"/>
        <w:spacing w:after="240" w:line="360" w:lineRule="auto"/>
        <w:jc w:val="both"/>
        <w:rPr>
          <w:rFonts w:ascii="Times New Roman" w:hAnsi="Times New Roman" w:cs="Times New Roman"/>
          <w:bCs/>
          <w:sz w:val="24"/>
          <w:szCs w:val="24"/>
        </w:rPr>
      </w:pPr>
      <w:r w:rsidRPr="00A5111F">
        <w:rPr>
          <w:rFonts w:ascii="Times New Roman" w:hAnsi="Times New Roman" w:cs="Times New Roman"/>
          <w:bCs/>
          <w:sz w:val="24"/>
          <w:szCs w:val="24"/>
        </w:rPr>
        <w:t>Yüksekokul Fiziki Yapısı</w:t>
      </w:r>
    </w:p>
    <w:p w14:paraId="61E894C9" w14:textId="0B295D71" w:rsidR="00D252A4" w:rsidRPr="00A5111F" w:rsidRDefault="00000000" w:rsidP="00D252A4">
      <w:pPr>
        <w:pStyle w:val="AralkYok"/>
        <w:spacing w:after="240" w:line="360" w:lineRule="auto"/>
        <w:jc w:val="both"/>
        <w:rPr>
          <w:rFonts w:ascii="Times New Roman" w:hAnsi="Times New Roman" w:cs="Times New Roman"/>
          <w:color w:val="0432FF"/>
          <w:sz w:val="24"/>
          <w:szCs w:val="24"/>
          <w:u w:val="single"/>
        </w:rPr>
      </w:pPr>
      <w:hyperlink r:id="rId97" w:history="1">
        <w:r w:rsidR="0015170C" w:rsidRPr="00DA420C">
          <w:rPr>
            <w:rStyle w:val="Kpr"/>
            <w:rFonts w:ascii="Times New Roman" w:hAnsi="Times New Roman" w:cs="Times New Roman"/>
            <w:sz w:val="24"/>
            <w:szCs w:val="24"/>
          </w:rPr>
          <w:t>https://tonyamyo.trabzon.edu.tr/S/3646/fiziki-imkanlarimiz</w:t>
        </w:r>
      </w:hyperlink>
      <w:r w:rsidR="0015170C">
        <w:rPr>
          <w:rFonts w:ascii="Times New Roman" w:hAnsi="Times New Roman" w:cs="Times New Roman"/>
          <w:spacing w:val="-3"/>
          <w:sz w:val="24"/>
          <w:szCs w:val="24"/>
        </w:rPr>
        <w:t xml:space="preserve"> Adı: Öğrenme Ortam ve Kaynakları</w:t>
      </w:r>
    </w:p>
    <w:p w14:paraId="32A0DDE7" w14:textId="77777777" w:rsidR="00D252A4" w:rsidRPr="00A5111F" w:rsidRDefault="00D252A4" w:rsidP="00D252A4">
      <w:pPr>
        <w:pStyle w:val="AralkYok"/>
        <w:spacing w:line="360" w:lineRule="auto"/>
        <w:jc w:val="both"/>
        <w:rPr>
          <w:rFonts w:ascii="Times New Roman" w:hAnsi="Times New Roman" w:cs="Times New Roman"/>
          <w:b/>
          <w:sz w:val="24"/>
          <w:szCs w:val="24"/>
        </w:rPr>
      </w:pPr>
    </w:p>
    <w:p w14:paraId="606DBC8F" w14:textId="77777777" w:rsidR="00D252A4" w:rsidRPr="00A5111F" w:rsidRDefault="00D252A4" w:rsidP="00D252A4">
      <w:pPr>
        <w:pStyle w:val="Balk2"/>
        <w:tabs>
          <w:tab w:val="left" w:pos="1418"/>
        </w:tabs>
        <w:spacing w:before="164" w:line="360" w:lineRule="auto"/>
        <w:ind w:left="0"/>
      </w:pPr>
      <w:r w:rsidRPr="005E13F4">
        <w:rPr>
          <w:highlight w:val="yellow"/>
        </w:rPr>
        <w:t>B.3.2.Akademik destek hizmetleri</w:t>
      </w:r>
    </w:p>
    <w:p w14:paraId="6CE7AB63" w14:textId="77777777" w:rsidR="00D252A4" w:rsidRPr="00A5111F" w:rsidRDefault="00D252A4" w:rsidP="00D252A4">
      <w:pPr>
        <w:pStyle w:val="Balk2"/>
        <w:tabs>
          <w:tab w:val="left" w:pos="1418"/>
        </w:tabs>
        <w:spacing w:before="164" w:line="360" w:lineRule="auto"/>
        <w:ind w:left="0"/>
        <w:rPr>
          <w:b w:val="0"/>
        </w:rPr>
      </w:pPr>
      <w:r>
        <w:rPr>
          <w:b w:val="0"/>
        </w:rPr>
        <w:t>Tıbbi Hizmetler ve Teknikler Bölümü’nde</w:t>
      </w:r>
      <w:r w:rsidRPr="00A5111F">
        <w:rPr>
          <w:b w:val="0"/>
        </w:rPr>
        <w:t xml:space="preserve"> akademik danışmanlık uygulamaları vardır. Danışman öğretim elemanlarımız uygun oldukları her zaman öğrencilerle ilgilenmektedirler. Kariyer ve mesleki gelişime yönelik toplantılar düzenlenmektedir. Tutanak ve raporlar düzenli olarak idareye teslim edilmektedir. İzlem sonuçları paydaşlarla birlikte değerlendirilerek gerekli görülen önlemler alınmaktadır, her sene yönetmelik ve uygulamada yapılan değişiklikler oryantasyon eğitimleri aracılığıyla öğrencilere duyurularak mağduriyetlerin önüne geçilmektedir. Öğrenciler danışmanlarına mail aracılığıyla ve öğrenci bilgi sistemi veya uzaktan eğitim ders sisteminden mesaj ile ulaşabilmektedir.</w:t>
      </w:r>
    </w:p>
    <w:p w14:paraId="0EA6F552" w14:textId="77777777" w:rsidR="00D252A4" w:rsidRPr="00A5111F" w:rsidRDefault="00D252A4" w:rsidP="00D252A4">
      <w:pPr>
        <w:widowControl w:val="0"/>
        <w:autoSpaceDE w:val="0"/>
        <w:autoSpaceDN w:val="0"/>
        <w:spacing w:before="63" w:after="0" w:line="360" w:lineRule="auto"/>
        <w:ind w:right="1353"/>
        <w:jc w:val="both"/>
        <w:rPr>
          <w:rFonts w:ascii="Times New Roman" w:eastAsia="Times New Roman" w:hAnsi="Times New Roman" w:cs="Times New Roman"/>
          <w:b/>
          <w:color w:val="000000"/>
          <w:sz w:val="24"/>
          <w:szCs w:val="24"/>
        </w:rPr>
      </w:pPr>
      <w:r w:rsidRPr="00A5111F">
        <w:rPr>
          <w:rFonts w:ascii="Times New Roman" w:eastAsia="Times New Roman" w:hAnsi="Times New Roman" w:cs="Times New Roman"/>
          <w:b/>
          <w:color w:val="000000"/>
          <w:sz w:val="24"/>
          <w:szCs w:val="24"/>
        </w:rPr>
        <w:t>KANITLAR:</w:t>
      </w:r>
    </w:p>
    <w:p w14:paraId="361E041C" w14:textId="77777777" w:rsidR="00D252A4" w:rsidRPr="00A5111F" w:rsidRDefault="00D252A4" w:rsidP="00D252A4">
      <w:pPr>
        <w:widowControl w:val="0"/>
        <w:autoSpaceDE w:val="0"/>
        <w:autoSpaceDN w:val="0"/>
        <w:spacing w:before="63" w:after="0" w:line="360" w:lineRule="auto"/>
        <w:ind w:right="1353"/>
        <w:jc w:val="both"/>
        <w:rPr>
          <w:rFonts w:ascii="Times New Roman" w:eastAsia="Times New Roman" w:hAnsi="Times New Roman" w:cs="Times New Roman"/>
          <w:bCs/>
          <w:color w:val="000000"/>
          <w:sz w:val="24"/>
          <w:szCs w:val="24"/>
        </w:rPr>
      </w:pPr>
      <w:r w:rsidRPr="00A5111F">
        <w:rPr>
          <w:rFonts w:ascii="Times New Roman" w:eastAsia="Times New Roman" w:hAnsi="Times New Roman" w:cs="Times New Roman"/>
          <w:bCs/>
          <w:color w:val="000000"/>
          <w:sz w:val="24"/>
          <w:szCs w:val="24"/>
        </w:rPr>
        <w:t>Öğrenci Oryantasyon Kitabı</w:t>
      </w:r>
    </w:p>
    <w:p w14:paraId="38907E4A" w14:textId="77777777" w:rsidR="00D252A4" w:rsidRPr="00A5111F" w:rsidRDefault="00D252A4" w:rsidP="00D252A4">
      <w:pPr>
        <w:widowControl w:val="0"/>
        <w:autoSpaceDE w:val="0"/>
        <w:autoSpaceDN w:val="0"/>
        <w:spacing w:before="63" w:after="0" w:line="360" w:lineRule="auto"/>
        <w:ind w:right="1353"/>
        <w:jc w:val="both"/>
        <w:rPr>
          <w:rFonts w:ascii="Times New Roman" w:eastAsia="Times New Roman" w:hAnsi="Times New Roman" w:cs="Times New Roman"/>
          <w:bCs/>
          <w:color w:val="000000"/>
          <w:sz w:val="24"/>
          <w:szCs w:val="24"/>
        </w:rPr>
      </w:pPr>
      <w:r w:rsidRPr="005E13F4">
        <w:rPr>
          <w:rFonts w:ascii="Times New Roman" w:eastAsia="Times New Roman" w:hAnsi="Times New Roman" w:cs="Times New Roman"/>
          <w:bCs/>
          <w:color w:val="000000"/>
          <w:sz w:val="24"/>
          <w:szCs w:val="24"/>
          <w:highlight w:val="yellow"/>
        </w:rPr>
        <w:t>Öğrenci Danışman Listeleri (eksik link)</w:t>
      </w:r>
    </w:p>
    <w:p w14:paraId="60450E06" w14:textId="77777777" w:rsidR="00455ED8" w:rsidRDefault="00000000" w:rsidP="0015170C">
      <w:pPr>
        <w:spacing w:line="360" w:lineRule="auto"/>
        <w:jc w:val="both"/>
        <w:rPr>
          <w:rStyle w:val="Kpr"/>
          <w:rFonts w:ascii="Times New Roman" w:hAnsi="Times New Roman" w:cs="Times New Roman"/>
          <w:bCs/>
          <w:color w:val="0432FF"/>
          <w:sz w:val="24"/>
          <w:szCs w:val="24"/>
          <w:u w:val="none"/>
        </w:rPr>
      </w:pPr>
      <w:hyperlink r:id="rId98" w:history="1">
        <w:r w:rsidR="00D252A4" w:rsidRPr="0028542F">
          <w:rPr>
            <w:rStyle w:val="Kpr"/>
            <w:rFonts w:ascii="Times New Roman" w:hAnsi="Times New Roman" w:cs="Times New Roman"/>
            <w:bCs/>
            <w:sz w:val="24"/>
            <w:szCs w:val="24"/>
          </w:rPr>
          <w:t>https://tonyamyo.trabzon.edu.tr/Files/ckFiles/tonyamyo-trabzon-edu-tr/Aday      öğrenci/Oryantasyon Kitabı Son Hali.pdf</w:t>
        </w:r>
      </w:hyperlink>
      <w:r w:rsidR="00D252A4">
        <w:rPr>
          <w:rStyle w:val="Kpr"/>
          <w:rFonts w:ascii="Times New Roman" w:hAnsi="Times New Roman" w:cs="Times New Roman"/>
          <w:bCs/>
          <w:color w:val="0432FF"/>
          <w:sz w:val="24"/>
          <w:szCs w:val="24"/>
        </w:rPr>
        <w:t xml:space="preserve"> </w:t>
      </w:r>
      <w:r w:rsidR="00455ED8" w:rsidRPr="00455ED8">
        <w:rPr>
          <w:rStyle w:val="Kpr"/>
          <w:rFonts w:ascii="Times New Roman" w:hAnsi="Times New Roman" w:cs="Times New Roman"/>
          <w:bCs/>
          <w:color w:val="0432FF"/>
          <w:sz w:val="24"/>
          <w:szCs w:val="24"/>
          <w:u w:val="none"/>
        </w:rPr>
        <w:t xml:space="preserve">  </w:t>
      </w:r>
      <w:r w:rsidR="00455ED8">
        <w:rPr>
          <w:rStyle w:val="Kpr"/>
          <w:rFonts w:ascii="Times New Roman" w:hAnsi="Times New Roman" w:cs="Times New Roman"/>
          <w:bCs/>
          <w:color w:val="0432FF"/>
          <w:sz w:val="24"/>
          <w:szCs w:val="24"/>
          <w:u w:val="none"/>
        </w:rPr>
        <w:t xml:space="preserve">    </w:t>
      </w:r>
    </w:p>
    <w:p w14:paraId="02056250" w14:textId="77777777" w:rsidR="00455ED8" w:rsidRDefault="00455ED8" w:rsidP="0015170C">
      <w:pPr>
        <w:spacing w:line="360" w:lineRule="auto"/>
        <w:jc w:val="both"/>
        <w:rPr>
          <w:rStyle w:val="Kpr"/>
          <w:rFonts w:ascii="Times New Roman" w:hAnsi="Times New Roman" w:cs="Times New Roman"/>
          <w:bCs/>
          <w:color w:val="0432FF"/>
          <w:sz w:val="24"/>
          <w:szCs w:val="24"/>
          <w:u w:val="none"/>
        </w:rPr>
      </w:pPr>
    </w:p>
    <w:p w14:paraId="7EF9B55B" w14:textId="5437F6D6" w:rsidR="0015170C" w:rsidRPr="00A5111F" w:rsidRDefault="00455ED8" w:rsidP="0015170C">
      <w:pPr>
        <w:spacing w:line="360" w:lineRule="auto"/>
        <w:jc w:val="both"/>
        <w:rPr>
          <w:rFonts w:ascii="Times New Roman" w:hAnsi="Times New Roman" w:cs="Times New Roman"/>
          <w:bCs/>
          <w:color w:val="0432FF"/>
          <w:sz w:val="24"/>
          <w:szCs w:val="24"/>
          <w:u w:val="single"/>
        </w:rPr>
      </w:pPr>
      <w:r w:rsidRPr="00455ED8">
        <w:rPr>
          <w:rStyle w:val="Kpr"/>
          <w:rFonts w:ascii="Times New Roman" w:hAnsi="Times New Roman" w:cs="Times New Roman"/>
          <w:bCs/>
          <w:color w:val="0432FF"/>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proofErr w:type="gramStart"/>
      <w:r w:rsidR="00D252A4" w:rsidRPr="004E7B2B">
        <w:rPr>
          <w:rStyle w:val="Kpr"/>
          <w:rFonts w:ascii="Times New Roman" w:hAnsi="Times New Roman" w:cs="Times New Roman"/>
          <w:bCs/>
          <w:color w:val="auto"/>
          <w:sz w:val="24"/>
          <w:szCs w:val="24"/>
          <w:u w:val="none"/>
        </w:rPr>
        <w:t>akademik</w:t>
      </w:r>
      <w:proofErr w:type="gramEnd"/>
      <w:r w:rsidR="00D252A4" w:rsidRPr="004E7B2B">
        <w:rPr>
          <w:rStyle w:val="Kpr"/>
          <w:rFonts w:ascii="Times New Roman" w:hAnsi="Times New Roman" w:cs="Times New Roman"/>
          <w:bCs/>
          <w:color w:val="auto"/>
          <w:sz w:val="24"/>
          <w:szCs w:val="24"/>
          <w:u w:val="none"/>
        </w:rPr>
        <w:t>_destek_hizmetleri</w:t>
      </w:r>
      <w:proofErr w:type="spellEnd"/>
      <w:r w:rsidR="00D252A4" w:rsidRPr="004E7B2B">
        <w:rPr>
          <w:rStyle w:val="Kpr"/>
          <w:rFonts w:ascii="Times New Roman" w:hAnsi="Times New Roman" w:cs="Times New Roman"/>
          <w:bCs/>
          <w:color w:val="auto"/>
          <w:sz w:val="24"/>
          <w:szCs w:val="24"/>
          <w:u w:val="none"/>
        </w:rPr>
        <w:t>)</w:t>
      </w:r>
    </w:p>
    <w:p w14:paraId="1A49A7BD" w14:textId="4CAF5D4B" w:rsidR="00D252A4" w:rsidRPr="00A5111F" w:rsidRDefault="00D252A4" w:rsidP="00D252A4">
      <w:pPr>
        <w:widowControl w:val="0"/>
        <w:autoSpaceDE w:val="0"/>
        <w:autoSpaceDN w:val="0"/>
        <w:spacing w:before="63" w:after="0" w:line="360" w:lineRule="auto"/>
        <w:ind w:right="1353"/>
        <w:jc w:val="both"/>
        <w:rPr>
          <w:rFonts w:ascii="Times New Roman" w:eastAsia="Times New Roman" w:hAnsi="Times New Roman" w:cs="Times New Roman"/>
          <w:bCs/>
          <w:color w:val="0432FF"/>
          <w:sz w:val="24"/>
          <w:szCs w:val="24"/>
          <w:u w:val="single"/>
        </w:rPr>
      </w:pPr>
    </w:p>
    <w:p w14:paraId="16B4C2BF" w14:textId="77777777" w:rsidR="00D252A4" w:rsidRPr="00A5111F" w:rsidRDefault="00D252A4" w:rsidP="00D252A4">
      <w:pPr>
        <w:widowControl w:val="0"/>
        <w:autoSpaceDE w:val="0"/>
        <w:autoSpaceDN w:val="0"/>
        <w:spacing w:before="63" w:after="0" w:line="360" w:lineRule="auto"/>
        <w:ind w:right="1353"/>
        <w:jc w:val="both"/>
        <w:rPr>
          <w:rFonts w:ascii="Times New Roman" w:eastAsia="Times New Roman" w:hAnsi="Times New Roman" w:cs="Times New Roman"/>
          <w:color w:val="000000"/>
          <w:sz w:val="24"/>
          <w:szCs w:val="24"/>
        </w:rPr>
      </w:pPr>
    </w:p>
    <w:p w14:paraId="2F9FDEFF" w14:textId="77777777" w:rsidR="00D252A4" w:rsidRPr="00A5111F" w:rsidRDefault="00D252A4" w:rsidP="00D252A4">
      <w:pPr>
        <w:pStyle w:val="Balk2"/>
        <w:tabs>
          <w:tab w:val="left" w:pos="1418"/>
        </w:tabs>
        <w:spacing w:before="164" w:line="360" w:lineRule="auto"/>
        <w:ind w:left="0"/>
      </w:pPr>
      <w:r w:rsidRPr="00A5111F">
        <w:t>B.3.3. Tesis ve altyapılar</w:t>
      </w:r>
    </w:p>
    <w:p w14:paraId="233AACAA" w14:textId="77777777" w:rsidR="00D252A4" w:rsidRPr="00A5111F" w:rsidRDefault="00D252A4" w:rsidP="00D252A4">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Yerleşkemiz içerisinde</w:t>
      </w:r>
      <w:r>
        <w:rPr>
          <w:rFonts w:ascii="Times New Roman" w:hAnsi="Times New Roman" w:cs="Times New Roman"/>
          <w:sz w:val="24"/>
          <w:szCs w:val="24"/>
        </w:rPr>
        <w:t>, Tıbbi Hizmetler ve Teknikler Bölümü</w:t>
      </w:r>
      <w:r w:rsidRPr="00A5111F">
        <w:rPr>
          <w:rFonts w:ascii="Times New Roman" w:hAnsi="Times New Roman" w:cs="Times New Roman"/>
          <w:sz w:val="24"/>
          <w:szCs w:val="24"/>
        </w:rPr>
        <w:t xml:space="preserve"> öğrencilerin</w:t>
      </w:r>
      <w:r>
        <w:rPr>
          <w:rFonts w:ascii="Times New Roman" w:hAnsi="Times New Roman" w:cs="Times New Roman"/>
          <w:sz w:val="24"/>
          <w:szCs w:val="24"/>
        </w:rPr>
        <w:t>in faydalanabileceği</w:t>
      </w:r>
      <w:r w:rsidRPr="00A5111F">
        <w:rPr>
          <w:rFonts w:ascii="Times New Roman" w:hAnsi="Times New Roman" w:cs="Times New Roman"/>
          <w:sz w:val="24"/>
          <w:szCs w:val="24"/>
        </w:rPr>
        <w:t xml:space="preserve"> basketbol, voleybol sahası, kantin, konferans salonu bulunmaktadır. Kredi Yurtlar Kurumu bünyesinde kurulan Öğrenci Yurtlarının çoğu Yüksekokulumuza yürüme mesafesindedir</w:t>
      </w:r>
      <w:r>
        <w:rPr>
          <w:rFonts w:ascii="Times New Roman" w:hAnsi="Times New Roman" w:cs="Times New Roman"/>
          <w:sz w:val="24"/>
          <w:szCs w:val="24"/>
        </w:rPr>
        <w:t>. Kurumda Tıbbi Hizmetler ve Teknikler Bölümü</w:t>
      </w:r>
      <w:r w:rsidRPr="00A5111F">
        <w:rPr>
          <w:rFonts w:ascii="Times New Roman" w:hAnsi="Times New Roman" w:cs="Times New Roman"/>
          <w:sz w:val="24"/>
          <w:szCs w:val="24"/>
        </w:rPr>
        <w:t xml:space="preserve"> öğrencilerin</w:t>
      </w:r>
      <w:r>
        <w:rPr>
          <w:rFonts w:ascii="Times New Roman" w:hAnsi="Times New Roman" w:cs="Times New Roman"/>
          <w:sz w:val="24"/>
          <w:szCs w:val="24"/>
        </w:rPr>
        <w:t>in yararlanabileceği</w:t>
      </w:r>
      <w:r w:rsidRPr="00A5111F">
        <w:rPr>
          <w:rFonts w:ascii="Times New Roman" w:hAnsi="Times New Roman" w:cs="Times New Roman"/>
          <w:sz w:val="24"/>
          <w:szCs w:val="24"/>
        </w:rPr>
        <w:t xml:space="preserve"> kablosuz İnternet ağı, uzaktan eğitim altyapısı da olduğu için salgın döneminde öğrenci ve öğretim elemanları bu imkânları rahatlıkla kullanabilmişlerdir.  </w:t>
      </w:r>
    </w:p>
    <w:p w14:paraId="1CFEA8F0"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70A3B4FC"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Fiziki İmkanlarımız</w:t>
      </w:r>
    </w:p>
    <w:p w14:paraId="6B24596E" w14:textId="2D2BBC39" w:rsidR="0015170C" w:rsidRPr="00A5111F" w:rsidRDefault="00000000" w:rsidP="0015170C">
      <w:pPr>
        <w:spacing w:line="360" w:lineRule="auto"/>
        <w:jc w:val="both"/>
        <w:rPr>
          <w:rFonts w:ascii="Times New Roman" w:hAnsi="Times New Roman" w:cs="Times New Roman"/>
          <w:bCs/>
          <w:color w:val="0432FF"/>
          <w:sz w:val="24"/>
          <w:szCs w:val="24"/>
          <w:u w:val="single"/>
        </w:rPr>
      </w:pPr>
      <w:hyperlink r:id="rId99" w:history="1">
        <w:r w:rsidR="0015170C" w:rsidRPr="00DA420C">
          <w:rPr>
            <w:rStyle w:val="Kpr"/>
            <w:rFonts w:ascii="Times New Roman" w:eastAsia="Times New Roman" w:hAnsi="Times New Roman" w:cs="Times New Roman"/>
            <w:bCs/>
            <w:sz w:val="24"/>
            <w:szCs w:val="24"/>
          </w:rPr>
          <w:t>https://tonyamyo.trabzon.edu.tr/S/3646/fiziki-imkanlarimiz</w:t>
        </w:r>
      </w:hyperlink>
      <w:r w:rsidR="0015170C">
        <w:rPr>
          <w:rFonts w:ascii="Times New Roman" w:hAnsi="Times New Roman" w:cs="Times New Roman"/>
          <w:spacing w:val="-3"/>
          <w:sz w:val="24"/>
          <w:szCs w:val="24"/>
        </w:rPr>
        <w:t xml:space="preserve"> Adı: Tesis ve Altyapılar</w:t>
      </w:r>
    </w:p>
    <w:p w14:paraId="5363116B" w14:textId="6C87AF4B"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Cs/>
          <w:color w:val="0432FF"/>
          <w:sz w:val="24"/>
          <w:szCs w:val="24"/>
          <w:u w:val="single"/>
        </w:rPr>
      </w:pPr>
    </w:p>
    <w:p w14:paraId="1AA0290A"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sz w:val="24"/>
          <w:szCs w:val="24"/>
        </w:rPr>
      </w:pPr>
    </w:p>
    <w:p w14:paraId="0D531F15"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B.3.4. Dezavantajlı gruplar</w:t>
      </w:r>
    </w:p>
    <w:p w14:paraId="48DC0FD1"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Engelleri bulunan öğrencilerin yerleşke ve eğitim hayatlarına destek verilmesi amacıyla ve diğer öğrencilerle benzer koşullarda akademik çalışmalarını sürdürebilmelerini sağlamak amacıyla Üniversitemiz bünyesinde “Engelli Öğrenci Birimi Koordinatörlüğü” kurulmuştur. Birimin hizmetlerinden bedensel engelli olan öğrenciler işitme, görme ve konuşma engelleri bulunan öğrenciler faydalanabilmektedir. </w:t>
      </w:r>
    </w:p>
    <w:p w14:paraId="3D579EB1"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 Yüksekokulumuz</w:t>
      </w:r>
      <w:r>
        <w:rPr>
          <w:rFonts w:ascii="Times New Roman" w:hAnsi="Times New Roman" w:cs="Times New Roman"/>
          <w:sz w:val="24"/>
          <w:szCs w:val="24"/>
        </w:rPr>
        <w:t>, Tıbbi Hizmetler ve Teknikler Bölümü’nde</w:t>
      </w:r>
      <w:r w:rsidRPr="00A5111F">
        <w:rPr>
          <w:rFonts w:ascii="Times New Roman" w:hAnsi="Times New Roman" w:cs="Times New Roman"/>
          <w:sz w:val="24"/>
          <w:szCs w:val="24"/>
        </w:rPr>
        <w:t xml:space="preserve"> engelli öğrencilerimize uygun olarak binamıza tekerlekli sandalyeyle girişi sağlamak amacıyla rampalı giriş ve bina içinde katlara-dersliklere çıkışı sağlamak için asansörümüz bulunmaktadır. Engelli öğrencilerimize uygun dizayn edilmiş engelli tuvaleti bulunmaktadır. Ayrıca engelli öğrencilerimize yönelik engelli öğrenci birim komisyonu kurulmuştur. Tüm bu çalışmalara rağmen birimimizde engelli öğrenci bulunmamaktadır.</w:t>
      </w:r>
    </w:p>
    <w:p w14:paraId="656FB701"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sz w:val="24"/>
          <w:szCs w:val="24"/>
        </w:rPr>
      </w:pPr>
    </w:p>
    <w:p w14:paraId="09CC7EE1"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
          <w:bCs/>
          <w:sz w:val="24"/>
          <w:szCs w:val="24"/>
        </w:rPr>
      </w:pPr>
      <w:r w:rsidRPr="00A5111F">
        <w:rPr>
          <w:rFonts w:ascii="Times New Roman" w:eastAsia="Times New Roman" w:hAnsi="Times New Roman" w:cs="Times New Roman"/>
          <w:b/>
          <w:bCs/>
          <w:sz w:val="24"/>
          <w:szCs w:val="24"/>
        </w:rPr>
        <w:lastRenderedPageBreak/>
        <w:t>KANITLAR:</w:t>
      </w:r>
    </w:p>
    <w:p w14:paraId="052C253B" w14:textId="77777777" w:rsidR="00D252A4" w:rsidRPr="00A5111F" w:rsidRDefault="00D252A4" w:rsidP="00D252A4">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Fiziki İmkanlarımız</w:t>
      </w:r>
    </w:p>
    <w:p w14:paraId="2171F899" w14:textId="23E398EE" w:rsidR="0015170C" w:rsidRPr="00A5111F" w:rsidRDefault="00000000" w:rsidP="0015170C">
      <w:pPr>
        <w:spacing w:line="360" w:lineRule="auto"/>
        <w:jc w:val="both"/>
        <w:rPr>
          <w:rFonts w:ascii="Times New Roman" w:hAnsi="Times New Roman" w:cs="Times New Roman"/>
          <w:bCs/>
          <w:color w:val="0432FF"/>
          <w:sz w:val="24"/>
          <w:szCs w:val="24"/>
          <w:u w:val="single"/>
        </w:rPr>
      </w:pPr>
      <w:hyperlink r:id="rId100" w:history="1">
        <w:r w:rsidR="00D252A4" w:rsidRPr="00A5111F">
          <w:rPr>
            <w:rStyle w:val="Kpr"/>
            <w:rFonts w:ascii="Times New Roman" w:eastAsia="Times New Roman" w:hAnsi="Times New Roman" w:cs="Times New Roman"/>
            <w:bCs/>
            <w:color w:val="0432FF"/>
            <w:sz w:val="24"/>
            <w:szCs w:val="24"/>
          </w:rPr>
          <w:t>https://tonyamyo.trabzon.edu.tr/S/3646/fiziki-imkanlarimiz</w:t>
        </w:r>
      </w:hyperlink>
      <w:r w:rsidR="00D252A4" w:rsidRPr="00A5111F">
        <w:rPr>
          <w:rFonts w:ascii="Times New Roman" w:eastAsia="Times New Roman" w:hAnsi="Times New Roman" w:cs="Times New Roman"/>
          <w:bCs/>
          <w:color w:val="0432FF"/>
          <w:sz w:val="24"/>
          <w:szCs w:val="24"/>
          <w:u w:val="single"/>
        </w:rPr>
        <w:t xml:space="preserve"> </w:t>
      </w:r>
      <w:r w:rsidR="00D252A4">
        <w:rPr>
          <w:rFonts w:ascii="Times New Roman" w:eastAsia="Times New Roman" w:hAnsi="Times New Roman" w:cs="Times New Roman"/>
          <w:bCs/>
          <w:color w:val="0432FF"/>
          <w:sz w:val="24"/>
          <w:szCs w:val="24"/>
          <w:u w:val="single"/>
        </w:rPr>
        <w:t xml:space="preserve"> </w:t>
      </w:r>
      <w:r w:rsidR="0015170C">
        <w:rPr>
          <w:rFonts w:ascii="Times New Roman" w:hAnsi="Times New Roman" w:cs="Times New Roman"/>
          <w:spacing w:val="-3"/>
          <w:sz w:val="24"/>
          <w:szCs w:val="24"/>
        </w:rPr>
        <w:t>Adı: Dezavantajlı Gruplar</w:t>
      </w:r>
    </w:p>
    <w:p w14:paraId="0B20093C" w14:textId="77777777" w:rsidR="00D252A4" w:rsidRPr="00A5111F" w:rsidRDefault="00D252A4" w:rsidP="00D252A4">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B.3.5. Sosyal, kültürel, sportif faaliyetler</w:t>
      </w:r>
    </w:p>
    <w:p w14:paraId="670F028F" w14:textId="77777777" w:rsidR="00D252A4" w:rsidRPr="00A5111F" w:rsidRDefault="00D252A4" w:rsidP="00D252A4">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Meslek Yüksekokulumuz yerleşkesinde,</w:t>
      </w:r>
      <w:r>
        <w:rPr>
          <w:rFonts w:ascii="Times New Roman" w:hAnsi="Times New Roman" w:cs="Times New Roman"/>
          <w:sz w:val="24"/>
          <w:szCs w:val="24"/>
        </w:rPr>
        <w:t xml:space="preserve"> Tıbbi Hizmetler ve Teknikler Bölümü</w:t>
      </w:r>
      <w:r w:rsidRPr="00A5111F">
        <w:rPr>
          <w:rFonts w:ascii="Times New Roman" w:hAnsi="Times New Roman" w:cs="Times New Roman"/>
          <w:sz w:val="24"/>
          <w:szCs w:val="24"/>
        </w:rPr>
        <w:t xml:space="preserve"> öğrencilerin</w:t>
      </w:r>
      <w:r>
        <w:rPr>
          <w:rFonts w:ascii="Times New Roman" w:hAnsi="Times New Roman" w:cs="Times New Roman"/>
          <w:sz w:val="24"/>
          <w:szCs w:val="24"/>
        </w:rPr>
        <w:t>in</w:t>
      </w:r>
      <w:r w:rsidRPr="00A5111F">
        <w:rPr>
          <w:rFonts w:ascii="Times New Roman" w:hAnsi="Times New Roman" w:cs="Times New Roman"/>
          <w:sz w:val="24"/>
          <w:szCs w:val="24"/>
        </w:rPr>
        <w:t xml:space="preserve"> sportif faaliyetlerini sürdürebilmeleri için, futbol, basketbol, voleybol, masa tenisi sahaları bulunmaktadır. Öğrencilerimiz okullar arası, bölümler arası, kız-erkek takımları gibi gruplar yaparak dönem arası ve dönem sonlarında müsabakalar yapmaktadırlar. Ayrıca bahar şenlikleri kapsamında her yıl sportif, kültürel, sosyal etkinliklere katılmaktadırlar. </w:t>
      </w:r>
      <w:r>
        <w:rPr>
          <w:rFonts w:ascii="Times New Roman" w:hAnsi="Times New Roman" w:cs="Times New Roman"/>
          <w:sz w:val="24"/>
          <w:szCs w:val="24"/>
        </w:rPr>
        <w:t>Tıbbi Hizmetler ve teknikler Bölümü’nde</w:t>
      </w:r>
      <w:r w:rsidRPr="00A5111F">
        <w:rPr>
          <w:rFonts w:ascii="Times New Roman" w:hAnsi="Times New Roman" w:cs="Times New Roman"/>
          <w:sz w:val="24"/>
          <w:szCs w:val="24"/>
        </w:rPr>
        <w:t xml:space="preserve"> öğretim elemanları ve öğrencilerimizin iş birliğiyle çeşitli etkinlikler düzenlenmektedir. </w:t>
      </w:r>
      <w:r>
        <w:rPr>
          <w:rFonts w:ascii="Times New Roman" w:hAnsi="Times New Roman" w:cs="Times New Roman"/>
          <w:sz w:val="24"/>
          <w:szCs w:val="24"/>
        </w:rPr>
        <w:t>Tıbbi Hizmetler ve Teknikler Bölümü</w:t>
      </w:r>
      <w:r w:rsidRPr="00A5111F">
        <w:rPr>
          <w:rFonts w:ascii="Times New Roman" w:hAnsi="Times New Roman" w:cs="Times New Roman"/>
          <w:sz w:val="24"/>
          <w:szCs w:val="24"/>
        </w:rPr>
        <w:t xml:space="preserve"> öğrencilerin</w:t>
      </w:r>
      <w:r>
        <w:rPr>
          <w:rFonts w:ascii="Times New Roman" w:hAnsi="Times New Roman" w:cs="Times New Roman"/>
          <w:sz w:val="24"/>
          <w:szCs w:val="24"/>
        </w:rPr>
        <w:t>e yönelik kurum</w:t>
      </w:r>
      <w:r w:rsidRPr="00A5111F">
        <w:rPr>
          <w:rFonts w:ascii="Times New Roman" w:hAnsi="Times New Roman" w:cs="Times New Roman"/>
          <w:sz w:val="24"/>
          <w:szCs w:val="24"/>
        </w:rPr>
        <w:t xml:space="preserve"> bünyesinde 202</w:t>
      </w:r>
      <w:r>
        <w:rPr>
          <w:rFonts w:ascii="Times New Roman" w:hAnsi="Times New Roman" w:cs="Times New Roman"/>
          <w:sz w:val="24"/>
          <w:szCs w:val="24"/>
        </w:rPr>
        <w:t>3</w:t>
      </w:r>
      <w:r w:rsidRPr="00A5111F">
        <w:rPr>
          <w:rFonts w:ascii="Times New Roman" w:hAnsi="Times New Roman" w:cs="Times New Roman"/>
          <w:sz w:val="24"/>
          <w:szCs w:val="24"/>
        </w:rPr>
        <w:t xml:space="preserve"> yılı</w:t>
      </w:r>
      <w:r>
        <w:rPr>
          <w:rFonts w:ascii="Times New Roman" w:hAnsi="Times New Roman" w:cs="Times New Roman"/>
          <w:sz w:val="24"/>
          <w:szCs w:val="24"/>
        </w:rPr>
        <w:t>nda birçok e</w:t>
      </w:r>
      <w:r w:rsidRPr="00A5111F">
        <w:rPr>
          <w:rFonts w:ascii="Times New Roman" w:hAnsi="Times New Roman" w:cs="Times New Roman"/>
          <w:sz w:val="24"/>
          <w:szCs w:val="24"/>
        </w:rPr>
        <w:t>tkinli</w:t>
      </w:r>
      <w:r>
        <w:rPr>
          <w:rFonts w:ascii="Times New Roman" w:hAnsi="Times New Roman" w:cs="Times New Roman"/>
          <w:sz w:val="24"/>
          <w:szCs w:val="24"/>
        </w:rPr>
        <w:t>k</w:t>
      </w:r>
      <w:r w:rsidRPr="00A5111F">
        <w:rPr>
          <w:rFonts w:ascii="Times New Roman" w:hAnsi="Times New Roman" w:cs="Times New Roman"/>
          <w:sz w:val="24"/>
          <w:szCs w:val="24"/>
        </w:rPr>
        <w:t xml:space="preserve"> düzenlenmiştir.</w:t>
      </w:r>
    </w:p>
    <w:p w14:paraId="45E217E4"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KANITLAR:</w:t>
      </w:r>
    </w:p>
    <w:p w14:paraId="0DBB6DE8"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1" w:history="1">
        <w:r w:rsidR="00D252A4" w:rsidRPr="00F3005A">
          <w:rPr>
            <w:rStyle w:val="Kpr"/>
            <w:rFonts w:ascii="Times New Roman" w:hAnsi="Times New Roman" w:cs="Times New Roman"/>
            <w:bCs/>
            <w:sz w:val="24"/>
            <w:szCs w:val="24"/>
          </w:rPr>
          <w:t>https://tonyamyo.trabzon.edu.tr/Haber/1637/kizilay-kan-bagisi-etkinligi-gerceklestirildi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6A741C38"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2" w:history="1">
        <w:r w:rsidR="00D252A4" w:rsidRPr="00F3005A">
          <w:rPr>
            <w:rStyle w:val="Kpr"/>
            <w:rFonts w:ascii="Times New Roman" w:hAnsi="Times New Roman" w:cs="Times New Roman"/>
            <w:bCs/>
            <w:sz w:val="24"/>
            <w:szCs w:val="24"/>
          </w:rPr>
          <w:t>https://tonyamyo.trabzon.edu.tr/Haber/1629/aids-hiv-farkindaligi-konferansi-duzenlendi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036B805E" w14:textId="77777777" w:rsidR="00D252A4" w:rsidRPr="004E7B2B"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3" w:history="1">
        <w:r w:rsidR="00D252A4" w:rsidRPr="00F3005A">
          <w:rPr>
            <w:rStyle w:val="Kpr"/>
            <w:rFonts w:ascii="Times New Roman" w:hAnsi="Times New Roman" w:cs="Times New Roman"/>
            <w:bCs/>
            <w:sz w:val="24"/>
            <w:szCs w:val="24"/>
          </w:rPr>
          <w:t>https://tonyamyo.trabzon.edu.tr/Haber/1622/tubitak-2209-a-universite-ogrencileri-arastirma-projeleri-destekleme-programi-farkindalik-egitimi</w:t>
        </w:r>
      </w:hyperlink>
      <w:r w:rsidR="00D252A4" w:rsidRPr="00237C82">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4E283877"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4" w:history="1">
        <w:r w:rsidR="00D252A4" w:rsidRPr="00F3005A">
          <w:rPr>
            <w:rStyle w:val="Kpr"/>
            <w:rFonts w:ascii="Times New Roman" w:hAnsi="Times New Roman" w:cs="Times New Roman"/>
            <w:bCs/>
            <w:sz w:val="24"/>
            <w:szCs w:val="24"/>
          </w:rPr>
          <w:t>https://tonyamyo.trabzon.edu.tr/Haber/1566/yuksekokulumuza-ziyaret</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780B0E69" w14:textId="0422166D"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5" w:history="1">
        <w:r w:rsidR="00D252A4" w:rsidRPr="00F3005A">
          <w:rPr>
            <w:rStyle w:val="Kpr"/>
            <w:rFonts w:ascii="Times New Roman" w:hAnsi="Times New Roman" w:cs="Times New Roman"/>
            <w:bCs/>
            <w:sz w:val="24"/>
            <w:szCs w:val="24"/>
          </w:rPr>
          <w:t>https://tonyamyo.trabzon.edu.tr/Haber/1553/kadina-yonelik-siddet-ile-mucadele-ve-kades-uygulamasi-tanitimi</w:t>
        </w:r>
      </w:hyperlink>
      <w:r w:rsidR="00D252A4" w:rsidRPr="00237C82">
        <w:rPr>
          <w:rStyle w:val="Kpr"/>
          <w:rFonts w:ascii="Times New Roman" w:hAnsi="Times New Roman" w:cs="Times New Roman"/>
          <w:bCs/>
          <w:sz w:val="24"/>
          <w:szCs w:val="24"/>
          <w:u w:val="none"/>
        </w:rPr>
        <w:t xml:space="preserve"> </w:t>
      </w:r>
      <w:r w:rsidR="00237C82" w:rsidRPr="00237C82">
        <w:rPr>
          <w:rStyle w:val="Kpr"/>
          <w:rFonts w:ascii="Times New Roman" w:hAnsi="Times New Roman" w:cs="Times New Roman"/>
          <w:bCs/>
          <w:sz w:val="24"/>
          <w:szCs w:val="24"/>
          <w:u w:val="none"/>
        </w:rPr>
        <w:t xml:space="preserve"> </w:t>
      </w:r>
      <w:proofErr w:type="gramStart"/>
      <w:r w:rsidR="00237C82">
        <w:rPr>
          <w:rStyle w:val="Kpr"/>
          <w:rFonts w:ascii="Times New Roman" w:hAnsi="Times New Roman" w:cs="Times New Roman"/>
          <w:bCs/>
          <w:color w:val="auto"/>
          <w:sz w:val="24"/>
          <w:szCs w:val="24"/>
          <w:u w:val="none"/>
        </w:rPr>
        <w:t xml:space="preserve"> </w:t>
      </w:r>
      <w:r w:rsidR="00237C82" w:rsidRPr="00237C82">
        <w:rPr>
          <w:rStyle w:val="Kpr"/>
          <w:rFonts w:ascii="Times New Roman" w:hAnsi="Times New Roman" w:cs="Times New Roman"/>
          <w:bCs/>
          <w:color w:val="auto"/>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proofErr w:type="gramEnd"/>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5B34C289"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6" w:history="1">
        <w:r w:rsidR="00D252A4" w:rsidRPr="00F3005A">
          <w:rPr>
            <w:rStyle w:val="Kpr"/>
            <w:rFonts w:ascii="Times New Roman" w:hAnsi="Times New Roman" w:cs="Times New Roman"/>
            <w:bCs/>
            <w:sz w:val="24"/>
            <w:szCs w:val="24"/>
          </w:rPr>
          <w:t>https://tonyamyo.trabzon.edu.tr/Haber/1486/akademisyenlerimiz-palyatif-bakimda-multidisipliner-yaklasim-konulu-egitim-verdi</w:t>
        </w:r>
      </w:hyperlink>
      <w:r w:rsidR="00D252A4" w:rsidRPr="00237C82">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1217ED4B"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7" w:history="1">
        <w:r w:rsidR="00D252A4" w:rsidRPr="00F3005A">
          <w:rPr>
            <w:rStyle w:val="Kpr"/>
            <w:rFonts w:ascii="Times New Roman" w:hAnsi="Times New Roman" w:cs="Times New Roman"/>
            <w:bCs/>
            <w:sz w:val="24"/>
            <w:szCs w:val="24"/>
          </w:rPr>
          <w:t>https://tonyamyo.trabzon.edu.tr/Haber/1485/organ-bagisinin-tibbi-ve-dini-acidan-onemi-konulu-konferans-gerceklestirildi</w:t>
        </w:r>
      </w:hyperlink>
      <w:r w:rsidR="00D252A4" w:rsidRPr="00237C82">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3AF722D3" w14:textId="17CDABC0"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8" w:history="1">
        <w:r w:rsidR="00D252A4" w:rsidRPr="00F3005A">
          <w:rPr>
            <w:rStyle w:val="Kpr"/>
            <w:rFonts w:ascii="Times New Roman" w:hAnsi="Times New Roman" w:cs="Times New Roman"/>
            <w:bCs/>
            <w:sz w:val="24"/>
            <w:szCs w:val="24"/>
          </w:rPr>
          <w:t>https://tonyamyo.trabzon.edu.tr/Haber/1485/organ-bagisinin-tibbi-ve-dini-acidan-onemi-konulu-konferans-gerceklestirildi</w:t>
        </w:r>
      </w:hyperlink>
      <w:r w:rsidR="00D252A4" w:rsidRPr="00237C82">
        <w:rPr>
          <w:rStyle w:val="Kpr"/>
          <w:rFonts w:ascii="Times New Roman" w:hAnsi="Times New Roman" w:cs="Times New Roman"/>
          <w:bCs/>
          <w:sz w:val="24"/>
          <w:szCs w:val="24"/>
          <w:u w:val="none"/>
        </w:rPr>
        <w:t xml:space="preserve"> </w:t>
      </w:r>
      <w:proofErr w:type="gramStart"/>
      <w:r w:rsidR="00D252A4" w:rsidRPr="00237C82">
        <w:rPr>
          <w:rStyle w:val="Kpr"/>
          <w:rFonts w:ascii="Times New Roman" w:hAnsi="Times New Roman" w:cs="Times New Roman"/>
          <w:bCs/>
          <w:sz w:val="24"/>
          <w:szCs w:val="24"/>
          <w:u w:val="none"/>
        </w:rPr>
        <w:t xml:space="preserve"> </w:t>
      </w:r>
      <w:r w:rsidR="00237C82" w:rsidRPr="00237C82">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proofErr w:type="gramEnd"/>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35FFC48E" w14:textId="77777777" w:rsidR="00D252A4" w:rsidRPr="004E7B2B"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09" w:history="1">
        <w:r w:rsidR="00D252A4" w:rsidRPr="00F3005A">
          <w:rPr>
            <w:rStyle w:val="Kpr"/>
            <w:rFonts w:ascii="Times New Roman" w:hAnsi="Times New Roman" w:cs="Times New Roman"/>
            <w:bCs/>
            <w:sz w:val="24"/>
            <w:szCs w:val="24"/>
          </w:rPr>
          <w:t>https://tonyamyo.trabzon.edu.tr/Haber/1461/rektorumuz-sn-prof-dr-emin-asikkutlu-yuksekokulumuzu-ziyaret-etti</w:t>
        </w:r>
      </w:hyperlink>
      <w:r w:rsidR="00D252A4" w:rsidRPr="00237C82">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30245580" w14:textId="77777777" w:rsidR="00D252A4" w:rsidRPr="004E7B2B"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0" w:history="1">
        <w:r w:rsidR="00D252A4" w:rsidRPr="00F3005A">
          <w:rPr>
            <w:rStyle w:val="Kpr"/>
            <w:rFonts w:ascii="Times New Roman" w:hAnsi="Times New Roman" w:cs="Times New Roman"/>
            <w:bCs/>
            <w:sz w:val="24"/>
            <w:szCs w:val="24"/>
          </w:rPr>
          <w:t>https://tonyamyo.trabzon.edu.tr/Haber/1427/tonya-kaymakami-yuksekokulumuzu-ziyaret-etti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7CF0E823"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1" w:history="1">
        <w:r w:rsidR="00D252A4" w:rsidRPr="00F3005A">
          <w:rPr>
            <w:rStyle w:val="Kpr"/>
            <w:rFonts w:ascii="Times New Roman" w:hAnsi="Times New Roman" w:cs="Times New Roman"/>
            <w:bCs/>
            <w:sz w:val="24"/>
            <w:szCs w:val="24"/>
          </w:rPr>
          <w:t>https://tonyamyo.trabzon.edu.tr/Haber/1312/trabzon-il-milli-egitim-muduru-okulumuzda</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41068259"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2" w:history="1">
        <w:r w:rsidR="00D252A4" w:rsidRPr="00F3005A">
          <w:rPr>
            <w:rStyle w:val="Kpr"/>
            <w:rFonts w:ascii="Times New Roman" w:hAnsi="Times New Roman" w:cs="Times New Roman"/>
            <w:bCs/>
            <w:sz w:val="24"/>
            <w:szCs w:val="24"/>
          </w:rPr>
          <w:t>https://tonyamyo.trabzon.edu.tr/Haber/1093/turkiyedeki-meslek-yuksekokullarinin-program-isimlerine-yonelik-turkiye-geneli-saha-arastirmasi-ve-analizi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31C35F15" w14:textId="77777777" w:rsidR="00D252A4" w:rsidRPr="004E7B2B"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3" w:history="1">
        <w:r w:rsidR="00D252A4" w:rsidRPr="00F3005A">
          <w:rPr>
            <w:rStyle w:val="Kpr"/>
            <w:rFonts w:ascii="Times New Roman" w:hAnsi="Times New Roman" w:cs="Times New Roman"/>
            <w:bCs/>
            <w:sz w:val="24"/>
            <w:szCs w:val="24"/>
          </w:rPr>
          <w:t>https://tonyamyo.trabzon.edu.tr/Haber/1089/tonya-kaymakami-sn-muhammet-ikis-yuksekokulumuza-veda-ziyaretinde-bulundu</w:t>
        </w:r>
      </w:hyperlink>
      <w:r w:rsidR="00D252A4" w:rsidRPr="00455ED8">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2F237ECC"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4" w:history="1">
        <w:r w:rsidR="00D252A4" w:rsidRPr="00F3005A">
          <w:rPr>
            <w:rStyle w:val="Kpr"/>
            <w:rFonts w:ascii="Times New Roman" w:hAnsi="Times New Roman" w:cs="Times New Roman"/>
            <w:bCs/>
            <w:sz w:val="24"/>
            <w:szCs w:val="24"/>
          </w:rPr>
          <w:t>https://tonyamyo.trabzon.edu.tr/Haber/1039/universitemiz-yuzyilin-depremini-analiz-etmek-icin-sahada</w:t>
        </w:r>
      </w:hyperlink>
      <w:r w:rsidR="00D252A4" w:rsidRPr="00455ED8">
        <w:rPr>
          <w:rStyle w:val="Kpr"/>
          <w:rFonts w:ascii="Times New Roman" w:hAnsi="Times New Roman" w:cs="Times New Roman"/>
          <w:bCs/>
          <w:sz w:val="24"/>
          <w:szCs w:val="24"/>
          <w:u w:val="none"/>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7FC42D99" w14:textId="77777777" w:rsidR="00D252A4" w:rsidRPr="004E7B2B"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5" w:history="1">
        <w:r w:rsidR="00D252A4" w:rsidRPr="00F3005A">
          <w:rPr>
            <w:rStyle w:val="Kpr"/>
            <w:rFonts w:ascii="Times New Roman" w:hAnsi="Times New Roman" w:cs="Times New Roman"/>
            <w:bCs/>
            <w:sz w:val="24"/>
            <w:szCs w:val="24"/>
          </w:rPr>
          <w:t>https://tonyamyo.trabzon.edu.tr/Haber/1013/deprem-bolgesine-gonderilmek-uzere-yardim-malzemeleri-hazirlanarak-tonya-ilcesi-yardim-tirina-teslim-edildi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24165074"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6" w:history="1">
        <w:r w:rsidR="00D252A4" w:rsidRPr="00F3005A">
          <w:rPr>
            <w:rStyle w:val="Kpr"/>
            <w:rFonts w:ascii="Times New Roman" w:hAnsi="Times New Roman" w:cs="Times New Roman"/>
            <w:bCs/>
            <w:sz w:val="24"/>
            <w:szCs w:val="24"/>
          </w:rPr>
          <w:t>https://tonyamyo.trabzon.edu.tr/Haber/955/salpazari-myo-yonetimi-okulumuzu-ziyaret-etti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07192E03" w14:textId="77777777" w:rsidR="00D252A4" w:rsidRPr="00F3005A" w:rsidRDefault="00000000" w:rsidP="00D252A4">
      <w:pPr>
        <w:tabs>
          <w:tab w:val="left" w:pos="2177"/>
          <w:tab w:val="left" w:pos="2178"/>
        </w:tabs>
        <w:spacing w:before="134" w:line="360" w:lineRule="auto"/>
        <w:jc w:val="both"/>
        <w:rPr>
          <w:rFonts w:ascii="Times New Roman" w:hAnsi="Times New Roman" w:cs="Times New Roman"/>
          <w:bCs/>
          <w:sz w:val="24"/>
          <w:szCs w:val="24"/>
        </w:rPr>
      </w:pPr>
      <w:hyperlink r:id="rId117" w:history="1">
        <w:r w:rsidR="00D252A4" w:rsidRPr="00F3005A">
          <w:rPr>
            <w:rStyle w:val="Kpr"/>
            <w:rFonts w:ascii="Times New Roman" w:hAnsi="Times New Roman" w:cs="Times New Roman"/>
            <w:bCs/>
            <w:sz w:val="24"/>
            <w:szCs w:val="24"/>
          </w:rPr>
          <w:t>https://tonyamyo.trabzon.edu.tr/Haber/943/rektorumuze-nezaket-ziyareti-gerceklestirildi</w:t>
        </w:r>
      </w:hyperlink>
      <w:r w:rsidR="00D252A4">
        <w:rPr>
          <w:rStyle w:val="Kpr"/>
          <w:rFonts w:ascii="Times New Roman" w:hAnsi="Times New Roman" w:cs="Times New Roman"/>
          <w:bCs/>
          <w:sz w:val="24"/>
          <w:szCs w:val="24"/>
        </w:rPr>
        <w:t xml:space="preserve">   </w:t>
      </w:r>
      <w:r w:rsidR="00D252A4" w:rsidRPr="004E7B2B">
        <w:rPr>
          <w:rStyle w:val="Kpr"/>
          <w:rFonts w:ascii="Times New Roman" w:hAnsi="Times New Roman" w:cs="Times New Roman"/>
          <w:bCs/>
          <w:color w:val="auto"/>
          <w:sz w:val="24"/>
          <w:szCs w:val="24"/>
          <w:u w:val="none"/>
        </w:rPr>
        <w:t>(</w:t>
      </w:r>
      <w:proofErr w:type="spellStart"/>
      <w:r w:rsidR="00D252A4" w:rsidRPr="004E7B2B">
        <w:rPr>
          <w:rStyle w:val="Kpr"/>
          <w:rFonts w:ascii="Times New Roman" w:hAnsi="Times New Roman" w:cs="Times New Roman"/>
          <w:bCs/>
          <w:color w:val="auto"/>
          <w:sz w:val="24"/>
          <w:szCs w:val="24"/>
          <w:u w:val="none"/>
        </w:rPr>
        <w:t>sosyal_kültürel_sportif_faaliyetler</w:t>
      </w:r>
      <w:proofErr w:type="spellEnd"/>
      <w:r w:rsidR="00D252A4" w:rsidRPr="004E7B2B">
        <w:rPr>
          <w:rStyle w:val="Kpr"/>
          <w:rFonts w:ascii="Times New Roman" w:hAnsi="Times New Roman" w:cs="Times New Roman"/>
          <w:bCs/>
          <w:color w:val="auto"/>
          <w:sz w:val="24"/>
          <w:szCs w:val="24"/>
          <w:u w:val="none"/>
        </w:rPr>
        <w:t>)</w:t>
      </w:r>
    </w:p>
    <w:p w14:paraId="6C06E195"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z w:val="24"/>
          <w:szCs w:val="24"/>
        </w:rPr>
      </w:pPr>
    </w:p>
    <w:p w14:paraId="5F090FAE"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B.4. Öğretim Kadrosu</w:t>
      </w:r>
    </w:p>
    <w:p w14:paraId="79AB7E78"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B.4.1. Atama, yükseltme ve görevlendirme kriterleri</w:t>
      </w:r>
    </w:p>
    <w:p w14:paraId="431FAFE3"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Bölümü’nde</w:t>
      </w:r>
      <w:r w:rsidRPr="00A5111F">
        <w:rPr>
          <w:rFonts w:ascii="Times New Roman" w:hAnsi="Times New Roman" w:cs="Times New Roman"/>
          <w:sz w:val="24"/>
          <w:szCs w:val="24"/>
        </w:rPr>
        <w:t xml:space="preserve"> altı (</w:t>
      </w:r>
      <w:r>
        <w:rPr>
          <w:rFonts w:ascii="Times New Roman" w:hAnsi="Times New Roman" w:cs="Times New Roman"/>
          <w:sz w:val="24"/>
          <w:szCs w:val="24"/>
        </w:rPr>
        <w:t>2</w:t>
      </w:r>
      <w:r w:rsidRPr="00A5111F">
        <w:rPr>
          <w:rFonts w:ascii="Times New Roman" w:hAnsi="Times New Roman" w:cs="Times New Roman"/>
          <w:sz w:val="24"/>
          <w:szCs w:val="24"/>
        </w:rPr>
        <w:t>) öğretim üyesi, on iki (</w:t>
      </w:r>
      <w:r>
        <w:rPr>
          <w:rFonts w:ascii="Times New Roman" w:hAnsi="Times New Roman" w:cs="Times New Roman"/>
          <w:sz w:val="24"/>
          <w:szCs w:val="24"/>
        </w:rPr>
        <w:t>8</w:t>
      </w:r>
      <w:r w:rsidRPr="00A5111F">
        <w:rPr>
          <w:rFonts w:ascii="Times New Roman" w:hAnsi="Times New Roman" w:cs="Times New Roman"/>
          <w:sz w:val="24"/>
          <w:szCs w:val="24"/>
        </w:rPr>
        <w:t>) öğretim görevlisi olmak üzere toplam 1</w:t>
      </w:r>
      <w:r>
        <w:rPr>
          <w:rFonts w:ascii="Times New Roman" w:hAnsi="Times New Roman" w:cs="Times New Roman"/>
          <w:sz w:val="24"/>
          <w:szCs w:val="24"/>
        </w:rPr>
        <w:t>0</w:t>
      </w:r>
      <w:r w:rsidRPr="00A5111F">
        <w:rPr>
          <w:rFonts w:ascii="Times New Roman" w:hAnsi="Times New Roman" w:cs="Times New Roman"/>
          <w:sz w:val="24"/>
          <w:szCs w:val="24"/>
        </w:rPr>
        <w:t xml:space="preserve"> akademik personel ile eğitim-öğretim süreci etkin bir şekilde yürütülmektedir. Eğitim-öğretim kadrosunun işe alınması, atanması ve yükseltilmeleri ile ilgili süreçlerde Trabzon Üniversitesi Akademik Yükseltme ve Atama Kriterleri uygulanmaktadır. </w:t>
      </w:r>
    </w:p>
    <w:p w14:paraId="31AB7FB1"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sz w:val="24"/>
          <w:szCs w:val="24"/>
        </w:rPr>
      </w:pPr>
      <w:r w:rsidRPr="00A5111F">
        <w:rPr>
          <w:rFonts w:ascii="Times New Roman" w:hAnsi="Times New Roman" w:cs="Times New Roman"/>
          <w:sz w:val="24"/>
          <w:szCs w:val="24"/>
        </w:rPr>
        <w:lastRenderedPageBreak/>
        <w:t>B</w:t>
      </w:r>
      <w:r>
        <w:rPr>
          <w:rFonts w:ascii="Times New Roman" w:hAnsi="Times New Roman" w:cs="Times New Roman"/>
          <w:sz w:val="24"/>
          <w:szCs w:val="24"/>
        </w:rPr>
        <w:t>ölümümüzde</w:t>
      </w:r>
      <w:r w:rsidRPr="00A5111F">
        <w:rPr>
          <w:rFonts w:ascii="Times New Roman" w:hAnsi="Times New Roman" w:cs="Times New Roman"/>
          <w:sz w:val="24"/>
          <w:szCs w:val="24"/>
        </w:rPr>
        <w:t xml:space="preserve"> dışarıdan ders vermek üzere öğretim elemanlarının seçimi hususunda; öncelikle üniversitemizde, yoksa il merkezindeki diğer üniversitelerden, orada da yoksa civar illerdeki üniversitelerden ilgili ders hakkında akademik tecrübesi olan uzmanlar araştırılarak kendileriyle irtibata geçilmekte, uzmanın dersi kabul etmesi durumunda da yazışmalar yapılmaktadır.</w:t>
      </w:r>
    </w:p>
    <w:p w14:paraId="1B4E762E" w14:textId="77777777" w:rsidR="00D252A4" w:rsidRPr="00A5111F" w:rsidRDefault="00D252A4" w:rsidP="00D252A4">
      <w:pPr>
        <w:widowControl w:val="0"/>
        <w:autoSpaceDE w:val="0"/>
        <w:autoSpaceDN w:val="0"/>
        <w:spacing w:after="0" w:line="360"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2C188420" w14:textId="77777777" w:rsidR="00D252A4" w:rsidRPr="00A5111F" w:rsidRDefault="00D252A4" w:rsidP="00D252A4">
      <w:pPr>
        <w:widowControl w:val="0"/>
        <w:autoSpaceDE w:val="0"/>
        <w:autoSpaceDN w:val="0"/>
        <w:spacing w:after="0" w:line="360" w:lineRule="auto"/>
        <w:ind w:right="136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Akademik Personel Listesi</w:t>
      </w:r>
    </w:p>
    <w:p w14:paraId="4391890E" w14:textId="77777777" w:rsidR="00D252A4" w:rsidRPr="00A5111F" w:rsidRDefault="00D252A4" w:rsidP="00D252A4">
      <w:pPr>
        <w:widowControl w:val="0"/>
        <w:autoSpaceDE w:val="0"/>
        <w:autoSpaceDN w:val="0"/>
        <w:spacing w:after="0" w:line="360"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sz w:val="24"/>
          <w:szCs w:val="24"/>
        </w:rPr>
        <w:t>Trabzon Üniversitesi Öğretim Üyeliğine Yükseltilme ve Atanma Yönergesi</w:t>
      </w:r>
    </w:p>
    <w:p w14:paraId="4143B83A" w14:textId="77777777" w:rsidR="00D252A4" w:rsidRPr="00A5111F" w:rsidRDefault="00D252A4" w:rsidP="00D252A4">
      <w:pPr>
        <w:widowControl w:val="0"/>
        <w:autoSpaceDE w:val="0"/>
        <w:autoSpaceDN w:val="0"/>
        <w:spacing w:line="360" w:lineRule="auto"/>
        <w:ind w:right="136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Trabzon Üniversitesi Ders Görevlendirme Yönergesi</w:t>
      </w:r>
    </w:p>
    <w:p w14:paraId="7F010635" w14:textId="25956F30" w:rsidR="002916CB" w:rsidRPr="00A5111F" w:rsidRDefault="00000000" w:rsidP="002916CB">
      <w:pPr>
        <w:tabs>
          <w:tab w:val="left" w:pos="2177"/>
          <w:tab w:val="left" w:pos="2178"/>
        </w:tabs>
        <w:spacing w:before="134" w:line="360" w:lineRule="auto"/>
        <w:jc w:val="both"/>
        <w:rPr>
          <w:rFonts w:ascii="Times New Roman" w:hAnsi="Times New Roman" w:cs="Times New Roman"/>
          <w:spacing w:val="-3"/>
          <w:sz w:val="24"/>
          <w:szCs w:val="24"/>
        </w:rPr>
      </w:pPr>
      <w:hyperlink r:id="rId118" w:history="1">
        <w:r w:rsidR="00D252A4" w:rsidRPr="00A5111F">
          <w:rPr>
            <w:rStyle w:val="Kpr"/>
            <w:rFonts w:ascii="Times New Roman" w:eastAsia="Times New Roman" w:hAnsi="Times New Roman" w:cs="Times New Roman"/>
            <w:color w:val="0432FF"/>
            <w:sz w:val="24"/>
            <w:szCs w:val="24"/>
          </w:rPr>
          <w:t>https://tonyamyo.trabzon.edu.tr/Personel/Akademik/5141</w:t>
        </w:r>
      </w:hyperlink>
      <w:r w:rsidR="002916CB">
        <w:rPr>
          <w:rFonts w:ascii="Times New Roman" w:hAnsi="Times New Roman" w:cs="Times New Roman"/>
          <w:spacing w:val="-3"/>
          <w:sz w:val="24"/>
          <w:szCs w:val="24"/>
        </w:rPr>
        <w:t xml:space="preserve"> </w:t>
      </w:r>
      <w:r w:rsidR="0015170C">
        <w:rPr>
          <w:rFonts w:ascii="Times New Roman" w:hAnsi="Times New Roman" w:cs="Times New Roman"/>
          <w:spacing w:val="-3"/>
          <w:sz w:val="24"/>
          <w:szCs w:val="24"/>
        </w:rPr>
        <w:t xml:space="preserve">Adı: </w:t>
      </w:r>
      <w:r w:rsidR="002916CB">
        <w:rPr>
          <w:rFonts w:ascii="Times New Roman" w:hAnsi="Times New Roman" w:cs="Times New Roman"/>
          <w:spacing w:val="-3"/>
          <w:sz w:val="24"/>
          <w:szCs w:val="24"/>
        </w:rPr>
        <w:t>Akademik Personel Listesi</w:t>
      </w:r>
    </w:p>
    <w:p w14:paraId="5DFF5040" w14:textId="65582AB2" w:rsidR="00D252A4" w:rsidRPr="00A5111F" w:rsidRDefault="00D252A4" w:rsidP="00D252A4">
      <w:pPr>
        <w:widowControl w:val="0"/>
        <w:autoSpaceDE w:val="0"/>
        <w:autoSpaceDN w:val="0"/>
        <w:spacing w:line="360" w:lineRule="auto"/>
        <w:ind w:right="1360"/>
        <w:jc w:val="both"/>
        <w:rPr>
          <w:rFonts w:ascii="Times New Roman" w:eastAsia="Times New Roman" w:hAnsi="Times New Roman" w:cs="Times New Roman"/>
          <w:color w:val="0432FF"/>
          <w:sz w:val="24"/>
          <w:szCs w:val="24"/>
          <w:u w:val="single"/>
        </w:rPr>
      </w:pPr>
    </w:p>
    <w:p w14:paraId="5B963895" w14:textId="6D81A04A" w:rsidR="002916CB" w:rsidRPr="00A5111F" w:rsidRDefault="00000000" w:rsidP="002916CB">
      <w:pPr>
        <w:tabs>
          <w:tab w:val="left" w:pos="2177"/>
          <w:tab w:val="left" w:pos="2178"/>
        </w:tabs>
        <w:spacing w:before="134" w:line="360" w:lineRule="auto"/>
        <w:jc w:val="both"/>
        <w:rPr>
          <w:rFonts w:ascii="Times New Roman" w:hAnsi="Times New Roman" w:cs="Times New Roman"/>
          <w:spacing w:val="-3"/>
          <w:sz w:val="24"/>
          <w:szCs w:val="24"/>
        </w:rPr>
      </w:pPr>
      <w:hyperlink r:id="rId119" w:history="1">
        <w:r w:rsidR="00D252A4" w:rsidRPr="00A5111F">
          <w:rPr>
            <w:rFonts w:ascii="Times New Roman" w:eastAsia="Times New Roman" w:hAnsi="Times New Roman" w:cs="Times New Roman"/>
            <w:color w:val="0432FF"/>
            <w:sz w:val="24"/>
            <w:szCs w:val="24"/>
            <w:u w:val="single"/>
          </w:rPr>
          <w:t>https://personel.trabzon.edu.tr/Files/ckFiles/personel-trabzon-edu-tr/MEVZUAT/%E2%80%9CTrabzon%20%C3%9Cniversitesi%20%C3%96%C4%9Fretim%20%C3%9Cyeli%C4%9Fine%20Y%C3%BCkseltilme%20ve%20Atanma%20%C4%B0lkeleri%20%C4%B0le%20%C4%B0lgili%20Y%C3%B6nerge.pdf</w:t>
        </w:r>
      </w:hyperlink>
      <w:r w:rsidR="002916CB">
        <w:rPr>
          <w:rFonts w:ascii="Times New Roman" w:hAnsi="Times New Roman" w:cs="Times New Roman"/>
          <w:spacing w:val="-3"/>
          <w:sz w:val="24"/>
          <w:szCs w:val="24"/>
        </w:rPr>
        <w:t xml:space="preserve"> </w:t>
      </w:r>
      <w:r w:rsidR="0015170C">
        <w:rPr>
          <w:rFonts w:ascii="Times New Roman" w:hAnsi="Times New Roman" w:cs="Times New Roman"/>
          <w:spacing w:val="-3"/>
          <w:sz w:val="24"/>
          <w:szCs w:val="24"/>
        </w:rPr>
        <w:t xml:space="preserve">Adı: </w:t>
      </w:r>
      <w:r w:rsidR="002916CB">
        <w:rPr>
          <w:rFonts w:ascii="Times New Roman" w:hAnsi="Times New Roman" w:cs="Times New Roman"/>
          <w:spacing w:val="-3"/>
          <w:sz w:val="24"/>
          <w:szCs w:val="24"/>
        </w:rPr>
        <w:t xml:space="preserve">TRÜ Öğr. Üye. </w:t>
      </w:r>
      <w:proofErr w:type="spellStart"/>
      <w:r w:rsidR="002916CB">
        <w:rPr>
          <w:rFonts w:ascii="Times New Roman" w:hAnsi="Times New Roman" w:cs="Times New Roman"/>
          <w:spacing w:val="-3"/>
          <w:sz w:val="24"/>
          <w:szCs w:val="24"/>
        </w:rPr>
        <w:t>Yüks</w:t>
      </w:r>
      <w:proofErr w:type="spellEnd"/>
      <w:r w:rsidR="002916CB">
        <w:rPr>
          <w:rFonts w:ascii="Times New Roman" w:hAnsi="Times New Roman" w:cs="Times New Roman"/>
          <w:spacing w:val="-3"/>
          <w:sz w:val="24"/>
          <w:szCs w:val="24"/>
        </w:rPr>
        <w:t xml:space="preserve">. </w:t>
      </w:r>
      <w:r w:rsidR="0058653F">
        <w:rPr>
          <w:rFonts w:ascii="Times New Roman" w:hAnsi="Times New Roman" w:cs="Times New Roman"/>
          <w:spacing w:val="-3"/>
          <w:sz w:val="24"/>
          <w:szCs w:val="24"/>
        </w:rPr>
        <w:t>ve</w:t>
      </w:r>
      <w:r w:rsidR="002916CB">
        <w:rPr>
          <w:rFonts w:ascii="Times New Roman" w:hAnsi="Times New Roman" w:cs="Times New Roman"/>
          <w:spacing w:val="-3"/>
          <w:sz w:val="24"/>
          <w:szCs w:val="24"/>
        </w:rPr>
        <w:t xml:space="preserve"> Ata</w:t>
      </w:r>
      <w:r w:rsidR="0058653F">
        <w:rPr>
          <w:rFonts w:ascii="Times New Roman" w:hAnsi="Times New Roman" w:cs="Times New Roman"/>
          <w:spacing w:val="-3"/>
          <w:sz w:val="24"/>
          <w:szCs w:val="24"/>
        </w:rPr>
        <w:t>.</w:t>
      </w:r>
      <w:r w:rsidR="002916CB">
        <w:rPr>
          <w:rFonts w:ascii="Times New Roman" w:hAnsi="Times New Roman" w:cs="Times New Roman"/>
          <w:spacing w:val="-3"/>
          <w:sz w:val="24"/>
          <w:szCs w:val="24"/>
        </w:rPr>
        <w:t xml:space="preserve"> Kriterleri)</w:t>
      </w:r>
    </w:p>
    <w:p w14:paraId="53A5D77C" w14:textId="5A62579A" w:rsidR="002916CB" w:rsidRPr="00A5111F" w:rsidRDefault="00000000" w:rsidP="002916CB">
      <w:pPr>
        <w:tabs>
          <w:tab w:val="left" w:pos="2177"/>
          <w:tab w:val="left" w:pos="2178"/>
        </w:tabs>
        <w:spacing w:before="134" w:line="360" w:lineRule="auto"/>
        <w:jc w:val="both"/>
        <w:rPr>
          <w:rFonts w:ascii="Times New Roman" w:hAnsi="Times New Roman" w:cs="Times New Roman"/>
          <w:spacing w:val="-3"/>
          <w:sz w:val="24"/>
          <w:szCs w:val="24"/>
        </w:rPr>
      </w:pPr>
      <w:hyperlink r:id="rId120" w:history="1">
        <w:r w:rsidR="00D252A4" w:rsidRPr="00A5111F">
          <w:rPr>
            <w:rStyle w:val="Kpr"/>
            <w:rFonts w:ascii="Times New Roman" w:eastAsia="Times New Roman" w:hAnsi="Times New Roman" w:cs="Times New Roman"/>
            <w:color w:val="0432FF"/>
            <w:sz w:val="24"/>
            <w:szCs w:val="24"/>
          </w:rPr>
          <w:t>https://personel.trabzon.edu.tr/Files/ckFiles/personel-trabzon-edu-tr/MEVZUAT/Ders%20G%C3%B6revlendirme%20Y%C3%B6nergesi.pdf</w:t>
        </w:r>
      </w:hyperlink>
      <w:r w:rsidR="002916CB">
        <w:rPr>
          <w:rFonts w:ascii="Times New Roman" w:eastAsia="Times New Roman" w:hAnsi="Times New Roman" w:cs="Times New Roman"/>
          <w:sz w:val="24"/>
          <w:szCs w:val="24"/>
        </w:rPr>
        <w:t xml:space="preserve"> </w:t>
      </w:r>
      <w:r w:rsidR="0015170C">
        <w:rPr>
          <w:rFonts w:ascii="Times New Roman" w:hAnsi="Times New Roman" w:cs="Times New Roman"/>
          <w:spacing w:val="-3"/>
          <w:sz w:val="24"/>
          <w:szCs w:val="24"/>
        </w:rPr>
        <w:t xml:space="preserve"> Adı: </w:t>
      </w:r>
      <w:r w:rsidR="002916CB">
        <w:rPr>
          <w:rFonts w:ascii="Times New Roman" w:hAnsi="Times New Roman" w:cs="Times New Roman"/>
          <w:spacing w:val="-3"/>
          <w:sz w:val="24"/>
          <w:szCs w:val="24"/>
        </w:rPr>
        <w:t>Atama Yükseltme ve Görevlendirme Kriterleri</w:t>
      </w:r>
    </w:p>
    <w:p w14:paraId="6E412FA9" w14:textId="1C489C65" w:rsidR="00D252A4" w:rsidRPr="00A5111F" w:rsidRDefault="00D252A4" w:rsidP="002916CB">
      <w:pPr>
        <w:widowControl w:val="0"/>
        <w:autoSpaceDE w:val="0"/>
        <w:autoSpaceDN w:val="0"/>
        <w:spacing w:line="360" w:lineRule="auto"/>
        <w:ind w:right="1360"/>
        <w:jc w:val="both"/>
        <w:rPr>
          <w:rFonts w:ascii="Times New Roman" w:eastAsia="Times New Roman" w:hAnsi="Times New Roman" w:cs="Times New Roman"/>
          <w:b/>
          <w:sz w:val="24"/>
          <w:szCs w:val="24"/>
        </w:rPr>
      </w:pPr>
    </w:p>
    <w:p w14:paraId="55CE530A"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spacing w:val="-3"/>
          <w:sz w:val="24"/>
          <w:szCs w:val="24"/>
        </w:rPr>
      </w:pPr>
      <w:r w:rsidRPr="00A5111F">
        <w:rPr>
          <w:rFonts w:ascii="Times New Roman" w:hAnsi="Times New Roman" w:cs="Times New Roman"/>
          <w:spacing w:val="-3"/>
          <w:sz w:val="24"/>
          <w:szCs w:val="24"/>
        </w:rPr>
        <w:t>B</w:t>
      </w:r>
      <w:r>
        <w:rPr>
          <w:rFonts w:ascii="Times New Roman" w:hAnsi="Times New Roman" w:cs="Times New Roman"/>
          <w:spacing w:val="-3"/>
          <w:sz w:val="24"/>
          <w:szCs w:val="24"/>
        </w:rPr>
        <w:t>ölümümüzdek</w:t>
      </w:r>
      <w:r w:rsidRPr="00A5111F">
        <w:rPr>
          <w:rFonts w:ascii="Times New Roman" w:hAnsi="Times New Roman" w:cs="Times New Roman"/>
          <w:spacing w:val="-3"/>
          <w:sz w:val="24"/>
          <w:szCs w:val="24"/>
        </w:rPr>
        <w:t>i ders görevlendirmeleri yapılırken öncelikle öğretim üyeleri, öğretim elemanlarının uzmanlık alanları çerçevesindeki ders talepleri ve ders planları bölüm başkanlıklarınca alınmakta ve Meslek Yüksekokulu Kurulu’nda değerlendirilmektedir.</w:t>
      </w:r>
    </w:p>
    <w:p w14:paraId="67548F28" w14:textId="77777777" w:rsidR="00D252A4" w:rsidRDefault="00D252A4" w:rsidP="00D252A4">
      <w:pPr>
        <w:tabs>
          <w:tab w:val="left" w:pos="2177"/>
          <w:tab w:val="left" w:pos="2178"/>
        </w:tabs>
        <w:spacing w:before="134" w:line="360" w:lineRule="auto"/>
        <w:jc w:val="both"/>
        <w:rPr>
          <w:rFonts w:ascii="Times New Roman" w:hAnsi="Times New Roman" w:cs="Times New Roman"/>
          <w:spacing w:val="-3"/>
          <w:sz w:val="24"/>
          <w:szCs w:val="24"/>
        </w:rPr>
      </w:pPr>
    </w:p>
    <w:p w14:paraId="3204DA48" w14:textId="77777777" w:rsidR="00D252A4" w:rsidRDefault="00D252A4" w:rsidP="00D252A4">
      <w:pPr>
        <w:tabs>
          <w:tab w:val="left" w:pos="2177"/>
          <w:tab w:val="left" w:pos="2178"/>
        </w:tabs>
        <w:spacing w:before="134" w:line="360" w:lineRule="auto"/>
        <w:jc w:val="both"/>
        <w:rPr>
          <w:rFonts w:ascii="Times New Roman" w:hAnsi="Times New Roman" w:cs="Times New Roman"/>
          <w:spacing w:val="-3"/>
          <w:sz w:val="24"/>
          <w:szCs w:val="24"/>
        </w:rPr>
      </w:pPr>
    </w:p>
    <w:p w14:paraId="7F36D372" w14:textId="77777777" w:rsidR="00D252A4" w:rsidRDefault="00D252A4" w:rsidP="00D252A4">
      <w:pPr>
        <w:tabs>
          <w:tab w:val="left" w:pos="2177"/>
          <w:tab w:val="left" w:pos="2178"/>
        </w:tabs>
        <w:spacing w:before="134"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t>
      </w:r>
    </w:p>
    <w:p w14:paraId="32C6C4CF"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pacing w:val="-3"/>
          <w:sz w:val="24"/>
          <w:szCs w:val="24"/>
        </w:rPr>
      </w:pPr>
      <w:r w:rsidRPr="00A5111F">
        <w:rPr>
          <w:rFonts w:ascii="Times New Roman" w:hAnsi="Times New Roman" w:cs="Times New Roman"/>
          <w:b/>
          <w:spacing w:val="-3"/>
          <w:sz w:val="24"/>
          <w:szCs w:val="24"/>
        </w:rPr>
        <w:t>B.4.2.Öğretim yetkinlikleri ve gelişimi</w:t>
      </w:r>
    </w:p>
    <w:p w14:paraId="0E78FAC4"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spacing w:val="-3"/>
          <w:sz w:val="24"/>
          <w:szCs w:val="24"/>
        </w:rPr>
      </w:pPr>
      <w:r w:rsidRPr="00A5111F">
        <w:rPr>
          <w:rFonts w:ascii="Times New Roman" w:hAnsi="Times New Roman" w:cs="Times New Roman"/>
          <w:spacing w:val="-3"/>
          <w:sz w:val="24"/>
          <w:szCs w:val="24"/>
        </w:rPr>
        <w:lastRenderedPageBreak/>
        <w:t xml:space="preserve">Eğitim-öğretim kadrosunun mesleki gelişimlerini sürdürmek ve öğretim becerilerini iyileştirmek için hem ulusal hem de uluslararası platformlarda düzenlenen etkinliklere katılımı hem üniversitemiz hem de </w:t>
      </w:r>
      <w:r>
        <w:rPr>
          <w:rFonts w:ascii="Times New Roman" w:hAnsi="Times New Roman" w:cs="Times New Roman"/>
          <w:sz w:val="24"/>
          <w:szCs w:val="24"/>
        </w:rPr>
        <w:t>Tıbbi Hizmetler ve Teknikler Bölümü</w:t>
      </w:r>
      <w:r w:rsidRPr="00A5111F">
        <w:rPr>
          <w:rFonts w:ascii="Times New Roman" w:hAnsi="Times New Roman" w:cs="Times New Roman"/>
          <w:spacing w:val="-3"/>
          <w:sz w:val="24"/>
          <w:szCs w:val="24"/>
        </w:rPr>
        <w:t xml:space="preserve"> tarafından teşvik edilmektedir. </w:t>
      </w:r>
    </w:p>
    <w:p w14:paraId="5238E235"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pacing w:val="-10"/>
          <w:sz w:val="24"/>
          <w:szCs w:val="24"/>
        </w:rPr>
      </w:pPr>
    </w:p>
    <w:p w14:paraId="6B4ADD26"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b/>
          <w:spacing w:val="-10"/>
          <w:sz w:val="24"/>
          <w:szCs w:val="24"/>
        </w:rPr>
      </w:pPr>
      <w:r w:rsidRPr="00A5111F">
        <w:rPr>
          <w:rFonts w:ascii="Times New Roman" w:hAnsi="Times New Roman" w:cs="Times New Roman"/>
          <w:b/>
          <w:spacing w:val="-10"/>
          <w:sz w:val="24"/>
          <w:szCs w:val="24"/>
        </w:rPr>
        <w:t>B.4.3. Eğitim faaliyetlerine yönelik teşvik ve ödüllendirme</w:t>
      </w:r>
    </w:p>
    <w:p w14:paraId="3212E91A" w14:textId="77777777" w:rsidR="00D252A4" w:rsidRPr="00A5111F" w:rsidRDefault="00D252A4" w:rsidP="00D252A4">
      <w:pPr>
        <w:tabs>
          <w:tab w:val="left" w:pos="2177"/>
          <w:tab w:val="left" w:pos="2178"/>
        </w:tabs>
        <w:spacing w:before="134" w:line="360" w:lineRule="auto"/>
        <w:jc w:val="both"/>
        <w:rPr>
          <w:rFonts w:ascii="Times New Roman" w:hAnsi="Times New Roman" w:cs="Times New Roman"/>
          <w:spacing w:val="-10"/>
          <w:sz w:val="24"/>
          <w:szCs w:val="24"/>
        </w:rPr>
      </w:pPr>
      <w:r w:rsidRPr="00A5111F">
        <w:rPr>
          <w:rFonts w:ascii="Times New Roman" w:hAnsi="Times New Roman" w:cs="Times New Roman"/>
          <w:spacing w:val="-10"/>
          <w:sz w:val="24"/>
          <w:szCs w:val="24"/>
        </w:rPr>
        <w:t>B</w:t>
      </w:r>
      <w:r>
        <w:rPr>
          <w:rFonts w:ascii="Times New Roman" w:hAnsi="Times New Roman" w:cs="Times New Roman"/>
          <w:spacing w:val="-10"/>
          <w:sz w:val="24"/>
          <w:szCs w:val="24"/>
        </w:rPr>
        <w:t>ölümümüzd</w:t>
      </w:r>
      <w:r w:rsidRPr="00A5111F">
        <w:rPr>
          <w:rFonts w:ascii="Times New Roman" w:hAnsi="Times New Roman" w:cs="Times New Roman"/>
          <w:spacing w:val="-10"/>
          <w:sz w:val="24"/>
          <w:szCs w:val="24"/>
        </w:rPr>
        <w:t xml:space="preserve">e eğitim-öğretim kadrosunun eğitsel performanslarının izlenmesi ve ödüllendirilmesine yönelik somut bir mekanizma bulunmamaktadır. Birim, eğitim bileşeni kapsamındaki hedeflere ulaşmayı sağlayacak eğitim öğretim kadrosunun, nicelik ve nitelik olarak sürdürülebilirliğini sağlamak üzere akademik personelin memnuniyetleri ve aidiyet duygularını artırmaya yönelik çaba sarf edilmektedir. </w:t>
      </w:r>
      <w:r>
        <w:rPr>
          <w:rFonts w:ascii="Times New Roman" w:hAnsi="Times New Roman" w:cs="Times New Roman"/>
          <w:sz w:val="24"/>
          <w:szCs w:val="24"/>
        </w:rPr>
        <w:t>Tıbbi Hizmetler ve Teknikler Bölümü</w:t>
      </w:r>
      <w:r w:rsidRPr="00A5111F">
        <w:rPr>
          <w:rFonts w:ascii="Times New Roman" w:hAnsi="Times New Roman" w:cs="Times New Roman"/>
          <w:spacing w:val="-10"/>
          <w:sz w:val="24"/>
          <w:szCs w:val="24"/>
        </w:rPr>
        <w:t xml:space="preserve"> ve üniversitemiz tarafında güdümlü Akademik Teşvik Sistemi sayesinde öğretim elemanlarının faaliyetleri teşvik edilmektedir.</w:t>
      </w:r>
    </w:p>
    <w:p w14:paraId="1A854C4F" w14:textId="77777777" w:rsidR="00D252A4" w:rsidRPr="00A5111F" w:rsidRDefault="00D252A4" w:rsidP="00D252A4">
      <w:pPr>
        <w:widowControl w:val="0"/>
        <w:autoSpaceDE w:val="0"/>
        <w:autoSpaceDN w:val="0"/>
        <w:spacing w:after="0" w:line="362"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 xml:space="preserve"> KANITLAR:</w:t>
      </w:r>
    </w:p>
    <w:p w14:paraId="06CD3F94" w14:textId="77777777" w:rsidR="00D252A4" w:rsidRPr="00A5111F" w:rsidRDefault="00D252A4" w:rsidP="00D252A4">
      <w:pPr>
        <w:widowControl w:val="0"/>
        <w:autoSpaceDE w:val="0"/>
        <w:autoSpaceDN w:val="0"/>
        <w:spacing w:line="362" w:lineRule="auto"/>
        <w:jc w:val="both"/>
        <w:rPr>
          <w:rFonts w:ascii="Times New Roman" w:eastAsia="Times New Roman" w:hAnsi="Times New Roman" w:cs="Times New Roman"/>
          <w:color w:val="000000"/>
          <w:sz w:val="24"/>
          <w:szCs w:val="24"/>
        </w:rPr>
      </w:pPr>
      <w:r w:rsidRPr="00A5111F">
        <w:rPr>
          <w:rFonts w:ascii="Times New Roman" w:eastAsia="Times New Roman" w:hAnsi="Times New Roman" w:cs="Times New Roman"/>
          <w:color w:val="000000"/>
          <w:sz w:val="24"/>
          <w:szCs w:val="24"/>
          <w:shd w:val="clear" w:color="auto" w:fill="FFFFFF"/>
        </w:rPr>
        <w:t>Akademik Personellerimizin Bilimsel Çalışmalarına Yönelik Motive Edici Paylaşımlar</w:t>
      </w:r>
    </w:p>
    <w:p w14:paraId="0B0CD22E" w14:textId="77777777" w:rsidR="00D252A4" w:rsidRPr="00681EDC" w:rsidRDefault="00000000" w:rsidP="00D252A4">
      <w:pPr>
        <w:pStyle w:val="AralkYok"/>
        <w:rPr>
          <w:rFonts w:ascii="Times New Roman" w:hAnsi="Times New Roman" w:cs="Times New Roman"/>
          <w:sz w:val="24"/>
          <w:szCs w:val="24"/>
        </w:rPr>
      </w:pPr>
      <w:hyperlink r:id="rId121" w:history="1">
        <w:r w:rsidR="00D252A4" w:rsidRPr="00681EDC">
          <w:rPr>
            <w:rStyle w:val="Kpr"/>
            <w:rFonts w:ascii="Times New Roman" w:hAnsi="Times New Roman" w:cs="Times New Roman"/>
            <w:sz w:val="24"/>
            <w:szCs w:val="24"/>
          </w:rPr>
          <w:t>https://tonyamyo.trabzon.edu.tr/Haber/1598/doktora-derecesini-alan-akademik-personelimize-tebrik</w:t>
        </w:r>
      </w:hyperlink>
      <w:r w:rsidR="00D252A4">
        <w:rPr>
          <w:rStyle w:val="Kpr"/>
          <w:rFonts w:ascii="Times New Roman" w:hAnsi="Times New Roman" w:cs="Times New Roman"/>
          <w:sz w:val="24"/>
          <w:szCs w:val="24"/>
        </w:rPr>
        <w:t xml:space="preserve">   </w:t>
      </w:r>
      <w:r w:rsidR="00D252A4" w:rsidRPr="004E7B2B">
        <w:rPr>
          <w:rStyle w:val="Kpr"/>
          <w:rFonts w:ascii="Times New Roman" w:hAnsi="Times New Roman" w:cs="Times New Roman"/>
          <w:color w:val="auto"/>
          <w:sz w:val="24"/>
          <w:szCs w:val="24"/>
          <w:u w:val="none"/>
        </w:rPr>
        <w:t>(</w:t>
      </w:r>
      <w:proofErr w:type="spellStart"/>
      <w:r w:rsidR="00D252A4" w:rsidRPr="004E7B2B">
        <w:rPr>
          <w:rStyle w:val="Kpr"/>
          <w:rFonts w:ascii="Times New Roman" w:hAnsi="Times New Roman" w:cs="Times New Roman"/>
          <w:color w:val="auto"/>
          <w:sz w:val="24"/>
          <w:szCs w:val="24"/>
          <w:u w:val="none"/>
        </w:rPr>
        <w:t>eğitim_faaliyetlerine_yönelik_teşvik_ve_ödüllendirme</w:t>
      </w:r>
      <w:proofErr w:type="spellEnd"/>
      <w:r w:rsidR="00D252A4" w:rsidRPr="004E7B2B">
        <w:rPr>
          <w:rStyle w:val="Kpr"/>
          <w:rFonts w:ascii="Times New Roman" w:hAnsi="Times New Roman" w:cs="Times New Roman"/>
          <w:color w:val="auto"/>
          <w:sz w:val="24"/>
          <w:szCs w:val="24"/>
          <w:u w:val="none"/>
        </w:rPr>
        <w:t>)</w:t>
      </w:r>
    </w:p>
    <w:p w14:paraId="18DD6AE2" w14:textId="28E0D598" w:rsidR="00737F5B" w:rsidRDefault="00737F5B" w:rsidP="00737F5B">
      <w:pPr>
        <w:pStyle w:val="AralkYok"/>
        <w:rPr>
          <w:rFonts w:ascii="Times New Roman" w:hAnsi="Times New Roman" w:cs="Times New Roman"/>
          <w:sz w:val="24"/>
          <w:szCs w:val="24"/>
        </w:rPr>
      </w:pPr>
    </w:p>
    <w:p w14:paraId="74F25B34" w14:textId="77777777" w:rsidR="00D252A4" w:rsidRDefault="00D252A4" w:rsidP="00737F5B">
      <w:pPr>
        <w:pStyle w:val="AralkYok"/>
        <w:rPr>
          <w:rFonts w:ascii="Times New Roman" w:hAnsi="Times New Roman" w:cs="Times New Roman"/>
          <w:sz w:val="24"/>
          <w:szCs w:val="24"/>
        </w:rPr>
      </w:pPr>
    </w:p>
    <w:p w14:paraId="2A69D15D" w14:textId="77777777" w:rsidR="00D252A4" w:rsidRPr="00A5111F" w:rsidRDefault="00D252A4" w:rsidP="00737F5B">
      <w:pPr>
        <w:pStyle w:val="AralkYok"/>
        <w:rPr>
          <w:rFonts w:ascii="Times New Roman" w:hAnsi="Times New Roman" w:cs="Times New Roman"/>
          <w:sz w:val="24"/>
          <w:szCs w:val="24"/>
        </w:rPr>
      </w:pPr>
    </w:p>
    <w:p w14:paraId="4CD0D1BB" w14:textId="77777777" w:rsidR="00A5111F" w:rsidRPr="00A5111F" w:rsidRDefault="00A5111F" w:rsidP="00A5111F">
      <w:pPr>
        <w:pStyle w:val="AralkYok"/>
        <w:spacing w:after="240"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C.</w:t>
      </w:r>
      <w:r w:rsidRPr="00A5111F">
        <w:rPr>
          <w:rFonts w:ascii="Times New Roman" w:hAnsi="Times New Roman" w:cs="Times New Roman"/>
          <w:b/>
          <w:spacing w:val="-1"/>
          <w:sz w:val="24"/>
          <w:szCs w:val="24"/>
        </w:rPr>
        <w:t xml:space="preserve"> </w:t>
      </w:r>
      <w:r w:rsidRPr="00A5111F">
        <w:rPr>
          <w:rFonts w:ascii="Times New Roman" w:hAnsi="Times New Roman" w:cs="Times New Roman"/>
          <w:b/>
          <w:sz w:val="24"/>
          <w:szCs w:val="24"/>
        </w:rPr>
        <w:t>ARA</w:t>
      </w:r>
      <w:r w:rsidRPr="00A5111F">
        <w:rPr>
          <w:rFonts w:ascii="Times New Roman" w:hAnsi="Times New Roman" w:cs="Times New Roman"/>
          <w:b/>
          <w:spacing w:val="1"/>
          <w:sz w:val="24"/>
          <w:szCs w:val="24"/>
        </w:rPr>
        <w:t>ŞT</w:t>
      </w:r>
      <w:r w:rsidRPr="00A5111F">
        <w:rPr>
          <w:rFonts w:ascii="Times New Roman" w:hAnsi="Times New Roman" w:cs="Times New Roman"/>
          <w:b/>
          <w:sz w:val="24"/>
          <w:szCs w:val="24"/>
        </w:rPr>
        <w:t>IR</w:t>
      </w:r>
      <w:r w:rsidRPr="00A5111F">
        <w:rPr>
          <w:rFonts w:ascii="Times New Roman" w:hAnsi="Times New Roman" w:cs="Times New Roman"/>
          <w:b/>
          <w:spacing w:val="-1"/>
          <w:sz w:val="24"/>
          <w:szCs w:val="24"/>
        </w:rPr>
        <w:t>M</w:t>
      </w:r>
      <w:r w:rsidRPr="00A5111F">
        <w:rPr>
          <w:rFonts w:ascii="Times New Roman" w:hAnsi="Times New Roman" w:cs="Times New Roman"/>
          <w:b/>
          <w:sz w:val="24"/>
          <w:szCs w:val="24"/>
        </w:rPr>
        <w:t>A</w:t>
      </w:r>
      <w:r w:rsidRPr="00A5111F">
        <w:rPr>
          <w:rFonts w:ascii="Times New Roman" w:hAnsi="Times New Roman" w:cs="Times New Roman"/>
          <w:b/>
          <w:spacing w:val="2"/>
          <w:sz w:val="24"/>
          <w:szCs w:val="24"/>
        </w:rPr>
        <w:t xml:space="preserve"> </w:t>
      </w:r>
      <w:r w:rsidRPr="00A5111F">
        <w:rPr>
          <w:rFonts w:ascii="Times New Roman" w:hAnsi="Times New Roman" w:cs="Times New Roman"/>
          <w:b/>
          <w:sz w:val="24"/>
          <w:szCs w:val="24"/>
        </w:rPr>
        <w:t>VE</w:t>
      </w:r>
      <w:r w:rsidRPr="00A5111F">
        <w:rPr>
          <w:rFonts w:ascii="Times New Roman" w:hAnsi="Times New Roman" w:cs="Times New Roman"/>
          <w:b/>
          <w:spacing w:val="1"/>
          <w:sz w:val="24"/>
          <w:szCs w:val="24"/>
        </w:rPr>
        <w:t xml:space="preserve"> </w:t>
      </w:r>
      <w:r w:rsidRPr="00A5111F">
        <w:rPr>
          <w:rFonts w:ascii="Times New Roman" w:hAnsi="Times New Roman" w:cs="Times New Roman"/>
          <w:b/>
          <w:sz w:val="24"/>
          <w:szCs w:val="24"/>
        </w:rPr>
        <w:t>G</w:t>
      </w:r>
      <w:r w:rsidRPr="00A5111F">
        <w:rPr>
          <w:rFonts w:ascii="Times New Roman" w:hAnsi="Times New Roman" w:cs="Times New Roman"/>
          <w:b/>
          <w:spacing w:val="1"/>
          <w:sz w:val="24"/>
          <w:szCs w:val="24"/>
        </w:rPr>
        <w:t>EL</w:t>
      </w:r>
      <w:r w:rsidRPr="00A5111F">
        <w:rPr>
          <w:rFonts w:ascii="Times New Roman" w:hAnsi="Times New Roman" w:cs="Times New Roman"/>
          <w:b/>
          <w:sz w:val="24"/>
          <w:szCs w:val="24"/>
        </w:rPr>
        <w:t>İ</w:t>
      </w:r>
      <w:r w:rsidRPr="00A5111F">
        <w:rPr>
          <w:rFonts w:ascii="Times New Roman" w:hAnsi="Times New Roman" w:cs="Times New Roman"/>
          <w:b/>
          <w:spacing w:val="1"/>
          <w:sz w:val="24"/>
          <w:szCs w:val="24"/>
        </w:rPr>
        <w:t>ŞT</w:t>
      </w:r>
      <w:r w:rsidRPr="00A5111F">
        <w:rPr>
          <w:rFonts w:ascii="Times New Roman" w:hAnsi="Times New Roman" w:cs="Times New Roman"/>
          <w:b/>
          <w:sz w:val="24"/>
          <w:szCs w:val="24"/>
        </w:rPr>
        <w:t>İR</w:t>
      </w:r>
      <w:r w:rsidRPr="00A5111F">
        <w:rPr>
          <w:rFonts w:ascii="Times New Roman" w:hAnsi="Times New Roman" w:cs="Times New Roman"/>
          <w:b/>
          <w:spacing w:val="-1"/>
          <w:sz w:val="24"/>
          <w:szCs w:val="24"/>
        </w:rPr>
        <w:t>M</w:t>
      </w:r>
      <w:r w:rsidRPr="00A5111F">
        <w:rPr>
          <w:rFonts w:ascii="Times New Roman" w:hAnsi="Times New Roman" w:cs="Times New Roman"/>
          <w:b/>
          <w:sz w:val="24"/>
          <w:szCs w:val="24"/>
        </w:rPr>
        <w:t>E</w:t>
      </w:r>
    </w:p>
    <w:p w14:paraId="020ADD1C" w14:textId="77777777" w:rsidR="00A5111F" w:rsidRPr="00A5111F" w:rsidRDefault="00A5111F" w:rsidP="00A5111F">
      <w:pPr>
        <w:rPr>
          <w:rFonts w:ascii="Times New Roman" w:hAnsi="Times New Roman" w:cs="Times New Roman"/>
          <w:b/>
          <w:bCs/>
          <w:sz w:val="24"/>
          <w:szCs w:val="24"/>
        </w:rPr>
      </w:pPr>
      <w:r w:rsidRPr="00A5111F">
        <w:rPr>
          <w:rFonts w:ascii="Times New Roman" w:hAnsi="Times New Roman" w:cs="Times New Roman"/>
          <w:b/>
          <w:bCs/>
          <w:sz w:val="24"/>
          <w:szCs w:val="24"/>
        </w:rPr>
        <w:t>C.1. Araştırma Süreçlerinin Yönetimi ve Araştırma Kaynakları</w:t>
      </w:r>
    </w:p>
    <w:p w14:paraId="75D13D68" w14:textId="77777777" w:rsidR="00A5111F" w:rsidRPr="00A5111F" w:rsidRDefault="00A5111F" w:rsidP="00A5111F">
      <w:pPr>
        <w:rPr>
          <w:rFonts w:ascii="Times New Roman" w:hAnsi="Times New Roman" w:cs="Times New Roman"/>
          <w:b/>
          <w:bCs/>
          <w:sz w:val="24"/>
          <w:szCs w:val="24"/>
        </w:rPr>
      </w:pPr>
    </w:p>
    <w:p w14:paraId="772DAE80" w14:textId="75898D9D" w:rsidR="00A5111F" w:rsidRPr="00A5111F" w:rsidRDefault="00A22CC3"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w:t>
      </w:r>
      <w:r w:rsidRPr="00A5111F">
        <w:rPr>
          <w:rFonts w:ascii="Times New Roman" w:hAnsi="Times New Roman" w:cs="Times New Roman"/>
          <w:sz w:val="24"/>
          <w:szCs w:val="24"/>
        </w:rPr>
        <w:t xml:space="preserve"> </w:t>
      </w:r>
      <w:r w:rsidR="00A5111F" w:rsidRPr="00A5111F">
        <w:rPr>
          <w:rFonts w:ascii="Times New Roman" w:hAnsi="Times New Roman" w:cs="Times New Roman"/>
          <w:sz w:val="24"/>
          <w:szCs w:val="24"/>
        </w:rPr>
        <w:t xml:space="preserve">nitelikli araştırmaların yapılmasını ve araştırmaların, eğitim ve topluma katkı ile bütünleşmesini hedeflemektedir. </w:t>
      </w:r>
      <w:r>
        <w:rPr>
          <w:rFonts w:ascii="Times New Roman" w:hAnsi="Times New Roman" w:cs="Times New Roman"/>
          <w:sz w:val="24"/>
          <w:szCs w:val="24"/>
        </w:rPr>
        <w:t>Bölümümüzde, Meslek Yüksek Okulumuzun K</w:t>
      </w:r>
      <w:r w:rsidR="00A5111F" w:rsidRPr="00A5111F">
        <w:rPr>
          <w:rFonts w:ascii="Times New Roman" w:hAnsi="Times New Roman" w:cs="Times New Roman"/>
          <w:sz w:val="24"/>
          <w:szCs w:val="24"/>
        </w:rPr>
        <w:t>alite Komisyonuna bağlı alt çalışma grubu oluşturularak AR- GE alanında yapılan faaliyetlerin takibi ve gelecek dönemlerin planlanması amaçlanmaktadır.</w:t>
      </w:r>
    </w:p>
    <w:p w14:paraId="2E8C4EAD" w14:textId="77777777" w:rsidR="00A5111F" w:rsidRPr="00A5111F" w:rsidRDefault="00A5111F" w:rsidP="00A5111F">
      <w:pPr>
        <w:pStyle w:val="AralkYok"/>
        <w:spacing w:line="360" w:lineRule="auto"/>
        <w:jc w:val="both"/>
        <w:rPr>
          <w:rFonts w:ascii="Times New Roman" w:hAnsi="Times New Roman" w:cs="Times New Roman"/>
          <w:sz w:val="24"/>
          <w:szCs w:val="24"/>
        </w:rPr>
      </w:pPr>
    </w:p>
    <w:p w14:paraId="09D9C639" w14:textId="2A69F5D3" w:rsidR="00A5111F" w:rsidRPr="008C2A47" w:rsidRDefault="00A5111F" w:rsidP="008C2A47">
      <w:pPr>
        <w:rPr>
          <w:rFonts w:ascii="Times New Roman" w:hAnsi="Times New Roman" w:cs="Times New Roman"/>
          <w:b/>
          <w:bCs/>
          <w:sz w:val="24"/>
          <w:szCs w:val="24"/>
        </w:rPr>
      </w:pPr>
      <w:r w:rsidRPr="00A5111F">
        <w:rPr>
          <w:rFonts w:ascii="Times New Roman" w:hAnsi="Times New Roman" w:cs="Times New Roman"/>
          <w:b/>
          <w:bCs/>
          <w:sz w:val="24"/>
          <w:szCs w:val="24"/>
        </w:rPr>
        <w:t xml:space="preserve">C.1.1. Araştırma </w:t>
      </w:r>
      <w:r w:rsidR="009A69EB">
        <w:rPr>
          <w:rFonts w:ascii="Times New Roman" w:hAnsi="Times New Roman" w:cs="Times New Roman"/>
          <w:b/>
          <w:bCs/>
          <w:sz w:val="24"/>
          <w:szCs w:val="24"/>
        </w:rPr>
        <w:t>S</w:t>
      </w:r>
      <w:r w:rsidR="009A69EB" w:rsidRPr="00A5111F">
        <w:rPr>
          <w:rFonts w:ascii="Times New Roman" w:hAnsi="Times New Roman" w:cs="Times New Roman"/>
          <w:b/>
          <w:bCs/>
          <w:sz w:val="24"/>
          <w:szCs w:val="24"/>
        </w:rPr>
        <w:t>üreçlerinin</w:t>
      </w:r>
      <w:r w:rsidRPr="00A5111F">
        <w:rPr>
          <w:rFonts w:ascii="Times New Roman" w:hAnsi="Times New Roman" w:cs="Times New Roman"/>
          <w:b/>
          <w:bCs/>
          <w:sz w:val="24"/>
          <w:szCs w:val="24"/>
        </w:rPr>
        <w:t xml:space="preserve"> </w:t>
      </w:r>
      <w:r w:rsidR="009A69EB">
        <w:rPr>
          <w:rFonts w:ascii="Times New Roman" w:hAnsi="Times New Roman" w:cs="Times New Roman"/>
          <w:b/>
          <w:bCs/>
          <w:sz w:val="24"/>
          <w:szCs w:val="24"/>
        </w:rPr>
        <w:t>Y</w:t>
      </w:r>
      <w:r w:rsidR="009A69EB" w:rsidRPr="00A5111F">
        <w:rPr>
          <w:rFonts w:ascii="Times New Roman" w:hAnsi="Times New Roman" w:cs="Times New Roman"/>
          <w:b/>
          <w:bCs/>
          <w:sz w:val="24"/>
          <w:szCs w:val="24"/>
        </w:rPr>
        <w:t>önetimi</w:t>
      </w:r>
    </w:p>
    <w:p w14:paraId="02962166" w14:textId="509928E9" w:rsidR="00A5111F" w:rsidRPr="00A5111F" w:rsidRDefault="00A22CC3" w:rsidP="00A5111F">
      <w:pPr>
        <w:spacing w:before="18" w:after="240"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Bölümümüzün a</w:t>
      </w:r>
      <w:r w:rsidR="00A5111F" w:rsidRPr="00A5111F">
        <w:rPr>
          <w:rFonts w:ascii="Times New Roman" w:hAnsi="Times New Roman" w:cs="Times New Roman"/>
          <w:sz w:val="24"/>
          <w:szCs w:val="24"/>
        </w:rPr>
        <w:t>raştırma süreçlerin</w:t>
      </w:r>
      <w:r>
        <w:rPr>
          <w:rFonts w:ascii="Times New Roman" w:hAnsi="Times New Roman" w:cs="Times New Roman"/>
          <w:sz w:val="24"/>
          <w:szCs w:val="24"/>
        </w:rPr>
        <w:t>in</w:t>
      </w:r>
      <w:r w:rsidR="00A5111F" w:rsidRPr="00A5111F">
        <w:rPr>
          <w:rFonts w:ascii="Times New Roman" w:hAnsi="Times New Roman" w:cs="Times New Roman"/>
          <w:sz w:val="24"/>
          <w:szCs w:val="24"/>
        </w:rPr>
        <w:t xml:space="preserve">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548BEB5E" w14:textId="5F0FCFE8" w:rsidR="00A5111F" w:rsidRPr="00A5111F" w:rsidRDefault="00A22CC3" w:rsidP="00A5111F">
      <w:pPr>
        <w:spacing w:before="18"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Tıbbi Hizmetler ve Teknikler Bölümünün </w:t>
      </w:r>
      <w:r w:rsidR="00A5111F" w:rsidRPr="00A5111F">
        <w:rPr>
          <w:rFonts w:ascii="Times New Roman" w:hAnsi="Times New Roman" w:cs="Times New Roman"/>
          <w:sz w:val="24"/>
          <w:szCs w:val="24"/>
        </w:rPr>
        <w:t>araştırma stratejisi, hedefleri ve bu hedeflerin kimler tarafından gerçekleştirileceği üniv</w:t>
      </w:r>
      <w:r w:rsidR="00A5111F" w:rsidRPr="00A5111F">
        <w:rPr>
          <w:rFonts w:ascii="Times New Roman" w:hAnsi="Times New Roman" w:cs="Times New Roman"/>
          <w:spacing w:val="-1"/>
          <w:sz w:val="24"/>
          <w:szCs w:val="24"/>
        </w:rPr>
        <w:t>er</w:t>
      </w:r>
      <w:r w:rsidR="00A5111F" w:rsidRPr="00A5111F">
        <w:rPr>
          <w:rFonts w:ascii="Times New Roman" w:hAnsi="Times New Roman" w:cs="Times New Roman"/>
          <w:sz w:val="24"/>
          <w:szCs w:val="24"/>
        </w:rPr>
        <w:t>sit</w:t>
      </w:r>
      <w:r w:rsidR="00A5111F" w:rsidRPr="00A5111F">
        <w:rPr>
          <w:rFonts w:ascii="Times New Roman" w:hAnsi="Times New Roman" w:cs="Times New Roman"/>
          <w:spacing w:val="-1"/>
          <w:sz w:val="24"/>
          <w:szCs w:val="24"/>
        </w:rPr>
        <w:t>e</w:t>
      </w:r>
      <w:r w:rsidR="00A5111F" w:rsidRPr="00A5111F">
        <w:rPr>
          <w:rFonts w:ascii="Times New Roman" w:hAnsi="Times New Roman" w:cs="Times New Roman"/>
          <w:sz w:val="24"/>
          <w:szCs w:val="24"/>
        </w:rPr>
        <w:t>mi</w:t>
      </w:r>
      <w:r w:rsidR="00A5111F" w:rsidRPr="00A5111F">
        <w:rPr>
          <w:rFonts w:ascii="Times New Roman" w:hAnsi="Times New Roman" w:cs="Times New Roman"/>
          <w:spacing w:val="-1"/>
          <w:sz w:val="24"/>
          <w:szCs w:val="24"/>
        </w:rPr>
        <w:t>z</w:t>
      </w:r>
      <w:r w:rsidR="00A5111F" w:rsidRPr="00A5111F">
        <w:rPr>
          <w:rFonts w:ascii="Times New Roman" w:hAnsi="Times New Roman" w:cs="Times New Roman"/>
          <w:sz w:val="24"/>
          <w:szCs w:val="24"/>
        </w:rPr>
        <w:t>in 2021</w:t>
      </w:r>
      <w:r w:rsidR="00A5111F" w:rsidRPr="00A5111F">
        <w:rPr>
          <w:rFonts w:ascii="Times New Roman" w:hAnsi="Times New Roman" w:cs="Times New Roman"/>
          <w:spacing w:val="-1"/>
          <w:sz w:val="24"/>
          <w:szCs w:val="24"/>
        </w:rPr>
        <w:t>-</w:t>
      </w:r>
      <w:r w:rsidR="00A5111F" w:rsidRPr="00A5111F">
        <w:rPr>
          <w:rFonts w:ascii="Times New Roman" w:hAnsi="Times New Roman" w:cs="Times New Roman"/>
          <w:spacing w:val="2"/>
          <w:sz w:val="24"/>
          <w:szCs w:val="24"/>
        </w:rPr>
        <w:t>2</w:t>
      </w:r>
      <w:r w:rsidR="00A5111F" w:rsidRPr="00A5111F">
        <w:rPr>
          <w:rFonts w:ascii="Times New Roman" w:hAnsi="Times New Roman" w:cs="Times New Roman"/>
          <w:sz w:val="24"/>
          <w:szCs w:val="24"/>
        </w:rPr>
        <w:t>02</w:t>
      </w:r>
      <w:r>
        <w:rPr>
          <w:rFonts w:ascii="Times New Roman" w:hAnsi="Times New Roman" w:cs="Times New Roman"/>
          <w:sz w:val="24"/>
          <w:szCs w:val="24"/>
        </w:rPr>
        <w:t>4</w:t>
      </w:r>
      <w:r w:rsidR="00A5111F" w:rsidRPr="00A5111F">
        <w:rPr>
          <w:rFonts w:ascii="Times New Roman" w:hAnsi="Times New Roman" w:cs="Times New Roman"/>
          <w:sz w:val="24"/>
          <w:szCs w:val="24"/>
        </w:rPr>
        <w:t xml:space="preserve"> yıll</w:t>
      </w:r>
      <w:r w:rsidR="00A5111F" w:rsidRPr="00A5111F">
        <w:rPr>
          <w:rFonts w:ascii="Times New Roman" w:hAnsi="Times New Roman" w:cs="Times New Roman"/>
          <w:spacing w:val="-1"/>
          <w:sz w:val="24"/>
          <w:szCs w:val="24"/>
        </w:rPr>
        <w:t>ar</w:t>
      </w:r>
      <w:r w:rsidR="00A5111F" w:rsidRPr="00A5111F">
        <w:rPr>
          <w:rFonts w:ascii="Times New Roman" w:hAnsi="Times New Roman" w:cs="Times New Roman"/>
          <w:sz w:val="24"/>
          <w:szCs w:val="24"/>
        </w:rPr>
        <w:t>ı i</w:t>
      </w:r>
      <w:r w:rsidR="00A5111F" w:rsidRPr="00A5111F">
        <w:rPr>
          <w:rFonts w:ascii="Times New Roman" w:hAnsi="Times New Roman" w:cs="Times New Roman"/>
          <w:spacing w:val="-1"/>
          <w:sz w:val="24"/>
          <w:szCs w:val="24"/>
        </w:rPr>
        <w:t>ç</w:t>
      </w:r>
      <w:r w:rsidR="00A5111F" w:rsidRPr="00A5111F">
        <w:rPr>
          <w:rFonts w:ascii="Times New Roman" w:hAnsi="Times New Roman" w:cs="Times New Roman"/>
          <w:sz w:val="24"/>
          <w:szCs w:val="24"/>
        </w:rPr>
        <w:t>in oluştu</w:t>
      </w:r>
      <w:r w:rsidR="00A5111F" w:rsidRPr="00A5111F">
        <w:rPr>
          <w:rFonts w:ascii="Times New Roman" w:hAnsi="Times New Roman" w:cs="Times New Roman"/>
          <w:spacing w:val="-1"/>
          <w:sz w:val="24"/>
          <w:szCs w:val="24"/>
        </w:rPr>
        <w:t>r</w:t>
      </w:r>
      <w:r w:rsidR="00A5111F" w:rsidRPr="00A5111F">
        <w:rPr>
          <w:rFonts w:ascii="Times New Roman" w:hAnsi="Times New Roman" w:cs="Times New Roman"/>
          <w:sz w:val="24"/>
          <w:szCs w:val="24"/>
        </w:rPr>
        <w:t>ul</w:t>
      </w:r>
      <w:r w:rsidR="00A5111F" w:rsidRPr="00A5111F">
        <w:rPr>
          <w:rFonts w:ascii="Times New Roman" w:hAnsi="Times New Roman" w:cs="Times New Roman"/>
          <w:spacing w:val="-1"/>
          <w:sz w:val="24"/>
          <w:szCs w:val="24"/>
        </w:rPr>
        <w:t>a</w:t>
      </w:r>
      <w:r w:rsidR="00A5111F" w:rsidRPr="00A5111F">
        <w:rPr>
          <w:rFonts w:ascii="Times New Roman" w:hAnsi="Times New Roman" w:cs="Times New Roman"/>
          <w:sz w:val="24"/>
          <w:szCs w:val="24"/>
        </w:rPr>
        <w:t xml:space="preserve">n </w:t>
      </w:r>
      <w:r w:rsidR="00A5111F" w:rsidRPr="00A5111F">
        <w:rPr>
          <w:rFonts w:ascii="Times New Roman" w:hAnsi="Times New Roman" w:cs="Times New Roman"/>
          <w:spacing w:val="1"/>
          <w:sz w:val="24"/>
          <w:szCs w:val="24"/>
        </w:rPr>
        <w:t>S</w:t>
      </w:r>
      <w:r w:rsidR="00A5111F" w:rsidRPr="00A5111F">
        <w:rPr>
          <w:rFonts w:ascii="Times New Roman" w:hAnsi="Times New Roman" w:cs="Times New Roman"/>
          <w:sz w:val="24"/>
          <w:szCs w:val="24"/>
        </w:rPr>
        <w:t>t</w:t>
      </w:r>
      <w:r w:rsidR="00A5111F" w:rsidRPr="00A5111F">
        <w:rPr>
          <w:rFonts w:ascii="Times New Roman" w:hAnsi="Times New Roman" w:cs="Times New Roman"/>
          <w:spacing w:val="-1"/>
          <w:sz w:val="24"/>
          <w:szCs w:val="24"/>
        </w:rPr>
        <w:t>ra</w:t>
      </w:r>
      <w:r w:rsidR="00A5111F" w:rsidRPr="00A5111F">
        <w:rPr>
          <w:rFonts w:ascii="Times New Roman" w:hAnsi="Times New Roman" w:cs="Times New Roman"/>
          <w:sz w:val="24"/>
          <w:szCs w:val="24"/>
        </w:rPr>
        <w:t>t</w:t>
      </w:r>
      <w:r w:rsidR="00A5111F" w:rsidRPr="00A5111F">
        <w:rPr>
          <w:rFonts w:ascii="Times New Roman" w:hAnsi="Times New Roman" w:cs="Times New Roman"/>
          <w:spacing w:val="-1"/>
          <w:sz w:val="24"/>
          <w:szCs w:val="24"/>
        </w:rPr>
        <w:t>e</w:t>
      </w:r>
      <w:r w:rsidR="00A5111F" w:rsidRPr="00A5111F">
        <w:rPr>
          <w:rFonts w:ascii="Times New Roman" w:hAnsi="Times New Roman" w:cs="Times New Roman"/>
          <w:sz w:val="24"/>
          <w:szCs w:val="24"/>
        </w:rPr>
        <w:t xml:space="preserve">jik </w:t>
      </w:r>
      <w:r w:rsidR="00A5111F" w:rsidRPr="00A5111F">
        <w:rPr>
          <w:rFonts w:ascii="Times New Roman" w:hAnsi="Times New Roman" w:cs="Times New Roman"/>
          <w:spacing w:val="1"/>
          <w:sz w:val="24"/>
          <w:szCs w:val="24"/>
        </w:rPr>
        <w:t>P</w:t>
      </w:r>
      <w:r w:rsidR="00A5111F" w:rsidRPr="00A5111F">
        <w:rPr>
          <w:rFonts w:ascii="Times New Roman" w:hAnsi="Times New Roman" w:cs="Times New Roman"/>
          <w:sz w:val="24"/>
          <w:szCs w:val="24"/>
        </w:rPr>
        <w:t>l</w:t>
      </w:r>
      <w:r w:rsidR="00A5111F" w:rsidRPr="00A5111F">
        <w:rPr>
          <w:rFonts w:ascii="Times New Roman" w:hAnsi="Times New Roman" w:cs="Times New Roman"/>
          <w:spacing w:val="-1"/>
          <w:sz w:val="24"/>
          <w:szCs w:val="24"/>
        </w:rPr>
        <w:t>a</w:t>
      </w:r>
      <w:r w:rsidR="00A5111F" w:rsidRPr="00A5111F">
        <w:rPr>
          <w:rFonts w:ascii="Times New Roman" w:hAnsi="Times New Roman" w:cs="Times New Roman"/>
          <w:sz w:val="24"/>
          <w:szCs w:val="24"/>
        </w:rPr>
        <w:t>nı doğ</w:t>
      </w:r>
      <w:r w:rsidR="00A5111F" w:rsidRPr="00A5111F">
        <w:rPr>
          <w:rFonts w:ascii="Times New Roman" w:hAnsi="Times New Roman" w:cs="Times New Roman"/>
          <w:spacing w:val="-1"/>
          <w:sz w:val="24"/>
          <w:szCs w:val="24"/>
        </w:rPr>
        <w:t>r</w:t>
      </w:r>
      <w:r w:rsidR="00A5111F" w:rsidRPr="00A5111F">
        <w:rPr>
          <w:rFonts w:ascii="Times New Roman" w:hAnsi="Times New Roman" w:cs="Times New Roman"/>
          <w:sz w:val="24"/>
          <w:szCs w:val="24"/>
        </w:rPr>
        <w:t>ultusunda pl</w:t>
      </w:r>
      <w:r w:rsidR="00A5111F" w:rsidRPr="00A5111F">
        <w:rPr>
          <w:rFonts w:ascii="Times New Roman" w:hAnsi="Times New Roman" w:cs="Times New Roman"/>
          <w:spacing w:val="-1"/>
          <w:sz w:val="24"/>
          <w:szCs w:val="24"/>
        </w:rPr>
        <w:t>a</w:t>
      </w:r>
      <w:r w:rsidR="00A5111F" w:rsidRPr="00A5111F">
        <w:rPr>
          <w:rFonts w:ascii="Times New Roman" w:hAnsi="Times New Roman" w:cs="Times New Roman"/>
          <w:sz w:val="24"/>
          <w:szCs w:val="24"/>
        </w:rPr>
        <w:t>nl</w:t>
      </w:r>
      <w:r w:rsidR="00A5111F" w:rsidRPr="00A5111F">
        <w:rPr>
          <w:rFonts w:ascii="Times New Roman" w:hAnsi="Times New Roman" w:cs="Times New Roman"/>
          <w:spacing w:val="-1"/>
          <w:sz w:val="24"/>
          <w:szCs w:val="24"/>
        </w:rPr>
        <w:t>a</w:t>
      </w:r>
      <w:r w:rsidR="00A5111F" w:rsidRPr="00A5111F">
        <w:rPr>
          <w:rFonts w:ascii="Times New Roman" w:hAnsi="Times New Roman" w:cs="Times New Roman"/>
          <w:sz w:val="24"/>
          <w:szCs w:val="24"/>
        </w:rPr>
        <w:t>nmıştı</w:t>
      </w:r>
      <w:r w:rsidR="00A5111F" w:rsidRPr="00A5111F">
        <w:rPr>
          <w:rFonts w:ascii="Times New Roman" w:hAnsi="Times New Roman" w:cs="Times New Roman"/>
          <w:spacing w:val="-1"/>
          <w:sz w:val="24"/>
          <w:szCs w:val="24"/>
        </w:rPr>
        <w:t>r</w:t>
      </w:r>
      <w:r w:rsidR="00A5111F" w:rsidRPr="00A5111F">
        <w:rPr>
          <w:rFonts w:ascii="Times New Roman" w:hAnsi="Times New Roman" w:cs="Times New Roman"/>
          <w:sz w:val="24"/>
          <w:szCs w:val="24"/>
        </w:rPr>
        <w:t xml:space="preserve">. </w:t>
      </w:r>
    </w:p>
    <w:p w14:paraId="16D16087" w14:textId="164E201C" w:rsid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KANITLAR:</w:t>
      </w:r>
    </w:p>
    <w:p w14:paraId="4E0878AF" w14:textId="77777777" w:rsidR="00A22CC3" w:rsidRPr="00A5111F" w:rsidRDefault="00A22CC3" w:rsidP="00A5111F">
      <w:pPr>
        <w:pStyle w:val="AralkYok"/>
        <w:spacing w:line="360" w:lineRule="auto"/>
        <w:jc w:val="both"/>
        <w:rPr>
          <w:rFonts w:ascii="Times New Roman" w:hAnsi="Times New Roman" w:cs="Times New Roman"/>
          <w:b/>
          <w:bCs/>
          <w:sz w:val="24"/>
          <w:szCs w:val="24"/>
        </w:rPr>
      </w:pPr>
    </w:p>
    <w:p w14:paraId="7970CA52" w14:textId="77777777" w:rsidR="00A5111F" w:rsidRPr="00A5111F" w:rsidRDefault="00A5111F" w:rsidP="00A5111F">
      <w:pPr>
        <w:pStyle w:val="AralkYok"/>
        <w:spacing w:after="240"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Araştırma süreçlerin yönetimi ve organizasyon yapısı</w:t>
      </w:r>
    </w:p>
    <w:p w14:paraId="5053AAB7" w14:textId="6CD2E1A7" w:rsidR="00A22CC3" w:rsidRDefault="00A22CC3" w:rsidP="00A5111F">
      <w:pPr>
        <w:pStyle w:val="AralkYok"/>
        <w:spacing w:after="240" w:line="360" w:lineRule="auto"/>
        <w:jc w:val="both"/>
        <w:rPr>
          <w:rFonts w:ascii="Times New Roman" w:hAnsi="Times New Roman" w:cs="Times New Roman"/>
          <w:sz w:val="24"/>
          <w:szCs w:val="24"/>
        </w:rPr>
      </w:pPr>
      <w:r>
        <w:rPr>
          <w:rFonts w:ascii="Times New Roman" w:hAnsi="Times New Roman" w:cs="Times New Roman"/>
          <w:sz w:val="24"/>
          <w:szCs w:val="24"/>
        </w:rPr>
        <w:t>Bölümümüz Akademik Kalite Sorumlusu: Öğr. Gör. Gülseren GÜNAYDIN</w:t>
      </w:r>
    </w:p>
    <w:p w14:paraId="18E089D2" w14:textId="5428C7F7" w:rsidR="00A22CC3" w:rsidRDefault="00000000" w:rsidP="00A5111F">
      <w:pPr>
        <w:pStyle w:val="AralkYok"/>
        <w:spacing w:after="240" w:line="360" w:lineRule="auto"/>
        <w:jc w:val="both"/>
        <w:rPr>
          <w:rFonts w:ascii="Times New Roman" w:hAnsi="Times New Roman" w:cs="Times New Roman"/>
          <w:sz w:val="24"/>
          <w:szCs w:val="24"/>
        </w:rPr>
      </w:pPr>
      <w:hyperlink r:id="rId122" w:history="1">
        <w:r w:rsidR="00A22CC3" w:rsidRPr="00DA420C">
          <w:rPr>
            <w:rStyle w:val="Kpr"/>
            <w:rFonts w:ascii="Times New Roman" w:hAnsi="Times New Roman" w:cs="Times New Roman"/>
            <w:sz w:val="24"/>
            <w:szCs w:val="24"/>
          </w:rPr>
          <w:t>https://ubys.trabzon.edu.tr/ABPDS/AcademicInformation/BilgiGoruntulemev2/Index?pid=pGNzl!xBBx!Juab5!xDDx!cpVRXt2d5g!xGGx!!xGGx</w:t>
        </w:r>
      </w:hyperlink>
      <w:r w:rsidR="00A22CC3" w:rsidRPr="00A22CC3">
        <w:rPr>
          <w:rFonts w:ascii="Times New Roman" w:hAnsi="Times New Roman" w:cs="Times New Roman"/>
          <w:sz w:val="24"/>
          <w:szCs w:val="24"/>
        </w:rPr>
        <w:t>!</w:t>
      </w:r>
      <w:r w:rsidR="00182662">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proofErr w:type="spellStart"/>
      <w:r w:rsidR="00182662">
        <w:rPr>
          <w:rFonts w:ascii="Times New Roman" w:hAnsi="Times New Roman" w:cs="Times New Roman"/>
          <w:sz w:val="24"/>
          <w:szCs w:val="24"/>
        </w:rPr>
        <w:t>Tıb</w:t>
      </w:r>
      <w:proofErr w:type="spellEnd"/>
      <w:r w:rsidR="00182662">
        <w:rPr>
          <w:rFonts w:ascii="Times New Roman" w:hAnsi="Times New Roman" w:cs="Times New Roman"/>
          <w:sz w:val="24"/>
          <w:szCs w:val="24"/>
        </w:rPr>
        <w:t xml:space="preserve">. </w:t>
      </w:r>
      <w:proofErr w:type="spellStart"/>
      <w:r w:rsidR="00182662">
        <w:rPr>
          <w:rFonts w:ascii="Times New Roman" w:hAnsi="Times New Roman" w:cs="Times New Roman"/>
          <w:sz w:val="24"/>
          <w:szCs w:val="24"/>
        </w:rPr>
        <w:t>Hiz</w:t>
      </w:r>
      <w:proofErr w:type="spellEnd"/>
      <w:r w:rsidR="00182662">
        <w:rPr>
          <w:rFonts w:ascii="Times New Roman" w:hAnsi="Times New Roman" w:cs="Times New Roman"/>
          <w:sz w:val="24"/>
          <w:szCs w:val="24"/>
        </w:rPr>
        <w:t>. ve Tek. Böl. Kalite Sorumlusu</w:t>
      </w:r>
    </w:p>
    <w:p w14:paraId="770E9D3A" w14:textId="464DDBD5" w:rsidR="00A5111F" w:rsidRPr="00A5111F" w:rsidRDefault="00A22CC3" w:rsidP="00A5111F">
      <w:pPr>
        <w:pStyle w:val="AralkYok"/>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Meslek Yüksek Okulumuz </w:t>
      </w:r>
      <w:r w:rsidR="00A5111F" w:rsidRPr="00A5111F">
        <w:rPr>
          <w:rFonts w:ascii="Times New Roman" w:hAnsi="Times New Roman" w:cs="Times New Roman"/>
          <w:sz w:val="24"/>
          <w:szCs w:val="24"/>
        </w:rPr>
        <w:t xml:space="preserve">Akademik Kalite Ekibi: </w:t>
      </w:r>
      <w:hyperlink r:id="rId123" w:history="1">
        <w:r w:rsidR="00A5111F" w:rsidRPr="00A5111F">
          <w:rPr>
            <w:rStyle w:val="Kpr"/>
            <w:rFonts w:ascii="Times New Roman" w:hAnsi="Times New Roman" w:cs="Times New Roman"/>
            <w:sz w:val="24"/>
            <w:szCs w:val="24"/>
          </w:rPr>
          <w:t>https://tonyamyo.trabzon.edu.tr/S/3685/akademik-kalite-ekibi</w:t>
        </w:r>
      </w:hyperlink>
      <w:r w:rsidR="00A5111F" w:rsidRPr="00A5111F">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Tonya MYO Aka. Kal. Ek.</w:t>
      </w:r>
    </w:p>
    <w:p w14:paraId="075F7D66" w14:textId="318F23B7" w:rsidR="00182662" w:rsidRPr="00A5111F" w:rsidRDefault="00A22CC3" w:rsidP="00182662">
      <w:pPr>
        <w:pStyle w:val="AralkYok"/>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Meslek Yüksek Okulumuz </w:t>
      </w:r>
      <w:r w:rsidR="00A5111F" w:rsidRPr="00A5111F">
        <w:rPr>
          <w:rFonts w:ascii="Times New Roman" w:hAnsi="Times New Roman" w:cs="Times New Roman"/>
          <w:sz w:val="24"/>
          <w:szCs w:val="24"/>
        </w:rPr>
        <w:t xml:space="preserve">Kalite İç Denetim Ekibi: </w:t>
      </w:r>
      <w:hyperlink r:id="rId124" w:history="1">
        <w:r w:rsidR="00A5111F" w:rsidRPr="00A5111F">
          <w:rPr>
            <w:rStyle w:val="Kpr"/>
            <w:rFonts w:ascii="Times New Roman" w:hAnsi="Times New Roman" w:cs="Times New Roman"/>
            <w:sz w:val="24"/>
            <w:szCs w:val="24"/>
          </w:rPr>
          <w:t>https://tonyamyo.trabzon.edu.tr/S/3697/kalite-ic-denetim-ekibi</w:t>
        </w:r>
      </w:hyperlink>
      <w:r w:rsidR="00A5111F" w:rsidRPr="00A5111F">
        <w:rPr>
          <w:rFonts w:ascii="Times New Roman" w:hAnsi="Times New Roman" w:cs="Times New Roman"/>
          <w:sz w:val="24"/>
          <w:szCs w:val="24"/>
        </w:rPr>
        <w:t xml:space="preserve"> </w:t>
      </w:r>
      <w:r w:rsidR="00182662">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Tonya MYO Kal. İç Den. Ek.</w:t>
      </w:r>
    </w:p>
    <w:p w14:paraId="24A30081" w14:textId="3B59211A" w:rsidR="00182662" w:rsidRPr="00A5111F" w:rsidRDefault="00A22CC3" w:rsidP="00182662">
      <w:pPr>
        <w:pStyle w:val="AralkYok"/>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Meslek Yüksek Okulumuz </w:t>
      </w:r>
      <w:r w:rsidR="00A5111F" w:rsidRPr="00A5111F">
        <w:rPr>
          <w:rFonts w:ascii="Times New Roman" w:hAnsi="Times New Roman" w:cs="Times New Roman"/>
          <w:sz w:val="24"/>
          <w:szCs w:val="24"/>
        </w:rPr>
        <w:t xml:space="preserve">Risk Yönetim Ekibi: </w:t>
      </w:r>
      <w:hyperlink r:id="rId125" w:history="1">
        <w:r w:rsidR="00A5111F" w:rsidRPr="00A5111F">
          <w:rPr>
            <w:rStyle w:val="Kpr"/>
            <w:rFonts w:ascii="Times New Roman" w:hAnsi="Times New Roman" w:cs="Times New Roman"/>
            <w:sz w:val="24"/>
            <w:szCs w:val="24"/>
          </w:rPr>
          <w:t>https://tonyamyo.trabzon.edu.tr/S/3696/risk-yonetim-ekibi</w:t>
        </w:r>
      </w:hyperlink>
      <w:r w:rsidR="00A5111F" w:rsidRPr="00A5111F">
        <w:rPr>
          <w:rFonts w:ascii="Times New Roman" w:hAnsi="Times New Roman" w:cs="Times New Roman"/>
          <w:sz w:val="24"/>
          <w:szCs w:val="24"/>
        </w:rPr>
        <w:t xml:space="preserve"> </w:t>
      </w:r>
      <w:r w:rsidR="00182662">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Tonya MYO Risk Yön. Ek.</w:t>
      </w:r>
    </w:p>
    <w:p w14:paraId="2D05B8AD" w14:textId="260CDF18" w:rsidR="00182662" w:rsidRPr="00A5111F" w:rsidRDefault="00A5111F" w:rsidP="00182662">
      <w:pPr>
        <w:pStyle w:val="AralkYok"/>
        <w:spacing w:after="240"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Akademik ve İdari Kalite Ekipleri Görev ve Sorumlulukları: </w:t>
      </w:r>
      <w:hyperlink r:id="rId126" w:history="1">
        <w:r w:rsidRPr="00A5111F">
          <w:rPr>
            <w:rStyle w:val="Kpr"/>
            <w:rFonts w:ascii="Times New Roman" w:hAnsi="Times New Roman" w:cs="Times New Roman"/>
            <w:sz w:val="24"/>
            <w:szCs w:val="24"/>
          </w:rPr>
          <w:t>https://tonyamyo.trabzon.edu.tr/Files/ckFiles/tonyamyo-trabzon-edu-tr/Kalite/Kalite%20Ekipleri%20Hukuki%20Dayanak%20Tonya.pdf</w:t>
        </w:r>
      </w:hyperlink>
      <w:r w:rsidRPr="00A5111F">
        <w:rPr>
          <w:rFonts w:ascii="Times New Roman" w:hAnsi="Times New Roman" w:cs="Times New Roman"/>
          <w:b/>
          <w:bCs/>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Kal. Kon. Ek. Yasal Dayanak</w:t>
      </w:r>
    </w:p>
    <w:p w14:paraId="0E341FC6" w14:textId="77777777" w:rsidR="008C2A47" w:rsidRPr="00A5111F" w:rsidRDefault="008C2A47" w:rsidP="00A5111F">
      <w:pPr>
        <w:pStyle w:val="AralkYok"/>
        <w:spacing w:line="360" w:lineRule="auto"/>
        <w:rPr>
          <w:rFonts w:ascii="Times New Roman" w:hAnsi="Times New Roman" w:cs="Times New Roman"/>
          <w:b/>
          <w:bCs/>
          <w:sz w:val="24"/>
          <w:szCs w:val="24"/>
        </w:rPr>
      </w:pPr>
    </w:p>
    <w:p w14:paraId="645B39AB" w14:textId="77777777" w:rsidR="00A5111F" w:rsidRPr="00A5111F" w:rsidRDefault="00A5111F" w:rsidP="00A5111F">
      <w:pPr>
        <w:spacing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 Araştırma yönetişim modeli ve uygulamaları</w:t>
      </w:r>
    </w:p>
    <w:p w14:paraId="1AC03987" w14:textId="34FEF194" w:rsidR="00A5111F" w:rsidRPr="00A5111F" w:rsidRDefault="00A5111F" w:rsidP="00A5111F">
      <w:pPr>
        <w:spacing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 xml:space="preserve">İzleme Standartları: </w:t>
      </w:r>
      <w:hyperlink r:id="rId127" w:history="1">
        <w:r w:rsidRPr="00A5111F">
          <w:rPr>
            <w:rStyle w:val="Kpr"/>
            <w:rFonts w:ascii="Times New Roman" w:eastAsia="Calibri" w:hAnsi="Times New Roman" w:cs="Times New Roman"/>
            <w:bCs/>
            <w:sz w:val="24"/>
            <w:szCs w:val="24"/>
          </w:rPr>
          <w:t>https://tonyamyo.trabzon.edu.tr/S/3674/izleme-standartlari</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r w:rsidR="00182662">
        <w:rPr>
          <w:rFonts w:ascii="Times New Roman" w:eastAsia="Calibri" w:hAnsi="Times New Roman" w:cs="Times New Roman"/>
          <w:bCs/>
          <w:sz w:val="24"/>
          <w:szCs w:val="24"/>
        </w:rPr>
        <w:t>İzleme Standartları)</w:t>
      </w:r>
    </w:p>
    <w:p w14:paraId="5B6BB2CD" w14:textId="2BE95FC9" w:rsidR="00A5111F" w:rsidRPr="00A5111F" w:rsidRDefault="00A5111F" w:rsidP="00A5111F">
      <w:pPr>
        <w:spacing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 xml:space="preserve">Kontrol Ortamı Standartları: </w:t>
      </w:r>
      <w:hyperlink r:id="rId128" w:history="1">
        <w:r w:rsidRPr="00A5111F">
          <w:rPr>
            <w:rStyle w:val="Kpr"/>
            <w:rFonts w:ascii="Times New Roman" w:eastAsia="Calibri" w:hAnsi="Times New Roman" w:cs="Times New Roman"/>
            <w:bCs/>
            <w:sz w:val="24"/>
            <w:szCs w:val="24"/>
          </w:rPr>
          <w:t>https://tonyamyo.trabzon.edu.tr/S/3663/kontrol-ortami-standartlari</w:t>
        </w:r>
      </w:hyperlink>
      <w:r w:rsidRPr="00A5111F">
        <w:rPr>
          <w:rFonts w:ascii="Times New Roman" w:eastAsia="Calibri" w:hAnsi="Times New Roman" w:cs="Times New Roman"/>
          <w:bCs/>
          <w:sz w:val="24"/>
          <w:szCs w:val="24"/>
        </w:rPr>
        <w:t xml:space="preserve"> </w:t>
      </w:r>
      <w:r w:rsidR="00182662">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r w:rsidR="00182662">
        <w:rPr>
          <w:rFonts w:ascii="Times New Roman" w:eastAsia="Calibri" w:hAnsi="Times New Roman" w:cs="Times New Roman"/>
          <w:bCs/>
          <w:sz w:val="24"/>
          <w:szCs w:val="24"/>
        </w:rPr>
        <w:t>Kontrol Ortamı Standartları</w:t>
      </w:r>
    </w:p>
    <w:p w14:paraId="4DB75C9B" w14:textId="22D6152C" w:rsidR="00A5111F" w:rsidRPr="00A5111F" w:rsidRDefault="00A5111F" w:rsidP="00A5111F">
      <w:pPr>
        <w:spacing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lastRenderedPageBreak/>
        <w:t xml:space="preserve">Kontrol Faaliyetleri Standartları: </w:t>
      </w:r>
      <w:hyperlink r:id="rId129" w:history="1">
        <w:r w:rsidRPr="00A5111F">
          <w:rPr>
            <w:rStyle w:val="Kpr"/>
            <w:rFonts w:ascii="Times New Roman" w:eastAsia="Calibri" w:hAnsi="Times New Roman" w:cs="Times New Roman"/>
            <w:bCs/>
            <w:sz w:val="24"/>
            <w:szCs w:val="24"/>
          </w:rPr>
          <w:t>https://tonyamyo.trabzon.edu.tr/S/3672/kontrol-faaliyetleri-standartlari</w:t>
        </w:r>
      </w:hyperlink>
      <w:r w:rsidRPr="00A5111F">
        <w:rPr>
          <w:rFonts w:ascii="Times New Roman" w:eastAsia="Calibri" w:hAnsi="Times New Roman" w:cs="Times New Roman"/>
          <w:bCs/>
          <w:sz w:val="24"/>
          <w:szCs w:val="24"/>
        </w:rPr>
        <w:t xml:space="preserve"> </w:t>
      </w:r>
      <w:r w:rsidR="00182662">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r w:rsidR="00182662">
        <w:rPr>
          <w:rFonts w:ascii="Times New Roman" w:eastAsia="Calibri" w:hAnsi="Times New Roman" w:cs="Times New Roman"/>
          <w:bCs/>
          <w:sz w:val="24"/>
          <w:szCs w:val="24"/>
        </w:rPr>
        <w:t>Kontrol Faaliyetleri Standartları</w:t>
      </w:r>
    </w:p>
    <w:p w14:paraId="0CC4BFCE" w14:textId="30DFA074" w:rsidR="00182662" w:rsidRPr="00A5111F" w:rsidRDefault="00A5111F" w:rsidP="00182662">
      <w:pPr>
        <w:pStyle w:val="AralkYok"/>
        <w:spacing w:after="240" w:line="360" w:lineRule="auto"/>
        <w:jc w:val="both"/>
        <w:rPr>
          <w:rFonts w:ascii="Times New Roman" w:hAnsi="Times New Roman" w:cs="Times New Roman"/>
          <w:sz w:val="24"/>
          <w:szCs w:val="24"/>
        </w:rPr>
      </w:pPr>
      <w:r w:rsidRPr="00A5111F">
        <w:rPr>
          <w:rFonts w:ascii="Times New Roman" w:eastAsia="Calibri" w:hAnsi="Times New Roman" w:cs="Times New Roman"/>
          <w:bCs/>
          <w:sz w:val="24"/>
          <w:szCs w:val="24"/>
        </w:rPr>
        <w:t xml:space="preserve">İç Kontrol Mevzuat: </w:t>
      </w:r>
      <w:hyperlink r:id="rId130" w:history="1">
        <w:r w:rsidRPr="00A5111F">
          <w:rPr>
            <w:rStyle w:val="Kpr"/>
            <w:rFonts w:ascii="Times New Roman" w:eastAsia="Calibri" w:hAnsi="Times New Roman" w:cs="Times New Roman"/>
            <w:bCs/>
            <w:sz w:val="24"/>
            <w:szCs w:val="24"/>
          </w:rPr>
          <w:t>https://tonyamyo.trabzon.edu.tr/S/3660/ic-kontrol-mevzuat</w:t>
        </w:r>
      </w:hyperlink>
      <w:r w:rsidRPr="00A5111F">
        <w:rPr>
          <w:rFonts w:ascii="Times New Roman" w:eastAsia="Calibri" w:hAnsi="Times New Roman" w:cs="Times New Roman"/>
          <w:bCs/>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 xml:space="preserve">Tonya MYO İç Kont. </w:t>
      </w:r>
      <w:proofErr w:type="spellStart"/>
      <w:r w:rsidR="00182662">
        <w:rPr>
          <w:rFonts w:ascii="Times New Roman" w:hAnsi="Times New Roman" w:cs="Times New Roman"/>
          <w:sz w:val="24"/>
          <w:szCs w:val="24"/>
        </w:rPr>
        <w:t>Mev</w:t>
      </w:r>
      <w:proofErr w:type="spellEnd"/>
      <w:r w:rsidR="00182662">
        <w:rPr>
          <w:rFonts w:ascii="Times New Roman" w:hAnsi="Times New Roman" w:cs="Times New Roman"/>
          <w:sz w:val="24"/>
          <w:szCs w:val="24"/>
        </w:rPr>
        <w:t>.</w:t>
      </w:r>
    </w:p>
    <w:p w14:paraId="5A763E90" w14:textId="34A22095" w:rsidR="00A5111F" w:rsidRPr="00A5111F" w:rsidRDefault="00A5111F" w:rsidP="00A5111F">
      <w:pPr>
        <w:spacing w:before="18" w:after="0"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Trabzon Üniversitesi 2021-202</w:t>
      </w:r>
      <w:r w:rsidR="004B0D45">
        <w:rPr>
          <w:rFonts w:ascii="Times New Roman" w:eastAsia="Calibri" w:hAnsi="Times New Roman" w:cs="Times New Roman"/>
          <w:bCs/>
          <w:sz w:val="24"/>
          <w:szCs w:val="24"/>
        </w:rPr>
        <w:t>4</w:t>
      </w:r>
      <w:r w:rsidRPr="00A5111F">
        <w:rPr>
          <w:rFonts w:ascii="Times New Roman" w:eastAsia="Calibri" w:hAnsi="Times New Roman" w:cs="Times New Roman"/>
          <w:bCs/>
          <w:sz w:val="24"/>
          <w:szCs w:val="24"/>
        </w:rPr>
        <w:t xml:space="preserve"> Stratejik Planı:</w:t>
      </w:r>
    </w:p>
    <w:p w14:paraId="054AF08F" w14:textId="35FD8A85" w:rsidR="00A5111F" w:rsidRPr="00A5111F" w:rsidRDefault="00000000" w:rsidP="00A5111F">
      <w:pPr>
        <w:pStyle w:val="AralkYok"/>
        <w:spacing w:line="360" w:lineRule="auto"/>
        <w:jc w:val="both"/>
        <w:rPr>
          <w:rFonts w:ascii="Times New Roman" w:hAnsi="Times New Roman" w:cs="Times New Roman"/>
          <w:bCs/>
          <w:sz w:val="24"/>
          <w:szCs w:val="24"/>
        </w:rPr>
      </w:pPr>
      <w:hyperlink r:id="rId131" w:history="1">
        <w:r w:rsidR="00A5111F" w:rsidRPr="00A5111F">
          <w:rPr>
            <w:rStyle w:val="Kpr"/>
            <w:rFonts w:ascii="Times New Roman" w:hAnsi="Times New Roman" w:cs="Times New Roman"/>
            <w:bCs/>
            <w:sz w:val="24"/>
            <w:szCs w:val="24"/>
          </w:rPr>
          <w:t>https://trabzon.edu.tr/Images/Uploads/Trabzon%20%C3%9Cniversitesi%202021-2025%20Stratejik%20Plan%C4%B1%20(1).pdf</w:t>
        </w:r>
      </w:hyperlink>
      <w:r w:rsidR="00A5111F" w:rsidRPr="00A5111F">
        <w:rPr>
          <w:rFonts w:ascii="Times New Roman" w:hAnsi="Times New Roman" w:cs="Times New Roman"/>
          <w:bCs/>
          <w:sz w:val="24"/>
          <w:szCs w:val="24"/>
        </w:rPr>
        <w:t xml:space="preserve"> </w:t>
      </w:r>
      <w:r w:rsidR="00182662">
        <w:rPr>
          <w:rFonts w:ascii="Times New Roman" w:hAnsi="Times New Roman" w:cs="Times New Roman"/>
          <w:bCs/>
          <w:sz w:val="24"/>
          <w:szCs w:val="24"/>
        </w:rPr>
        <w:t xml:space="preserve"> </w:t>
      </w:r>
      <w:r w:rsidR="0058653F">
        <w:rPr>
          <w:rFonts w:ascii="Times New Roman" w:hAnsi="Times New Roman" w:cs="Times New Roman"/>
          <w:bCs/>
          <w:sz w:val="24"/>
          <w:szCs w:val="24"/>
        </w:rPr>
        <w:t xml:space="preserve">Adı: </w:t>
      </w:r>
      <w:r w:rsidR="00182662">
        <w:rPr>
          <w:rFonts w:ascii="Times New Roman" w:hAnsi="Times New Roman" w:cs="Times New Roman"/>
          <w:bCs/>
          <w:sz w:val="24"/>
          <w:szCs w:val="24"/>
        </w:rPr>
        <w:t xml:space="preserve">Trabzon </w:t>
      </w:r>
      <w:proofErr w:type="spellStart"/>
      <w:r w:rsidR="00182662">
        <w:rPr>
          <w:rFonts w:ascii="Times New Roman" w:hAnsi="Times New Roman" w:cs="Times New Roman"/>
          <w:bCs/>
          <w:sz w:val="24"/>
          <w:szCs w:val="24"/>
        </w:rPr>
        <w:t>Üni</w:t>
      </w:r>
      <w:proofErr w:type="spellEnd"/>
      <w:r w:rsidR="00182662">
        <w:rPr>
          <w:rFonts w:ascii="Times New Roman" w:hAnsi="Times New Roman" w:cs="Times New Roman"/>
          <w:bCs/>
          <w:sz w:val="24"/>
          <w:szCs w:val="24"/>
        </w:rPr>
        <w:t xml:space="preserve">. 2021-2024 </w:t>
      </w:r>
      <w:proofErr w:type="spellStart"/>
      <w:r w:rsidR="00182662">
        <w:rPr>
          <w:rFonts w:ascii="Times New Roman" w:hAnsi="Times New Roman" w:cs="Times New Roman"/>
          <w:bCs/>
          <w:sz w:val="24"/>
          <w:szCs w:val="24"/>
        </w:rPr>
        <w:t>Stra</w:t>
      </w:r>
      <w:proofErr w:type="spellEnd"/>
      <w:r w:rsidR="00182662">
        <w:rPr>
          <w:rFonts w:ascii="Times New Roman" w:hAnsi="Times New Roman" w:cs="Times New Roman"/>
          <w:bCs/>
          <w:sz w:val="24"/>
          <w:szCs w:val="24"/>
        </w:rPr>
        <w:t>. Plan</w:t>
      </w:r>
    </w:p>
    <w:p w14:paraId="19E26A3D" w14:textId="77777777" w:rsidR="00821366" w:rsidRDefault="00821366" w:rsidP="00A5111F">
      <w:pPr>
        <w:spacing w:before="18" w:line="360" w:lineRule="auto"/>
        <w:jc w:val="both"/>
        <w:rPr>
          <w:rFonts w:ascii="Times New Roman" w:eastAsia="Calibri" w:hAnsi="Times New Roman" w:cs="Times New Roman"/>
          <w:sz w:val="24"/>
          <w:szCs w:val="24"/>
        </w:rPr>
      </w:pPr>
    </w:p>
    <w:p w14:paraId="12D42FBF" w14:textId="758C13D9" w:rsidR="00A5111F" w:rsidRPr="00A5111F" w:rsidRDefault="00A5111F" w:rsidP="00A5111F">
      <w:pPr>
        <w:spacing w:before="18"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Araştırma stratejimiz belirlenirken</w:t>
      </w:r>
      <w:r w:rsidR="004B0D45">
        <w:rPr>
          <w:rFonts w:ascii="Times New Roman" w:eastAsia="Calibri" w:hAnsi="Times New Roman" w:cs="Times New Roman"/>
          <w:sz w:val="24"/>
          <w:szCs w:val="24"/>
        </w:rPr>
        <w:t xml:space="preserve">, öncelikle </w:t>
      </w:r>
      <w:r w:rsidR="004B0D45">
        <w:rPr>
          <w:rFonts w:ascii="Times New Roman" w:hAnsi="Times New Roman" w:cs="Times New Roman"/>
          <w:sz w:val="24"/>
          <w:szCs w:val="24"/>
        </w:rPr>
        <w:t xml:space="preserve">Tıbbi Hizmetler ve Teknikler Bölümünün </w:t>
      </w:r>
      <w:r w:rsidR="0058653F">
        <w:rPr>
          <w:rFonts w:ascii="Times New Roman" w:hAnsi="Times New Roman" w:cs="Times New Roman"/>
          <w:sz w:val="24"/>
          <w:szCs w:val="24"/>
        </w:rPr>
        <w:t xml:space="preserve">akademik </w:t>
      </w:r>
      <w:r w:rsidR="0058653F" w:rsidRPr="00A5111F">
        <w:rPr>
          <w:rFonts w:ascii="Times New Roman" w:hAnsi="Times New Roman" w:cs="Times New Roman"/>
          <w:sz w:val="24"/>
          <w:szCs w:val="24"/>
        </w:rPr>
        <w:t>hedefleri</w:t>
      </w:r>
      <w:r w:rsidR="004B0D45">
        <w:rPr>
          <w:rFonts w:ascii="Times New Roman" w:eastAsia="Calibri" w:hAnsi="Times New Roman" w:cs="Times New Roman"/>
          <w:sz w:val="24"/>
          <w:szCs w:val="24"/>
        </w:rPr>
        <w:t xml:space="preserve"> dikkate alınarak</w:t>
      </w:r>
      <w:r w:rsidRPr="00A5111F">
        <w:rPr>
          <w:rFonts w:ascii="Times New Roman" w:eastAsia="Calibri" w:hAnsi="Times New Roman" w:cs="Times New Roman"/>
          <w:sz w:val="24"/>
          <w:szCs w:val="24"/>
        </w:rPr>
        <w:t xml:space="preserve"> meslek yüksekokulumuz ve üniversitemizin bilimsel alandaki ulusal ve uluslararası rekabet gücünü arttırmak ve mezunlarımızın donanımlı, ahlaklı ve kaliteli birer birey olarak topluma kazandırılması göz önünde bulundurulmuştur. </w:t>
      </w:r>
      <w:r w:rsidR="004B0D45">
        <w:rPr>
          <w:rFonts w:ascii="Times New Roman" w:hAnsi="Times New Roman" w:cs="Times New Roman"/>
          <w:sz w:val="24"/>
          <w:szCs w:val="24"/>
        </w:rPr>
        <w:t xml:space="preserve">Tıbbi Hizmetler ve Teknikler Bölümünün </w:t>
      </w:r>
      <w:r w:rsidRPr="00A5111F">
        <w:rPr>
          <w:rFonts w:ascii="Times New Roman" w:eastAsia="Calibri" w:hAnsi="Times New Roman" w:cs="Times New Roman"/>
          <w:sz w:val="24"/>
          <w:szCs w:val="24"/>
        </w:rPr>
        <w:t>araştırma hedefleri</w:t>
      </w:r>
      <w:r w:rsidR="004B0D45">
        <w:rPr>
          <w:rFonts w:ascii="Times New Roman" w:eastAsia="Calibri" w:hAnsi="Times New Roman" w:cs="Times New Roman"/>
          <w:sz w:val="24"/>
          <w:szCs w:val="24"/>
        </w:rPr>
        <w:t xml:space="preserve"> şu şekilde özetlenebilir:</w:t>
      </w:r>
    </w:p>
    <w:p w14:paraId="71386EA0" w14:textId="77777777" w:rsidR="00A5111F" w:rsidRPr="00A5111F" w:rsidRDefault="00A5111F" w:rsidP="00623277">
      <w:pPr>
        <w:numPr>
          <w:ilvl w:val="3"/>
          <w:numId w:val="16"/>
        </w:numPr>
        <w:spacing w:before="18" w:after="0" w:line="360" w:lineRule="auto"/>
        <w:ind w:left="851" w:hanging="425"/>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İndekse giren yayın sayısının artırılması</w:t>
      </w:r>
    </w:p>
    <w:p w14:paraId="1CF8F1D4" w14:textId="77777777" w:rsidR="00A5111F" w:rsidRPr="00A5111F" w:rsidRDefault="00A5111F" w:rsidP="00623277">
      <w:pPr>
        <w:numPr>
          <w:ilvl w:val="3"/>
          <w:numId w:val="16"/>
        </w:numPr>
        <w:spacing w:before="18" w:after="0" w:line="360" w:lineRule="auto"/>
        <w:ind w:left="851" w:hanging="425"/>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Her öğretim elemanının yayın yapmasının sağlanması</w:t>
      </w:r>
    </w:p>
    <w:p w14:paraId="156215AE" w14:textId="77777777" w:rsidR="00A5111F" w:rsidRPr="00A5111F" w:rsidRDefault="00A5111F" w:rsidP="00623277">
      <w:pPr>
        <w:numPr>
          <w:ilvl w:val="3"/>
          <w:numId w:val="16"/>
        </w:numPr>
        <w:spacing w:before="18" w:after="0" w:line="360" w:lineRule="auto"/>
        <w:ind w:left="851" w:hanging="425"/>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Öğretim elemanı başına düşen yayın sayısının artırılması</w:t>
      </w:r>
    </w:p>
    <w:p w14:paraId="6EE66882" w14:textId="77777777" w:rsidR="00A5111F" w:rsidRDefault="00A5111F" w:rsidP="00623277">
      <w:pPr>
        <w:numPr>
          <w:ilvl w:val="3"/>
          <w:numId w:val="16"/>
        </w:numPr>
        <w:spacing w:before="18" w:after="0" w:line="360" w:lineRule="auto"/>
        <w:ind w:left="851" w:hanging="425"/>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Staj yeri gezilerinin yaygınlaştırılması</w:t>
      </w:r>
    </w:p>
    <w:p w14:paraId="392F502A" w14:textId="77777777" w:rsidR="00623277" w:rsidRPr="00A5111F" w:rsidRDefault="00623277" w:rsidP="00623277">
      <w:pPr>
        <w:spacing w:before="18" w:after="0" w:line="360" w:lineRule="auto"/>
        <w:ind w:left="426"/>
        <w:jc w:val="both"/>
        <w:rPr>
          <w:rFonts w:ascii="Times New Roman" w:eastAsia="Calibri" w:hAnsi="Times New Roman" w:cs="Times New Roman"/>
          <w:sz w:val="24"/>
          <w:szCs w:val="24"/>
        </w:rPr>
      </w:pPr>
    </w:p>
    <w:p w14:paraId="18443B31" w14:textId="6AEBF2E9" w:rsidR="00A5111F" w:rsidRPr="00A5111F" w:rsidRDefault="00A5111F" w:rsidP="00A5111F">
      <w:pPr>
        <w:spacing w:before="18"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Bu hedeflerin gerçekleştirilmesinde gerek </w:t>
      </w:r>
      <w:r w:rsidR="00623277">
        <w:rPr>
          <w:rFonts w:ascii="Times New Roman" w:hAnsi="Times New Roman" w:cs="Times New Roman"/>
          <w:sz w:val="24"/>
          <w:szCs w:val="24"/>
        </w:rPr>
        <w:t xml:space="preserve">Tıbbi Hizmetler ve Teknikler Bölümünün </w:t>
      </w:r>
      <w:r w:rsidRPr="00A5111F">
        <w:rPr>
          <w:rFonts w:ascii="Times New Roman" w:eastAsia="Calibri" w:hAnsi="Times New Roman" w:cs="Times New Roman"/>
          <w:sz w:val="24"/>
          <w:szCs w:val="24"/>
        </w:rPr>
        <w:t>öğretim elemanları gerekse yüksekokulumuz idaresine sorumluluk düşmektedir. Hedeflerin belirlenmesinde sürekli iyileşme mantığı çerçevesinde eğitim-öğretim kalitesinin artırılması, akademik kadronun eğitim-öğretim hedeflerini sağlayacak yetkinlikte kendilerini geliştirmeleri ve öğrencilerimizin ihtiyaçlara cevap verecek yetkinlik ve donanıma sahip birer birey olarak mezun edilmesi dikkate alınmıştır. Ayrıca programlarımızda derslerde kazanılan teorik bilginin uygulamaya dökülebilmesi için klinik uygulamalara yönelik dersler ve ders içerikleri yer almaktadır.</w:t>
      </w:r>
    </w:p>
    <w:p w14:paraId="0C9F72F0" w14:textId="77777777" w:rsidR="00A5111F" w:rsidRPr="00A5111F" w:rsidRDefault="00A5111F" w:rsidP="00A5111F">
      <w:pPr>
        <w:spacing w:line="360" w:lineRule="auto"/>
        <w:rPr>
          <w:rFonts w:ascii="Times New Roman" w:hAnsi="Times New Roman" w:cs="Times New Roman"/>
          <w:b/>
          <w:sz w:val="24"/>
          <w:szCs w:val="24"/>
        </w:rPr>
      </w:pPr>
      <w:r w:rsidRPr="00A5111F">
        <w:rPr>
          <w:rFonts w:ascii="Times New Roman" w:hAnsi="Times New Roman" w:cs="Times New Roman"/>
          <w:b/>
          <w:sz w:val="24"/>
          <w:szCs w:val="24"/>
        </w:rPr>
        <w:t>• Araştırma yönetimi ve organizasyonel yapının işlerliğinin izlendiği ve iyileştirildiğine ilişkin kanıtlar</w:t>
      </w:r>
    </w:p>
    <w:p w14:paraId="5C091423" w14:textId="526E1D14" w:rsidR="00A5111F" w:rsidRPr="00A5111F" w:rsidRDefault="00A5111F" w:rsidP="00A5111F">
      <w:pPr>
        <w:spacing w:line="360" w:lineRule="auto"/>
        <w:rPr>
          <w:rFonts w:ascii="Times New Roman" w:hAnsi="Times New Roman" w:cs="Times New Roman"/>
          <w:bCs/>
          <w:sz w:val="24"/>
          <w:szCs w:val="24"/>
          <w:lang w:val="en-US"/>
        </w:rPr>
      </w:pPr>
      <w:r w:rsidRPr="00A5111F">
        <w:rPr>
          <w:rFonts w:ascii="Times New Roman" w:hAnsi="Times New Roman" w:cs="Times New Roman"/>
          <w:bCs/>
          <w:sz w:val="24"/>
          <w:szCs w:val="24"/>
          <w:lang w:val="en-US"/>
        </w:rPr>
        <w:t xml:space="preserve">Tonya MYO </w:t>
      </w:r>
      <w:r w:rsidR="00623277">
        <w:rPr>
          <w:rFonts w:ascii="Times New Roman" w:hAnsi="Times New Roman" w:cs="Times New Roman"/>
          <w:sz w:val="24"/>
          <w:szCs w:val="24"/>
        </w:rPr>
        <w:t>Tıbbi Hizmetler ve Teknikler Bölümünün barındırdığı programların ders içerikleri</w:t>
      </w:r>
    </w:p>
    <w:p w14:paraId="34E5612B" w14:textId="5675AB44" w:rsidR="00182662" w:rsidRPr="0058653F" w:rsidRDefault="00000000" w:rsidP="00A5111F">
      <w:pPr>
        <w:spacing w:line="360" w:lineRule="auto"/>
        <w:rPr>
          <w:rFonts w:ascii="Times New Roman" w:hAnsi="Times New Roman" w:cs="Times New Roman"/>
          <w:sz w:val="24"/>
          <w:szCs w:val="24"/>
        </w:rPr>
      </w:pPr>
      <w:hyperlink r:id="rId132" w:history="1">
        <w:r w:rsidR="00182662" w:rsidRPr="00DA420C">
          <w:rPr>
            <w:rStyle w:val="Kpr"/>
          </w:rPr>
          <w:t>https://ubys.trabzon.edu.tr/AIS/OutcomeBasedLearning/Home/Index?culture=tr-TR</w:t>
        </w:r>
      </w:hyperlink>
      <w:r w:rsidR="00182662">
        <w:t xml:space="preserve"> </w:t>
      </w:r>
      <w:r w:rsidR="0058653F">
        <w:rPr>
          <w:rFonts w:ascii="Times New Roman" w:hAnsi="Times New Roman" w:cs="Times New Roman"/>
          <w:sz w:val="24"/>
          <w:szCs w:val="24"/>
        </w:rPr>
        <w:t xml:space="preserve">Adı: </w:t>
      </w:r>
      <w:r w:rsidR="00182662" w:rsidRPr="0058653F">
        <w:rPr>
          <w:rFonts w:ascii="Times New Roman" w:hAnsi="Times New Roman" w:cs="Times New Roman"/>
          <w:sz w:val="24"/>
          <w:szCs w:val="24"/>
        </w:rPr>
        <w:t>TRÜ Ders Paketi</w:t>
      </w:r>
    </w:p>
    <w:p w14:paraId="32B8437A" w14:textId="263DA5EF" w:rsidR="00182662" w:rsidRDefault="00182662" w:rsidP="00A5111F">
      <w:pPr>
        <w:spacing w:line="360" w:lineRule="auto"/>
        <w:rPr>
          <w:rFonts w:ascii="Times New Roman" w:hAnsi="Times New Roman" w:cs="Times New Roman"/>
          <w:sz w:val="24"/>
          <w:szCs w:val="24"/>
        </w:rPr>
      </w:pPr>
      <w:r>
        <w:rPr>
          <w:rFonts w:ascii="Times New Roman" w:hAnsi="Times New Roman" w:cs="Times New Roman"/>
          <w:sz w:val="24"/>
          <w:szCs w:val="24"/>
        </w:rPr>
        <w:t>Tıbbi Görüntüleme Teknikleri Programı</w:t>
      </w:r>
    </w:p>
    <w:p w14:paraId="55E9413A" w14:textId="39548E8B" w:rsidR="00182662" w:rsidRDefault="00000000" w:rsidP="00A5111F">
      <w:pPr>
        <w:spacing w:line="360" w:lineRule="auto"/>
        <w:rPr>
          <w:rFonts w:ascii="Times New Roman" w:hAnsi="Times New Roman" w:cs="Times New Roman"/>
          <w:sz w:val="24"/>
          <w:szCs w:val="24"/>
        </w:rPr>
      </w:pPr>
      <w:hyperlink r:id="rId133" w:history="1">
        <w:r w:rsidR="00182662" w:rsidRPr="00DA420C">
          <w:rPr>
            <w:rStyle w:val="Kpr"/>
            <w:rFonts w:ascii="Times New Roman" w:hAnsi="Times New Roman" w:cs="Times New Roman"/>
            <w:sz w:val="24"/>
            <w:szCs w:val="24"/>
          </w:rPr>
          <w:t>https://ubys.trabzon.edu.tr/AIS/OutcomeBasedLearning/Home/Index?id=nRwbe8ebzLBAPQMAjXGtQg!xGGx!!xGGx!&amp;culture=tr-TR</w:t>
        </w:r>
      </w:hyperlink>
      <w:r w:rsidR="00182662">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TGT Ders İçerikleri</w:t>
      </w:r>
    </w:p>
    <w:p w14:paraId="6D382D82" w14:textId="2DB39D43" w:rsidR="00182662" w:rsidRDefault="00182662" w:rsidP="00A5111F">
      <w:pPr>
        <w:spacing w:line="360" w:lineRule="auto"/>
        <w:rPr>
          <w:rFonts w:ascii="Times New Roman" w:hAnsi="Times New Roman" w:cs="Times New Roman"/>
          <w:sz w:val="24"/>
          <w:szCs w:val="24"/>
        </w:rPr>
      </w:pPr>
      <w:r>
        <w:rPr>
          <w:rFonts w:ascii="Times New Roman" w:hAnsi="Times New Roman" w:cs="Times New Roman"/>
          <w:sz w:val="24"/>
          <w:szCs w:val="24"/>
        </w:rPr>
        <w:t xml:space="preserve">Tıbbi Laboratuvar </w:t>
      </w:r>
      <w:r w:rsidR="003E1910">
        <w:rPr>
          <w:rFonts w:ascii="Times New Roman" w:hAnsi="Times New Roman" w:cs="Times New Roman"/>
          <w:sz w:val="24"/>
          <w:szCs w:val="24"/>
        </w:rPr>
        <w:t>Teknikleri Programı</w:t>
      </w:r>
    </w:p>
    <w:p w14:paraId="1C9D1386" w14:textId="7A2DA50F" w:rsidR="00182662" w:rsidRDefault="00000000" w:rsidP="00182662">
      <w:pPr>
        <w:spacing w:line="360" w:lineRule="auto"/>
        <w:rPr>
          <w:rFonts w:ascii="Times New Roman" w:hAnsi="Times New Roman" w:cs="Times New Roman"/>
          <w:sz w:val="24"/>
          <w:szCs w:val="24"/>
        </w:rPr>
      </w:pPr>
      <w:hyperlink r:id="rId134" w:history="1">
        <w:r w:rsidR="00182662" w:rsidRPr="00DA420C">
          <w:rPr>
            <w:rStyle w:val="Kpr"/>
            <w:rFonts w:ascii="Times New Roman" w:hAnsi="Times New Roman" w:cs="Times New Roman"/>
            <w:sz w:val="24"/>
            <w:szCs w:val="24"/>
          </w:rPr>
          <w:t>https://ubys.trabzon.edu.tr/AIS/OutcomeBasedLearning/Home/Index?id=uLM6L2obvZ2CH2AkOkEUxQ!xGGx!!xGGx!&amp;culture=tr-TR</w:t>
        </w:r>
      </w:hyperlink>
      <w:r w:rsidR="00182662">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182662">
        <w:rPr>
          <w:rFonts w:ascii="Times New Roman" w:hAnsi="Times New Roman" w:cs="Times New Roman"/>
          <w:sz w:val="24"/>
          <w:szCs w:val="24"/>
        </w:rPr>
        <w:t>TLT Ders İçerikleri</w:t>
      </w:r>
    </w:p>
    <w:p w14:paraId="4DAE645E" w14:textId="3228D743" w:rsidR="00182662" w:rsidRDefault="00182662" w:rsidP="00182662">
      <w:pPr>
        <w:spacing w:line="360" w:lineRule="auto"/>
        <w:rPr>
          <w:rFonts w:ascii="Times New Roman" w:hAnsi="Times New Roman" w:cs="Times New Roman"/>
          <w:sz w:val="24"/>
          <w:szCs w:val="24"/>
        </w:rPr>
      </w:pPr>
      <w:r>
        <w:rPr>
          <w:rFonts w:ascii="Times New Roman" w:hAnsi="Times New Roman" w:cs="Times New Roman"/>
          <w:sz w:val="24"/>
          <w:szCs w:val="24"/>
        </w:rPr>
        <w:t>İlk ve Acil Yardım Programı</w:t>
      </w:r>
      <w:r w:rsidR="00A5111F" w:rsidRPr="00A5111F">
        <w:rPr>
          <w:rFonts w:ascii="Times New Roman" w:hAnsi="Times New Roman" w:cs="Times New Roman"/>
          <w:sz w:val="24"/>
          <w:szCs w:val="24"/>
        </w:rPr>
        <w:t xml:space="preserve"> </w:t>
      </w:r>
      <w:hyperlink r:id="rId135" w:history="1">
        <w:r w:rsidR="003E1910" w:rsidRPr="00DA420C">
          <w:rPr>
            <w:rStyle w:val="Kpr"/>
            <w:rFonts w:ascii="Times New Roman" w:hAnsi="Times New Roman" w:cs="Times New Roman"/>
            <w:sz w:val="24"/>
            <w:szCs w:val="24"/>
          </w:rPr>
          <w:t>https://ubys.trabzon.edu.tr/AIS/OutcomeBasedLearning/Home/Index?id=zRJ76hyU3Rh4jN9jLR7gcg!xGGx!!xGGx!&amp;culture=tr-TR</w:t>
        </w:r>
      </w:hyperlink>
      <w:r>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Pr>
          <w:rFonts w:ascii="Times New Roman" w:hAnsi="Times New Roman" w:cs="Times New Roman"/>
          <w:sz w:val="24"/>
          <w:szCs w:val="24"/>
        </w:rPr>
        <w:t>İVAY Ders İçerikleri</w:t>
      </w:r>
    </w:p>
    <w:p w14:paraId="212A9824" w14:textId="77777777" w:rsidR="00A5111F" w:rsidRPr="00A5111F" w:rsidRDefault="00A5111F" w:rsidP="00A5111F">
      <w:pPr>
        <w:pStyle w:val="AralkYok"/>
        <w:spacing w:line="360" w:lineRule="auto"/>
        <w:jc w:val="both"/>
        <w:rPr>
          <w:rFonts w:ascii="Times New Roman" w:hAnsi="Times New Roman" w:cs="Times New Roman"/>
          <w:sz w:val="24"/>
          <w:szCs w:val="24"/>
        </w:rPr>
      </w:pPr>
    </w:p>
    <w:p w14:paraId="7A1B53EC" w14:textId="607AAE53" w:rsidR="00A5111F" w:rsidRPr="00A5111F" w:rsidRDefault="00A5111F" w:rsidP="00A5111F">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Meslek Yüksekokulumuz bünyesinde araştırma uygulama merkezi bulunmamaktadır. Ancak</w:t>
      </w:r>
      <w:r w:rsidR="00182662">
        <w:rPr>
          <w:rFonts w:ascii="Times New Roman" w:eastAsia="Calibri" w:hAnsi="Times New Roman" w:cs="Times New Roman"/>
          <w:sz w:val="24"/>
          <w:szCs w:val="24"/>
        </w:rPr>
        <w:t>,</w:t>
      </w:r>
      <w:r w:rsidRPr="00A5111F">
        <w:rPr>
          <w:rFonts w:ascii="Times New Roman" w:eastAsia="Calibri" w:hAnsi="Times New Roman" w:cs="Times New Roman"/>
          <w:sz w:val="24"/>
          <w:szCs w:val="24"/>
        </w:rPr>
        <w:t xml:space="preserve"> </w:t>
      </w:r>
      <w:r w:rsidR="00182662">
        <w:rPr>
          <w:rFonts w:ascii="Times New Roman" w:eastAsia="Calibri" w:hAnsi="Times New Roman" w:cs="Times New Roman"/>
          <w:sz w:val="24"/>
          <w:szCs w:val="24"/>
        </w:rPr>
        <w:t>bundan dolayı bölümümüz</w:t>
      </w:r>
      <w:r w:rsidRPr="00A5111F">
        <w:rPr>
          <w:rFonts w:ascii="Times New Roman" w:eastAsia="Calibri" w:hAnsi="Times New Roman" w:cs="Times New Roman"/>
          <w:sz w:val="24"/>
          <w:szCs w:val="24"/>
        </w:rPr>
        <w:t>, üniversitemiz bünyesinde yer alan araştırma uygulama merkezleri ile iş birliğine açık hareket etmektedir. Araştırma strateji ve hedeflerimiz ilçemizi, bölgemizi ve ülkemizi bilimsel anlamda ileriye taşıyacak mesleki yeterliliği kuvvetli bireyler yetiştirmek üzerine kurulmuştur. Araştırma fırsatları, eğitimleri ile ilgili bilgilendirmeler e-posta aracılığıyla öğretim elemanlarına duyurulmakta ve katılımları desteklenmektedir.</w:t>
      </w:r>
    </w:p>
    <w:p w14:paraId="056F8371" w14:textId="77777777" w:rsidR="00A5111F" w:rsidRPr="00A5111F" w:rsidRDefault="00A5111F" w:rsidP="00A5111F">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Birimimiz araştırma amaçlarının gerçekleştirilmesi ile yerel, bölgesel ve ulusal kalkınma hedeflerine katkı sunmayı hedeflemektedir.</w:t>
      </w:r>
    </w:p>
    <w:p w14:paraId="22123F86" w14:textId="77777777" w:rsidR="00A5111F" w:rsidRPr="00A5111F" w:rsidRDefault="00A5111F" w:rsidP="00A5111F">
      <w:pPr>
        <w:pStyle w:val="AralkYok"/>
        <w:spacing w:line="360" w:lineRule="auto"/>
        <w:jc w:val="both"/>
        <w:rPr>
          <w:rFonts w:ascii="Times New Roman" w:hAnsi="Times New Roman" w:cs="Times New Roman"/>
          <w:sz w:val="24"/>
          <w:szCs w:val="24"/>
        </w:rPr>
      </w:pPr>
    </w:p>
    <w:p w14:paraId="311BB75F" w14:textId="77777777" w:rsidR="00A5111F" w:rsidRPr="00A5111F" w:rsidRDefault="00A5111F" w:rsidP="00A5111F">
      <w:pPr>
        <w:spacing w:line="360" w:lineRule="auto"/>
        <w:rPr>
          <w:rFonts w:ascii="Times New Roman" w:hAnsi="Times New Roman" w:cs="Times New Roman"/>
          <w:b/>
          <w:bCs/>
          <w:sz w:val="24"/>
          <w:szCs w:val="24"/>
        </w:rPr>
      </w:pPr>
      <w:r w:rsidRPr="00A5111F">
        <w:rPr>
          <w:rFonts w:ascii="Times New Roman" w:hAnsi="Times New Roman" w:cs="Times New Roman"/>
          <w:b/>
          <w:bCs/>
          <w:sz w:val="24"/>
          <w:szCs w:val="24"/>
        </w:rPr>
        <w:t xml:space="preserve">C.1.2. </w:t>
      </w:r>
      <w:proofErr w:type="spellStart"/>
      <w:r w:rsidRPr="00A5111F">
        <w:rPr>
          <w:rFonts w:ascii="Times New Roman" w:hAnsi="Times New Roman" w:cs="Times New Roman"/>
          <w:b/>
          <w:bCs/>
          <w:sz w:val="24"/>
          <w:szCs w:val="24"/>
        </w:rPr>
        <w:t>İc</w:t>
      </w:r>
      <w:proofErr w:type="spellEnd"/>
      <w:r w:rsidRPr="00A5111F">
        <w:rPr>
          <w:rFonts w:ascii="Times New Roman" w:hAnsi="Times New Roman" w:cs="Times New Roman"/>
          <w:b/>
          <w:bCs/>
          <w:sz w:val="24"/>
          <w:szCs w:val="24"/>
        </w:rPr>
        <w:t xml:space="preserve">̧ ve </w:t>
      </w:r>
      <w:proofErr w:type="spellStart"/>
      <w:r w:rsidRPr="00A5111F">
        <w:rPr>
          <w:rFonts w:ascii="Times New Roman" w:hAnsi="Times New Roman" w:cs="Times New Roman"/>
          <w:b/>
          <w:bCs/>
          <w:sz w:val="24"/>
          <w:szCs w:val="24"/>
        </w:rPr>
        <w:t>dıs</w:t>
      </w:r>
      <w:proofErr w:type="spellEnd"/>
      <w:r w:rsidRPr="00A5111F">
        <w:rPr>
          <w:rFonts w:ascii="Times New Roman" w:hAnsi="Times New Roman" w:cs="Times New Roman"/>
          <w:b/>
          <w:bCs/>
          <w:sz w:val="24"/>
          <w:szCs w:val="24"/>
        </w:rPr>
        <w:t xml:space="preserve">̧ kaynaklar </w:t>
      </w:r>
    </w:p>
    <w:p w14:paraId="0F567A20" w14:textId="28396A1F" w:rsidR="00A5111F" w:rsidRPr="00A5111F" w:rsidRDefault="00AD23B5" w:rsidP="00A5111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Bölümümüz</w:t>
      </w:r>
      <w:r w:rsidR="00A5111F" w:rsidRPr="00A5111F">
        <w:rPr>
          <w:rFonts w:ascii="Times New Roman" w:eastAsia="Calibri" w:hAnsi="Times New Roman" w:cs="Times New Roman"/>
          <w:sz w:val="24"/>
          <w:szCs w:val="24"/>
        </w:rPr>
        <w:t>,</w:t>
      </w:r>
      <w:r>
        <w:rPr>
          <w:rFonts w:ascii="Times New Roman" w:eastAsia="Calibri" w:hAnsi="Times New Roman" w:cs="Times New Roman"/>
          <w:sz w:val="24"/>
          <w:szCs w:val="24"/>
        </w:rPr>
        <w:t xml:space="preserve"> meslek yüksekokulumuz bünyesinde</w:t>
      </w:r>
      <w:r w:rsidR="00A5111F" w:rsidRPr="00A5111F">
        <w:rPr>
          <w:rFonts w:ascii="Times New Roman" w:eastAsia="Calibri" w:hAnsi="Times New Roman" w:cs="Times New Roman"/>
          <w:sz w:val="24"/>
          <w:szCs w:val="24"/>
        </w:rPr>
        <w:t xml:space="preserve"> araştırma ve geliştirme faaliyetlerini sürdürebilmek için uygun nitelik ve nicelikte fiziki altyapıya (araştırma laboratuvarı) sahiptir. Fakat </w:t>
      </w:r>
      <w:r>
        <w:rPr>
          <w:rFonts w:ascii="Times New Roman" w:eastAsia="Calibri" w:hAnsi="Times New Roman" w:cs="Times New Roman"/>
          <w:sz w:val="24"/>
          <w:szCs w:val="24"/>
        </w:rPr>
        <w:t xml:space="preserve">bölümümüzün, </w:t>
      </w:r>
      <w:r w:rsidR="00A5111F" w:rsidRPr="00A5111F">
        <w:rPr>
          <w:rFonts w:ascii="Times New Roman" w:eastAsia="Calibri" w:hAnsi="Times New Roman" w:cs="Times New Roman"/>
          <w:sz w:val="24"/>
          <w:szCs w:val="24"/>
        </w:rPr>
        <w:t>yüksekokulunuzun bütçe</w:t>
      </w:r>
      <w:r>
        <w:rPr>
          <w:rFonts w:ascii="Times New Roman" w:eastAsia="Calibri" w:hAnsi="Times New Roman" w:cs="Times New Roman"/>
          <w:sz w:val="24"/>
          <w:szCs w:val="24"/>
        </w:rPr>
        <w:t>s</w:t>
      </w:r>
      <w:r w:rsidR="00A5111F" w:rsidRPr="00A5111F">
        <w:rPr>
          <w:rFonts w:ascii="Times New Roman" w:eastAsia="Calibri" w:hAnsi="Times New Roman" w:cs="Times New Roman"/>
          <w:sz w:val="24"/>
          <w:szCs w:val="24"/>
        </w:rPr>
        <w:t>i</w:t>
      </w:r>
      <w:r>
        <w:rPr>
          <w:rFonts w:ascii="Times New Roman" w:eastAsia="Calibri" w:hAnsi="Times New Roman" w:cs="Times New Roman"/>
          <w:sz w:val="24"/>
          <w:szCs w:val="24"/>
        </w:rPr>
        <w:t>n</w:t>
      </w:r>
      <w:r w:rsidR="00A5111F" w:rsidRPr="00A5111F">
        <w:rPr>
          <w:rFonts w:ascii="Times New Roman" w:eastAsia="Calibri" w:hAnsi="Times New Roman" w:cs="Times New Roman"/>
          <w:sz w:val="24"/>
          <w:szCs w:val="24"/>
        </w:rPr>
        <w:t xml:space="preserve">e tahsis edilen ödenekten başka mali kaynağı bulunmamakta ve mevcut ödenek Eğitim-Öğretim ve idari hizmetler için kullanılmaktadır. Bu noktada öğretim elemanlarına ulusal ve uluslararası platformlardaki araştırma faaliyetlerine katılım ve cihaz sağlama konularında destekler artırılabilir. </w:t>
      </w:r>
    </w:p>
    <w:p w14:paraId="0397E376" w14:textId="261297AF" w:rsidR="00A5111F" w:rsidRDefault="00AD23B5" w:rsidP="00A5111F">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Tıbbi Hizmetler ve Teknikler Bölümünün </w:t>
      </w:r>
      <w:r w:rsidRPr="00A5111F">
        <w:rPr>
          <w:rFonts w:ascii="Times New Roman" w:eastAsia="Calibri" w:hAnsi="Times New Roman" w:cs="Times New Roman"/>
          <w:sz w:val="24"/>
          <w:szCs w:val="24"/>
        </w:rPr>
        <w:t xml:space="preserve">öğretim elemanları </w:t>
      </w:r>
      <w:r w:rsidR="00A5111F" w:rsidRPr="00A5111F">
        <w:rPr>
          <w:rFonts w:ascii="Times New Roman" w:eastAsia="Calibri" w:hAnsi="Times New Roman" w:cs="Times New Roman"/>
          <w:sz w:val="24"/>
          <w:szCs w:val="24"/>
        </w:rPr>
        <w:t>üniversite içi kaynaklardan olan Bilimsel Araştırma Projelerinden (BAP) araştırma hedefleri doğrultusunda faydalanmaktadır. Üniversitemiz ve Meslek Yüksekokulumuz yönetimleri akademik personele araştırmalarıyla ilgili teşvik edici katkıyı sunmaktadır.</w:t>
      </w:r>
    </w:p>
    <w:p w14:paraId="049E5626" w14:textId="77777777" w:rsidR="008C2A47" w:rsidRPr="00A5111F" w:rsidRDefault="008C2A47" w:rsidP="00A5111F">
      <w:pPr>
        <w:spacing w:after="160" w:line="360" w:lineRule="auto"/>
        <w:jc w:val="both"/>
        <w:rPr>
          <w:rFonts w:ascii="Times New Roman" w:eastAsia="Calibri" w:hAnsi="Times New Roman" w:cs="Times New Roman"/>
          <w:sz w:val="24"/>
          <w:szCs w:val="24"/>
        </w:rPr>
      </w:pPr>
    </w:p>
    <w:p w14:paraId="74FDE46E" w14:textId="604B8F72" w:rsidR="00A5111F" w:rsidRPr="00A5111F" w:rsidRDefault="00A5111F" w:rsidP="00A5111F">
      <w:pPr>
        <w:spacing w:after="160"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KANITLAR:</w:t>
      </w:r>
    </w:p>
    <w:p w14:paraId="4B314380" w14:textId="77777777" w:rsidR="00A5111F" w:rsidRPr="00A5111F" w:rsidRDefault="00A5111F" w:rsidP="00A5111F">
      <w:pPr>
        <w:spacing w:after="160" w:line="360" w:lineRule="auto"/>
        <w:jc w:val="both"/>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Araştırma-geliştirme bütçesi ve dağılımı</w:t>
      </w:r>
    </w:p>
    <w:p w14:paraId="3BF762F0" w14:textId="362363C4" w:rsidR="00A5111F" w:rsidRPr="00A5111F" w:rsidRDefault="00A5111F" w:rsidP="00A5111F">
      <w:pPr>
        <w:spacing w:after="160" w:line="360" w:lineRule="auto"/>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Doktora Tez Araştırma Desteği - Bilgi Formu: </w:t>
      </w:r>
      <w:hyperlink r:id="rId136" w:history="1">
        <w:r w:rsidRPr="00A5111F">
          <w:rPr>
            <w:rStyle w:val="Kpr"/>
            <w:rFonts w:ascii="Times New Roman" w:eastAsia="Calibri" w:hAnsi="Times New Roman" w:cs="Times New Roman"/>
            <w:sz w:val="24"/>
            <w:szCs w:val="24"/>
          </w:rPr>
          <w:t>https://tonyamyo.trabzon.edu.tr/Share/A48B8738043000E8E0A2DEC9DB7893AC</w:t>
        </w:r>
      </w:hyperlink>
      <w:r w:rsidRPr="00A5111F">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060C0E">
        <w:rPr>
          <w:rFonts w:ascii="Times New Roman" w:eastAsia="Calibri" w:hAnsi="Times New Roman" w:cs="Times New Roman"/>
          <w:sz w:val="24"/>
          <w:szCs w:val="24"/>
        </w:rPr>
        <w:t xml:space="preserve">Tonya MYO Dok. Tez. Arş. Dest. </w:t>
      </w:r>
      <w:proofErr w:type="spellStart"/>
      <w:r w:rsidR="00060C0E">
        <w:rPr>
          <w:rFonts w:ascii="Times New Roman" w:eastAsia="Calibri" w:hAnsi="Times New Roman" w:cs="Times New Roman"/>
          <w:sz w:val="24"/>
          <w:szCs w:val="24"/>
        </w:rPr>
        <w:t>Talp</w:t>
      </w:r>
      <w:proofErr w:type="spellEnd"/>
      <w:r w:rsidR="00060C0E">
        <w:rPr>
          <w:rFonts w:ascii="Times New Roman" w:eastAsia="Calibri" w:hAnsi="Times New Roman" w:cs="Times New Roman"/>
          <w:sz w:val="24"/>
          <w:szCs w:val="24"/>
        </w:rPr>
        <w:t>. Formu)</w:t>
      </w:r>
    </w:p>
    <w:p w14:paraId="52896083" w14:textId="05EDC419" w:rsidR="00060C0E" w:rsidRDefault="00A5111F" w:rsidP="00060C0E">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Öğretim Elemanlarının Yurt İçi ve Yurt Dışı Görevlendirme Başvuru Formu (Kongre, Sempozyum vb.): </w:t>
      </w:r>
      <w:hyperlink r:id="rId137" w:history="1">
        <w:r w:rsidRPr="00A5111F">
          <w:rPr>
            <w:rStyle w:val="Kpr"/>
            <w:rFonts w:ascii="Times New Roman" w:eastAsia="Calibri" w:hAnsi="Times New Roman" w:cs="Times New Roman"/>
            <w:sz w:val="24"/>
            <w:szCs w:val="24"/>
          </w:rPr>
          <w:t>https://tonyamyo.trabzon.edu.tr/Files/ckFiles/tonyamyo-trabzon-edu-tr/SINAV%20PROGRAMI/Yurti%C3%A7i%20ve%20Yurtd%C4%B1%C5%9F%C4%B1%20G%C3%B6revlendirme%20Ba%C5%9Fvuru%20Formu.doc</w:t>
        </w:r>
      </w:hyperlink>
      <w:r w:rsidR="00060C0E">
        <w:rPr>
          <w:rFonts w:ascii="Times New Roman" w:eastAsia="Calibri" w:hAnsi="Times New Roman" w:cs="Times New Roman"/>
          <w:b/>
          <w:bCs/>
          <w:sz w:val="24"/>
          <w:szCs w:val="24"/>
        </w:rPr>
        <w:t xml:space="preserve"> </w:t>
      </w:r>
      <w:r w:rsidR="0058653F">
        <w:rPr>
          <w:rFonts w:ascii="Times New Roman" w:eastAsia="Calibri" w:hAnsi="Times New Roman" w:cs="Times New Roman"/>
          <w:sz w:val="24"/>
          <w:szCs w:val="24"/>
        </w:rPr>
        <w:t xml:space="preserve">Adı: </w:t>
      </w:r>
      <w:r w:rsidR="00060C0E">
        <w:rPr>
          <w:rFonts w:ascii="Times New Roman" w:eastAsia="Calibri" w:hAnsi="Times New Roman" w:cs="Times New Roman"/>
          <w:sz w:val="24"/>
          <w:szCs w:val="24"/>
        </w:rPr>
        <w:t xml:space="preserve">Tonya MYO Gör. </w:t>
      </w:r>
      <w:proofErr w:type="spellStart"/>
      <w:r w:rsidR="00060C0E">
        <w:rPr>
          <w:rFonts w:ascii="Times New Roman" w:eastAsia="Calibri" w:hAnsi="Times New Roman" w:cs="Times New Roman"/>
          <w:sz w:val="24"/>
          <w:szCs w:val="24"/>
        </w:rPr>
        <w:t>Başv</w:t>
      </w:r>
      <w:proofErr w:type="spellEnd"/>
      <w:r w:rsidR="00060C0E">
        <w:rPr>
          <w:rFonts w:ascii="Times New Roman" w:eastAsia="Calibri" w:hAnsi="Times New Roman" w:cs="Times New Roman"/>
          <w:sz w:val="24"/>
          <w:szCs w:val="24"/>
        </w:rPr>
        <w:t>. Formu</w:t>
      </w:r>
    </w:p>
    <w:p w14:paraId="0E8E7DF0" w14:textId="77777777" w:rsidR="00A5111F" w:rsidRPr="00A5111F" w:rsidRDefault="00A5111F" w:rsidP="00A5111F">
      <w:pPr>
        <w:spacing w:after="160" w:line="360" w:lineRule="auto"/>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İç kaynaklar ve kullanımına ilişkin tanımlı süreçler (BAP Yönergesi, İç Kaynak Kullanım Yönergesi vb.)</w:t>
      </w:r>
    </w:p>
    <w:p w14:paraId="388E16D8" w14:textId="77777777" w:rsidR="00D747BD" w:rsidRDefault="00A5111F" w:rsidP="00A5111F">
      <w:pPr>
        <w:spacing w:after="160" w:line="360" w:lineRule="auto"/>
        <w:rPr>
          <w:rFonts w:ascii="Times New Roman" w:eastAsia="Calibri" w:hAnsi="Times New Roman" w:cs="Times New Roman"/>
          <w:sz w:val="24"/>
          <w:szCs w:val="24"/>
        </w:rPr>
      </w:pPr>
      <w:r w:rsidRPr="00A5111F">
        <w:rPr>
          <w:rFonts w:ascii="Times New Roman" w:eastAsia="Calibri" w:hAnsi="Times New Roman" w:cs="Times New Roman"/>
          <w:sz w:val="24"/>
          <w:szCs w:val="24"/>
        </w:rPr>
        <w:t>Proje Uygulama Esasları Kılavuzu:</w:t>
      </w:r>
    </w:p>
    <w:p w14:paraId="0B821A09" w14:textId="519481D8" w:rsidR="00A5111F" w:rsidRPr="00A5111F" w:rsidRDefault="00A5111F" w:rsidP="00A5111F">
      <w:pPr>
        <w:spacing w:after="160" w:line="360" w:lineRule="auto"/>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 </w:t>
      </w:r>
      <w:hyperlink r:id="rId138" w:history="1">
        <w:r w:rsidRPr="00A5111F">
          <w:rPr>
            <w:rStyle w:val="Kpr"/>
            <w:rFonts w:ascii="Times New Roman" w:eastAsia="Calibri" w:hAnsi="Times New Roman" w:cs="Times New Roman"/>
            <w:sz w:val="24"/>
            <w:szCs w:val="24"/>
          </w:rPr>
          <w:t>https://bap.trabzon.edu.tr/Duyuru/3531/proje-uygulama-esaslari-kilavuzu-guncellenmistir</w:t>
        </w:r>
      </w:hyperlink>
      <w:r w:rsidRPr="00A5111F">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D747BD">
        <w:rPr>
          <w:rFonts w:ascii="Times New Roman" w:eastAsia="Calibri" w:hAnsi="Times New Roman" w:cs="Times New Roman"/>
          <w:sz w:val="24"/>
          <w:szCs w:val="24"/>
        </w:rPr>
        <w:t xml:space="preserve">Proje </w:t>
      </w:r>
      <w:proofErr w:type="spellStart"/>
      <w:r w:rsidR="00D747BD">
        <w:rPr>
          <w:rFonts w:ascii="Times New Roman" w:eastAsia="Calibri" w:hAnsi="Times New Roman" w:cs="Times New Roman"/>
          <w:sz w:val="24"/>
          <w:szCs w:val="24"/>
        </w:rPr>
        <w:t>Uyg</w:t>
      </w:r>
      <w:proofErr w:type="spellEnd"/>
      <w:r w:rsidR="00D747BD">
        <w:rPr>
          <w:rFonts w:ascii="Times New Roman" w:eastAsia="Calibri" w:hAnsi="Times New Roman" w:cs="Times New Roman"/>
          <w:sz w:val="24"/>
          <w:szCs w:val="24"/>
        </w:rPr>
        <w:t>. Esasları</w:t>
      </w:r>
    </w:p>
    <w:p w14:paraId="192D8771" w14:textId="77777777" w:rsidR="00A5111F" w:rsidRPr="00A5111F" w:rsidRDefault="00A5111F" w:rsidP="00A5111F">
      <w:pPr>
        <w:spacing w:after="160" w:line="360" w:lineRule="auto"/>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İç kaynakların birimler arası dağılımı</w:t>
      </w:r>
    </w:p>
    <w:p w14:paraId="0C2C3926" w14:textId="69DB71BE" w:rsidR="00A5111F" w:rsidRPr="00A5111F" w:rsidRDefault="00D747BD" w:rsidP="00A5111F">
      <w:pPr>
        <w:spacing w:after="160" w:line="360" w:lineRule="auto"/>
        <w:jc w:val="both"/>
        <w:rPr>
          <w:rFonts w:ascii="Times New Roman" w:eastAsia="Calibri" w:hAnsi="Times New Roman" w:cs="Times New Roman"/>
          <w:sz w:val="24"/>
          <w:szCs w:val="24"/>
        </w:rPr>
      </w:pPr>
      <w:r w:rsidRPr="003E1910">
        <w:rPr>
          <w:rFonts w:ascii="Times New Roman" w:eastAsia="Calibri" w:hAnsi="Times New Roman" w:cs="Times New Roman"/>
          <w:sz w:val="24"/>
          <w:szCs w:val="24"/>
          <w:highlight w:val="yellow"/>
        </w:rPr>
        <w:t xml:space="preserve">Kanıt </w:t>
      </w:r>
      <w:proofErr w:type="gramStart"/>
      <w:r w:rsidRPr="003E1910">
        <w:rPr>
          <w:rFonts w:ascii="Times New Roman" w:eastAsia="Calibri" w:hAnsi="Times New Roman" w:cs="Times New Roman"/>
          <w:sz w:val="24"/>
          <w:szCs w:val="24"/>
          <w:highlight w:val="yellow"/>
        </w:rPr>
        <w:t>EKSİK!!!</w:t>
      </w:r>
      <w:proofErr w:type="gramEnd"/>
    </w:p>
    <w:p w14:paraId="17991124" w14:textId="00BBC26B" w:rsidR="00A5111F" w:rsidRPr="00A5111F" w:rsidRDefault="00A5111F" w:rsidP="00A5111F">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Araştırma ve geliştirme faaliyetlerinin geliştirilebilirliği ve sürdürülebilirliği açısından, </w:t>
      </w:r>
      <w:r w:rsidR="00D747BD">
        <w:rPr>
          <w:rFonts w:ascii="Times New Roman" w:hAnsi="Times New Roman" w:cs="Times New Roman"/>
          <w:sz w:val="24"/>
          <w:szCs w:val="24"/>
        </w:rPr>
        <w:t xml:space="preserve">Tıbbi Hizmetler ve Teknikler Bölümünün </w:t>
      </w:r>
      <w:r w:rsidR="00D747BD" w:rsidRPr="00A5111F">
        <w:rPr>
          <w:rFonts w:ascii="Times New Roman" w:eastAsia="Calibri" w:hAnsi="Times New Roman" w:cs="Times New Roman"/>
          <w:sz w:val="24"/>
          <w:szCs w:val="24"/>
        </w:rPr>
        <w:t>öğretim elemanları</w:t>
      </w:r>
      <w:r w:rsidRPr="00A5111F">
        <w:rPr>
          <w:rFonts w:ascii="Times New Roman" w:eastAsia="Calibri" w:hAnsi="Times New Roman" w:cs="Times New Roman"/>
          <w:sz w:val="24"/>
          <w:szCs w:val="24"/>
        </w:rPr>
        <w:t xml:space="preserve"> tarafından üniversite dışı kaynaklardan araştırma projeleri (TÜBİTAK, PİKOM) destek alımına yönelim hedeflenmektedir.</w:t>
      </w:r>
    </w:p>
    <w:p w14:paraId="1BF2E0FD" w14:textId="02B70217" w:rsidR="00115C50" w:rsidRDefault="00115C50" w:rsidP="00A5111F">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Tıbbi Hizmetler ve Teknikler Bölümünün </w:t>
      </w:r>
      <w:r w:rsidRPr="00A5111F">
        <w:rPr>
          <w:rFonts w:ascii="Times New Roman" w:eastAsia="Calibri" w:hAnsi="Times New Roman" w:cs="Times New Roman"/>
          <w:sz w:val="24"/>
          <w:szCs w:val="24"/>
        </w:rPr>
        <w:t>öğretim elemanları</w:t>
      </w:r>
      <w:r>
        <w:rPr>
          <w:rFonts w:ascii="Times New Roman" w:eastAsia="Calibri" w:hAnsi="Times New Roman" w:cs="Times New Roman"/>
          <w:sz w:val="24"/>
          <w:szCs w:val="24"/>
        </w:rPr>
        <w:t>ndan birisi tarafından gerçekleştirilen TÜBİTAK projesi:</w:t>
      </w:r>
    </w:p>
    <w:p w14:paraId="474B9AD2" w14:textId="0DFF8A99" w:rsidR="00115C50" w:rsidRPr="00A5111F" w:rsidRDefault="00000000" w:rsidP="00A5111F">
      <w:pPr>
        <w:spacing w:after="160" w:line="360" w:lineRule="auto"/>
        <w:jc w:val="both"/>
        <w:rPr>
          <w:rFonts w:ascii="Times New Roman" w:eastAsia="Calibri" w:hAnsi="Times New Roman" w:cs="Times New Roman"/>
          <w:sz w:val="24"/>
          <w:szCs w:val="24"/>
        </w:rPr>
      </w:pPr>
      <w:hyperlink r:id="rId139" w:history="1">
        <w:r w:rsidR="00115C50" w:rsidRPr="00DA420C">
          <w:rPr>
            <w:rStyle w:val="Kpr"/>
            <w:rFonts w:ascii="Times New Roman" w:eastAsia="Calibri" w:hAnsi="Times New Roman" w:cs="Times New Roman"/>
            <w:sz w:val="24"/>
            <w:szCs w:val="24"/>
          </w:rPr>
          <w:t>https://tonyamyo.trabzon.edu.tr/Haber/1039</w:t>
        </w:r>
      </w:hyperlink>
      <w:r w:rsidR="00115C50">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115C50">
        <w:rPr>
          <w:rFonts w:ascii="Times New Roman" w:eastAsia="Calibri" w:hAnsi="Times New Roman" w:cs="Times New Roman"/>
          <w:sz w:val="24"/>
          <w:szCs w:val="24"/>
        </w:rPr>
        <w:t>TÜBİTAK 1002-C Pr</w:t>
      </w:r>
      <w:r w:rsidR="003E1910">
        <w:rPr>
          <w:rFonts w:ascii="Times New Roman" w:eastAsia="Calibri" w:hAnsi="Times New Roman" w:cs="Times New Roman"/>
          <w:sz w:val="24"/>
          <w:szCs w:val="24"/>
        </w:rPr>
        <w:t>o</w:t>
      </w:r>
      <w:r w:rsidR="00115C50">
        <w:rPr>
          <w:rFonts w:ascii="Times New Roman" w:eastAsia="Calibri" w:hAnsi="Times New Roman" w:cs="Times New Roman"/>
          <w:sz w:val="24"/>
          <w:szCs w:val="24"/>
        </w:rPr>
        <w:t>jesi</w:t>
      </w:r>
      <w:r w:rsidR="0058653F">
        <w:rPr>
          <w:rFonts w:ascii="Times New Roman" w:eastAsia="Calibri" w:hAnsi="Times New Roman" w:cs="Times New Roman"/>
          <w:sz w:val="24"/>
          <w:szCs w:val="24"/>
        </w:rPr>
        <w:t>- Dr. Öğr. Üye. Galip USTA</w:t>
      </w:r>
    </w:p>
    <w:p w14:paraId="265A3A0D" w14:textId="77777777" w:rsidR="00D747BD" w:rsidRDefault="00D747BD" w:rsidP="00A5111F">
      <w:pPr>
        <w:pStyle w:val="AralkYok"/>
        <w:spacing w:line="360" w:lineRule="auto"/>
        <w:jc w:val="both"/>
        <w:rPr>
          <w:rFonts w:ascii="Times New Roman" w:hAnsi="Times New Roman" w:cs="Times New Roman"/>
          <w:b/>
          <w:bCs/>
          <w:sz w:val="24"/>
          <w:szCs w:val="24"/>
        </w:rPr>
      </w:pPr>
    </w:p>
    <w:p w14:paraId="21181020" w14:textId="77777777" w:rsidR="00D747BD" w:rsidRDefault="00D747BD" w:rsidP="00A5111F">
      <w:pPr>
        <w:pStyle w:val="AralkYok"/>
        <w:spacing w:line="360" w:lineRule="auto"/>
        <w:jc w:val="both"/>
        <w:rPr>
          <w:rFonts w:ascii="Times New Roman" w:hAnsi="Times New Roman" w:cs="Times New Roman"/>
          <w:b/>
          <w:bCs/>
          <w:sz w:val="24"/>
          <w:szCs w:val="24"/>
        </w:rPr>
      </w:pPr>
    </w:p>
    <w:p w14:paraId="5B9AE0BE" w14:textId="05406E1B"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C.1.3. Doktora programları ve doktora sonrası imkanlar</w:t>
      </w:r>
    </w:p>
    <w:p w14:paraId="023F1877" w14:textId="0483144C" w:rsidR="00A5111F" w:rsidRPr="00A5111F" w:rsidRDefault="00D747BD" w:rsidP="00A5111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Bölümümüz, esasında </w:t>
      </w:r>
      <w:r w:rsidR="00A5111F" w:rsidRPr="00A5111F">
        <w:rPr>
          <w:rFonts w:ascii="Times New Roman" w:eastAsia="Calibri" w:hAnsi="Times New Roman" w:cs="Times New Roman"/>
          <w:sz w:val="24"/>
          <w:szCs w:val="24"/>
        </w:rPr>
        <w:t>ön lisans eğitim veren bir kurum</w:t>
      </w:r>
      <w:r>
        <w:rPr>
          <w:rFonts w:ascii="Times New Roman" w:eastAsia="Calibri" w:hAnsi="Times New Roman" w:cs="Times New Roman"/>
          <w:sz w:val="24"/>
          <w:szCs w:val="24"/>
        </w:rPr>
        <w:t xml:space="preserve"> bünyesinde</w:t>
      </w:r>
      <w:r w:rsidR="00A5111F" w:rsidRPr="00A5111F">
        <w:rPr>
          <w:rFonts w:ascii="Times New Roman" w:eastAsia="Calibri" w:hAnsi="Times New Roman" w:cs="Times New Roman"/>
          <w:sz w:val="24"/>
          <w:szCs w:val="24"/>
        </w:rPr>
        <w:t xml:space="preserve"> olduğu için araştırma politikası, hedefleri, stratejisi ile uyumlu doktora ve post-</w:t>
      </w:r>
      <w:proofErr w:type="spellStart"/>
      <w:r w:rsidR="00A5111F" w:rsidRPr="00A5111F">
        <w:rPr>
          <w:rFonts w:ascii="Times New Roman" w:eastAsia="Calibri" w:hAnsi="Times New Roman" w:cs="Times New Roman"/>
          <w:sz w:val="24"/>
          <w:szCs w:val="24"/>
        </w:rPr>
        <w:t>doc</w:t>
      </w:r>
      <w:proofErr w:type="spellEnd"/>
      <w:r w:rsidR="00A5111F" w:rsidRPr="00A5111F">
        <w:rPr>
          <w:rFonts w:ascii="Times New Roman" w:eastAsia="Calibri" w:hAnsi="Times New Roman" w:cs="Times New Roman"/>
          <w:sz w:val="24"/>
          <w:szCs w:val="24"/>
        </w:rPr>
        <w:t xml:space="preserve"> programları bulunmamaktadır.</w:t>
      </w:r>
    </w:p>
    <w:p w14:paraId="499A4713"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C.2. Araştırma Yetkinliği, İş birlikleri ve Destekler</w:t>
      </w:r>
    </w:p>
    <w:p w14:paraId="3EA58670" w14:textId="642C78D7" w:rsidR="00A5111F" w:rsidRPr="00A5111F" w:rsidRDefault="00D747BD" w:rsidP="00A5111F">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Tıbbi Hizmetler ve Teknikler Bölümü</w:t>
      </w:r>
      <w:r w:rsidRPr="00A5111F">
        <w:rPr>
          <w:rFonts w:ascii="Times New Roman" w:eastAsia="Calibri" w:hAnsi="Times New Roman" w:cs="Times New Roman"/>
          <w:sz w:val="24"/>
          <w:szCs w:val="24"/>
        </w:rPr>
        <w:t xml:space="preserve"> </w:t>
      </w:r>
      <w:r w:rsidR="00A5111F" w:rsidRPr="00A5111F">
        <w:rPr>
          <w:rFonts w:ascii="Times New Roman" w:eastAsia="Calibri" w:hAnsi="Times New Roman" w:cs="Times New Roman"/>
          <w:sz w:val="24"/>
          <w:szCs w:val="24"/>
        </w:rPr>
        <w:t>Meslek Yüksekokulumuz</w:t>
      </w:r>
      <w:r>
        <w:rPr>
          <w:rFonts w:ascii="Times New Roman" w:eastAsia="Calibri" w:hAnsi="Times New Roman" w:cs="Times New Roman"/>
          <w:sz w:val="24"/>
          <w:szCs w:val="24"/>
        </w:rPr>
        <w:t xml:space="preserve"> imkanları </w:t>
      </w:r>
      <w:r w:rsidR="003E1910">
        <w:rPr>
          <w:rFonts w:ascii="Times New Roman" w:eastAsia="Calibri" w:hAnsi="Times New Roman" w:cs="Times New Roman"/>
          <w:sz w:val="24"/>
          <w:szCs w:val="24"/>
        </w:rPr>
        <w:t xml:space="preserve">dahlinde </w:t>
      </w:r>
      <w:r w:rsidR="003E1910" w:rsidRPr="00A5111F">
        <w:rPr>
          <w:rFonts w:ascii="Times New Roman" w:eastAsia="Calibri" w:hAnsi="Times New Roman" w:cs="Times New Roman"/>
          <w:sz w:val="24"/>
          <w:szCs w:val="24"/>
        </w:rPr>
        <w:t>öğretim</w:t>
      </w:r>
      <w:r w:rsidR="00A5111F" w:rsidRPr="00A5111F">
        <w:rPr>
          <w:rFonts w:ascii="Times New Roman" w:eastAsia="Calibri" w:hAnsi="Times New Roman" w:cs="Times New Roman"/>
          <w:sz w:val="24"/>
          <w:szCs w:val="24"/>
        </w:rPr>
        <w:t xml:space="preserve"> elemanlarının araştırma yetkinliğini sürdürmek ve iyileştirmek için olanaklar sunmaktadır.</w:t>
      </w:r>
    </w:p>
    <w:p w14:paraId="6F233BB2"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C.2.1. Araştırma yetkinlikleri ve gelişimi</w:t>
      </w:r>
    </w:p>
    <w:p w14:paraId="35B600AB" w14:textId="69A42864" w:rsidR="00A5111F" w:rsidRPr="00A5111F" w:rsidRDefault="00D747BD" w:rsidP="00A5111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Bölümümüzün a</w:t>
      </w:r>
      <w:r w:rsidR="00A5111F" w:rsidRPr="00A5111F">
        <w:rPr>
          <w:rFonts w:ascii="Times New Roman" w:eastAsia="Calibri" w:hAnsi="Times New Roman" w:cs="Times New Roman"/>
          <w:sz w:val="24"/>
          <w:szCs w:val="24"/>
        </w:rPr>
        <w:t>raştırma kadrosunun yetkinliğinin geliştirilmesi ve iyileştirmesi için öğretim elemanları yayın, proje, bildiri vs. yapmaları konusunda cesaretlendirilmektedir. Yüksekokulumuzda görev yapan 1</w:t>
      </w:r>
      <w:r>
        <w:rPr>
          <w:rFonts w:ascii="Times New Roman" w:eastAsia="Calibri" w:hAnsi="Times New Roman" w:cs="Times New Roman"/>
          <w:sz w:val="24"/>
          <w:szCs w:val="24"/>
        </w:rPr>
        <w:t>0</w:t>
      </w:r>
      <w:r w:rsidR="00A5111F" w:rsidRPr="00A5111F">
        <w:rPr>
          <w:rFonts w:ascii="Times New Roman" w:eastAsia="Calibri" w:hAnsi="Times New Roman" w:cs="Times New Roman"/>
          <w:sz w:val="24"/>
          <w:szCs w:val="24"/>
        </w:rPr>
        <w:t xml:space="preserve"> öğretim elemanlarımızın </w:t>
      </w:r>
      <w:r>
        <w:rPr>
          <w:rFonts w:ascii="Times New Roman" w:eastAsia="Calibri" w:hAnsi="Times New Roman" w:cs="Times New Roman"/>
          <w:sz w:val="24"/>
          <w:szCs w:val="24"/>
        </w:rPr>
        <w:t>7</w:t>
      </w:r>
      <w:r w:rsidR="00A5111F" w:rsidRPr="00A5111F">
        <w:rPr>
          <w:rFonts w:ascii="Times New Roman" w:eastAsia="Calibri" w:hAnsi="Times New Roman" w:cs="Times New Roman"/>
          <w:sz w:val="24"/>
          <w:szCs w:val="24"/>
        </w:rPr>
        <w:t xml:space="preserve"> tanesi doktora derecesine sahip, diğer öğretim elemanlarımız ise </w:t>
      </w:r>
      <w:r>
        <w:rPr>
          <w:rFonts w:ascii="Times New Roman" w:eastAsia="Calibri" w:hAnsi="Times New Roman" w:cs="Times New Roman"/>
          <w:sz w:val="24"/>
          <w:szCs w:val="24"/>
        </w:rPr>
        <w:t>1</w:t>
      </w:r>
      <w:r w:rsidR="00A5111F" w:rsidRPr="00A5111F">
        <w:rPr>
          <w:rFonts w:ascii="Times New Roman" w:eastAsia="Calibri" w:hAnsi="Times New Roman" w:cs="Times New Roman"/>
          <w:sz w:val="24"/>
          <w:szCs w:val="24"/>
        </w:rPr>
        <w:t xml:space="preserve"> tanesi doktora eğitimine devam etmekte</w:t>
      </w:r>
      <w:r>
        <w:rPr>
          <w:rFonts w:ascii="Times New Roman" w:eastAsia="Calibri" w:hAnsi="Times New Roman" w:cs="Times New Roman"/>
          <w:sz w:val="24"/>
          <w:szCs w:val="24"/>
        </w:rPr>
        <w:t>, 1 tanesi ise doktora eğitimine hazırlanmaktadır</w:t>
      </w:r>
      <w:r w:rsidR="00A5111F" w:rsidRPr="00A5111F">
        <w:rPr>
          <w:rFonts w:ascii="Times New Roman" w:eastAsia="Calibri" w:hAnsi="Times New Roman" w:cs="Times New Roman"/>
          <w:sz w:val="24"/>
          <w:szCs w:val="24"/>
        </w:rPr>
        <w:t>. Üniversitemizin performans yönergesi araştırma planlamalarına imkânlar vermektedir.</w:t>
      </w:r>
    </w:p>
    <w:p w14:paraId="22447445" w14:textId="519D7506" w:rsidR="00A5111F" w:rsidRPr="00A5111F" w:rsidRDefault="00D747BD" w:rsidP="00A5111F">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Tıbbi Hizmetler ve Teknikler Bölümümüz</w:t>
      </w:r>
      <w:r w:rsidRPr="00A5111F">
        <w:rPr>
          <w:rFonts w:ascii="Times New Roman" w:eastAsia="Calibri" w:hAnsi="Times New Roman" w:cs="Times New Roman"/>
          <w:sz w:val="24"/>
          <w:szCs w:val="24"/>
        </w:rPr>
        <w:t xml:space="preserve"> </w:t>
      </w:r>
      <w:r w:rsidR="00A5111F" w:rsidRPr="00A5111F">
        <w:rPr>
          <w:rFonts w:ascii="Times New Roman" w:eastAsia="Calibri" w:hAnsi="Times New Roman" w:cs="Times New Roman"/>
          <w:sz w:val="24"/>
          <w:szCs w:val="24"/>
        </w:rPr>
        <w:t>Meslek Yüksekokulumuz</w:t>
      </w:r>
      <w:r>
        <w:rPr>
          <w:rFonts w:ascii="Times New Roman" w:eastAsia="Calibri" w:hAnsi="Times New Roman" w:cs="Times New Roman"/>
          <w:sz w:val="24"/>
          <w:szCs w:val="24"/>
        </w:rPr>
        <w:t xml:space="preserve"> dahlinde</w:t>
      </w:r>
      <w:r w:rsidR="00A5111F" w:rsidRPr="00A5111F">
        <w:rPr>
          <w:rFonts w:ascii="Times New Roman" w:eastAsia="Calibri" w:hAnsi="Times New Roman" w:cs="Times New Roman"/>
          <w:sz w:val="24"/>
          <w:szCs w:val="24"/>
        </w:rPr>
        <w:t>, araştırma bileşeni kapsamındaki hedeflerine ulaşmayı sağlayacak araştırma kadrosunun, nicelik ve nitelik olarak sürdürülebilirliğini güvence altına alabilmek için iç müşteri memnuniyetine önem vermekte, öğretim elemanlarının sorunlarına çözüm üretmeye ve aidiyet duygularının artırılmasına yönelik adımlar atmaktadır.</w:t>
      </w:r>
    </w:p>
    <w:p w14:paraId="372D2DDE" w14:textId="43B86471" w:rsidR="00A5111F" w:rsidRPr="00A5111F" w:rsidRDefault="00A5111F" w:rsidP="00A5111F">
      <w:pPr>
        <w:spacing w:after="160"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KANITLAR:</w:t>
      </w:r>
    </w:p>
    <w:p w14:paraId="5B457D55"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Öğretim elemanlarının araştırma yetkinliğinin geliştirilmesine yönelik planlama ve uygulamalar (destekleyici eğitimler, uluslararası fırsatlar, proje iş birliği çalışmaları vb.)</w:t>
      </w:r>
    </w:p>
    <w:p w14:paraId="492B87FE" w14:textId="77777777" w:rsidR="00D747BD"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İç ve Dış Paydaşlar:</w:t>
      </w:r>
    </w:p>
    <w:p w14:paraId="794DEA7D" w14:textId="29762152" w:rsidR="00A5111F" w:rsidRPr="00A5111F" w:rsidRDefault="00A5111F" w:rsidP="00A5111F">
      <w:pPr>
        <w:pStyle w:val="AralkYok"/>
        <w:spacing w:line="360" w:lineRule="auto"/>
        <w:jc w:val="both"/>
        <w:rPr>
          <w:rStyle w:val="Kpr"/>
          <w:rFonts w:ascii="Times New Roman" w:hAnsi="Times New Roman" w:cs="Times New Roman"/>
          <w:sz w:val="24"/>
          <w:szCs w:val="24"/>
        </w:rPr>
      </w:pPr>
      <w:r w:rsidRPr="00A5111F">
        <w:rPr>
          <w:rFonts w:ascii="Times New Roman" w:hAnsi="Times New Roman" w:cs="Times New Roman"/>
          <w:sz w:val="24"/>
          <w:szCs w:val="24"/>
        </w:rPr>
        <w:t xml:space="preserve"> </w:t>
      </w:r>
      <w:hyperlink r:id="rId140" w:history="1">
        <w:r w:rsidRPr="00A5111F">
          <w:rPr>
            <w:rStyle w:val="Kpr"/>
            <w:rFonts w:ascii="Times New Roman" w:hAnsi="Times New Roman" w:cs="Times New Roman"/>
            <w:sz w:val="24"/>
            <w:szCs w:val="24"/>
          </w:rPr>
          <w:t>https://tonyamyo.trabzon.edu.tr/S/3698/ic-ve-dis-paydaslar</w:t>
        </w:r>
      </w:hyperlink>
      <w:r w:rsidR="00D747BD" w:rsidRPr="00D747BD">
        <w:rPr>
          <w:rFonts w:ascii="Times New Roman" w:hAnsi="Times New Roman" w:cs="Times New Roman"/>
          <w:sz w:val="24"/>
          <w:szCs w:val="24"/>
        </w:rPr>
        <w:t xml:space="preserve"> </w:t>
      </w:r>
      <w:r w:rsidR="0058653F">
        <w:rPr>
          <w:rFonts w:ascii="Times New Roman" w:hAnsi="Times New Roman" w:cs="Times New Roman"/>
          <w:sz w:val="24"/>
          <w:szCs w:val="24"/>
        </w:rPr>
        <w:t xml:space="preserve"> Adı: </w:t>
      </w:r>
      <w:r w:rsidR="00D747BD">
        <w:rPr>
          <w:rFonts w:ascii="Times New Roman" w:hAnsi="Times New Roman" w:cs="Times New Roman"/>
          <w:sz w:val="24"/>
          <w:szCs w:val="24"/>
        </w:rPr>
        <w:t>İç ve Dış Paydaşlar</w:t>
      </w:r>
    </w:p>
    <w:p w14:paraId="3D29A8DC"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Öğretim elemanlarının geri bildirimleri</w:t>
      </w:r>
    </w:p>
    <w:p w14:paraId="023FC5AF" w14:textId="7FE93734" w:rsidR="00A5111F" w:rsidRPr="00A5111F" w:rsidRDefault="00A5111F" w:rsidP="00A5111F">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Performans Takip Formu:</w:t>
      </w:r>
      <w:r w:rsidRPr="00A5111F">
        <w:rPr>
          <w:rFonts w:ascii="Times New Roman" w:eastAsia="Calibri" w:hAnsi="Times New Roman" w:cs="Times New Roman"/>
          <w:b/>
          <w:sz w:val="24"/>
          <w:szCs w:val="24"/>
        </w:rPr>
        <w:t xml:space="preserve"> </w:t>
      </w:r>
      <w:hyperlink r:id="rId141" w:history="1">
        <w:r w:rsidRPr="00A5111F">
          <w:rPr>
            <w:rStyle w:val="Kpr"/>
            <w:rFonts w:ascii="Times New Roman" w:eastAsia="Calibri" w:hAnsi="Times New Roman" w:cs="Times New Roman"/>
            <w:bCs/>
            <w:sz w:val="24"/>
            <w:szCs w:val="24"/>
          </w:rPr>
          <w:t>https://tonyamyo.trabzon.edu.tr/Share/BC7960A5B8C8B7EEBE7DA07B6B98525A</w:t>
        </w:r>
      </w:hyperlink>
      <w:r w:rsidR="00D747BD" w:rsidRPr="00D747BD">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proofErr w:type="spellStart"/>
      <w:r w:rsidR="00D747BD">
        <w:rPr>
          <w:rFonts w:ascii="Times New Roman" w:hAnsi="Times New Roman" w:cs="Times New Roman"/>
          <w:sz w:val="24"/>
          <w:szCs w:val="24"/>
        </w:rPr>
        <w:t>Perf</w:t>
      </w:r>
      <w:proofErr w:type="spellEnd"/>
      <w:r w:rsidR="00D747BD">
        <w:rPr>
          <w:rFonts w:ascii="Times New Roman" w:hAnsi="Times New Roman" w:cs="Times New Roman"/>
          <w:sz w:val="24"/>
          <w:szCs w:val="24"/>
        </w:rPr>
        <w:t>. Tak. Formu</w:t>
      </w:r>
    </w:p>
    <w:p w14:paraId="638F822B" w14:textId="77777777" w:rsidR="00A5111F" w:rsidRPr="00A5111F" w:rsidRDefault="00A5111F" w:rsidP="00A5111F">
      <w:pPr>
        <w:pStyle w:val="AralkYok"/>
        <w:spacing w:line="360" w:lineRule="auto"/>
        <w:rPr>
          <w:rFonts w:ascii="Times New Roman" w:eastAsia="Calibri" w:hAnsi="Times New Roman" w:cs="Times New Roman"/>
          <w:b/>
          <w:sz w:val="24"/>
          <w:szCs w:val="24"/>
        </w:rPr>
      </w:pPr>
    </w:p>
    <w:p w14:paraId="1381A349"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Öğretim elemanlarının araştırma yetkinliğinin izlenmesi ve iyileştirilmesine ilişkin kanıtlar</w:t>
      </w:r>
    </w:p>
    <w:p w14:paraId="6F61F511" w14:textId="77777777" w:rsidR="00A5111F" w:rsidRPr="00A5111F" w:rsidRDefault="00A5111F" w:rsidP="00A5111F">
      <w:pPr>
        <w:spacing w:after="0"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lastRenderedPageBreak/>
        <w:t>Trabzon Üniversitesi Öğretim Üyeliğine Yükseltilme ve Atanma Yönergesi:</w:t>
      </w:r>
    </w:p>
    <w:p w14:paraId="1C038D4E" w14:textId="1970A64F" w:rsidR="00A5111F" w:rsidRPr="00A5111F" w:rsidRDefault="00000000" w:rsidP="00A5111F">
      <w:pPr>
        <w:pStyle w:val="AralkYok"/>
        <w:spacing w:after="240" w:line="360" w:lineRule="auto"/>
        <w:jc w:val="both"/>
        <w:rPr>
          <w:rStyle w:val="Kpr"/>
          <w:rFonts w:ascii="Times New Roman" w:hAnsi="Times New Roman" w:cs="Times New Roman"/>
          <w:bCs/>
          <w:sz w:val="24"/>
          <w:szCs w:val="24"/>
        </w:rPr>
      </w:pPr>
      <w:hyperlink r:id="rId142" w:history="1">
        <w:r w:rsidR="00A5111F" w:rsidRPr="00A5111F">
          <w:rPr>
            <w:rStyle w:val="Kpr"/>
            <w:rFonts w:ascii="Times New Roman" w:hAnsi="Times New Roman" w:cs="Times New Roman"/>
            <w:bCs/>
            <w:sz w:val="24"/>
            <w:szCs w:val="24"/>
          </w:rPr>
          <w:t>https://trabzon.edu.tr/Images/Uploads/YONERGELER/ogretimuyeyukselme.pdf</w:t>
        </w:r>
      </w:hyperlink>
      <w:r w:rsidR="00D747BD" w:rsidRPr="00D747BD">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D747BD">
        <w:rPr>
          <w:rFonts w:ascii="Times New Roman" w:hAnsi="Times New Roman" w:cs="Times New Roman"/>
          <w:sz w:val="24"/>
          <w:szCs w:val="24"/>
        </w:rPr>
        <w:t xml:space="preserve">TRÜ Öğr. Üye. </w:t>
      </w:r>
      <w:proofErr w:type="spellStart"/>
      <w:r w:rsidR="00D747BD">
        <w:rPr>
          <w:rFonts w:ascii="Times New Roman" w:hAnsi="Times New Roman" w:cs="Times New Roman"/>
          <w:sz w:val="24"/>
          <w:szCs w:val="24"/>
        </w:rPr>
        <w:t>Yüks</w:t>
      </w:r>
      <w:proofErr w:type="spellEnd"/>
      <w:r w:rsidR="00D747BD">
        <w:rPr>
          <w:rFonts w:ascii="Times New Roman" w:hAnsi="Times New Roman" w:cs="Times New Roman"/>
          <w:sz w:val="24"/>
          <w:szCs w:val="24"/>
        </w:rPr>
        <w:t xml:space="preserve">. </w:t>
      </w:r>
      <w:proofErr w:type="spellStart"/>
      <w:r w:rsidR="00D747BD">
        <w:rPr>
          <w:rFonts w:ascii="Times New Roman" w:hAnsi="Times New Roman" w:cs="Times New Roman"/>
          <w:sz w:val="24"/>
          <w:szCs w:val="24"/>
        </w:rPr>
        <w:t>Yönt</w:t>
      </w:r>
      <w:proofErr w:type="spellEnd"/>
      <w:r w:rsidR="00D747BD">
        <w:rPr>
          <w:rFonts w:ascii="Times New Roman" w:hAnsi="Times New Roman" w:cs="Times New Roman"/>
          <w:sz w:val="24"/>
          <w:szCs w:val="24"/>
        </w:rPr>
        <w:t>.</w:t>
      </w:r>
    </w:p>
    <w:p w14:paraId="4F50B430" w14:textId="714F2B10" w:rsidR="00A5111F" w:rsidRPr="00A5111F" w:rsidRDefault="00A5111F" w:rsidP="00A5111F">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Performans Takip Formu:</w:t>
      </w:r>
      <w:r w:rsidRPr="00A5111F">
        <w:rPr>
          <w:rFonts w:ascii="Times New Roman" w:eastAsia="Calibri" w:hAnsi="Times New Roman" w:cs="Times New Roman"/>
          <w:b/>
          <w:sz w:val="24"/>
          <w:szCs w:val="24"/>
        </w:rPr>
        <w:t xml:space="preserve"> </w:t>
      </w:r>
      <w:hyperlink r:id="rId143" w:history="1">
        <w:r w:rsidRPr="00A5111F">
          <w:rPr>
            <w:rStyle w:val="Kpr"/>
            <w:rFonts w:ascii="Times New Roman" w:eastAsia="Calibri" w:hAnsi="Times New Roman" w:cs="Times New Roman"/>
            <w:bCs/>
            <w:sz w:val="24"/>
            <w:szCs w:val="24"/>
          </w:rPr>
          <w:t>https://tonyamyo.trabzon.edu.tr/Share/BC7960A5B8C8B7EEBE7DA07B6B98525A</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proofErr w:type="spellStart"/>
      <w:r w:rsidR="00D747BD">
        <w:rPr>
          <w:rFonts w:ascii="Times New Roman" w:eastAsia="Calibri" w:hAnsi="Times New Roman" w:cs="Times New Roman"/>
          <w:bCs/>
          <w:sz w:val="24"/>
          <w:szCs w:val="24"/>
        </w:rPr>
        <w:t>Perf</w:t>
      </w:r>
      <w:proofErr w:type="spellEnd"/>
      <w:r w:rsidR="00D747BD">
        <w:rPr>
          <w:rFonts w:ascii="Times New Roman" w:eastAsia="Calibri" w:hAnsi="Times New Roman" w:cs="Times New Roman"/>
          <w:bCs/>
          <w:sz w:val="24"/>
          <w:szCs w:val="24"/>
        </w:rPr>
        <w:t>. Tak. Formu</w:t>
      </w:r>
    </w:p>
    <w:p w14:paraId="14E64A14" w14:textId="77777777" w:rsidR="00A5111F" w:rsidRPr="00A5111F" w:rsidRDefault="00A5111F" w:rsidP="00A5111F">
      <w:pPr>
        <w:pStyle w:val="AralkYok"/>
        <w:spacing w:line="360" w:lineRule="auto"/>
        <w:rPr>
          <w:rFonts w:ascii="Times New Roman" w:eastAsia="Calibri" w:hAnsi="Times New Roman" w:cs="Times New Roman"/>
          <w:b/>
          <w:sz w:val="24"/>
          <w:szCs w:val="24"/>
        </w:rPr>
      </w:pPr>
    </w:p>
    <w:p w14:paraId="61B48AED"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C.2.2. Ulusal ve uluslararası ortak programlar ve ortak araştırma birimleri</w:t>
      </w:r>
    </w:p>
    <w:p w14:paraId="66427FA3" w14:textId="495BAA06" w:rsidR="00A5111F" w:rsidRDefault="00A5111F" w:rsidP="00A5111F">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 xml:space="preserve">Meslek Yüksekokulumuzun 2022 yılı itibariyle birimler arası iş birliği veya dış paydaşlarla yürüttüğü ulusal ve uluslararası program veya projeler bulunmaktadır. </w:t>
      </w:r>
    </w:p>
    <w:p w14:paraId="5C9692AF" w14:textId="77777777" w:rsidR="008C2A47" w:rsidRPr="00A5111F" w:rsidRDefault="008C2A47" w:rsidP="00A5111F">
      <w:pPr>
        <w:spacing w:after="160" w:line="360" w:lineRule="auto"/>
        <w:jc w:val="both"/>
        <w:rPr>
          <w:rFonts w:ascii="Times New Roman" w:eastAsia="Calibri" w:hAnsi="Times New Roman" w:cs="Times New Roman"/>
          <w:sz w:val="24"/>
          <w:szCs w:val="24"/>
        </w:rPr>
      </w:pPr>
    </w:p>
    <w:p w14:paraId="20276C61" w14:textId="13F22463"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KANITLAR:</w:t>
      </w:r>
    </w:p>
    <w:p w14:paraId="237588C0" w14:textId="77777777" w:rsidR="00A5111F" w:rsidRPr="00A5111F" w:rsidRDefault="00A5111F" w:rsidP="00A5111F">
      <w:pPr>
        <w:spacing w:after="160" w:line="360" w:lineRule="auto"/>
        <w:jc w:val="both"/>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Ulusal ve uluslararası düzeyde ortak programlar ve ortak araştırma birimleri oluşturulmasına yönelik mekanizmalar</w:t>
      </w:r>
    </w:p>
    <w:p w14:paraId="6F0BFA79" w14:textId="77777777" w:rsidR="00A5111F" w:rsidRPr="00A5111F"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Uluslararası paydaşlarla yapılan ortaklıklar:</w:t>
      </w:r>
    </w:p>
    <w:p w14:paraId="17590F13" w14:textId="415CAB40" w:rsidR="00D747BD" w:rsidRDefault="00D747BD" w:rsidP="00A5111F">
      <w:pPr>
        <w:pStyle w:val="AralkYok"/>
        <w:spacing w:line="360" w:lineRule="auto"/>
        <w:jc w:val="both"/>
      </w:pPr>
      <w:r w:rsidRPr="0087760B">
        <w:rPr>
          <w:rFonts w:ascii="Times New Roman" w:hAnsi="Times New Roman" w:cs="Times New Roman"/>
          <w:sz w:val="24"/>
          <w:szCs w:val="24"/>
          <w:highlight w:val="yellow"/>
        </w:rPr>
        <w:t xml:space="preserve">Tıbbi Hizmetler ve Teknikler Bölümü Öğr. Elemanlarından 2023 Yılı içerisinde COST-Aksiyonlarına katılanlar varsa eklenebilir </w:t>
      </w:r>
      <w:proofErr w:type="gramStart"/>
      <w:r w:rsidR="00174747">
        <w:rPr>
          <w:rFonts w:ascii="Times New Roman" w:hAnsi="Times New Roman" w:cs="Times New Roman"/>
          <w:sz w:val="24"/>
          <w:szCs w:val="24"/>
          <w:highlight w:val="yellow"/>
        </w:rPr>
        <w:t>Bu</w:t>
      </w:r>
      <w:proofErr w:type="gramEnd"/>
      <w:r w:rsidR="00174747">
        <w:rPr>
          <w:rFonts w:ascii="Times New Roman" w:hAnsi="Times New Roman" w:cs="Times New Roman"/>
          <w:sz w:val="24"/>
          <w:szCs w:val="24"/>
          <w:highlight w:val="yellow"/>
        </w:rPr>
        <w:t xml:space="preserve"> nedenle </w:t>
      </w:r>
      <w:r w:rsidRPr="0087760B">
        <w:rPr>
          <w:rFonts w:ascii="Times New Roman" w:hAnsi="Times New Roman" w:cs="Times New Roman"/>
          <w:sz w:val="24"/>
          <w:szCs w:val="24"/>
          <w:highlight w:val="yellow"/>
        </w:rPr>
        <w:t>KANIT-EKSİK!!!!!</w:t>
      </w:r>
    </w:p>
    <w:p w14:paraId="6966B9F7" w14:textId="77777777" w:rsidR="00D747BD" w:rsidRDefault="00D747BD" w:rsidP="00A5111F">
      <w:pPr>
        <w:pStyle w:val="AralkYok"/>
        <w:spacing w:line="360" w:lineRule="auto"/>
        <w:jc w:val="both"/>
        <w:rPr>
          <w:rFonts w:ascii="Times New Roman" w:hAnsi="Times New Roman" w:cs="Times New Roman"/>
          <w:sz w:val="24"/>
          <w:szCs w:val="24"/>
        </w:rPr>
      </w:pPr>
    </w:p>
    <w:p w14:paraId="7BA465EF" w14:textId="344F8324" w:rsidR="00A5111F" w:rsidRPr="00A5111F"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Ulusal paydaşlarla yapılan ortak girişimler:</w:t>
      </w:r>
    </w:p>
    <w:p w14:paraId="4F711A4A" w14:textId="77777777" w:rsidR="0087760B" w:rsidRDefault="0087760B"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Doğu Karadeniz Kariyer Fuarı Katılımı: </w:t>
      </w:r>
    </w:p>
    <w:p w14:paraId="4EAEEBB4" w14:textId="0291558C" w:rsidR="0087760B" w:rsidRDefault="00000000" w:rsidP="00A5111F">
      <w:pPr>
        <w:pStyle w:val="AralkYok"/>
        <w:spacing w:line="360" w:lineRule="auto"/>
        <w:jc w:val="both"/>
        <w:rPr>
          <w:rFonts w:ascii="Times New Roman" w:hAnsi="Times New Roman" w:cs="Times New Roman"/>
          <w:sz w:val="24"/>
          <w:szCs w:val="24"/>
        </w:rPr>
      </w:pPr>
      <w:hyperlink r:id="rId144" w:history="1">
        <w:r w:rsidR="0087760B" w:rsidRPr="00DA420C">
          <w:rPr>
            <w:rStyle w:val="Kpr"/>
            <w:rFonts w:ascii="Times New Roman" w:hAnsi="Times New Roman" w:cs="Times New Roman"/>
            <w:sz w:val="24"/>
            <w:szCs w:val="24"/>
          </w:rPr>
          <w:t>https://tonyamyo.trabzon.edu.tr/Haber/1689</w:t>
        </w:r>
      </w:hyperlink>
      <w:r w:rsidR="0087760B">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87760B">
        <w:rPr>
          <w:rFonts w:ascii="Times New Roman" w:hAnsi="Times New Roman" w:cs="Times New Roman"/>
          <w:sz w:val="24"/>
          <w:szCs w:val="24"/>
        </w:rPr>
        <w:t>DOKAF-23 Katılım</w:t>
      </w:r>
    </w:p>
    <w:p w14:paraId="15EA203E" w14:textId="29DB8C29" w:rsidR="0087760B" w:rsidRDefault="0087760B"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 Bağışının Tıbbi ve Dini Açıdan Önemi Konferansı: </w:t>
      </w:r>
    </w:p>
    <w:p w14:paraId="2544AC3D" w14:textId="6079B95B" w:rsidR="0087760B" w:rsidRDefault="00000000" w:rsidP="00A5111F">
      <w:pPr>
        <w:pStyle w:val="AralkYok"/>
        <w:spacing w:line="360" w:lineRule="auto"/>
        <w:jc w:val="both"/>
        <w:rPr>
          <w:rFonts w:ascii="Times New Roman" w:hAnsi="Times New Roman" w:cs="Times New Roman"/>
          <w:sz w:val="24"/>
          <w:szCs w:val="24"/>
        </w:rPr>
      </w:pPr>
      <w:hyperlink r:id="rId145" w:history="1">
        <w:r w:rsidR="0087760B" w:rsidRPr="00DA420C">
          <w:rPr>
            <w:rStyle w:val="Kpr"/>
            <w:rFonts w:ascii="Times New Roman" w:hAnsi="Times New Roman" w:cs="Times New Roman"/>
            <w:sz w:val="24"/>
            <w:szCs w:val="24"/>
          </w:rPr>
          <w:t>https://tonyamyo.trabzon.edu.tr/Haber/1485</w:t>
        </w:r>
      </w:hyperlink>
      <w:r w:rsidR="0087760B">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87760B">
        <w:rPr>
          <w:rFonts w:ascii="Times New Roman" w:hAnsi="Times New Roman" w:cs="Times New Roman"/>
          <w:sz w:val="24"/>
          <w:szCs w:val="24"/>
        </w:rPr>
        <w:t xml:space="preserve">Org. Bağ. Tıbbi. ve Dini Aç. </w:t>
      </w:r>
      <w:proofErr w:type="spellStart"/>
      <w:r w:rsidR="0087760B">
        <w:rPr>
          <w:rFonts w:ascii="Times New Roman" w:hAnsi="Times New Roman" w:cs="Times New Roman"/>
          <w:sz w:val="24"/>
          <w:szCs w:val="24"/>
        </w:rPr>
        <w:t>Önm</w:t>
      </w:r>
      <w:proofErr w:type="spellEnd"/>
      <w:r w:rsidR="0087760B">
        <w:rPr>
          <w:rFonts w:ascii="Times New Roman" w:hAnsi="Times New Roman" w:cs="Times New Roman"/>
          <w:sz w:val="24"/>
          <w:szCs w:val="24"/>
        </w:rPr>
        <w:t>.</w:t>
      </w:r>
    </w:p>
    <w:p w14:paraId="65752AC9" w14:textId="77777777" w:rsidR="0087760B" w:rsidRDefault="0087760B"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AIDS/HIV Farkındalığı Konferansı:</w:t>
      </w:r>
    </w:p>
    <w:p w14:paraId="1521EBE3" w14:textId="68C84852" w:rsidR="0087760B" w:rsidRDefault="0087760B"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46" w:history="1">
        <w:r w:rsidRPr="00DA420C">
          <w:rPr>
            <w:rStyle w:val="Kpr"/>
            <w:rFonts w:ascii="Times New Roman" w:hAnsi="Times New Roman" w:cs="Times New Roman"/>
            <w:sz w:val="24"/>
            <w:szCs w:val="24"/>
          </w:rPr>
          <w:t>https://tonyamyo.trabzon.edu.tr/Haber/1629</w:t>
        </w:r>
      </w:hyperlink>
      <w:r>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Pr>
          <w:rFonts w:ascii="Times New Roman" w:hAnsi="Times New Roman" w:cs="Times New Roman"/>
          <w:sz w:val="24"/>
          <w:szCs w:val="24"/>
        </w:rPr>
        <w:t xml:space="preserve">AIDS/HIV Fark. </w:t>
      </w:r>
      <w:proofErr w:type="spellStart"/>
      <w:r>
        <w:rPr>
          <w:rFonts w:ascii="Times New Roman" w:hAnsi="Times New Roman" w:cs="Times New Roman"/>
          <w:sz w:val="24"/>
          <w:szCs w:val="24"/>
        </w:rPr>
        <w:t>Konf</w:t>
      </w:r>
      <w:proofErr w:type="spellEnd"/>
      <w:r>
        <w:rPr>
          <w:rFonts w:ascii="Times New Roman" w:hAnsi="Times New Roman" w:cs="Times New Roman"/>
          <w:sz w:val="24"/>
          <w:szCs w:val="24"/>
        </w:rPr>
        <w:t>.</w:t>
      </w:r>
    </w:p>
    <w:p w14:paraId="5CFB14AA" w14:textId="77777777" w:rsidR="0087760B"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Kadına Yönelik Şiddet</w:t>
      </w:r>
      <w:r w:rsidR="0087760B">
        <w:rPr>
          <w:rFonts w:ascii="Times New Roman" w:hAnsi="Times New Roman" w:cs="Times New Roman"/>
          <w:sz w:val="24"/>
          <w:szCs w:val="24"/>
        </w:rPr>
        <w:t xml:space="preserve"> ile Mücadele:</w:t>
      </w:r>
      <w:r w:rsidRPr="00A5111F">
        <w:rPr>
          <w:rFonts w:ascii="Times New Roman" w:hAnsi="Times New Roman" w:cs="Times New Roman"/>
          <w:sz w:val="24"/>
          <w:szCs w:val="24"/>
        </w:rPr>
        <w:t xml:space="preserve"> </w:t>
      </w:r>
    </w:p>
    <w:p w14:paraId="6DB282D6" w14:textId="5D134C0F" w:rsidR="0087760B" w:rsidRPr="0087760B" w:rsidRDefault="00000000" w:rsidP="00A5111F">
      <w:pPr>
        <w:pStyle w:val="AralkYok"/>
        <w:spacing w:line="360" w:lineRule="auto"/>
        <w:jc w:val="both"/>
        <w:rPr>
          <w:rFonts w:ascii="Times New Roman" w:hAnsi="Times New Roman" w:cs="Times New Roman"/>
          <w:sz w:val="24"/>
          <w:szCs w:val="24"/>
        </w:rPr>
      </w:pPr>
      <w:hyperlink r:id="rId147" w:history="1">
        <w:r w:rsidR="0087760B" w:rsidRPr="00DA420C">
          <w:rPr>
            <w:rStyle w:val="Kpr"/>
          </w:rPr>
          <w:t>https://tonyamyo.trabzon.edu.tr/Haber/1553</w:t>
        </w:r>
      </w:hyperlink>
      <w:r w:rsidR="0087760B" w:rsidRPr="0087760B">
        <w:t xml:space="preserve"> </w:t>
      </w:r>
      <w:r w:rsidR="0058653F">
        <w:rPr>
          <w:rFonts w:ascii="Times New Roman" w:hAnsi="Times New Roman" w:cs="Times New Roman"/>
          <w:sz w:val="24"/>
          <w:szCs w:val="24"/>
        </w:rPr>
        <w:t xml:space="preserve">Adı: </w:t>
      </w:r>
      <w:r w:rsidR="0087760B" w:rsidRPr="0087760B">
        <w:rPr>
          <w:rFonts w:ascii="Times New Roman" w:hAnsi="Times New Roman" w:cs="Times New Roman"/>
          <w:sz w:val="24"/>
          <w:szCs w:val="24"/>
        </w:rPr>
        <w:t xml:space="preserve">KADES </w:t>
      </w:r>
      <w:proofErr w:type="spellStart"/>
      <w:r w:rsidR="0087760B" w:rsidRPr="0087760B">
        <w:rPr>
          <w:rFonts w:ascii="Times New Roman" w:hAnsi="Times New Roman" w:cs="Times New Roman"/>
          <w:sz w:val="24"/>
          <w:szCs w:val="24"/>
        </w:rPr>
        <w:t>Uyg</w:t>
      </w:r>
      <w:proofErr w:type="spellEnd"/>
      <w:r w:rsidR="0087760B" w:rsidRPr="0087760B">
        <w:rPr>
          <w:rFonts w:ascii="Times New Roman" w:hAnsi="Times New Roman" w:cs="Times New Roman"/>
          <w:sz w:val="24"/>
          <w:szCs w:val="24"/>
        </w:rPr>
        <w:t>. Tanıtım</w:t>
      </w:r>
    </w:p>
    <w:p w14:paraId="2C33282D" w14:textId="77777777" w:rsidR="0087760B"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Kızılay Kan Bağışı</w:t>
      </w:r>
      <w:r w:rsidR="0087760B">
        <w:rPr>
          <w:rFonts w:ascii="Times New Roman" w:hAnsi="Times New Roman" w:cs="Times New Roman"/>
          <w:sz w:val="24"/>
          <w:szCs w:val="24"/>
        </w:rPr>
        <w:t>:</w:t>
      </w:r>
      <w:r w:rsidRPr="00A5111F">
        <w:rPr>
          <w:rFonts w:ascii="Times New Roman" w:hAnsi="Times New Roman" w:cs="Times New Roman"/>
          <w:sz w:val="24"/>
          <w:szCs w:val="24"/>
        </w:rPr>
        <w:t xml:space="preserve"> </w:t>
      </w:r>
    </w:p>
    <w:p w14:paraId="7311D246" w14:textId="50F35421" w:rsidR="00A5111F" w:rsidRDefault="00000000" w:rsidP="00A5111F">
      <w:pPr>
        <w:pStyle w:val="AralkYok"/>
        <w:spacing w:line="360" w:lineRule="auto"/>
        <w:jc w:val="both"/>
        <w:rPr>
          <w:rFonts w:ascii="Times New Roman" w:hAnsi="Times New Roman" w:cs="Times New Roman"/>
          <w:sz w:val="24"/>
          <w:szCs w:val="24"/>
        </w:rPr>
      </w:pPr>
      <w:hyperlink r:id="rId148" w:history="1">
        <w:r w:rsidR="0087760B" w:rsidRPr="00DA420C">
          <w:rPr>
            <w:rStyle w:val="Kpr"/>
            <w:rFonts w:ascii="Times New Roman" w:hAnsi="Times New Roman" w:cs="Times New Roman"/>
            <w:sz w:val="24"/>
            <w:szCs w:val="24"/>
          </w:rPr>
          <w:t>https://tonyamyo.trabzon.edu.tr/Haber/1637</w:t>
        </w:r>
      </w:hyperlink>
      <w:r w:rsidR="0087760B">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87760B">
        <w:rPr>
          <w:rFonts w:ascii="Times New Roman" w:hAnsi="Times New Roman" w:cs="Times New Roman"/>
          <w:sz w:val="24"/>
          <w:szCs w:val="24"/>
        </w:rPr>
        <w:t xml:space="preserve">Kızılay Kan Bağ. </w:t>
      </w:r>
      <w:proofErr w:type="spellStart"/>
      <w:r w:rsidR="0087760B">
        <w:rPr>
          <w:rFonts w:ascii="Times New Roman" w:hAnsi="Times New Roman" w:cs="Times New Roman"/>
          <w:sz w:val="24"/>
          <w:szCs w:val="24"/>
        </w:rPr>
        <w:t>Etk</w:t>
      </w:r>
      <w:proofErr w:type="spellEnd"/>
      <w:r w:rsidR="0087760B">
        <w:rPr>
          <w:rFonts w:ascii="Times New Roman" w:hAnsi="Times New Roman" w:cs="Times New Roman"/>
          <w:sz w:val="24"/>
          <w:szCs w:val="24"/>
        </w:rPr>
        <w:t>.</w:t>
      </w:r>
    </w:p>
    <w:p w14:paraId="21314326" w14:textId="77777777" w:rsidR="0087760B" w:rsidRDefault="0087760B" w:rsidP="00A5111F">
      <w:pPr>
        <w:pStyle w:val="AralkYok"/>
        <w:spacing w:line="360" w:lineRule="auto"/>
        <w:jc w:val="both"/>
        <w:rPr>
          <w:rFonts w:ascii="Times New Roman" w:hAnsi="Times New Roman" w:cs="Times New Roman"/>
          <w:sz w:val="24"/>
          <w:szCs w:val="24"/>
        </w:rPr>
      </w:pPr>
    </w:p>
    <w:p w14:paraId="7A5D9315" w14:textId="2B19B7AD" w:rsidR="0087760B" w:rsidRPr="00A5111F" w:rsidRDefault="0087760B" w:rsidP="00A5111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Tonya Meslek Yüksekokulu ve dolayısıyla Tıbbi Hizmetler ve Teknikler Bölümümüz olarak iç ve dış </w:t>
      </w:r>
      <w:proofErr w:type="spellStart"/>
      <w:r>
        <w:rPr>
          <w:rFonts w:ascii="Times New Roman" w:hAnsi="Times New Roman" w:cs="Times New Roman"/>
          <w:sz w:val="24"/>
          <w:szCs w:val="24"/>
        </w:rPr>
        <w:t>paylaşlarımız</w:t>
      </w:r>
      <w:proofErr w:type="spellEnd"/>
      <w:r>
        <w:rPr>
          <w:rFonts w:ascii="Times New Roman" w:hAnsi="Times New Roman" w:cs="Times New Roman"/>
          <w:sz w:val="24"/>
          <w:szCs w:val="24"/>
        </w:rPr>
        <w:t>:</w:t>
      </w:r>
    </w:p>
    <w:p w14:paraId="0DBCBCEC" w14:textId="78679781" w:rsidR="00A5111F" w:rsidRPr="00A5111F"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lastRenderedPageBreak/>
        <w:t xml:space="preserve"> </w:t>
      </w:r>
      <w:hyperlink r:id="rId149" w:history="1">
        <w:r w:rsidRPr="00A5111F">
          <w:rPr>
            <w:rStyle w:val="Kpr"/>
            <w:rFonts w:ascii="Times New Roman" w:hAnsi="Times New Roman" w:cs="Times New Roman"/>
            <w:sz w:val="24"/>
            <w:szCs w:val="24"/>
          </w:rPr>
          <w:t>https://tonyamyo.trabzon.edu.tr/S/3698/ic-ve-dis-paydaslar</w:t>
        </w:r>
      </w:hyperlink>
      <w:r w:rsidRPr="00A5111F">
        <w:rPr>
          <w:rFonts w:ascii="Times New Roman" w:hAnsi="Times New Roman" w:cs="Times New Roman"/>
          <w:sz w:val="24"/>
          <w:szCs w:val="24"/>
        </w:rPr>
        <w:t xml:space="preserve"> </w:t>
      </w:r>
      <w:r w:rsidR="0058653F">
        <w:rPr>
          <w:rFonts w:ascii="Times New Roman" w:hAnsi="Times New Roman" w:cs="Times New Roman"/>
          <w:sz w:val="24"/>
          <w:szCs w:val="24"/>
        </w:rPr>
        <w:t xml:space="preserve">Adı: </w:t>
      </w:r>
      <w:r w:rsidR="0087760B">
        <w:rPr>
          <w:rFonts w:ascii="Times New Roman" w:hAnsi="Times New Roman" w:cs="Times New Roman"/>
          <w:sz w:val="24"/>
          <w:szCs w:val="24"/>
        </w:rPr>
        <w:t>İç ve dış Paydaşlar</w:t>
      </w:r>
    </w:p>
    <w:p w14:paraId="00F8BEB5" w14:textId="55B7443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xml:space="preserve">• </w:t>
      </w:r>
      <w:r w:rsidR="00F750F5">
        <w:rPr>
          <w:rFonts w:ascii="Times New Roman" w:hAnsi="Times New Roman" w:cs="Times New Roman"/>
          <w:b/>
          <w:bCs/>
          <w:sz w:val="24"/>
          <w:szCs w:val="24"/>
        </w:rPr>
        <w:t>Bölümün</w:t>
      </w:r>
      <w:r w:rsidRPr="00A5111F">
        <w:rPr>
          <w:rFonts w:ascii="Times New Roman" w:hAnsi="Times New Roman" w:cs="Times New Roman"/>
          <w:b/>
          <w:bCs/>
          <w:sz w:val="24"/>
          <w:szCs w:val="24"/>
        </w:rPr>
        <w:t xml:space="preserve"> dahil olduğu araştırma ağları, kurumun ortak programları ve araştırma birimleri, ortak araştırmalardan üretilen çalışmalar</w:t>
      </w:r>
    </w:p>
    <w:p w14:paraId="513AC63D" w14:textId="534F0E12" w:rsidR="00F750F5" w:rsidRPr="00A5111F" w:rsidRDefault="00A5111F" w:rsidP="00F750F5">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Performans Takip Formu:</w:t>
      </w:r>
      <w:r w:rsidRPr="00A5111F">
        <w:rPr>
          <w:rFonts w:ascii="Times New Roman" w:eastAsia="Calibri" w:hAnsi="Times New Roman" w:cs="Times New Roman"/>
          <w:b/>
          <w:sz w:val="24"/>
          <w:szCs w:val="24"/>
        </w:rPr>
        <w:t xml:space="preserve"> </w:t>
      </w:r>
      <w:hyperlink r:id="rId150" w:history="1">
        <w:r w:rsidRPr="00A5111F">
          <w:rPr>
            <w:rStyle w:val="Kpr"/>
            <w:rFonts w:ascii="Times New Roman" w:eastAsia="Calibri" w:hAnsi="Times New Roman" w:cs="Times New Roman"/>
            <w:bCs/>
            <w:sz w:val="24"/>
            <w:szCs w:val="24"/>
          </w:rPr>
          <w:t>https://tonyamyo.trabzon.edu.tr/Share/BC7960A5B8C8B7EEBE7DA07B6B98525A</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proofErr w:type="spellStart"/>
      <w:r w:rsidR="00F750F5">
        <w:rPr>
          <w:rFonts w:ascii="Times New Roman" w:hAnsi="Times New Roman" w:cs="Times New Roman"/>
          <w:sz w:val="24"/>
          <w:szCs w:val="24"/>
        </w:rPr>
        <w:t>Perf</w:t>
      </w:r>
      <w:proofErr w:type="spellEnd"/>
      <w:r w:rsidR="00F750F5">
        <w:rPr>
          <w:rFonts w:ascii="Times New Roman" w:hAnsi="Times New Roman" w:cs="Times New Roman"/>
          <w:sz w:val="24"/>
          <w:szCs w:val="24"/>
        </w:rPr>
        <w:t>. Tak. Formu</w:t>
      </w:r>
    </w:p>
    <w:p w14:paraId="18B869D4"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 Ortak programlar ve ortak araştırma faaliyetlerinin izlenmesine ve iyileştirilmesine yönelik kanıtlar</w:t>
      </w:r>
    </w:p>
    <w:p w14:paraId="6DF4930F" w14:textId="131C22D1" w:rsidR="00F750F5" w:rsidRPr="00A5111F" w:rsidRDefault="00A5111F" w:rsidP="00F750F5">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Performans Takip Formu:</w:t>
      </w:r>
      <w:r w:rsidRPr="00A5111F">
        <w:rPr>
          <w:rFonts w:ascii="Times New Roman" w:eastAsia="Calibri" w:hAnsi="Times New Roman" w:cs="Times New Roman"/>
          <w:b/>
          <w:sz w:val="24"/>
          <w:szCs w:val="24"/>
        </w:rPr>
        <w:t xml:space="preserve"> </w:t>
      </w:r>
      <w:hyperlink r:id="rId151" w:history="1">
        <w:r w:rsidRPr="00A5111F">
          <w:rPr>
            <w:rStyle w:val="Kpr"/>
            <w:rFonts w:ascii="Times New Roman" w:eastAsia="Calibri" w:hAnsi="Times New Roman" w:cs="Times New Roman"/>
            <w:bCs/>
            <w:sz w:val="24"/>
            <w:szCs w:val="24"/>
          </w:rPr>
          <w:t>https://tonyamyo.trabzon.edu.tr/Share/BC7960A5B8C8B7EEBE7DA07B6B98525A</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proofErr w:type="spellStart"/>
      <w:r w:rsidR="00F750F5">
        <w:rPr>
          <w:rFonts w:ascii="Times New Roman" w:hAnsi="Times New Roman" w:cs="Times New Roman"/>
          <w:sz w:val="24"/>
          <w:szCs w:val="24"/>
        </w:rPr>
        <w:t>Perf</w:t>
      </w:r>
      <w:proofErr w:type="spellEnd"/>
      <w:r w:rsidR="00F750F5">
        <w:rPr>
          <w:rFonts w:ascii="Times New Roman" w:hAnsi="Times New Roman" w:cs="Times New Roman"/>
          <w:sz w:val="24"/>
          <w:szCs w:val="24"/>
        </w:rPr>
        <w:t>. Tak. Formu</w:t>
      </w:r>
    </w:p>
    <w:p w14:paraId="75C09D30" w14:textId="5ABA938B" w:rsidR="00A5111F" w:rsidRDefault="00A5111F" w:rsidP="00A5111F">
      <w:pPr>
        <w:pStyle w:val="AralkYok"/>
        <w:spacing w:line="360" w:lineRule="auto"/>
        <w:rPr>
          <w:rFonts w:ascii="Times New Roman" w:eastAsia="Calibri" w:hAnsi="Times New Roman" w:cs="Times New Roman"/>
          <w:bCs/>
          <w:sz w:val="24"/>
          <w:szCs w:val="24"/>
        </w:rPr>
      </w:pPr>
    </w:p>
    <w:p w14:paraId="3C3E9364"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C.3. Araştırma Performansı</w:t>
      </w:r>
    </w:p>
    <w:p w14:paraId="47A93E11"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C.3.1. Araştırma performansının izlenmesi ve değerlendirilmesi</w:t>
      </w:r>
    </w:p>
    <w:p w14:paraId="42BEEABE" w14:textId="6C354CC2" w:rsidR="00A5111F" w:rsidRPr="00A5111F" w:rsidRDefault="00F750F5" w:rsidP="00A5111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Bölümümüz</w:t>
      </w:r>
      <w:r w:rsidR="00A5111F" w:rsidRPr="00A5111F">
        <w:rPr>
          <w:rFonts w:ascii="Times New Roman" w:eastAsia="Calibri" w:hAnsi="Times New Roman" w:cs="Times New Roman"/>
          <w:sz w:val="24"/>
          <w:szCs w:val="24"/>
        </w:rPr>
        <w:t xml:space="preserve"> öğretim elemanlarının araştırma performansının izlenmesine ve değerlendirmesine yönelik faaliyetler bulunmaktadır. </w:t>
      </w:r>
      <w:r>
        <w:rPr>
          <w:rFonts w:ascii="Times New Roman" w:eastAsia="Calibri" w:hAnsi="Times New Roman" w:cs="Times New Roman"/>
          <w:sz w:val="24"/>
          <w:szCs w:val="24"/>
        </w:rPr>
        <w:t>Bölümümüz</w:t>
      </w:r>
      <w:r w:rsidR="00A5111F" w:rsidRPr="00A5111F">
        <w:rPr>
          <w:rFonts w:ascii="Times New Roman" w:eastAsia="Calibri" w:hAnsi="Times New Roman" w:cs="Times New Roman"/>
          <w:sz w:val="24"/>
          <w:szCs w:val="24"/>
        </w:rPr>
        <w:t xml:space="preserve"> araştırma faaliyetleri</w:t>
      </w:r>
      <w:r>
        <w:rPr>
          <w:rFonts w:ascii="Times New Roman" w:eastAsia="Calibri" w:hAnsi="Times New Roman" w:cs="Times New Roman"/>
          <w:sz w:val="24"/>
          <w:szCs w:val="24"/>
        </w:rPr>
        <w:t xml:space="preserve">, bünyesinde bulunduğumuz Meslek Yüksek Okulundaki </w:t>
      </w:r>
      <w:r w:rsidRPr="00A5111F">
        <w:rPr>
          <w:rFonts w:ascii="Times New Roman" w:eastAsia="Calibri" w:hAnsi="Times New Roman" w:cs="Times New Roman"/>
          <w:sz w:val="24"/>
          <w:szCs w:val="24"/>
        </w:rPr>
        <w:t>araştırma faaliyetleri</w:t>
      </w:r>
      <w:r>
        <w:rPr>
          <w:rFonts w:ascii="Times New Roman" w:eastAsia="Calibri" w:hAnsi="Times New Roman" w:cs="Times New Roman"/>
          <w:sz w:val="24"/>
          <w:szCs w:val="24"/>
        </w:rPr>
        <w:t xml:space="preserve">nin izlenmesi yıllık bazda gerçekleştirildiği için </w:t>
      </w:r>
      <w:r w:rsidRPr="00A5111F">
        <w:rPr>
          <w:rFonts w:ascii="Times New Roman" w:eastAsia="Calibri" w:hAnsi="Times New Roman" w:cs="Times New Roman"/>
          <w:sz w:val="24"/>
          <w:szCs w:val="24"/>
        </w:rPr>
        <w:t>yıllık</w:t>
      </w:r>
      <w:r w:rsidR="00A5111F" w:rsidRPr="00A5111F">
        <w:rPr>
          <w:rFonts w:ascii="Times New Roman" w:eastAsia="Calibri" w:hAnsi="Times New Roman" w:cs="Times New Roman"/>
          <w:sz w:val="24"/>
          <w:szCs w:val="24"/>
        </w:rPr>
        <w:t xml:space="preserve"> bazda izlenir, değerlendirilir, hedeflerle karşılaştırılır ve sapmaların nedenleri irdelenir. Performans temelinde teşvik ve takdir mekanizmaları kullanılır. Rakiplerle rekabet, seçilmiş kurumlarla kıyaslama (benchmarking) takip edilir. Performans değerlendirmelerinin sistematik ve kalıcı olması sağlanmaktadır. </w:t>
      </w:r>
    </w:p>
    <w:p w14:paraId="31404953" w14:textId="4B6A9B91" w:rsidR="00A5111F" w:rsidRPr="00A5111F" w:rsidRDefault="00A5111F" w:rsidP="00A5111F">
      <w:pPr>
        <w:spacing w:after="160"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KANITLAR:</w:t>
      </w:r>
    </w:p>
    <w:p w14:paraId="0A49C7E0" w14:textId="77777777" w:rsidR="00A5111F" w:rsidRPr="00A5111F" w:rsidRDefault="00A5111F" w:rsidP="00A5111F">
      <w:pPr>
        <w:spacing w:line="360" w:lineRule="auto"/>
        <w:jc w:val="both"/>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Araştırma performansını izlemek üzere geçerli olan tanımlı süreçler</w:t>
      </w:r>
    </w:p>
    <w:p w14:paraId="4B85A43B" w14:textId="084242B4" w:rsidR="00A5111F" w:rsidRPr="00A5111F" w:rsidRDefault="00A5111F" w:rsidP="00A5111F">
      <w:pPr>
        <w:spacing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T.C. Trabzon Üniversitesi Akademik Teşvik Ödeneği 202</w:t>
      </w:r>
      <w:r w:rsidR="00C051BB">
        <w:rPr>
          <w:rFonts w:ascii="Times New Roman" w:eastAsia="Calibri" w:hAnsi="Times New Roman" w:cs="Times New Roman"/>
          <w:sz w:val="24"/>
          <w:szCs w:val="24"/>
        </w:rPr>
        <w:t>3</w:t>
      </w:r>
      <w:r w:rsidRPr="00A5111F">
        <w:rPr>
          <w:rFonts w:ascii="Times New Roman" w:eastAsia="Calibri" w:hAnsi="Times New Roman" w:cs="Times New Roman"/>
          <w:sz w:val="24"/>
          <w:szCs w:val="24"/>
        </w:rPr>
        <w:t xml:space="preserve"> Faaliyet Yılı Uygulama Usul ve İlkeleri:</w:t>
      </w:r>
    </w:p>
    <w:p w14:paraId="2BFF5D5D" w14:textId="5152C36B" w:rsidR="00F750F5" w:rsidRDefault="00000000" w:rsidP="00A5111F">
      <w:pPr>
        <w:spacing w:after="160" w:line="360" w:lineRule="auto"/>
        <w:jc w:val="both"/>
        <w:rPr>
          <w:rFonts w:ascii="Times New Roman" w:eastAsia="Calibri" w:hAnsi="Times New Roman" w:cs="Times New Roman"/>
          <w:sz w:val="24"/>
          <w:szCs w:val="24"/>
        </w:rPr>
      </w:pPr>
      <w:hyperlink r:id="rId152" w:history="1">
        <w:r w:rsidR="00F750F5" w:rsidRPr="00DA420C">
          <w:rPr>
            <w:rStyle w:val="Kpr"/>
            <w:rFonts w:ascii="Times New Roman" w:eastAsia="Calibri" w:hAnsi="Times New Roman" w:cs="Times New Roman"/>
            <w:sz w:val="24"/>
            <w:szCs w:val="24"/>
          </w:rPr>
          <w:t>https://personel.trabzon.edu.tr/Share/B80BACF45050971E956C09F9A9D7C39C</w:t>
        </w:r>
      </w:hyperlink>
      <w:r w:rsidR="00F750F5">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F750F5">
        <w:rPr>
          <w:rFonts w:ascii="Times New Roman" w:eastAsia="Calibri" w:hAnsi="Times New Roman" w:cs="Times New Roman"/>
          <w:sz w:val="24"/>
          <w:szCs w:val="24"/>
        </w:rPr>
        <w:t xml:space="preserve">TRÜ 2023 Aka. </w:t>
      </w:r>
      <w:proofErr w:type="spellStart"/>
      <w:r w:rsidR="00F750F5">
        <w:rPr>
          <w:rFonts w:ascii="Times New Roman" w:eastAsia="Calibri" w:hAnsi="Times New Roman" w:cs="Times New Roman"/>
          <w:sz w:val="24"/>
          <w:szCs w:val="24"/>
        </w:rPr>
        <w:t>Teş</w:t>
      </w:r>
      <w:proofErr w:type="spellEnd"/>
      <w:r w:rsidR="00F750F5">
        <w:rPr>
          <w:rFonts w:ascii="Times New Roman" w:eastAsia="Calibri" w:hAnsi="Times New Roman" w:cs="Times New Roman"/>
          <w:sz w:val="24"/>
          <w:szCs w:val="24"/>
        </w:rPr>
        <w:t>. Öd. Usul ve Esaslar</w:t>
      </w:r>
    </w:p>
    <w:p w14:paraId="7D5CF34B" w14:textId="758C8CB8" w:rsidR="00A5111F" w:rsidRPr="00A5111F" w:rsidRDefault="00A5111F" w:rsidP="00A5111F">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Akademik Teşvik Başvuru ve İnceleme Komisyonu:</w:t>
      </w:r>
    </w:p>
    <w:p w14:paraId="0ED45ADB" w14:textId="15E0A0F4" w:rsidR="00F750F5" w:rsidRDefault="00000000" w:rsidP="00F750F5">
      <w:pPr>
        <w:spacing w:after="160" w:line="360" w:lineRule="auto"/>
        <w:jc w:val="both"/>
        <w:rPr>
          <w:rFonts w:ascii="Times New Roman" w:eastAsia="Calibri" w:hAnsi="Times New Roman" w:cs="Times New Roman"/>
          <w:sz w:val="24"/>
          <w:szCs w:val="24"/>
        </w:rPr>
      </w:pPr>
      <w:hyperlink r:id="rId153" w:history="1">
        <w:r w:rsidR="00A5111F" w:rsidRPr="00A5111F">
          <w:rPr>
            <w:rStyle w:val="Kpr"/>
            <w:rFonts w:ascii="Times New Roman" w:hAnsi="Times New Roman" w:cs="Times New Roman"/>
            <w:sz w:val="24"/>
            <w:szCs w:val="24"/>
          </w:rPr>
          <w:t>https://tonyamyo.trabzon.edu.tr/S/3686/akademik-tesvik-basvuru-ve-inceleme-komisyonu</w:t>
        </w:r>
      </w:hyperlink>
      <w:r w:rsidR="00F750F5" w:rsidRPr="00F750F5">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F750F5">
        <w:rPr>
          <w:rFonts w:ascii="Times New Roman" w:eastAsia="Calibri" w:hAnsi="Times New Roman" w:cs="Times New Roman"/>
          <w:sz w:val="24"/>
          <w:szCs w:val="24"/>
        </w:rPr>
        <w:t xml:space="preserve">Tonya MYO Aka. </w:t>
      </w:r>
      <w:proofErr w:type="spellStart"/>
      <w:r w:rsidR="00F750F5">
        <w:rPr>
          <w:rFonts w:ascii="Times New Roman" w:eastAsia="Calibri" w:hAnsi="Times New Roman" w:cs="Times New Roman"/>
          <w:sz w:val="24"/>
          <w:szCs w:val="24"/>
        </w:rPr>
        <w:t>Teş</w:t>
      </w:r>
      <w:proofErr w:type="spellEnd"/>
      <w:r w:rsidR="00F750F5">
        <w:rPr>
          <w:rFonts w:ascii="Times New Roman" w:eastAsia="Calibri" w:hAnsi="Times New Roman" w:cs="Times New Roman"/>
          <w:sz w:val="24"/>
          <w:szCs w:val="24"/>
        </w:rPr>
        <w:t xml:space="preserve">. </w:t>
      </w:r>
      <w:proofErr w:type="spellStart"/>
      <w:r w:rsidR="00F750F5">
        <w:rPr>
          <w:rFonts w:ascii="Times New Roman" w:eastAsia="Calibri" w:hAnsi="Times New Roman" w:cs="Times New Roman"/>
          <w:sz w:val="24"/>
          <w:szCs w:val="24"/>
        </w:rPr>
        <w:t>Başv</w:t>
      </w:r>
      <w:proofErr w:type="spellEnd"/>
      <w:r w:rsidR="00F750F5">
        <w:rPr>
          <w:rFonts w:ascii="Times New Roman" w:eastAsia="Calibri" w:hAnsi="Times New Roman" w:cs="Times New Roman"/>
          <w:sz w:val="24"/>
          <w:szCs w:val="24"/>
        </w:rPr>
        <w:t xml:space="preserve">. Ve </w:t>
      </w:r>
      <w:proofErr w:type="spellStart"/>
      <w:r w:rsidR="00F750F5">
        <w:rPr>
          <w:rFonts w:ascii="Times New Roman" w:eastAsia="Calibri" w:hAnsi="Times New Roman" w:cs="Times New Roman"/>
          <w:sz w:val="24"/>
          <w:szCs w:val="24"/>
        </w:rPr>
        <w:t>İncl</w:t>
      </w:r>
      <w:proofErr w:type="spellEnd"/>
      <w:r w:rsidR="00F750F5">
        <w:rPr>
          <w:rFonts w:ascii="Times New Roman" w:eastAsia="Calibri" w:hAnsi="Times New Roman" w:cs="Times New Roman"/>
          <w:sz w:val="24"/>
          <w:szCs w:val="24"/>
        </w:rPr>
        <w:t>. Kom.</w:t>
      </w:r>
    </w:p>
    <w:p w14:paraId="71EE9202" w14:textId="03AE3FBB" w:rsidR="00A5111F" w:rsidRPr="00A5111F" w:rsidRDefault="00A5111F" w:rsidP="00A5111F">
      <w:pPr>
        <w:pStyle w:val="AralkYok"/>
        <w:spacing w:line="360" w:lineRule="auto"/>
        <w:jc w:val="both"/>
        <w:rPr>
          <w:rStyle w:val="Kpr"/>
          <w:rFonts w:ascii="Times New Roman" w:hAnsi="Times New Roman" w:cs="Times New Roman"/>
          <w:sz w:val="24"/>
          <w:szCs w:val="24"/>
        </w:rPr>
      </w:pPr>
    </w:p>
    <w:p w14:paraId="6A795073" w14:textId="77777777" w:rsidR="00A5111F" w:rsidRPr="00A5111F" w:rsidRDefault="00A5111F" w:rsidP="00A5111F">
      <w:pPr>
        <w:pStyle w:val="AralkYok"/>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lastRenderedPageBreak/>
        <w:t>• Araştırma hedeflerine ulaşılıp ulaşılmadığını izlemek üzere oluşturulan mekanizmalar</w:t>
      </w:r>
    </w:p>
    <w:p w14:paraId="5BFFD146" w14:textId="2B8A48D0" w:rsidR="00F750F5" w:rsidRPr="00A5111F" w:rsidRDefault="00A5111F" w:rsidP="00F750F5">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
          <w:sz w:val="24"/>
          <w:szCs w:val="24"/>
        </w:rPr>
        <w:t xml:space="preserve">Performans Takip Formu: </w:t>
      </w:r>
      <w:hyperlink r:id="rId154" w:history="1">
        <w:r w:rsidRPr="00A5111F">
          <w:rPr>
            <w:rStyle w:val="Kpr"/>
            <w:rFonts w:ascii="Times New Roman" w:eastAsia="Calibri" w:hAnsi="Times New Roman" w:cs="Times New Roman"/>
            <w:bCs/>
            <w:sz w:val="24"/>
            <w:szCs w:val="24"/>
          </w:rPr>
          <w:t>https://tonyamyo.trabzon.edu.tr/Share/BC7960A5B8C8B7EEBE7DA07B6B98525A</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proofErr w:type="spellStart"/>
      <w:r w:rsidR="00F750F5">
        <w:rPr>
          <w:rFonts w:ascii="Times New Roman" w:hAnsi="Times New Roman" w:cs="Times New Roman"/>
          <w:sz w:val="24"/>
          <w:szCs w:val="24"/>
        </w:rPr>
        <w:t>Perf</w:t>
      </w:r>
      <w:proofErr w:type="spellEnd"/>
      <w:r w:rsidR="00F750F5">
        <w:rPr>
          <w:rFonts w:ascii="Times New Roman" w:hAnsi="Times New Roman" w:cs="Times New Roman"/>
          <w:sz w:val="24"/>
          <w:szCs w:val="24"/>
        </w:rPr>
        <w:t>. Tak. Formu)</w:t>
      </w:r>
    </w:p>
    <w:p w14:paraId="49376543" w14:textId="77777777" w:rsidR="00A5111F" w:rsidRPr="00A5111F" w:rsidRDefault="00A5111F" w:rsidP="00A5111F">
      <w:pPr>
        <w:spacing w:after="160" w:line="360" w:lineRule="auto"/>
        <w:jc w:val="both"/>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Araştırma performansının izlenmesine ve iyileştirilmesine ilişkin kanıtlar</w:t>
      </w:r>
    </w:p>
    <w:p w14:paraId="6D34A5BC" w14:textId="17F6B849" w:rsidR="00A5111F" w:rsidRPr="00A5111F" w:rsidRDefault="00C051BB" w:rsidP="00A5111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Bölümümüzde</w:t>
      </w:r>
      <w:r w:rsidR="00A5111F" w:rsidRPr="00A5111F">
        <w:rPr>
          <w:rFonts w:ascii="Times New Roman" w:eastAsia="Calibri" w:hAnsi="Times New Roman" w:cs="Times New Roman"/>
          <w:sz w:val="24"/>
          <w:szCs w:val="24"/>
        </w:rPr>
        <w:t xml:space="preserve"> araştırma performansının izlenmesine ve değerlendirmesine yönelik olarak yapılan değerlendirmelerin sonuçları takip edilmektedir.</w:t>
      </w:r>
    </w:p>
    <w:p w14:paraId="17C71ACE" w14:textId="384CE45F" w:rsidR="00A5111F" w:rsidRPr="00A5111F" w:rsidRDefault="00A5111F" w:rsidP="00A5111F">
      <w:pPr>
        <w:spacing w:after="160"/>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202</w:t>
      </w:r>
      <w:r w:rsidR="00C051BB">
        <w:rPr>
          <w:rFonts w:ascii="Times New Roman" w:eastAsia="Calibri" w:hAnsi="Times New Roman" w:cs="Times New Roman"/>
          <w:sz w:val="24"/>
          <w:szCs w:val="24"/>
        </w:rPr>
        <w:t>3</w:t>
      </w:r>
      <w:r w:rsidRPr="00A5111F">
        <w:rPr>
          <w:rFonts w:ascii="Times New Roman" w:eastAsia="Calibri" w:hAnsi="Times New Roman" w:cs="Times New Roman"/>
          <w:sz w:val="24"/>
          <w:szCs w:val="24"/>
        </w:rPr>
        <w:t> Yılı Akademik Teşvik Puan Tablosu / İlgili kısım (Tonya MYO</w:t>
      </w:r>
      <w:r w:rsidR="00C051BB">
        <w:rPr>
          <w:rFonts w:ascii="Times New Roman" w:eastAsia="Calibri" w:hAnsi="Times New Roman" w:cs="Times New Roman"/>
          <w:sz w:val="24"/>
          <w:szCs w:val="24"/>
        </w:rPr>
        <w:t>/</w:t>
      </w:r>
      <w:r w:rsidR="00C051BB">
        <w:rPr>
          <w:rFonts w:ascii="Times New Roman" w:hAnsi="Times New Roman" w:cs="Times New Roman"/>
          <w:sz w:val="24"/>
          <w:szCs w:val="24"/>
        </w:rPr>
        <w:t>Tıbbi Hizmetler ve Teknikler Bölümü</w:t>
      </w:r>
      <w:r w:rsidR="00C051BB">
        <w:rPr>
          <w:rFonts w:ascii="Times New Roman" w:eastAsia="Calibri" w:hAnsi="Times New Roman" w:cs="Times New Roman"/>
          <w:sz w:val="24"/>
          <w:szCs w:val="24"/>
        </w:rPr>
        <w:t xml:space="preserve"> </w:t>
      </w:r>
      <w:r w:rsidRPr="00A5111F">
        <w:rPr>
          <w:rFonts w:ascii="Times New Roman" w:eastAsia="Calibri" w:hAnsi="Times New Roman" w:cs="Times New Roman"/>
          <w:sz w:val="24"/>
          <w:szCs w:val="24"/>
        </w:rPr>
        <w:t>):</w:t>
      </w:r>
    </w:p>
    <w:p w14:paraId="0511D65C" w14:textId="754CB97D" w:rsidR="00C051BB" w:rsidRDefault="00000000" w:rsidP="00C051BB">
      <w:pPr>
        <w:spacing w:after="160" w:line="360" w:lineRule="auto"/>
        <w:jc w:val="both"/>
        <w:rPr>
          <w:rFonts w:ascii="Times New Roman" w:eastAsia="Calibri" w:hAnsi="Times New Roman" w:cs="Times New Roman"/>
          <w:sz w:val="24"/>
          <w:szCs w:val="24"/>
        </w:rPr>
      </w:pPr>
      <w:hyperlink r:id="rId155" w:history="1">
        <w:r w:rsidR="00C051BB" w:rsidRPr="00DA420C">
          <w:rPr>
            <w:rStyle w:val="Kpr"/>
            <w:rFonts w:ascii="Times New Roman" w:hAnsi="Times New Roman" w:cs="Times New Roman"/>
            <w:sz w:val="24"/>
            <w:szCs w:val="24"/>
          </w:rPr>
          <w:t>https://personel.trabzon.edu.tr/Share/4FA3CDC4C521A6E859EE4B5B683A70B0</w:t>
        </w:r>
      </w:hyperlink>
      <w:r w:rsidR="00C051BB">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C051BB">
        <w:rPr>
          <w:rFonts w:ascii="Times New Roman" w:eastAsia="Calibri" w:hAnsi="Times New Roman" w:cs="Times New Roman"/>
          <w:sz w:val="24"/>
          <w:szCs w:val="24"/>
        </w:rPr>
        <w:t xml:space="preserve">TRÜ 2023 Aka. </w:t>
      </w:r>
      <w:proofErr w:type="spellStart"/>
      <w:r w:rsidR="00C051BB">
        <w:rPr>
          <w:rFonts w:ascii="Times New Roman" w:eastAsia="Calibri" w:hAnsi="Times New Roman" w:cs="Times New Roman"/>
          <w:sz w:val="24"/>
          <w:szCs w:val="24"/>
        </w:rPr>
        <w:t>Teş</w:t>
      </w:r>
      <w:proofErr w:type="spellEnd"/>
      <w:r w:rsidR="00C051BB">
        <w:rPr>
          <w:rFonts w:ascii="Times New Roman" w:eastAsia="Calibri" w:hAnsi="Times New Roman" w:cs="Times New Roman"/>
          <w:sz w:val="24"/>
          <w:szCs w:val="24"/>
        </w:rPr>
        <w:t>. Öd. Nihai Puan Tablosu</w:t>
      </w:r>
    </w:p>
    <w:p w14:paraId="1208DBD1" w14:textId="18594551" w:rsidR="008C2A47" w:rsidRDefault="008C2A47" w:rsidP="00A5111F">
      <w:pPr>
        <w:pStyle w:val="AralkYok"/>
        <w:jc w:val="both"/>
        <w:rPr>
          <w:rStyle w:val="Kpr"/>
          <w:rFonts w:ascii="Times New Roman" w:hAnsi="Times New Roman" w:cs="Times New Roman"/>
          <w:sz w:val="24"/>
          <w:szCs w:val="24"/>
        </w:rPr>
      </w:pPr>
    </w:p>
    <w:p w14:paraId="1C0D72FD" w14:textId="77777777" w:rsidR="008C2A47" w:rsidRPr="00A5111F" w:rsidRDefault="008C2A47" w:rsidP="00A5111F">
      <w:pPr>
        <w:pStyle w:val="AralkYok"/>
        <w:jc w:val="both"/>
        <w:rPr>
          <w:rFonts w:ascii="Times New Roman" w:hAnsi="Times New Roman" w:cs="Times New Roman"/>
          <w:color w:val="0000FF" w:themeColor="hyperlink"/>
          <w:sz w:val="24"/>
          <w:szCs w:val="24"/>
          <w:u w:val="single"/>
        </w:rPr>
      </w:pPr>
    </w:p>
    <w:p w14:paraId="2B6FEB1F" w14:textId="77777777" w:rsidR="00A5111F" w:rsidRPr="00A5111F" w:rsidRDefault="00A5111F" w:rsidP="00A5111F">
      <w:pPr>
        <w:spacing w:after="160" w:line="360" w:lineRule="auto"/>
        <w:jc w:val="both"/>
        <w:rPr>
          <w:rFonts w:ascii="Times New Roman" w:eastAsia="Calibri" w:hAnsi="Times New Roman" w:cs="Times New Roman"/>
          <w:b/>
          <w:bCs/>
          <w:sz w:val="24"/>
          <w:szCs w:val="24"/>
        </w:rPr>
      </w:pPr>
      <w:r w:rsidRPr="00A5111F">
        <w:rPr>
          <w:rFonts w:ascii="Times New Roman" w:eastAsia="Calibri" w:hAnsi="Times New Roman" w:cs="Times New Roman"/>
          <w:b/>
          <w:bCs/>
          <w:sz w:val="24"/>
          <w:szCs w:val="24"/>
        </w:rPr>
        <w:t xml:space="preserve">C.3.2. </w:t>
      </w:r>
      <w:proofErr w:type="spellStart"/>
      <w:r w:rsidRPr="00A5111F">
        <w:rPr>
          <w:rFonts w:ascii="Times New Roman" w:eastAsia="Calibri" w:hAnsi="Times New Roman" w:cs="Times New Roman"/>
          <w:b/>
          <w:bCs/>
          <w:sz w:val="24"/>
          <w:szCs w:val="24"/>
        </w:rPr>
        <w:t>Öğretim</w:t>
      </w:r>
      <w:proofErr w:type="spellEnd"/>
      <w:r w:rsidRPr="00A5111F">
        <w:rPr>
          <w:rFonts w:ascii="Times New Roman" w:eastAsia="Calibri" w:hAnsi="Times New Roman" w:cs="Times New Roman"/>
          <w:b/>
          <w:bCs/>
          <w:sz w:val="24"/>
          <w:szCs w:val="24"/>
        </w:rPr>
        <w:t xml:space="preserve"> elemanı/</w:t>
      </w:r>
      <w:proofErr w:type="spellStart"/>
      <w:r w:rsidRPr="00A5111F">
        <w:rPr>
          <w:rFonts w:ascii="Times New Roman" w:eastAsia="Calibri" w:hAnsi="Times New Roman" w:cs="Times New Roman"/>
          <w:b/>
          <w:bCs/>
          <w:sz w:val="24"/>
          <w:szCs w:val="24"/>
        </w:rPr>
        <w:t>araştırmacı</w:t>
      </w:r>
      <w:proofErr w:type="spellEnd"/>
      <w:r w:rsidRPr="00A5111F">
        <w:rPr>
          <w:rFonts w:ascii="Times New Roman" w:eastAsia="Calibri" w:hAnsi="Times New Roman" w:cs="Times New Roman"/>
          <w:b/>
          <w:bCs/>
          <w:sz w:val="24"/>
          <w:szCs w:val="24"/>
        </w:rPr>
        <w:t xml:space="preserve"> performansının </w:t>
      </w:r>
      <w:proofErr w:type="spellStart"/>
      <w:r w:rsidRPr="00A5111F">
        <w:rPr>
          <w:rFonts w:ascii="Times New Roman" w:eastAsia="Calibri" w:hAnsi="Times New Roman" w:cs="Times New Roman"/>
          <w:b/>
          <w:bCs/>
          <w:sz w:val="24"/>
          <w:szCs w:val="24"/>
        </w:rPr>
        <w:t>değerlendirilmesi</w:t>
      </w:r>
      <w:proofErr w:type="spellEnd"/>
      <w:r w:rsidRPr="00A5111F">
        <w:rPr>
          <w:rFonts w:ascii="Times New Roman" w:eastAsia="Calibri" w:hAnsi="Times New Roman" w:cs="Times New Roman"/>
          <w:b/>
          <w:bCs/>
          <w:sz w:val="24"/>
          <w:szCs w:val="24"/>
        </w:rPr>
        <w:t xml:space="preserve"> </w:t>
      </w:r>
    </w:p>
    <w:p w14:paraId="7F9BCA3E" w14:textId="77777777" w:rsidR="00A5111F" w:rsidRPr="00A5111F" w:rsidRDefault="00A5111F" w:rsidP="00A5111F">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14:paraId="16AA9F64" w14:textId="77777777" w:rsidR="00A5111F" w:rsidRPr="00A5111F" w:rsidRDefault="00A5111F" w:rsidP="00A5111F">
      <w:pPr>
        <w:pStyle w:val="AralkYok"/>
        <w:spacing w:line="360" w:lineRule="auto"/>
        <w:jc w:val="both"/>
        <w:rPr>
          <w:rFonts w:ascii="Times New Roman" w:hAnsi="Times New Roman" w:cs="Times New Roman"/>
          <w:sz w:val="24"/>
          <w:szCs w:val="24"/>
        </w:rPr>
      </w:pPr>
    </w:p>
    <w:p w14:paraId="2AB18457" w14:textId="77777777" w:rsidR="00A5111F" w:rsidRPr="00A5111F" w:rsidRDefault="00A5111F" w:rsidP="00A5111F">
      <w:pPr>
        <w:spacing w:after="160"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KANITLAR</w:t>
      </w:r>
    </w:p>
    <w:p w14:paraId="772EBC3E" w14:textId="77777777" w:rsidR="00A5111F" w:rsidRPr="00A5111F" w:rsidRDefault="00A5111F" w:rsidP="00A5111F">
      <w:pPr>
        <w:spacing w:after="160"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 Akademik personelin araştırma-geliştirme performansını izlemek üzere geçerli olan tanımlı süreçler (Yönetmelik, yönerge, süreç tanımı, ölçme araçları, rehber, kılavuz, takdir-tanıma sistemi, teşvik mekanizmaları vb.)</w:t>
      </w:r>
    </w:p>
    <w:p w14:paraId="190EC141" w14:textId="77777777" w:rsidR="00C051BB" w:rsidRPr="00A5111F" w:rsidRDefault="00C051BB" w:rsidP="00C051BB">
      <w:pPr>
        <w:spacing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T.C. Trabzon Üniversitesi Akademik Teşvik Ödeneği 202</w:t>
      </w:r>
      <w:r>
        <w:rPr>
          <w:rFonts w:ascii="Times New Roman" w:eastAsia="Calibri" w:hAnsi="Times New Roman" w:cs="Times New Roman"/>
          <w:sz w:val="24"/>
          <w:szCs w:val="24"/>
        </w:rPr>
        <w:t>3</w:t>
      </w:r>
      <w:r w:rsidRPr="00A5111F">
        <w:rPr>
          <w:rFonts w:ascii="Times New Roman" w:eastAsia="Calibri" w:hAnsi="Times New Roman" w:cs="Times New Roman"/>
          <w:sz w:val="24"/>
          <w:szCs w:val="24"/>
        </w:rPr>
        <w:t xml:space="preserve"> Faaliyet Yılı Uygulama Usul ve İlkeleri:</w:t>
      </w:r>
    </w:p>
    <w:p w14:paraId="66189CC6" w14:textId="077FB02B" w:rsidR="00C051BB" w:rsidRDefault="00000000" w:rsidP="00C051BB">
      <w:pPr>
        <w:spacing w:after="160" w:line="360" w:lineRule="auto"/>
        <w:jc w:val="both"/>
        <w:rPr>
          <w:rFonts w:ascii="Times New Roman" w:eastAsia="Calibri" w:hAnsi="Times New Roman" w:cs="Times New Roman"/>
          <w:sz w:val="24"/>
          <w:szCs w:val="24"/>
        </w:rPr>
      </w:pPr>
      <w:hyperlink r:id="rId156" w:history="1">
        <w:r w:rsidR="00C051BB" w:rsidRPr="00DA420C">
          <w:rPr>
            <w:rStyle w:val="Kpr"/>
            <w:rFonts w:ascii="Times New Roman" w:eastAsia="Calibri" w:hAnsi="Times New Roman" w:cs="Times New Roman"/>
            <w:sz w:val="24"/>
            <w:szCs w:val="24"/>
          </w:rPr>
          <w:t>https://personel.trabzon.edu.tr/Share/B80BACF45050971E956C09F9A9D7C39C</w:t>
        </w:r>
      </w:hyperlink>
      <w:r w:rsidR="00C051BB">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C051BB">
        <w:rPr>
          <w:rFonts w:ascii="Times New Roman" w:eastAsia="Calibri" w:hAnsi="Times New Roman" w:cs="Times New Roman"/>
          <w:sz w:val="24"/>
          <w:szCs w:val="24"/>
        </w:rPr>
        <w:t xml:space="preserve">TRÜ 2023 Aka. </w:t>
      </w:r>
      <w:proofErr w:type="spellStart"/>
      <w:r w:rsidR="00C051BB">
        <w:rPr>
          <w:rFonts w:ascii="Times New Roman" w:eastAsia="Calibri" w:hAnsi="Times New Roman" w:cs="Times New Roman"/>
          <w:sz w:val="24"/>
          <w:szCs w:val="24"/>
        </w:rPr>
        <w:t>Teş</w:t>
      </w:r>
      <w:proofErr w:type="spellEnd"/>
      <w:r w:rsidR="00C051BB">
        <w:rPr>
          <w:rFonts w:ascii="Times New Roman" w:eastAsia="Calibri" w:hAnsi="Times New Roman" w:cs="Times New Roman"/>
          <w:sz w:val="24"/>
          <w:szCs w:val="24"/>
        </w:rPr>
        <w:t>. Öd. Usul ve Esaslar</w:t>
      </w:r>
    </w:p>
    <w:p w14:paraId="002BA719" w14:textId="71579FC2" w:rsidR="00A5111F" w:rsidRPr="00A5111F" w:rsidRDefault="00A5111F" w:rsidP="00A5111F">
      <w:pPr>
        <w:pStyle w:val="AralkYok"/>
        <w:spacing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Performans Gösterge</w:t>
      </w:r>
      <w:r w:rsidR="00060C0E">
        <w:rPr>
          <w:rFonts w:ascii="Times New Roman" w:eastAsia="Calibri" w:hAnsi="Times New Roman" w:cs="Times New Roman"/>
          <w:sz w:val="24"/>
          <w:szCs w:val="24"/>
        </w:rPr>
        <w:t>leri</w:t>
      </w:r>
      <w:r w:rsidRPr="00A5111F">
        <w:rPr>
          <w:rFonts w:ascii="Times New Roman" w:eastAsia="Calibri" w:hAnsi="Times New Roman" w:cs="Times New Roman"/>
          <w:sz w:val="24"/>
          <w:szCs w:val="24"/>
        </w:rPr>
        <w:t>:</w:t>
      </w:r>
    </w:p>
    <w:p w14:paraId="5BFEEB16" w14:textId="4FFE4DE3" w:rsidR="00C051BB" w:rsidRDefault="00000000" w:rsidP="00C051BB">
      <w:pPr>
        <w:spacing w:after="160" w:line="360" w:lineRule="auto"/>
        <w:jc w:val="both"/>
        <w:rPr>
          <w:rFonts w:ascii="Times New Roman" w:eastAsia="Calibri" w:hAnsi="Times New Roman" w:cs="Times New Roman"/>
          <w:sz w:val="24"/>
          <w:szCs w:val="24"/>
        </w:rPr>
      </w:pPr>
      <w:hyperlink r:id="rId157" w:history="1">
        <w:r w:rsidR="00A5111F" w:rsidRPr="00A5111F">
          <w:rPr>
            <w:rStyle w:val="Kpr"/>
            <w:rFonts w:ascii="Times New Roman" w:hAnsi="Times New Roman" w:cs="Times New Roman"/>
            <w:sz w:val="24"/>
            <w:szCs w:val="24"/>
          </w:rPr>
          <w:t>https://tonyamyo.trabzon.edu.tr/S/3695/performans-gostergeleri</w:t>
        </w:r>
      </w:hyperlink>
      <w:r w:rsidR="00060C0E">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C051BB">
        <w:rPr>
          <w:rFonts w:ascii="Times New Roman" w:eastAsia="Calibri" w:hAnsi="Times New Roman" w:cs="Times New Roman"/>
          <w:sz w:val="24"/>
          <w:szCs w:val="24"/>
        </w:rPr>
        <w:t xml:space="preserve">Tonya MYO </w:t>
      </w:r>
      <w:r w:rsidR="00115C50">
        <w:rPr>
          <w:rFonts w:ascii="Times New Roman" w:eastAsia="Calibri" w:hAnsi="Times New Roman" w:cs="Times New Roman"/>
          <w:sz w:val="24"/>
          <w:szCs w:val="24"/>
        </w:rPr>
        <w:t>Performans Göstergeleri</w:t>
      </w:r>
    </w:p>
    <w:p w14:paraId="131DC886" w14:textId="77777777" w:rsidR="00115C50" w:rsidRPr="00A5111F" w:rsidRDefault="00115C50" w:rsidP="00115C50">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lastRenderedPageBreak/>
        <w:t>Akademik Teşvik Başvuru ve İnceleme Komisyonu:</w:t>
      </w:r>
    </w:p>
    <w:p w14:paraId="78A27D44" w14:textId="16897BFC" w:rsidR="00115C50" w:rsidRDefault="00000000" w:rsidP="00115C50">
      <w:pPr>
        <w:spacing w:after="160" w:line="360" w:lineRule="auto"/>
        <w:jc w:val="both"/>
        <w:rPr>
          <w:rFonts w:ascii="Times New Roman" w:eastAsia="Calibri" w:hAnsi="Times New Roman" w:cs="Times New Roman"/>
          <w:sz w:val="24"/>
          <w:szCs w:val="24"/>
        </w:rPr>
      </w:pPr>
      <w:hyperlink r:id="rId158" w:history="1">
        <w:r w:rsidR="00115C50" w:rsidRPr="00A5111F">
          <w:rPr>
            <w:rStyle w:val="Kpr"/>
            <w:rFonts w:ascii="Times New Roman" w:hAnsi="Times New Roman" w:cs="Times New Roman"/>
            <w:sz w:val="24"/>
            <w:szCs w:val="24"/>
          </w:rPr>
          <w:t>https://tonyamyo.trabzon.edu.tr/S/3686/akademik-tesvik-basvuru-ve-inceleme-komisyonu</w:t>
        </w:r>
      </w:hyperlink>
      <w:r w:rsidR="00115C50" w:rsidRPr="00F750F5">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115C50">
        <w:rPr>
          <w:rFonts w:ascii="Times New Roman" w:eastAsia="Calibri" w:hAnsi="Times New Roman" w:cs="Times New Roman"/>
          <w:sz w:val="24"/>
          <w:szCs w:val="24"/>
        </w:rPr>
        <w:t xml:space="preserve">Tonya MYO Aka. </w:t>
      </w:r>
      <w:proofErr w:type="spellStart"/>
      <w:r w:rsidR="00115C50">
        <w:rPr>
          <w:rFonts w:ascii="Times New Roman" w:eastAsia="Calibri" w:hAnsi="Times New Roman" w:cs="Times New Roman"/>
          <w:sz w:val="24"/>
          <w:szCs w:val="24"/>
        </w:rPr>
        <w:t>Teş</w:t>
      </w:r>
      <w:proofErr w:type="spellEnd"/>
      <w:r w:rsidR="00115C50">
        <w:rPr>
          <w:rFonts w:ascii="Times New Roman" w:eastAsia="Calibri" w:hAnsi="Times New Roman" w:cs="Times New Roman"/>
          <w:sz w:val="24"/>
          <w:szCs w:val="24"/>
        </w:rPr>
        <w:t xml:space="preserve">. </w:t>
      </w:r>
      <w:proofErr w:type="spellStart"/>
      <w:r w:rsidR="00115C50">
        <w:rPr>
          <w:rFonts w:ascii="Times New Roman" w:eastAsia="Calibri" w:hAnsi="Times New Roman" w:cs="Times New Roman"/>
          <w:sz w:val="24"/>
          <w:szCs w:val="24"/>
        </w:rPr>
        <w:t>Başv</w:t>
      </w:r>
      <w:proofErr w:type="spellEnd"/>
      <w:r w:rsidR="00115C50">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v</w:t>
      </w:r>
      <w:r w:rsidR="00115C50">
        <w:rPr>
          <w:rFonts w:ascii="Times New Roman" w:eastAsia="Calibri" w:hAnsi="Times New Roman" w:cs="Times New Roman"/>
          <w:sz w:val="24"/>
          <w:szCs w:val="24"/>
        </w:rPr>
        <w:t xml:space="preserve">e </w:t>
      </w:r>
      <w:proofErr w:type="spellStart"/>
      <w:r w:rsidR="00115C50">
        <w:rPr>
          <w:rFonts w:ascii="Times New Roman" w:eastAsia="Calibri" w:hAnsi="Times New Roman" w:cs="Times New Roman"/>
          <w:sz w:val="24"/>
          <w:szCs w:val="24"/>
        </w:rPr>
        <w:t>İncl</w:t>
      </w:r>
      <w:proofErr w:type="spellEnd"/>
      <w:r w:rsidR="00115C50">
        <w:rPr>
          <w:rFonts w:ascii="Times New Roman" w:eastAsia="Calibri" w:hAnsi="Times New Roman" w:cs="Times New Roman"/>
          <w:sz w:val="24"/>
          <w:szCs w:val="24"/>
        </w:rPr>
        <w:t>. Kom.</w:t>
      </w:r>
    </w:p>
    <w:p w14:paraId="6B97FEBF" w14:textId="77777777" w:rsidR="00A5111F" w:rsidRPr="00A5111F" w:rsidRDefault="00A5111F" w:rsidP="00A5111F">
      <w:pPr>
        <w:pStyle w:val="AralkYok"/>
        <w:spacing w:line="360" w:lineRule="auto"/>
        <w:jc w:val="both"/>
        <w:rPr>
          <w:rStyle w:val="Kpr"/>
          <w:rFonts w:ascii="Times New Roman" w:hAnsi="Times New Roman" w:cs="Times New Roman"/>
          <w:sz w:val="24"/>
          <w:szCs w:val="24"/>
        </w:rPr>
      </w:pPr>
    </w:p>
    <w:p w14:paraId="4114C5AB" w14:textId="77777777" w:rsidR="00A5111F" w:rsidRPr="00A5111F" w:rsidRDefault="00A5111F" w:rsidP="00A5111F">
      <w:pPr>
        <w:pStyle w:val="AralkYok"/>
        <w:spacing w:line="360" w:lineRule="auto"/>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 Öğretim elemanlarının araştırma performansına yönelik analiz raporları</w:t>
      </w:r>
    </w:p>
    <w:p w14:paraId="52268738" w14:textId="77777777" w:rsidR="00115C50" w:rsidRDefault="00115C50" w:rsidP="00A5111F">
      <w:pPr>
        <w:spacing w:after="0" w:line="360" w:lineRule="auto"/>
        <w:jc w:val="both"/>
        <w:rPr>
          <w:rFonts w:ascii="Times New Roman" w:eastAsia="Calibri" w:hAnsi="Times New Roman" w:cs="Times New Roman"/>
          <w:sz w:val="24"/>
          <w:szCs w:val="24"/>
        </w:rPr>
      </w:pPr>
    </w:p>
    <w:p w14:paraId="0D502A76" w14:textId="77777777" w:rsidR="00115C50" w:rsidRDefault="00115C50" w:rsidP="00115C50">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Tıbbi Hizmetler ve Teknikler Bölümünün </w:t>
      </w:r>
      <w:r w:rsidRPr="00A5111F">
        <w:rPr>
          <w:rFonts w:ascii="Times New Roman" w:eastAsia="Calibri" w:hAnsi="Times New Roman" w:cs="Times New Roman"/>
          <w:sz w:val="24"/>
          <w:szCs w:val="24"/>
        </w:rPr>
        <w:t>öğretim elemanları</w:t>
      </w:r>
      <w:r>
        <w:rPr>
          <w:rFonts w:ascii="Times New Roman" w:eastAsia="Calibri" w:hAnsi="Times New Roman" w:cs="Times New Roman"/>
          <w:sz w:val="24"/>
          <w:szCs w:val="24"/>
        </w:rPr>
        <w:t>ndan birisi tarafından gerçekleştirilen TÜBİTAK projesi:</w:t>
      </w:r>
    </w:p>
    <w:p w14:paraId="5E5C10EA" w14:textId="181ED4D9" w:rsidR="0058653F" w:rsidRPr="00A5111F" w:rsidRDefault="00000000" w:rsidP="0058653F">
      <w:pPr>
        <w:spacing w:after="160" w:line="360" w:lineRule="auto"/>
        <w:jc w:val="both"/>
        <w:rPr>
          <w:rFonts w:ascii="Times New Roman" w:eastAsia="Calibri" w:hAnsi="Times New Roman" w:cs="Times New Roman"/>
          <w:sz w:val="24"/>
          <w:szCs w:val="24"/>
        </w:rPr>
      </w:pPr>
      <w:hyperlink r:id="rId159" w:history="1">
        <w:r w:rsidR="00115C50" w:rsidRPr="00DA420C">
          <w:rPr>
            <w:rStyle w:val="Kpr"/>
            <w:rFonts w:ascii="Times New Roman" w:eastAsia="Calibri" w:hAnsi="Times New Roman" w:cs="Times New Roman"/>
            <w:sz w:val="24"/>
            <w:szCs w:val="24"/>
          </w:rPr>
          <w:t>https://tonyamyo.trabzon.edu.tr/Haber/1039</w:t>
        </w:r>
      </w:hyperlink>
      <w:r w:rsidR="00115C50">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Adı: TÜBİTAK 1002-C Projesi- Dr. Öğr. Üye. Galip USTA</w:t>
      </w:r>
    </w:p>
    <w:p w14:paraId="11AE4F07" w14:textId="0D01C63D" w:rsidR="00A5111F" w:rsidRPr="00A5111F" w:rsidRDefault="00A5111F" w:rsidP="0058653F">
      <w:pPr>
        <w:spacing w:after="160" w:line="360" w:lineRule="auto"/>
        <w:jc w:val="both"/>
        <w:rPr>
          <w:rFonts w:ascii="Times New Roman" w:eastAsia="Calibri" w:hAnsi="Times New Roman" w:cs="Times New Roman"/>
          <w:sz w:val="24"/>
          <w:szCs w:val="24"/>
        </w:rPr>
      </w:pPr>
    </w:p>
    <w:p w14:paraId="671A7F88" w14:textId="77777777" w:rsidR="00A5111F" w:rsidRPr="00A5111F" w:rsidRDefault="00A5111F" w:rsidP="00A5111F">
      <w:pPr>
        <w:pStyle w:val="AralkYok"/>
        <w:numPr>
          <w:ilvl w:val="0"/>
          <w:numId w:val="18"/>
        </w:numPr>
        <w:spacing w:line="360" w:lineRule="auto"/>
        <w:ind w:left="0" w:hanging="142"/>
        <w:jc w:val="both"/>
        <w:rPr>
          <w:rFonts w:ascii="Times New Roman" w:eastAsia="Calibri" w:hAnsi="Times New Roman" w:cs="Times New Roman"/>
          <w:b/>
          <w:sz w:val="24"/>
          <w:szCs w:val="24"/>
        </w:rPr>
      </w:pPr>
      <w:r w:rsidRPr="00A5111F">
        <w:rPr>
          <w:rFonts w:ascii="Times New Roman" w:eastAsia="Calibri" w:hAnsi="Times New Roman" w:cs="Times New Roman"/>
          <w:b/>
          <w:sz w:val="24"/>
          <w:szCs w:val="24"/>
        </w:rPr>
        <w:t>Araştırma geliştirme performansına ilişkin izleme ve iyileştirme kanıtları</w:t>
      </w:r>
    </w:p>
    <w:p w14:paraId="7E9B62E3" w14:textId="476CF8C8" w:rsidR="00A5111F" w:rsidRPr="00A5111F" w:rsidRDefault="00A5111F" w:rsidP="00A5111F">
      <w:pPr>
        <w:pStyle w:val="AralkYok"/>
        <w:spacing w:after="240" w:line="360" w:lineRule="auto"/>
        <w:jc w:val="both"/>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 xml:space="preserve">Akademik Kalite Ekibi: </w:t>
      </w:r>
      <w:hyperlink r:id="rId160" w:history="1">
        <w:r w:rsidRPr="00A5111F">
          <w:rPr>
            <w:rStyle w:val="Kpr"/>
            <w:rFonts w:ascii="Times New Roman" w:eastAsia="Calibri" w:hAnsi="Times New Roman" w:cs="Times New Roman"/>
            <w:bCs/>
            <w:sz w:val="24"/>
            <w:szCs w:val="24"/>
          </w:rPr>
          <w:t>https://tonyamyo.trabzon.edu.tr/S/3685/akademik-kalite-ekibi</w:t>
        </w:r>
      </w:hyperlink>
      <w:r w:rsidRPr="00A5111F">
        <w:rPr>
          <w:rFonts w:ascii="Times New Roman" w:eastAsia="Calibri" w:hAnsi="Times New Roman" w:cs="Times New Roman"/>
          <w:bCs/>
          <w:sz w:val="24"/>
          <w:szCs w:val="24"/>
        </w:rPr>
        <w:t xml:space="preserve"> </w:t>
      </w:r>
      <w:r w:rsidR="0058653F">
        <w:rPr>
          <w:rFonts w:ascii="Times New Roman" w:eastAsia="Calibri" w:hAnsi="Times New Roman" w:cs="Times New Roman"/>
          <w:bCs/>
          <w:sz w:val="24"/>
          <w:szCs w:val="24"/>
        </w:rPr>
        <w:t xml:space="preserve">Adı: </w:t>
      </w:r>
      <w:r w:rsidR="00060C0E">
        <w:rPr>
          <w:rFonts w:ascii="Times New Roman" w:eastAsia="Calibri" w:hAnsi="Times New Roman" w:cs="Times New Roman"/>
          <w:bCs/>
          <w:sz w:val="24"/>
          <w:szCs w:val="24"/>
        </w:rPr>
        <w:t>Tonya MYO Akad. Kal. Kont. Ekibi</w:t>
      </w:r>
    </w:p>
    <w:p w14:paraId="36C890F0" w14:textId="77777777" w:rsidR="00060C0E" w:rsidRPr="00A5111F" w:rsidRDefault="00060C0E" w:rsidP="00060C0E">
      <w:pPr>
        <w:spacing w:after="160" w:line="360" w:lineRule="auto"/>
        <w:jc w:val="both"/>
        <w:rPr>
          <w:rFonts w:ascii="Times New Roman" w:eastAsia="Calibri" w:hAnsi="Times New Roman" w:cs="Times New Roman"/>
          <w:sz w:val="24"/>
          <w:szCs w:val="24"/>
        </w:rPr>
      </w:pPr>
      <w:r w:rsidRPr="00A5111F">
        <w:rPr>
          <w:rFonts w:ascii="Times New Roman" w:eastAsia="Calibri" w:hAnsi="Times New Roman" w:cs="Times New Roman"/>
          <w:sz w:val="24"/>
          <w:szCs w:val="24"/>
        </w:rPr>
        <w:t>Akademik Teşvik Başvuru ve İnceleme Komisyonu:</w:t>
      </w:r>
    </w:p>
    <w:p w14:paraId="476D0561" w14:textId="38463A0B" w:rsidR="00060C0E" w:rsidRDefault="00000000" w:rsidP="00060C0E">
      <w:pPr>
        <w:spacing w:after="160" w:line="360" w:lineRule="auto"/>
        <w:jc w:val="both"/>
        <w:rPr>
          <w:rFonts w:ascii="Times New Roman" w:eastAsia="Calibri" w:hAnsi="Times New Roman" w:cs="Times New Roman"/>
          <w:sz w:val="24"/>
          <w:szCs w:val="24"/>
        </w:rPr>
      </w:pPr>
      <w:hyperlink r:id="rId161" w:history="1">
        <w:r w:rsidR="00060C0E" w:rsidRPr="00A5111F">
          <w:rPr>
            <w:rStyle w:val="Kpr"/>
            <w:rFonts w:ascii="Times New Roman" w:hAnsi="Times New Roman" w:cs="Times New Roman"/>
            <w:sz w:val="24"/>
            <w:szCs w:val="24"/>
          </w:rPr>
          <w:t>https://tonyamyo.trabzon.edu.tr/S/3686/akademik-tesvik-basvuru-ve-inceleme-komisyonu</w:t>
        </w:r>
      </w:hyperlink>
      <w:r w:rsidR="00060C0E" w:rsidRPr="00F750F5">
        <w:rPr>
          <w:rFonts w:ascii="Times New Roman" w:eastAsia="Calibri" w:hAnsi="Times New Roman" w:cs="Times New Roman"/>
          <w:sz w:val="24"/>
          <w:szCs w:val="24"/>
        </w:rPr>
        <w:t xml:space="preserve"> </w:t>
      </w:r>
      <w:r w:rsidR="0058653F">
        <w:rPr>
          <w:rFonts w:ascii="Times New Roman" w:eastAsia="Calibri" w:hAnsi="Times New Roman" w:cs="Times New Roman"/>
          <w:sz w:val="24"/>
          <w:szCs w:val="24"/>
        </w:rPr>
        <w:t xml:space="preserve">Adı: </w:t>
      </w:r>
      <w:r w:rsidR="00060C0E">
        <w:rPr>
          <w:rFonts w:ascii="Times New Roman" w:eastAsia="Calibri" w:hAnsi="Times New Roman" w:cs="Times New Roman"/>
          <w:sz w:val="24"/>
          <w:szCs w:val="24"/>
        </w:rPr>
        <w:t xml:space="preserve">Tonya MYO Aka. </w:t>
      </w:r>
      <w:proofErr w:type="spellStart"/>
      <w:r w:rsidR="00060C0E">
        <w:rPr>
          <w:rFonts w:ascii="Times New Roman" w:eastAsia="Calibri" w:hAnsi="Times New Roman" w:cs="Times New Roman"/>
          <w:sz w:val="24"/>
          <w:szCs w:val="24"/>
        </w:rPr>
        <w:t>Teş</w:t>
      </w:r>
      <w:proofErr w:type="spellEnd"/>
      <w:r w:rsidR="00060C0E">
        <w:rPr>
          <w:rFonts w:ascii="Times New Roman" w:eastAsia="Calibri" w:hAnsi="Times New Roman" w:cs="Times New Roman"/>
          <w:sz w:val="24"/>
          <w:szCs w:val="24"/>
        </w:rPr>
        <w:t xml:space="preserve">. </w:t>
      </w:r>
      <w:proofErr w:type="spellStart"/>
      <w:r w:rsidR="00060C0E">
        <w:rPr>
          <w:rFonts w:ascii="Times New Roman" w:eastAsia="Calibri" w:hAnsi="Times New Roman" w:cs="Times New Roman"/>
          <w:sz w:val="24"/>
          <w:szCs w:val="24"/>
        </w:rPr>
        <w:t>Başv</w:t>
      </w:r>
      <w:proofErr w:type="spellEnd"/>
      <w:r w:rsidR="00060C0E">
        <w:rPr>
          <w:rFonts w:ascii="Times New Roman" w:eastAsia="Calibri" w:hAnsi="Times New Roman" w:cs="Times New Roman"/>
          <w:sz w:val="24"/>
          <w:szCs w:val="24"/>
        </w:rPr>
        <w:t xml:space="preserve">. Ve </w:t>
      </w:r>
      <w:proofErr w:type="spellStart"/>
      <w:r w:rsidR="00060C0E">
        <w:rPr>
          <w:rFonts w:ascii="Times New Roman" w:eastAsia="Calibri" w:hAnsi="Times New Roman" w:cs="Times New Roman"/>
          <w:sz w:val="24"/>
          <w:szCs w:val="24"/>
        </w:rPr>
        <w:t>İncl</w:t>
      </w:r>
      <w:proofErr w:type="spellEnd"/>
      <w:r w:rsidR="00060C0E">
        <w:rPr>
          <w:rFonts w:ascii="Times New Roman" w:eastAsia="Calibri" w:hAnsi="Times New Roman" w:cs="Times New Roman"/>
          <w:sz w:val="24"/>
          <w:szCs w:val="24"/>
        </w:rPr>
        <w:t>. Kom.</w:t>
      </w:r>
    </w:p>
    <w:p w14:paraId="1F3FB768" w14:textId="014035BF" w:rsidR="00A5111F" w:rsidRPr="008C2A47" w:rsidRDefault="00A5111F" w:rsidP="008C2A47">
      <w:pPr>
        <w:pStyle w:val="AralkYok"/>
        <w:spacing w:line="360" w:lineRule="auto"/>
        <w:rPr>
          <w:rFonts w:ascii="Times New Roman" w:eastAsia="Calibri" w:hAnsi="Times New Roman" w:cs="Times New Roman"/>
          <w:bCs/>
          <w:sz w:val="24"/>
          <w:szCs w:val="24"/>
        </w:rPr>
      </w:pPr>
      <w:r w:rsidRPr="00A5111F">
        <w:rPr>
          <w:rFonts w:ascii="Times New Roman" w:eastAsia="Calibri" w:hAnsi="Times New Roman" w:cs="Times New Roman"/>
          <w:bCs/>
          <w:sz w:val="24"/>
          <w:szCs w:val="24"/>
        </w:rPr>
        <w:t xml:space="preserve">Performans Takip Formu: </w:t>
      </w:r>
      <w:hyperlink r:id="rId162" w:history="1">
        <w:r w:rsidRPr="00A5111F">
          <w:rPr>
            <w:rStyle w:val="Kpr"/>
            <w:rFonts w:ascii="Times New Roman" w:eastAsia="Calibri" w:hAnsi="Times New Roman" w:cs="Times New Roman"/>
            <w:bCs/>
            <w:sz w:val="24"/>
            <w:szCs w:val="24"/>
          </w:rPr>
          <w:t>https://tonyamyo.trabzon.edu.tr/Share/BC7960A5B8C8B7EEBE7DA07B6B98525A</w:t>
        </w:r>
      </w:hyperlink>
      <w:r w:rsidRPr="00A5111F">
        <w:rPr>
          <w:rFonts w:ascii="Times New Roman" w:eastAsia="Calibri" w:hAnsi="Times New Roman" w:cs="Times New Roman"/>
          <w:bCs/>
          <w:sz w:val="24"/>
          <w:szCs w:val="24"/>
        </w:rPr>
        <w:t xml:space="preserve"> </w:t>
      </w:r>
    </w:p>
    <w:p w14:paraId="7685672D" w14:textId="6A49B876" w:rsidR="00060C0E" w:rsidRDefault="0058653F" w:rsidP="00060C0E">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Adı: </w:t>
      </w:r>
      <w:r w:rsidR="00060C0E">
        <w:rPr>
          <w:rFonts w:ascii="Times New Roman" w:eastAsia="Calibri" w:hAnsi="Times New Roman" w:cs="Times New Roman"/>
          <w:sz w:val="24"/>
          <w:szCs w:val="24"/>
        </w:rPr>
        <w:t xml:space="preserve">Tonya MYO Performans </w:t>
      </w:r>
      <w:proofErr w:type="gramStart"/>
      <w:r w:rsidR="00060C0E">
        <w:rPr>
          <w:rFonts w:ascii="Times New Roman" w:eastAsia="Calibri" w:hAnsi="Times New Roman" w:cs="Times New Roman"/>
          <w:sz w:val="24"/>
          <w:szCs w:val="24"/>
        </w:rPr>
        <w:t>Gösterge  Formu</w:t>
      </w:r>
      <w:proofErr w:type="gramEnd"/>
    </w:p>
    <w:p w14:paraId="3A7CCD66" w14:textId="77777777" w:rsidR="00A5111F" w:rsidRPr="00A5111F" w:rsidRDefault="00A5111F" w:rsidP="00737F5B">
      <w:pPr>
        <w:pStyle w:val="AralkYok"/>
        <w:rPr>
          <w:rFonts w:ascii="Times New Roman" w:hAnsi="Times New Roman" w:cs="Times New Roman"/>
          <w:sz w:val="24"/>
          <w:szCs w:val="24"/>
        </w:rPr>
      </w:pPr>
    </w:p>
    <w:p w14:paraId="015A135B" w14:textId="77777777" w:rsidR="00737F5B" w:rsidRPr="00A5111F" w:rsidRDefault="00737F5B" w:rsidP="00737F5B">
      <w:pPr>
        <w:pStyle w:val="AralkYok"/>
        <w:rPr>
          <w:rFonts w:ascii="Times New Roman" w:hAnsi="Times New Roman" w:cs="Times New Roman"/>
          <w:sz w:val="24"/>
          <w:szCs w:val="24"/>
        </w:rPr>
      </w:pPr>
      <w:r w:rsidRPr="00A5111F">
        <w:rPr>
          <w:rFonts w:ascii="Times New Roman" w:hAnsi="Times New Roman" w:cs="Times New Roman"/>
          <w:sz w:val="24"/>
          <w:szCs w:val="24"/>
        </w:rPr>
        <w:t xml:space="preserve"> </w:t>
      </w:r>
    </w:p>
    <w:p w14:paraId="4CDE8E01" w14:textId="77777777" w:rsidR="00D252A4" w:rsidRPr="00A5111F" w:rsidRDefault="00D252A4" w:rsidP="00D252A4">
      <w:pPr>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D.1. Toplumsal Katkı Süreçlerinin Yönetimi ve Toplumsal Katkı Kaynakları</w:t>
      </w:r>
    </w:p>
    <w:p w14:paraId="10FA9E39" w14:textId="77777777" w:rsidR="00D252A4" w:rsidRPr="00A5111F" w:rsidRDefault="00D252A4" w:rsidP="00D252A4">
      <w:pPr>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 xml:space="preserve">D.1.1. </w:t>
      </w:r>
      <w:bookmarkStart w:id="0" w:name="_Hlk158662577"/>
      <w:r w:rsidRPr="00A5111F">
        <w:rPr>
          <w:rFonts w:ascii="Times New Roman" w:hAnsi="Times New Roman" w:cs="Times New Roman"/>
          <w:b/>
          <w:sz w:val="24"/>
          <w:szCs w:val="24"/>
        </w:rPr>
        <w:t>Toplumsal katkı süreçlerinin yönetimi</w:t>
      </w:r>
      <w:bookmarkEnd w:id="0"/>
    </w:p>
    <w:p w14:paraId="7994ACB9" w14:textId="77777777" w:rsidR="00D252A4" w:rsidRPr="00A5111F" w:rsidRDefault="00D252A4" w:rsidP="00D252A4">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Bölümü’nün</w:t>
      </w:r>
      <w:r w:rsidRPr="00A5111F">
        <w:rPr>
          <w:rFonts w:ascii="Times New Roman" w:hAnsi="Times New Roman" w:cs="Times New Roman"/>
          <w:sz w:val="24"/>
          <w:szCs w:val="24"/>
        </w:rPr>
        <w:t xml:space="preserve"> toplumsal katkı politikası </w:t>
      </w:r>
      <w:r>
        <w:rPr>
          <w:rFonts w:ascii="Times New Roman" w:hAnsi="Times New Roman" w:cs="Times New Roman"/>
          <w:sz w:val="24"/>
          <w:szCs w:val="24"/>
        </w:rPr>
        <w:t>bölümün</w:t>
      </w:r>
      <w:r w:rsidRPr="00A5111F">
        <w:rPr>
          <w:rFonts w:ascii="Times New Roman" w:hAnsi="Times New Roman" w:cs="Times New Roman"/>
          <w:sz w:val="24"/>
          <w:szCs w:val="24"/>
        </w:rPr>
        <w:t xml:space="preserve">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57B32200" w14:textId="77777777" w:rsidR="00D252A4" w:rsidRPr="00A5111F" w:rsidRDefault="00D252A4" w:rsidP="00D252A4">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lastRenderedPageBreak/>
        <w:t xml:space="preserve">Trabzon Üniversitesi Stratejik Planı doğrultusunda meslek yüksekokullarına öngörülen amaç ve hedeflere ulaşmak amacıyla </w:t>
      </w:r>
      <w:r>
        <w:rPr>
          <w:rFonts w:ascii="Times New Roman" w:hAnsi="Times New Roman" w:cs="Times New Roman"/>
          <w:sz w:val="24"/>
          <w:szCs w:val="24"/>
        </w:rPr>
        <w:t>Tıbbi Hizmetler ve Teknikler Bölümü’nün</w:t>
      </w:r>
      <w:r w:rsidRPr="00A5111F">
        <w:rPr>
          <w:rFonts w:ascii="Times New Roman" w:hAnsi="Times New Roman" w:cs="Times New Roman"/>
          <w:sz w:val="24"/>
          <w:szCs w:val="24"/>
        </w:rPr>
        <w:t xml:space="preserve"> toplumsal katkı politika, hedef ve stratejisi belirlenmiştir: </w:t>
      </w:r>
    </w:p>
    <w:p w14:paraId="0E2C5051" w14:textId="77777777" w:rsidR="00D252A4" w:rsidRPr="00A5111F" w:rsidRDefault="00D252A4" w:rsidP="00D252A4">
      <w:pPr>
        <w:pStyle w:val="ListeParagraf"/>
        <w:numPr>
          <w:ilvl w:val="0"/>
          <w:numId w:val="17"/>
        </w:numPr>
        <w:spacing w:line="360" w:lineRule="auto"/>
        <w:jc w:val="both"/>
        <w:rPr>
          <w:sz w:val="24"/>
          <w:szCs w:val="24"/>
        </w:rPr>
      </w:pPr>
      <w:r>
        <w:rPr>
          <w:sz w:val="24"/>
          <w:szCs w:val="24"/>
        </w:rPr>
        <w:t>Tıbbi Hizmetler ve Teknikler Bölümü</w:t>
      </w:r>
      <w:r w:rsidRPr="00A5111F">
        <w:rPr>
          <w:sz w:val="24"/>
          <w:szCs w:val="24"/>
        </w:rPr>
        <w:t xml:space="preserve"> sıfır atık bilinci oluşturmak, politikalar belirlemek, sıfır atık bilincini yaygınlaştırmak</w:t>
      </w:r>
    </w:p>
    <w:p w14:paraId="5511DFA2" w14:textId="77777777" w:rsidR="00D252A4" w:rsidRPr="00A5111F" w:rsidRDefault="00D252A4" w:rsidP="00D252A4">
      <w:pPr>
        <w:pStyle w:val="ListeParagraf"/>
        <w:numPr>
          <w:ilvl w:val="0"/>
          <w:numId w:val="17"/>
        </w:numPr>
        <w:spacing w:line="360" w:lineRule="auto"/>
        <w:jc w:val="both"/>
        <w:rPr>
          <w:sz w:val="24"/>
          <w:szCs w:val="24"/>
        </w:rPr>
      </w:pPr>
      <w:r w:rsidRPr="00A5111F">
        <w:rPr>
          <w:sz w:val="24"/>
          <w:szCs w:val="24"/>
        </w:rPr>
        <w:t>Sıfır Atık kapsamında çöplerimizi ayrıştırarak biriktirip geri dönüşüme kazandırmak, böylelikle hava, su ve toprak kirlenmesini önlemek; Çevre faaliyetlerinde sürekli iyileştirme ve gelişmeyi sağlayacak çalışmalar yapmak; Sivil toplum örgütlerinin çevreyle ilgili çalışmalarına "sağlıklı bir çevre için" katkıda bulunmak</w:t>
      </w:r>
    </w:p>
    <w:p w14:paraId="29BD2A23" w14:textId="77777777" w:rsidR="00D252A4" w:rsidRPr="00A5111F" w:rsidRDefault="00D252A4" w:rsidP="00D252A4">
      <w:pPr>
        <w:pStyle w:val="ListeParagraf"/>
        <w:numPr>
          <w:ilvl w:val="0"/>
          <w:numId w:val="17"/>
        </w:numPr>
        <w:spacing w:line="360" w:lineRule="auto"/>
        <w:jc w:val="both"/>
        <w:rPr>
          <w:sz w:val="24"/>
          <w:szCs w:val="24"/>
        </w:rPr>
      </w:pPr>
      <w:r w:rsidRPr="00A5111F">
        <w:rPr>
          <w:sz w:val="24"/>
          <w:szCs w:val="24"/>
        </w:rPr>
        <w:t>Sosyal sorumluluk projeleri yürütmek ve gönüllü faaliyetleri desteklemek</w:t>
      </w:r>
    </w:p>
    <w:p w14:paraId="590643D9" w14:textId="77777777" w:rsidR="00D252A4" w:rsidRPr="00A5111F" w:rsidRDefault="00D252A4" w:rsidP="00D252A4">
      <w:pPr>
        <w:spacing w:line="360" w:lineRule="auto"/>
        <w:jc w:val="both"/>
        <w:rPr>
          <w:rFonts w:ascii="Times New Roman" w:hAnsi="Times New Roman" w:cs="Times New Roman"/>
          <w:sz w:val="24"/>
          <w:szCs w:val="24"/>
        </w:rPr>
      </w:pPr>
    </w:p>
    <w:p w14:paraId="6065D271" w14:textId="77777777" w:rsidR="00D252A4" w:rsidRPr="00A5111F" w:rsidRDefault="00D252A4" w:rsidP="00D252A4">
      <w:pPr>
        <w:spacing w:line="360" w:lineRule="auto"/>
        <w:jc w:val="both"/>
        <w:rPr>
          <w:rFonts w:ascii="Times New Roman" w:hAnsi="Times New Roman" w:cs="Times New Roman"/>
          <w:sz w:val="24"/>
          <w:szCs w:val="24"/>
        </w:rPr>
      </w:pPr>
      <w:r>
        <w:rPr>
          <w:rFonts w:ascii="Times New Roman" w:hAnsi="Times New Roman" w:cs="Times New Roman"/>
          <w:sz w:val="24"/>
          <w:szCs w:val="24"/>
        </w:rPr>
        <w:t>Bölümün</w:t>
      </w:r>
      <w:r w:rsidRPr="00A5111F">
        <w:rPr>
          <w:rFonts w:ascii="Times New Roman" w:hAnsi="Times New Roman" w:cs="Times New Roman"/>
          <w:sz w:val="24"/>
          <w:szCs w:val="24"/>
        </w:rPr>
        <w:t xml:space="preserve"> toplumsal katkı süreçlerinin yönetimi ve organizasyonel yapısına ilişkin toplumsal katkı alt çalışma grubu kapsamında bilimsel ve kültürel faaliyet komisyonu ile sıfır atık birim komisyonu ve sıfır atık alt komisyonu oluşturulmuştur. Komisyonlar, belirlenen amaç ve hedeflere göre çalışmalarını yürütmektedir. </w:t>
      </w:r>
    </w:p>
    <w:p w14:paraId="3D47277F" w14:textId="77777777" w:rsidR="00D252A4" w:rsidRPr="00A5111F" w:rsidRDefault="00D252A4" w:rsidP="00D252A4">
      <w:pPr>
        <w:spacing w:line="360" w:lineRule="auto"/>
        <w:jc w:val="both"/>
        <w:rPr>
          <w:rFonts w:ascii="Times New Roman" w:hAnsi="Times New Roman" w:cs="Times New Roman"/>
          <w:b/>
          <w:bCs/>
          <w:sz w:val="24"/>
          <w:szCs w:val="24"/>
        </w:rPr>
      </w:pPr>
      <w:r w:rsidRPr="00A5111F">
        <w:rPr>
          <w:rFonts w:ascii="Times New Roman" w:hAnsi="Times New Roman" w:cs="Times New Roman"/>
          <w:b/>
          <w:bCs/>
          <w:sz w:val="24"/>
          <w:szCs w:val="24"/>
        </w:rPr>
        <w:t>KANITLAR:</w:t>
      </w:r>
    </w:p>
    <w:p w14:paraId="6DC302EF" w14:textId="77777777" w:rsidR="00D252A4" w:rsidRPr="00A5111F" w:rsidRDefault="00D252A4" w:rsidP="00D252A4">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TRÜ Toplumsal Hizmet Politikası</w:t>
      </w:r>
    </w:p>
    <w:p w14:paraId="6D5475D2" w14:textId="77777777" w:rsidR="00D252A4" w:rsidRPr="00A5111F" w:rsidRDefault="00D252A4" w:rsidP="00D252A4">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TRÜ Toplumsal Katkı Faaliyetlerinin Yürütüldüğü Birimler</w:t>
      </w:r>
    </w:p>
    <w:p w14:paraId="5C38E1D0" w14:textId="77777777" w:rsidR="00D252A4" w:rsidRPr="00A5111F" w:rsidRDefault="00D252A4" w:rsidP="00D252A4">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Basında Yüksekokulumuz Faaliyetlerine Yönelik Çıkan Haberler</w:t>
      </w:r>
    </w:p>
    <w:p w14:paraId="0D3BD164" w14:textId="77777777" w:rsidR="00D252A4" w:rsidRPr="00A5111F" w:rsidRDefault="00000000" w:rsidP="00D252A4">
      <w:pPr>
        <w:spacing w:line="360" w:lineRule="auto"/>
        <w:jc w:val="both"/>
        <w:rPr>
          <w:rFonts w:ascii="Times New Roman" w:hAnsi="Times New Roman" w:cs="Times New Roman"/>
          <w:color w:val="0432FF"/>
          <w:sz w:val="24"/>
          <w:szCs w:val="24"/>
          <w:u w:val="single"/>
        </w:rPr>
      </w:pPr>
      <w:hyperlink r:id="rId163" w:history="1">
        <w:r w:rsidR="00D252A4" w:rsidRPr="00A5111F">
          <w:rPr>
            <w:rStyle w:val="Kpr"/>
            <w:rFonts w:ascii="Times New Roman" w:hAnsi="Times New Roman" w:cs="Times New Roman"/>
            <w:color w:val="0432FF"/>
            <w:sz w:val="24"/>
            <w:szCs w:val="24"/>
          </w:rPr>
          <w:t>https://trabzon.edu.tr/S/3689/universite-toplumsal-hizmet-politikasi</w:t>
        </w:r>
      </w:hyperlink>
      <w:r w:rsidR="00D252A4" w:rsidRPr="00A5111F">
        <w:rPr>
          <w:rFonts w:ascii="Times New Roman" w:hAnsi="Times New Roman" w:cs="Times New Roman"/>
          <w:color w:val="0432FF"/>
          <w:sz w:val="24"/>
          <w:szCs w:val="24"/>
          <w:u w:val="single"/>
        </w:rPr>
        <w:t xml:space="preserve"> </w:t>
      </w:r>
      <w:r w:rsidR="00D252A4">
        <w:rPr>
          <w:rFonts w:ascii="Times New Roman" w:hAnsi="Times New Roman" w:cs="Times New Roman"/>
          <w:color w:val="0432FF"/>
          <w:sz w:val="24"/>
          <w:szCs w:val="24"/>
          <w:u w:val="single"/>
        </w:rPr>
        <w:t xml:space="preserve"> </w:t>
      </w:r>
      <w:r w:rsidR="00D252A4" w:rsidRPr="004E7B2B">
        <w:rPr>
          <w:rFonts w:ascii="Times New Roman" w:hAnsi="Times New Roman" w:cs="Times New Roman"/>
          <w:sz w:val="24"/>
          <w:szCs w:val="24"/>
        </w:rPr>
        <w:t>(</w:t>
      </w:r>
      <w:proofErr w:type="spellStart"/>
      <w:r w:rsidR="00D252A4" w:rsidRPr="004E7B2B">
        <w:rPr>
          <w:rFonts w:ascii="Times New Roman" w:hAnsi="Times New Roman" w:cs="Times New Roman"/>
          <w:sz w:val="24"/>
          <w:szCs w:val="24"/>
        </w:rPr>
        <w:t>toplumsal_katkı_süreçlerinin_yönetimi</w:t>
      </w:r>
      <w:proofErr w:type="spellEnd"/>
      <w:r w:rsidR="00D252A4" w:rsidRPr="004E7B2B">
        <w:rPr>
          <w:rFonts w:ascii="Times New Roman" w:hAnsi="Times New Roman" w:cs="Times New Roman"/>
          <w:sz w:val="24"/>
          <w:szCs w:val="24"/>
        </w:rPr>
        <w:t>)</w:t>
      </w:r>
    </w:p>
    <w:p w14:paraId="4ADCA139" w14:textId="77777777" w:rsidR="00D252A4" w:rsidRPr="00A5111F" w:rsidRDefault="00000000" w:rsidP="00D252A4">
      <w:pPr>
        <w:spacing w:line="360" w:lineRule="auto"/>
        <w:jc w:val="both"/>
        <w:rPr>
          <w:rFonts w:ascii="Times New Roman" w:hAnsi="Times New Roman" w:cs="Times New Roman"/>
          <w:color w:val="0432FF"/>
          <w:sz w:val="24"/>
          <w:szCs w:val="24"/>
          <w:u w:val="single"/>
        </w:rPr>
      </w:pPr>
      <w:hyperlink r:id="rId164" w:history="1">
        <w:r w:rsidR="00D252A4" w:rsidRPr="00A5111F">
          <w:rPr>
            <w:rStyle w:val="Kpr"/>
            <w:rFonts w:ascii="Times New Roman" w:hAnsi="Times New Roman" w:cs="Times New Roman"/>
            <w:color w:val="0432FF"/>
            <w:sz w:val="24"/>
            <w:szCs w:val="24"/>
          </w:rPr>
          <w:t>https://trabzon.edu.tr/Share/9809B48C28BB191F643FCDF0FECA2252</w:t>
        </w:r>
      </w:hyperlink>
      <w:r w:rsidR="00D252A4">
        <w:rPr>
          <w:rStyle w:val="Kpr"/>
          <w:rFonts w:ascii="Times New Roman" w:hAnsi="Times New Roman" w:cs="Times New Roman"/>
          <w:color w:val="0432FF"/>
          <w:sz w:val="24"/>
          <w:szCs w:val="24"/>
        </w:rPr>
        <w:t xml:space="preserve"> </w:t>
      </w:r>
      <w:r w:rsidR="00D252A4" w:rsidRPr="004E7B2B">
        <w:rPr>
          <w:rFonts w:ascii="Times New Roman" w:hAnsi="Times New Roman" w:cs="Times New Roman"/>
          <w:sz w:val="24"/>
          <w:szCs w:val="24"/>
        </w:rPr>
        <w:t>(</w:t>
      </w:r>
      <w:proofErr w:type="spellStart"/>
      <w:r w:rsidR="00D252A4" w:rsidRPr="004E7B2B">
        <w:rPr>
          <w:rFonts w:ascii="Times New Roman" w:hAnsi="Times New Roman" w:cs="Times New Roman"/>
          <w:sz w:val="24"/>
          <w:szCs w:val="24"/>
        </w:rPr>
        <w:t>toplumsal_katkı_süreçlerinin_yönetimi</w:t>
      </w:r>
      <w:proofErr w:type="spellEnd"/>
      <w:r w:rsidR="00D252A4" w:rsidRPr="004E7B2B">
        <w:rPr>
          <w:rFonts w:ascii="Times New Roman" w:hAnsi="Times New Roman" w:cs="Times New Roman"/>
          <w:sz w:val="24"/>
          <w:szCs w:val="24"/>
        </w:rPr>
        <w:t>)</w:t>
      </w:r>
    </w:p>
    <w:p w14:paraId="0D21F4E2" w14:textId="77777777" w:rsidR="00D252A4" w:rsidRDefault="00000000" w:rsidP="00D252A4">
      <w:pPr>
        <w:spacing w:line="360" w:lineRule="auto"/>
        <w:jc w:val="both"/>
        <w:rPr>
          <w:rStyle w:val="Kpr"/>
          <w:rFonts w:ascii="Times New Roman" w:hAnsi="Times New Roman" w:cs="Times New Roman"/>
          <w:color w:val="0432FF"/>
          <w:sz w:val="24"/>
          <w:szCs w:val="24"/>
        </w:rPr>
      </w:pPr>
      <w:hyperlink r:id="rId165" w:history="1">
        <w:r w:rsidR="00D252A4" w:rsidRPr="00A5111F">
          <w:rPr>
            <w:rStyle w:val="Kpr"/>
            <w:rFonts w:ascii="Times New Roman" w:hAnsi="Times New Roman" w:cs="Times New Roman"/>
            <w:color w:val="0432FF"/>
            <w:sz w:val="24"/>
            <w:szCs w:val="24"/>
          </w:rPr>
          <w:t>https://tonyamyo.trabzon.edu.tr/S/3644/basinda-tonya-myo</w:t>
        </w:r>
      </w:hyperlink>
      <w:r w:rsidR="00D252A4">
        <w:rPr>
          <w:rStyle w:val="Kpr"/>
          <w:rFonts w:ascii="Times New Roman" w:hAnsi="Times New Roman" w:cs="Times New Roman"/>
          <w:color w:val="0432FF"/>
          <w:sz w:val="24"/>
          <w:szCs w:val="24"/>
        </w:rPr>
        <w:t xml:space="preserve"> </w:t>
      </w:r>
      <w:r w:rsidR="00D252A4" w:rsidRPr="004E7B2B">
        <w:rPr>
          <w:rFonts w:ascii="Times New Roman" w:hAnsi="Times New Roman" w:cs="Times New Roman"/>
          <w:sz w:val="24"/>
          <w:szCs w:val="24"/>
        </w:rPr>
        <w:t>(</w:t>
      </w:r>
      <w:proofErr w:type="spellStart"/>
      <w:r w:rsidR="00D252A4" w:rsidRPr="004E7B2B">
        <w:rPr>
          <w:rFonts w:ascii="Times New Roman" w:hAnsi="Times New Roman" w:cs="Times New Roman"/>
          <w:sz w:val="24"/>
          <w:szCs w:val="24"/>
        </w:rPr>
        <w:t>toplumsal_katkı_süreçlerinin_yönetimi</w:t>
      </w:r>
      <w:proofErr w:type="spellEnd"/>
      <w:r w:rsidR="00D252A4" w:rsidRPr="004E7B2B">
        <w:rPr>
          <w:rFonts w:ascii="Times New Roman" w:hAnsi="Times New Roman" w:cs="Times New Roman"/>
          <w:sz w:val="24"/>
          <w:szCs w:val="24"/>
        </w:rPr>
        <w:t>)</w:t>
      </w:r>
    </w:p>
    <w:p w14:paraId="6ABC282A" w14:textId="77777777" w:rsidR="00D252A4" w:rsidRPr="00A5111F" w:rsidRDefault="00000000" w:rsidP="00D252A4">
      <w:pPr>
        <w:spacing w:line="360" w:lineRule="auto"/>
        <w:jc w:val="both"/>
        <w:rPr>
          <w:rFonts w:ascii="Times New Roman" w:hAnsi="Times New Roman" w:cs="Times New Roman"/>
          <w:color w:val="0432FF"/>
          <w:sz w:val="24"/>
          <w:szCs w:val="24"/>
          <w:u w:val="single"/>
        </w:rPr>
      </w:pPr>
      <w:hyperlink r:id="rId166" w:history="1">
        <w:r w:rsidR="00D252A4" w:rsidRPr="00EB6794">
          <w:rPr>
            <w:rStyle w:val="Kpr"/>
            <w:rFonts w:ascii="Times New Roman" w:hAnsi="Times New Roman" w:cs="Times New Roman"/>
            <w:sz w:val="24"/>
            <w:szCs w:val="24"/>
          </w:rPr>
          <w:t>https://tonyamyo.trabzon.edu.tr/S/4922/tonya-myo-egitim-saglik-arastirma-kulubu-tesak</w:t>
        </w:r>
      </w:hyperlink>
      <w:r w:rsidR="00D252A4">
        <w:rPr>
          <w:rFonts w:ascii="Times New Roman" w:hAnsi="Times New Roman" w:cs="Times New Roman"/>
          <w:color w:val="0432FF"/>
          <w:sz w:val="24"/>
          <w:szCs w:val="24"/>
          <w:u w:val="single"/>
        </w:rPr>
        <w:t xml:space="preserve"> </w:t>
      </w:r>
      <w:r w:rsidR="00D252A4" w:rsidRPr="004E7B2B">
        <w:rPr>
          <w:rFonts w:ascii="Times New Roman" w:hAnsi="Times New Roman" w:cs="Times New Roman"/>
          <w:sz w:val="24"/>
          <w:szCs w:val="24"/>
        </w:rPr>
        <w:t>(</w:t>
      </w:r>
      <w:proofErr w:type="spellStart"/>
      <w:r w:rsidR="00D252A4" w:rsidRPr="004E7B2B">
        <w:rPr>
          <w:rFonts w:ascii="Times New Roman" w:hAnsi="Times New Roman" w:cs="Times New Roman"/>
          <w:sz w:val="24"/>
          <w:szCs w:val="24"/>
        </w:rPr>
        <w:t>toplumsal_katkı_süreçlerinin_yönetimi</w:t>
      </w:r>
      <w:proofErr w:type="spellEnd"/>
      <w:r w:rsidR="00D252A4" w:rsidRPr="004E7B2B">
        <w:rPr>
          <w:rFonts w:ascii="Times New Roman" w:hAnsi="Times New Roman" w:cs="Times New Roman"/>
          <w:sz w:val="24"/>
          <w:szCs w:val="24"/>
        </w:rPr>
        <w:t>)</w:t>
      </w:r>
    </w:p>
    <w:p w14:paraId="4F5DB796" w14:textId="77777777" w:rsidR="00D252A4" w:rsidRPr="00A5111F" w:rsidRDefault="00D252A4" w:rsidP="00D252A4">
      <w:pPr>
        <w:spacing w:after="0" w:line="360" w:lineRule="auto"/>
        <w:jc w:val="both"/>
        <w:rPr>
          <w:rFonts w:ascii="Times New Roman" w:hAnsi="Times New Roman" w:cs="Times New Roman"/>
          <w:b/>
          <w:sz w:val="24"/>
          <w:szCs w:val="24"/>
        </w:rPr>
      </w:pPr>
    </w:p>
    <w:p w14:paraId="5958D7A6" w14:textId="77777777" w:rsidR="00D252A4" w:rsidRPr="00A5111F" w:rsidRDefault="00D252A4" w:rsidP="00D252A4">
      <w:pPr>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lastRenderedPageBreak/>
        <w:t>D.1.2. Kaynaklar</w:t>
      </w:r>
    </w:p>
    <w:p w14:paraId="4055D332" w14:textId="77777777" w:rsidR="00D252A4" w:rsidRPr="00A5111F" w:rsidRDefault="00D252A4" w:rsidP="00D252A4">
      <w:pPr>
        <w:spacing w:line="360" w:lineRule="auto"/>
        <w:jc w:val="both"/>
        <w:rPr>
          <w:rFonts w:ascii="Times New Roman" w:hAnsi="Times New Roman" w:cs="Times New Roman"/>
          <w:sz w:val="24"/>
          <w:szCs w:val="24"/>
        </w:rPr>
      </w:pPr>
      <w:r>
        <w:rPr>
          <w:rFonts w:ascii="Times New Roman" w:hAnsi="Times New Roman" w:cs="Times New Roman"/>
          <w:sz w:val="24"/>
          <w:szCs w:val="24"/>
        </w:rPr>
        <w:t>Bölümün</w:t>
      </w:r>
      <w:r w:rsidRPr="00A5111F">
        <w:rPr>
          <w:rFonts w:ascii="Times New Roman" w:hAnsi="Times New Roman" w:cs="Times New Roman"/>
          <w:sz w:val="24"/>
          <w:szCs w:val="24"/>
        </w:rPr>
        <w:t xml:space="preserve"> toplumsal katkı faaliyetlerini sürdürebilmesi için yeterli mali kaynağı bulunmamasına karşın ilçe belediyesi, kaymakamlığı ve üniversitenin paydaşları ile iş birliği içerisinde faaliyetler sürdürülmektedir. </w:t>
      </w:r>
      <w:r>
        <w:rPr>
          <w:rFonts w:ascii="Times New Roman" w:hAnsi="Times New Roman" w:cs="Times New Roman"/>
          <w:sz w:val="24"/>
          <w:szCs w:val="24"/>
        </w:rPr>
        <w:t>Tıbbi Hizmetler ve Teknikler Bölümü’nün</w:t>
      </w:r>
      <w:r w:rsidRPr="00A5111F">
        <w:rPr>
          <w:rFonts w:ascii="Times New Roman" w:hAnsi="Times New Roman" w:cs="Times New Roman"/>
          <w:sz w:val="24"/>
          <w:szCs w:val="24"/>
        </w:rPr>
        <w:t xml:space="preserve"> bünyesinde planlanan etkinliklerin büyük çoğunluğu Yüksekokul binası/bahçesinde, görevlendirilen akademik ve idari personeller ile öğrenciler tarafından yürütülmektedir.</w:t>
      </w:r>
    </w:p>
    <w:p w14:paraId="3794017A" w14:textId="77777777" w:rsidR="00D252A4" w:rsidRPr="00A5111F" w:rsidRDefault="00D252A4" w:rsidP="00D252A4">
      <w:pPr>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D.2. Toplumsal Katkı Performansı</w:t>
      </w:r>
    </w:p>
    <w:p w14:paraId="440976C4" w14:textId="77777777" w:rsidR="00D252A4" w:rsidRPr="00A5111F" w:rsidRDefault="00D252A4" w:rsidP="00D252A4">
      <w:pPr>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D.2.1.Toplumsal katkı performansının izlenmesi ve değerlendirilmesi</w:t>
      </w:r>
    </w:p>
    <w:p w14:paraId="3A1E280D" w14:textId="77777777" w:rsidR="00D252A4" w:rsidRPr="005D2311" w:rsidRDefault="00D252A4" w:rsidP="00D252A4">
      <w:pPr>
        <w:spacing w:line="360" w:lineRule="auto"/>
        <w:jc w:val="both"/>
        <w:rPr>
          <w:rFonts w:ascii="Times New Roman" w:hAnsi="Times New Roman" w:cs="Times New Roman"/>
          <w:sz w:val="24"/>
          <w:szCs w:val="24"/>
        </w:rPr>
      </w:pPr>
      <w:r>
        <w:rPr>
          <w:rFonts w:ascii="Times New Roman" w:hAnsi="Times New Roman" w:cs="Times New Roman"/>
          <w:sz w:val="24"/>
          <w:szCs w:val="24"/>
        </w:rPr>
        <w:t>Tıbbi Hizmetler ve Teknikler Bölümü’nün</w:t>
      </w:r>
      <w:r w:rsidRPr="00A5111F">
        <w:rPr>
          <w:rFonts w:ascii="Times New Roman" w:hAnsi="Times New Roman" w:cs="Times New Roman"/>
          <w:sz w:val="24"/>
          <w:szCs w:val="24"/>
        </w:rPr>
        <w:t xml:space="preserve"> toplumsal katkı performansının izlenmesine ve değerlendirmesine yönelik mekanizmalar bulunmamaktadır. Ancak belirlenen amaç ve hedeflere uygun olarak toplumsal katkı performansının izlenmesi ve iyileştirilmesi amaçlanmaktadır. </w:t>
      </w:r>
    </w:p>
    <w:p w14:paraId="6F6CE1DD" w14:textId="5886F7D5" w:rsidR="00FF20EE" w:rsidRPr="005D2311" w:rsidRDefault="00FF20EE" w:rsidP="00D252A4">
      <w:pPr>
        <w:spacing w:line="360" w:lineRule="auto"/>
        <w:jc w:val="both"/>
        <w:rPr>
          <w:rFonts w:ascii="Times New Roman" w:hAnsi="Times New Roman" w:cs="Times New Roman"/>
          <w:sz w:val="24"/>
          <w:szCs w:val="24"/>
        </w:rPr>
      </w:pPr>
    </w:p>
    <w:sectPr w:rsidR="00FF20EE" w:rsidRPr="005D2311" w:rsidSect="00A127D3">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A0E"/>
    <w:multiLevelType w:val="hybridMultilevel"/>
    <w:tmpl w:val="166ED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845470"/>
    <w:multiLevelType w:val="hybridMultilevel"/>
    <w:tmpl w:val="49A838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5B23F41"/>
    <w:multiLevelType w:val="hybridMultilevel"/>
    <w:tmpl w:val="E44AB03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111C077E"/>
    <w:multiLevelType w:val="hybridMultilevel"/>
    <w:tmpl w:val="26781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B0ACC"/>
    <w:multiLevelType w:val="hybridMultilevel"/>
    <w:tmpl w:val="C4244154"/>
    <w:lvl w:ilvl="0" w:tplc="C00C0794">
      <w:start w:val="1"/>
      <w:numFmt w:val="lowerLetter"/>
      <w:lvlText w:val="%1."/>
      <w:lvlJc w:val="left"/>
      <w:pPr>
        <w:ind w:left="1000" w:hanging="241"/>
      </w:pPr>
      <w:rPr>
        <w:rFonts w:ascii="Times New Roman" w:eastAsia="Times New Roman" w:hAnsi="Times New Roman" w:cs="Times New Roman" w:hint="default"/>
        <w:b/>
        <w:bCs/>
        <w:w w:val="100"/>
        <w:sz w:val="24"/>
        <w:szCs w:val="24"/>
        <w:lang w:val="tr-TR" w:eastAsia="en-US" w:bidi="ar-SA"/>
      </w:rPr>
    </w:lvl>
    <w:lvl w:ilvl="1" w:tplc="28280504">
      <w:numFmt w:val="bullet"/>
      <w:lvlText w:val=""/>
      <w:lvlJc w:val="left"/>
      <w:pPr>
        <w:ind w:left="760" w:hanging="567"/>
      </w:pPr>
      <w:rPr>
        <w:rFonts w:ascii="Symbol" w:eastAsia="Symbol" w:hAnsi="Symbol" w:cs="Symbol" w:hint="default"/>
        <w:w w:val="100"/>
        <w:sz w:val="24"/>
        <w:szCs w:val="24"/>
        <w:lang w:val="tr-TR" w:eastAsia="en-US" w:bidi="ar-SA"/>
      </w:rPr>
    </w:lvl>
    <w:lvl w:ilvl="2" w:tplc="BE287BDC">
      <w:numFmt w:val="bullet"/>
      <w:lvlText w:val="•"/>
      <w:lvlJc w:val="left"/>
      <w:pPr>
        <w:ind w:left="2180" w:hanging="567"/>
      </w:pPr>
      <w:rPr>
        <w:rFonts w:hint="default"/>
        <w:lang w:val="tr-TR" w:eastAsia="en-US" w:bidi="ar-SA"/>
      </w:rPr>
    </w:lvl>
    <w:lvl w:ilvl="3" w:tplc="3AF29F92">
      <w:numFmt w:val="bullet"/>
      <w:lvlText w:val="•"/>
      <w:lvlJc w:val="left"/>
      <w:pPr>
        <w:ind w:left="3288" w:hanging="567"/>
      </w:pPr>
      <w:rPr>
        <w:rFonts w:hint="default"/>
        <w:lang w:val="tr-TR" w:eastAsia="en-US" w:bidi="ar-SA"/>
      </w:rPr>
    </w:lvl>
    <w:lvl w:ilvl="4" w:tplc="4DC4C592">
      <w:numFmt w:val="bullet"/>
      <w:lvlText w:val="•"/>
      <w:lvlJc w:val="left"/>
      <w:pPr>
        <w:ind w:left="4396" w:hanging="567"/>
      </w:pPr>
      <w:rPr>
        <w:rFonts w:hint="default"/>
        <w:lang w:val="tr-TR" w:eastAsia="en-US" w:bidi="ar-SA"/>
      </w:rPr>
    </w:lvl>
    <w:lvl w:ilvl="5" w:tplc="25DE22E2">
      <w:numFmt w:val="bullet"/>
      <w:lvlText w:val="•"/>
      <w:lvlJc w:val="left"/>
      <w:pPr>
        <w:ind w:left="5504" w:hanging="567"/>
      </w:pPr>
      <w:rPr>
        <w:rFonts w:hint="default"/>
        <w:lang w:val="tr-TR" w:eastAsia="en-US" w:bidi="ar-SA"/>
      </w:rPr>
    </w:lvl>
    <w:lvl w:ilvl="6" w:tplc="A25C49F4">
      <w:numFmt w:val="bullet"/>
      <w:lvlText w:val="•"/>
      <w:lvlJc w:val="left"/>
      <w:pPr>
        <w:ind w:left="6612" w:hanging="567"/>
      </w:pPr>
      <w:rPr>
        <w:rFonts w:hint="default"/>
        <w:lang w:val="tr-TR" w:eastAsia="en-US" w:bidi="ar-SA"/>
      </w:rPr>
    </w:lvl>
    <w:lvl w:ilvl="7" w:tplc="8C181D40">
      <w:numFmt w:val="bullet"/>
      <w:lvlText w:val="•"/>
      <w:lvlJc w:val="left"/>
      <w:pPr>
        <w:ind w:left="7720" w:hanging="567"/>
      </w:pPr>
      <w:rPr>
        <w:rFonts w:hint="default"/>
        <w:lang w:val="tr-TR" w:eastAsia="en-US" w:bidi="ar-SA"/>
      </w:rPr>
    </w:lvl>
    <w:lvl w:ilvl="8" w:tplc="6AB2CE60">
      <w:numFmt w:val="bullet"/>
      <w:lvlText w:val="•"/>
      <w:lvlJc w:val="left"/>
      <w:pPr>
        <w:ind w:left="8828" w:hanging="567"/>
      </w:pPr>
      <w:rPr>
        <w:rFonts w:hint="default"/>
        <w:lang w:val="tr-TR" w:eastAsia="en-US" w:bidi="ar-SA"/>
      </w:rPr>
    </w:lvl>
  </w:abstractNum>
  <w:abstractNum w:abstractNumId="5" w15:restartNumberingAfterBreak="0">
    <w:nsid w:val="19254FD2"/>
    <w:multiLevelType w:val="hybridMultilevel"/>
    <w:tmpl w:val="E24E8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1E5B0F"/>
    <w:multiLevelType w:val="hybridMultilevel"/>
    <w:tmpl w:val="1B9A4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8744D3"/>
    <w:multiLevelType w:val="hybridMultilevel"/>
    <w:tmpl w:val="D884E7B6"/>
    <w:lvl w:ilvl="0" w:tplc="041F0001">
      <w:start w:val="1"/>
      <w:numFmt w:val="bullet"/>
      <w:lvlText w:val=""/>
      <w:lvlJc w:val="left"/>
      <w:pPr>
        <w:ind w:left="528" w:hanging="360"/>
      </w:pPr>
      <w:rPr>
        <w:rFonts w:ascii="Symbol" w:hAnsi="Symbol" w:hint="default"/>
      </w:rPr>
    </w:lvl>
    <w:lvl w:ilvl="1" w:tplc="041F0003" w:tentative="1">
      <w:start w:val="1"/>
      <w:numFmt w:val="bullet"/>
      <w:lvlText w:val="o"/>
      <w:lvlJc w:val="left"/>
      <w:pPr>
        <w:ind w:left="1248" w:hanging="360"/>
      </w:pPr>
      <w:rPr>
        <w:rFonts w:ascii="Courier New" w:hAnsi="Courier New" w:cs="Courier New" w:hint="default"/>
      </w:rPr>
    </w:lvl>
    <w:lvl w:ilvl="2" w:tplc="041F0005" w:tentative="1">
      <w:start w:val="1"/>
      <w:numFmt w:val="bullet"/>
      <w:lvlText w:val=""/>
      <w:lvlJc w:val="left"/>
      <w:pPr>
        <w:ind w:left="1968" w:hanging="360"/>
      </w:pPr>
      <w:rPr>
        <w:rFonts w:ascii="Wingdings" w:hAnsi="Wingdings" w:hint="default"/>
      </w:rPr>
    </w:lvl>
    <w:lvl w:ilvl="3" w:tplc="041F0001" w:tentative="1">
      <w:start w:val="1"/>
      <w:numFmt w:val="bullet"/>
      <w:lvlText w:val=""/>
      <w:lvlJc w:val="left"/>
      <w:pPr>
        <w:ind w:left="2688" w:hanging="360"/>
      </w:pPr>
      <w:rPr>
        <w:rFonts w:ascii="Symbol" w:hAnsi="Symbol" w:hint="default"/>
      </w:rPr>
    </w:lvl>
    <w:lvl w:ilvl="4" w:tplc="041F0003" w:tentative="1">
      <w:start w:val="1"/>
      <w:numFmt w:val="bullet"/>
      <w:lvlText w:val="o"/>
      <w:lvlJc w:val="left"/>
      <w:pPr>
        <w:ind w:left="3408" w:hanging="360"/>
      </w:pPr>
      <w:rPr>
        <w:rFonts w:ascii="Courier New" w:hAnsi="Courier New" w:cs="Courier New" w:hint="default"/>
      </w:rPr>
    </w:lvl>
    <w:lvl w:ilvl="5" w:tplc="041F0005" w:tentative="1">
      <w:start w:val="1"/>
      <w:numFmt w:val="bullet"/>
      <w:lvlText w:val=""/>
      <w:lvlJc w:val="left"/>
      <w:pPr>
        <w:ind w:left="4128" w:hanging="360"/>
      </w:pPr>
      <w:rPr>
        <w:rFonts w:ascii="Wingdings" w:hAnsi="Wingdings" w:hint="default"/>
      </w:rPr>
    </w:lvl>
    <w:lvl w:ilvl="6" w:tplc="041F0001" w:tentative="1">
      <w:start w:val="1"/>
      <w:numFmt w:val="bullet"/>
      <w:lvlText w:val=""/>
      <w:lvlJc w:val="left"/>
      <w:pPr>
        <w:ind w:left="4848" w:hanging="360"/>
      </w:pPr>
      <w:rPr>
        <w:rFonts w:ascii="Symbol" w:hAnsi="Symbol" w:hint="default"/>
      </w:rPr>
    </w:lvl>
    <w:lvl w:ilvl="7" w:tplc="041F0003" w:tentative="1">
      <w:start w:val="1"/>
      <w:numFmt w:val="bullet"/>
      <w:lvlText w:val="o"/>
      <w:lvlJc w:val="left"/>
      <w:pPr>
        <w:ind w:left="5568" w:hanging="360"/>
      </w:pPr>
      <w:rPr>
        <w:rFonts w:ascii="Courier New" w:hAnsi="Courier New" w:cs="Courier New" w:hint="default"/>
      </w:rPr>
    </w:lvl>
    <w:lvl w:ilvl="8" w:tplc="041F0005" w:tentative="1">
      <w:start w:val="1"/>
      <w:numFmt w:val="bullet"/>
      <w:lvlText w:val=""/>
      <w:lvlJc w:val="left"/>
      <w:pPr>
        <w:ind w:left="6288" w:hanging="360"/>
      </w:pPr>
      <w:rPr>
        <w:rFonts w:ascii="Wingdings" w:hAnsi="Wingdings" w:hint="default"/>
      </w:rPr>
    </w:lvl>
  </w:abstractNum>
  <w:abstractNum w:abstractNumId="8" w15:restartNumberingAfterBreak="0">
    <w:nsid w:val="26FB1F51"/>
    <w:multiLevelType w:val="multilevel"/>
    <w:tmpl w:val="8D04362A"/>
    <w:lvl w:ilvl="0">
      <w:start w:val="1"/>
      <w:numFmt w:val="upperLetter"/>
      <w:lvlText w:val="%1"/>
      <w:lvlJc w:val="left"/>
      <w:pPr>
        <w:ind w:left="1235" w:hanging="475"/>
      </w:pPr>
      <w:rPr>
        <w:rFonts w:hint="default"/>
        <w:lang w:val="tr-TR" w:eastAsia="en-US" w:bidi="ar-SA"/>
      </w:rPr>
    </w:lvl>
    <w:lvl w:ilvl="1">
      <w:start w:val="1"/>
      <w:numFmt w:val="decimal"/>
      <w:lvlText w:val="%1.%2."/>
      <w:lvlJc w:val="left"/>
      <w:pPr>
        <w:ind w:left="1235" w:hanging="475"/>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60" w:hanging="596"/>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476" w:hanging="361"/>
      </w:pPr>
      <w:rPr>
        <w:rFonts w:ascii="Symbol" w:eastAsia="Symbol" w:hAnsi="Symbol" w:cs="Symbol" w:hint="default"/>
        <w:color w:val="333333"/>
        <w:w w:val="100"/>
        <w:sz w:val="24"/>
        <w:szCs w:val="24"/>
        <w:lang w:val="tr-TR" w:eastAsia="en-US" w:bidi="ar-SA"/>
      </w:rPr>
    </w:lvl>
    <w:lvl w:ilvl="4">
      <w:numFmt w:val="bullet"/>
      <w:lvlText w:val="•"/>
      <w:lvlJc w:val="left"/>
      <w:pPr>
        <w:ind w:left="3871" w:hanging="361"/>
      </w:pPr>
      <w:rPr>
        <w:rFonts w:hint="default"/>
        <w:lang w:val="tr-TR" w:eastAsia="en-US" w:bidi="ar-SA"/>
      </w:rPr>
    </w:lvl>
    <w:lvl w:ilvl="5">
      <w:numFmt w:val="bullet"/>
      <w:lvlText w:val="•"/>
      <w:lvlJc w:val="left"/>
      <w:pPr>
        <w:ind w:left="5066" w:hanging="361"/>
      </w:pPr>
      <w:rPr>
        <w:rFonts w:hint="default"/>
        <w:lang w:val="tr-TR" w:eastAsia="en-US" w:bidi="ar-SA"/>
      </w:rPr>
    </w:lvl>
    <w:lvl w:ilvl="6">
      <w:numFmt w:val="bullet"/>
      <w:lvlText w:val="•"/>
      <w:lvlJc w:val="left"/>
      <w:pPr>
        <w:ind w:left="6262" w:hanging="361"/>
      </w:pPr>
      <w:rPr>
        <w:rFonts w:hint="default"/>
        <w:lang w:val="tr-TR" w:eastAsia="en-US" w:bidi="ar-SA"/>
      </w:rPr>
    </w:lvl>
    <w:lvl w:ilvl="7">
      <w:numFmt w:val="bullet"/>
      <w:lvlText w:val="•"/>
      <w:lvlJc w:val="left"/>
      <w:pPr>
        <w:ind w:left="7457" w:hanging="361"/>
      </w:pPr>
      <w:rPr>
        <w:rFonts w:hint="default"/>
        <w:lang w:val="tr-TR" w:eastAsia="en-US" w:bidi="ar-SA"/>
      </w:rPr>
    </w:lvl>
    <w:lvl w:ilvl="8">
      <w:numFmt w:val="bullet"/>
      <w:lvlText w:val="•"/>
      <w:lvlJc w:val="left"/>
      <w:pPr>
        <w:ind w:left="8653" w:hanging="361"/>
      </w:pPr>
      <w:rPr>
        <w:rFonts w:hint="default"/>
        <w:lang w:val="tr-TR" w:eastAsia="en-US" w:bidi="ar-SA"/>
      </w:rPr>
    </w:lvl>
  </w:abstractNum>
  <w:abstractNum w:abstractNumId="9" w15:restartNumberingAfterBreak="0">
    <w:nsid w:val="386943E4"/>
    <w:multiLevelType w:val="hybridMultilevel"/>
    <w:tmpl w:val="AD2E3C2A"/>
    <w:lvl w:ilvl="0" w:tplc="041F0001">
      <w:start w:val="1"/>
      <w:numFmt w:val="bullet"/>
      <w:lvlText w:val=""/>
      <w:lvlJc w:val="left"/>
      <w:pPr>
        <w:ind w:left="528" w:hanging="360"/>
      </w:pPr>
      <w:rPr>
        <w:rFonts w:ascii="Symbol" w:hAnsi="Symbol" w:hint="default"/>
      </w:rPr>
    </w:lvl>
    <w:lvl w:ilvl="1" w:tplc="041F0003" w:tentative="1">
      <w:start w:val="1"/>
      <w:numFmt w:val="bullet"/>
      <w:lvlText w:val="o"/>
      <w:lvlJc w:val="left"/>
      <w:pPr>
        <w:ind w:left="1248" w:hanging="360"/>
      </w:pPr>
      <w:rPr>
        <w:rFonts w:ascii="Courier New" w:hAnsi="Courier New" w:cs="Courier New" w:hint="default"/>
      </w:rPr>
    </w:lvl>
    <w:lvl w:ilvl="2" w:tplc="041F0005" w:tentative="1">
      <w:start w:val="1"/>
      <w:numFmt w:val="bullet"/>
      <w:lvlText w:val=""/>
      <w:lvlJc w:val="left"/>
      <w:pPr>
        <w:ind w:left="1968" w:hanging="360"/>
      </w:pPr>
      <w:rPr>
        <w:rFonts w:ascii="Wingdings" w:hAnsi="Wingdings" w:hint="default"/>
      </w:rPr>
    </w:lvl>
    <w:lvl w:ilvl="3" w:tplc="041F0001" w:tentative="1">
      <w:start w:val="1"/>
      <w:numFmt w:val="bullet"/>
      <w:lvlText w:val=""/>
      <w:lvlJc w:val="left"/>
      <w:pPr>
        <w:ind w:left="2688" w:hanging="360"/>
      </w:pPr>
      <w:rPr>
        <w:rFonts w:ascii="Symbol" w:hAnsi="Symbol" w:hint="default"/>
      </w:rPr>
    </w:lvl>
    <w:lvl w:ilvl="4" w:tplc="041F0003" w:tentative="1">
      <w:start w:val="1"/>
      <w:numFmt w:val="bullet"/>
      <w:lvlText w:val="o"/>
      <w:lvlJc w:val="left"/>
      <w:pPr>
        <w:ind w:left="3408" w:hanging="360"/>
      </w:pPr>
      <w:rPr>
        <w:rFonts w:ascii="Courier New" w:hAnsi="Courier New" w:cs="Courier New" w:hint="default"/>
      </w:rPr>
    </w:lvl>
    <w:lvl w:ilvl="5" w:tplc="041F0005" w:tentative="1">
      <w:start w:val="1"/>
      <w:numFmt w:val="bullet"/>
      <w:lvlText w:val=""/>
      <w:lvlJc w:val="left"/>
      <w:pPr>
        <w:ind w:left="4128" w:hanging="360"/>
      </w:pPr>
      <w:rPr>
        <w:rFonts w:ascii="Wingdings" w:hAnsi="Wingdings" w:hint="default"/>
      </w:rPr>
    </w:lvl>
    <w:lvl w:ilvl="6" w:tplc="041F0001" w:tentative="1">
      <w:start w:val="1"/>
      <w:numFmt w:val="bullet"/>
      <w:lvlText w:val=""/>
      <w:lvlJc w:val="left"/>
      <w:pPr>
        <w:ind w:left="4848" w:hanging="360"/>
      </w:pPr>
      <w:rPr>
        <w:rFonts w:ascii="Symbol" w:hAnsi="Symbol" w:hint="default"/>
      </w:rPr>
    </w:lvl>
    <w:lvl w:ilvl="7" w:tplc="041F0003" w:tentative="1">
      <w:start w:val="1"/>
      <w:numFmt w:val="bullet"/>
      <w:lvlText w:val="o"/>
      <w:lvlJc w:val="left"/>
      <w:pPr>
        <w:ind w:left="5568" w:hanging="360"/>
      </w:pPr>
      <w:rPr>
        <w:rFonts w:ascii="Courier New" w:hAnsi="Courier New" w:cs="Courier New" w:hint="default"/>
      </w:rPr>
    </w:lvl>
    <w:lvl w:ilvl="8" w:tplc="041F0005" w:tentative="1">
      <w:start w:val="1"/>
      <w:numFmt w:val="bullet"/>
      <w:lvlText w:val=""/>
      <w:lvlJc w:val="left"/>
      <w:pPr>
        <w:ind w:left="6288" w:hanging="360"/>
      </w:pPr>
      <w:rPr>
        <w:rFonts w:ascii="Wingdings" w:hAnsi="Wingdings" w:hint="default"/>
      </w:rPr>
    </w:lvl>
  </w:abstractNum>
  <w:abstractNum w:abstractNumId="10" w15:restartNumberingAfterBreak="0">
    <w:nsid w:val="47641672"/>
    <w:multiLevelType w:val="multilevel"/>
    <w:tmpl w:val="D6C4B12C"/>
    <w:lvl w:ilvl="0">
      <w:start w:val="1"/>
      <w:numFmt w:val="upperLetter"/>
      <w:lvlText w:val="%1"/>
      <w:lvlJc w:val="left"/>
      <w:pPr>
        <w:ind w:left="760" w:hanging="720"/>
      </w:pPr>
      <w:rPr>
        <w:rFonts w:hint="default"/>
        <w:lang w:val="tr-TR" w:eastAsia="en-US" w:bidi="ar-SA"/>
      </w:rPr>
    </w:lvl>
    <w:lvl w:ilvl="1">
      <w:start w:val="2"/>
      <w:numFmt w:val="decimal"/>
      <w:lvlText w:val="%1.%2"/>
      <w:lvlJc w:val="left"/>
      <w:pPr>
        <w:ind w:left="760" w:hanging="720"/>
      </w:pPr>
      <w:rPr>
        <w:rFonts w:hint="default"/>
        <w:lang w:val="tr-TR" w:eastAsia="en-US" w:bidi="ar-SA"/>
      </w:rPr>
    </w:lvl>
    <w:lvl w:ilvl="2">
      <w:start w:val="2"/>
      <w:numFmt w:val="decimal"/>
      <w:lvlText w:val="%1.%2.%3."/>
      <w:lvlJc w:val="left"/>
      <w:pPr>
        <w:ind w:left="760" w:hanging="720"/>
      </w:pPr>
      <w:rPr>
        <w:rFonts w:ascii="Times New Roman" w:eastAsia="Times New Roman" w:hAnsi="Times New Roman" w:cs="Times New Roman" w:hint="default"/>
        <w:b/>
        <w:bCs/>
        <w:spacing w:val="-6"/>
        <w:w w:val="100"/>
        <w:sz w:val="24"/>
        <w:szCs w:val="24"/>
        <w:lang w:val="tr-TR" w:eastAsia="en-US" w:bidi="ar-SA"/>
      </w:rPr>
    </w:lvl>
    <w:lvl w:ilvl="3">
      <w:numFmt w:val="bullet"/>
      <w:lvlText w:val="•"/>
      <w:lvlJc w:val="left"/>
      <w:pPr>
        <w:ind w:left="3845" w:hanging="720"/>
      </w:pPr>
      <w:rPr>
        <w:rFonts w:hint="default"/>
        <w:lang w:val="tr-TR" w:eastAsia="en-US" w:bidi="ar-SA"/>
      </w:rPr>
    </w:lvl>
    <w:lvl w:ilvl="4">
      <w:numFmt w:val="bullet"/>
      <w:lvlText w:val="•"/>
      <w:lvlJc w:val="left"/>
      <w:pPr>
        <w:ind w:left="4873" w:hanging="720"/>
      </w:pPr>
      <w:rPr>
        <w:rFonts w:hint="default"/>
        <w:lang w:val="tr-TR" w:eastAsia="en-US" w:bidi="ar-SA"/>
      </w:rPr>
    </w:lvl>
    <w:lvl w:ilvl="5">
      <w:numFmt w:val="bullet"/>
      <w:lvlText w:val="•"/>
      <w:lvlJc w:val="left"/>
      <w:pPr>
        <w:ind w:left="5902" w:hanging="720"/>
      </w:pPr>
      <w:rPr>
        <w:rFonts w:hint="default"/>
        <w:lang w:val="tr-TR" w:eastAsia="en-US" w:bidi="ar-SA"/>
      </w:rPr>
    </w:lvl>
    <w:lvl w:ilvl="6">
      <w:numFmt w:val="bullet"/>
      <w:lvlText w:val="•"/>
      <w:lvlJc w:val="left"/>
      <w:pPr>
        <w:ind w:left="6930" w:hanging="720"/>
      </w:pPr>
      <w:rPr>
        <w:rFonts w:hint="default"/>
        <w:lang w:val="tr-TR" w:eastAsia="en-US" w:bidi="ar-SA"/>
      </w:rPr>
    </w:lvl>
    <w:lvl w:ilvl="7">
      <w:numFmt w:val="bullet"/>
      <w:lvlText w:val="•"/>
      <w:lvlJc w:val="left"/>
      <w:pPr>
        <w:ind w:left="7958" w:hanging="720"/>
      </w:pPr>
      <w:rPr>
        <w:rFonts w:hint="default"/>
        <w:lang w:val="tr-TR" w:eastAsia="en-US" w:bidi="ar-SA"/>
      </w:rPr>
    </w:lvl>
    <w:lvl w:ilvl="8">
      <w:numFmt w:val="bullet"/>
      <w:lvlText w:val="•"/>
      <w:lvlJc w:val="left"/>
      <w:pPr>
        <w:ind w:left="8987" w:hanging="720"/>
      </w:pPr>
      <w:rPr>
        <w:rFonts w:hint="default"/>
        <w:lang w:val="tr-TR" w:eastAsia="en-US" w:bidi="ar-SA"/>
      </w:rPr>
    </w:lvl>
  </w:abstractNum>
  <w:abstractNum w:abstractNumId="11" w15:restartNumberingAfterBreak="0">
    <w:nsid w:val="486348D8"/>
    <w:multiLevelType w:val="hybridMultilevel"/>
    <w:tmpl w:val="9D8EDC3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4CF63817"/>
    <w:multiLevelType w:val="multilevel"/>
    <w:tmpl w:val="23D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76D57"/>
    <w:multiLevelType w:val="hybridMultilevel"/>
    <w:tmpl w:val="DF986F3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0E7853"/>
    <w:multiLevelType w:val="multilevel"/>
    <w:tmpl w:val="3E7A2C0A"/>
    <w:lvl w:ilvl="0">
      <w:start w:val="3"/>
      <w:numFmt w:val="upperLetter"/>
      <w:lvlText w:val="%1"/>
      <w:lvlJc w:val="left"/>
      <w:pPr>
        <w:ind w:left="1413" w:hanging="654"/>
      </w:pPr>
      <w:rPr>
        <w:rFonts w:hint="default"/>
        <w:lang w:val="tr-TR" w:eastAsia="en-US" w:bidi="ar-SA"/>
      </w:rPr>
    </w:lvl>
    <w:lvl w:ilvl="1">
      <w:start w:val="1"/>
      <w:numFmt w:val="decimal"/>
      <w:lvlText w:val="%1.%2"/>
      <w:lvlJc w:val="left"/>
      <w:pPr>
        <w:ind w:left="1413" w:hanging="654"/>
      </w:pPr>
      <w:rPr>
        <w:rFonts w:hint="default"/>
        <w:lang w:val="tr-TR" w:eastAsia="en-US" w:bidi="ar-SA"/>
      </w:rPr>
    </w:lvl>
    <w:lvl w:ilvl="2">
      <w:start w:val="1"/>
      <w:numFmt w:val="decimal"/>
      <w:lvlText w:val="%1.%2.%3."/>
      <w:lvlJc w:val="left"/>
      <w:pPr>
        <w:ind w:left="1413" w:hanging="654"/>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2177" w:hanging="567"/>
      </w:pPr>
      <w:rPr>
        <w:rFonts w:ascii="Symbol" w:eastAsia="Symbol" w:hAnsi="Symbol" w:cs="Symbol" w:hint="default"/>
        <w:w w:val="100"/>
        <w:sz w:val="24"/>
        <w:szCs w:val="24"/>
        <w:lang w:val="tr-TR" w:eastAsia="en-US" w:bidi="ar-SA"/>
      </w:rPr>
    </w:lvl>
    <w:lvl w:ilvl="4">
      <w:numFmt w:val="bullet"/>
      <w:lvlText w:val="•"/>
      <w:lvlJc w:val="left"/>
      <w:pPr>
        <w:ind w:left="5134" w:hanging="567"/>
      </w:pPr>
      <w:rPr>
        <w:rFonts w:hint="default"/>
        <w:lang w:val="tr-TR" w:eastAsia="en-US" w:bidi="ar-SA"/>
      </w:rPr>
    </w:lvl>
    <w:lvl w:ilvl="5">
      <w:numFmt w:val="bullet"/>
      <w:lvlText w:val="•"/>
      <w:lvlJc w:val="left"/>
      <w:pPr>
        <w:ind w:left="6119" w:hanging="567"/>
      </w:pPr>
      <w:rPr>
        <w:rFonts w:hint="default"/>
        <w:lang w:val="tr-TR" w:eastAsia="en-US" w:bidi="ar-SA"/>
      </w:rPr>
    </w:lvl>
    <w:lvl w:ilvl="6">
      <w:numFmt w:val="bullet"/>
      <w:lvlText w:val="•"/>
      <w:lvlJc w:val="left"/>
      <w:pPr>
        <w:ind w:left="7104" w:hanging="567"/>
      </w:pPr>
      <w:rPr>
        <w:rFonts w:hint="default"/>
        <w:lang w:val="tr-TR" w:eastAsia="en-US" w:bidi="ar-SA"/>
      </w:rPr>
    </w:lvl>
    <w:lvl w:ilvl="7">
      <w:numFmt w:val="bullet"/>
      <w:lvlText w:val="•"/>
      <w:lvlJc w:val="left"/>
      <w:pPr>
        <w:ind w:left="8089" w:hanging="567"/>
      </w:pPr>
      <w:rPr>
        <w:rFonts w:hint="default"/>
        <w:lang w:val="tr-TR" w:eastAsia="en-US" w:bidi="ar-SA"/>
      </w:rPr>
    </w:lvl>
    <w:lvl w:ilvl="8">
      <w:numFmt w:val="bullet"/>
      <w:lvlText w:val="•"/>
      <w:lvlJc w:val="left"/>
      <w:pPr>
        <w:ind w:left="9074" w:hanging="567"/>
      </w:pPr>
      <w:rPr>
        <w:rFonts w:hint="default"/>
        <w:lang w:val="tr-TR" w:eastAsia="en-US" w:bidi="ar-SA"/>
      </w:rPr>
    </w:lvl>
  </w:abstractNum>
  <w:abstractNum w:abstractNumId="15" w15:restartNumberingAfterBreak="0">
    <w:nsid w:val="5C417A6F"/>
    <w:multiLevelType w:val="hybridMultilevel"/>
    <w:tmpl w:val="97F64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385C9D"/>
    <w:multiLevelType w:val="hybridMultilevel"/>
    <w:tmpl w:val="2B0E3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642FD5"/>
    <w:multiLevelType w:val="hybridMultilevel"/>
    <w:tmpl w:val="6A42B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6D0D72"/>
    <w:multiLevelType w:val="multilevel"/>
    <w:tmpl w:val="12F00528"/>
    <w:lvl w:ilvl="0">
      <w:start w:val="1"/>
      <w:numFmt w:val="upperLetter"/>
      <w:lvlText w:val="%1"/>
      <w:lvlJc w:val="left"/>
      <w:pPr>
        <w:ind w:left="1178" w:hanging="419"/>
      </w:pPr>
      <w:rPr>
        <w:rFonts w:hint="default"/>
        <w:lang w:val="tr-TR" w:eastAsia="en-US" w:bidi="ar-SA"/>
      </w:rPr>
    </w:lvl>
    <w:lvl w:ilvl="1">
      <w:start w:val="2"/>
      <w:numFmt w:val="decimal"/>
      <w:lvlText w:val="%1.%2"/>
      <w:lvlJc w:val="left"/>
      <w:pPr>
        <w:ind w:left="1178" w:hanging="419"/>
      </w:pPr>
      <w:rPr>
        <w:rFonts w:ascii="Times New Roman" w:eastAsia="Times New Roman" w:hAnsi="Times New Roman" w:cs="Times New Roman" w:hint="default"/>
        <w:b/>
        <w:bCs/>
        <w:w w:val="99"/>
        <w:sz w:val="24"/>
        <w:szCs w:val="24"/>
        <w:lang w:val="tr-TR" w:eastAsia="en-US" w:bidi="ar-SA"/>
      </w:rPr>
    </w:lvl>
    <w:lvl w:ilvl="2">
      <w:start w:val="1"/>
      <w:numFmt w:val="decimal"/>
      <w:lvlText w:val="%1.%2.%3"/>
      <w:lvlJc w:val="left"/>
      <w:pPr>
        <w:ind w:left="1356" w:hanging="596"/>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3512" w:hanging="596"/>
      </w:pPr>
      <w:rPr>
        <w:rFonts w:hint="default"/>
        <w:lang w:val="tr-TR" w:eastAsia="en-US" w:bidi="ar-SA"/>
      </w:rPr>
    </w:lvl>
    <w:lvl w:ilvl="4">
      <w:numFmt w:val="bullet"/>
      <w:lvlText w:val="•"/>
      <w:lvlJc w:val="left"/>
      <w:pPr>
        <w:ind w:left="4588" w:hanging="596"/>
      </w:pPr>
      <w:rPr>
        <w:rFonts w:hint="default"/>
        <w:lang w:val="tr-TR" w:eastAsia="en-US" w:bidi="ar-SA"/>
      </w:rPr>
    </w:lvl>
    <w:lvl w:ilvl="5">
      <w:numFmt w:val="bullet"/>
      <w:lvlText w:val="•"/>
      <w:lvlJc w:val="left"/>
      <w:pPr>
        <w:ind w:left="5664" w:hanging="596"/>
      </w:pPr>
      <w:rPr>
        <w:rFonts w:hint="default"/>
        <w:lang w:val="tr-TR" w:eastAsia="en-US" w:bidi="ar-SA"/>
      </w:rPr>
    </w:lvl>
    <w:lvl w:ilvl="6">
      <w:numFmt w:val="bullet"/>
      <w:lvlText w:val="•"/>
      <w:lvlJc w:val="left"/>
      <w:pPr>
        <w:ind w:left="6740" w:hanging="596"/>
      </w:pPr>
      <w:rPr>
        <w:rFonts w:hint="default"/>
        <w:lang w:val="tr-TR" w:eastAsia="en-US" w:bidi="ar-SA"/>
      </w:rPr>
    </w:lvl>
    <w:lvl w:ilvl="7">
      <w:numFmt w:val="bullet"/>
      <w:lvlText w:val="•"/>
      <w:lvlJc w:val="left"/>
      <w:pPr>
        <w:ind w:left="7816" w:hanging="596"/>
      </w:pPr>
      <w:rPr>
        <w:rFonts w:hint="default"/>
        <w:lang w:val="tr-TR" w:eastAsia="en-US" w:bidi="ar-SA"/>
      </w:rPr>
    </w:lvl>
    <w:lvl w:ilvl="8">
      <w:numFmt w:val="bullet"/>
      <w:lvlText w:val="•"/>
      <w:lvlJc w:val="left"/>
      <w:pPr>
        <w:ind w:left="8892" w:hanging="596"/>
      </w:pPr>
      <w:rPr>
        <w:rFonts w:hint="default"/>
        <w:lang w:val="tr-TR" w:eastAsia="en-US" w:bidi="ar-SA"/>
      </w:rPr>
    </w:lvl>
  </w:abstractNum>
  <w:abstractNum w:abstractNumId="19" w15:restartNumberingAfterBreak="0">
    <w:nsid w:val="7AC93AB0"/>
    <w:multiLevelType w:val="hybridMultilevel"/>
    <w:tmpl w:val="FFEA632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4400165">
    <w:abstractNumId w:val="8"/>
  </w:num>
  <w:num w:numId="2" w16cid:durableId="904609826">
    <w:abstractNumId w:val="9"/>
  </w:num>
  <w:num w:numId="3" w16cid:durableId="988555056">
    <w:abstractNumId w:val="12"/>
  </w:num>
  <w:num w:numId="4" w16cid:durableId="804738980">
    <w:abstractNumId w:val="7"/>
  </w:num>
  <w:num w:numId="5" w16cid:durableId="2037151447">
    <w:abstractNumId w:val="13"/>
  </w:num>
  <w:num w:numId="6" w16cid:durableId="2041200216">
    <w:abstractNumId w:val="1"/>
  </w:num>
  <w:num w:numId="7" w16cid:durableId="1326056488">
    <w:abstractNumId w:val="4"/>
  </w:num>
  <w:num w:numId="8" w16cid:durableId="818570276">
    <w:abstractNumId w:val="3"/>
  </w:num>
  <w:num w:numId="9" w16cid:durableId="286937296">
    <w:abstractNumId w:val="16"/>
  </w:num>
  <w:num w:numId="10" w16cid:durableId="1890418599">
    <w:abstractNumId w:val="6"/>
  </w:num>
  <w:num w:numId="11" w16cid:durableId="1518471282">
    <w:abstractNumId w:val="18"/>
  </w:num>
  <w:num w:numId="12" w16cid:durableId="1139882189">
    <w:abstractNumId w:val="10"/>
  </w:num>
  <w:num w:numId="13" w16cid:durableId="1866407117">
    <w:abstractNumId w:val="17"/>
  </w:num>
  <w:num w:numId="14" w16cid:durableId="144471045">
    <w:abstractNumId w:val="15"/>
  </w:num>
  <w:num w:numId="15" w16cid:durableId="1867869627">
    <w:abstractNumId w:val="11"/>
  </w:num>
  <w:num w:numId="16" w16cid:durableId="79957870">
    <w:abstractNumId w:val="14"/>
  </w:num>
  <w:num w:numId="17" w16cid:durableId="1749837740">
    <w:abstractNumId w:val="5"/>
  </w:num>
  <w:num w:numId="18" w16cid:durableId="778065087">
    <w:abstractNumId w:val="2"/>
  </w:num>
  <w:num w:numId="19" w16cid:durableId="1971352426">
    <w:abstractNumId w:val="19"/>
  </w:num>
  <w:num w:numId="20" w16cid:durableId="180296169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BB"/>
    <w:rsid w:val="000049EF"/>
    <w:rsid w:val="00031A4F"/>
    <w:rsid w:val="000445E5"/>
    <w:rsid w:val="00046272"/>
    <w:rsid w:val="00060C0E"/>
    <w:rsid w:val="000842EC"/>
    <w:rsid w:val="00095835"/>
    <w:rsid w:val="000B4533"/>
    <w:rsid w:val="000C4020"/>
    <w:rsid w:val="00115C50"/>
    <w:rsid w:val="00143C8B"/>
    <w:rsid w:val="0015170C"/>
    <w:rsid w:val="00156A35"/>
    <w:rsid w:val="001579E2"/>
    <w:rsid w:val="0017282E"/>
    <w:rsid w:val="00174747"/>
    <w:rsid w:val="00182363"/>
    <w:rsid w:val="00182662"/>
    <w:rsid w:val="001A1471"/>
    <w:rsid w:val="001B4735"/>
    <w:rsid w:val="001C6444"/>
    <w:rsid w:val="001D226C"/>
    <w:rsid w:val="00210671"/>
    <w:rsid w:val="00220661"/>
    <w:rsid w:val="00237C82"/>
    <w:rsid w:val="002467FE"/>
    <w:rsid w:val="002916CB"/>
    <w:rsid w:val="002A012D"/>
    <w:rsid w:val="002A59FE"/>
    <w:rsid w:val="002C46B9"/>
    <w:rsid w:val="002C48EC"/>
    <w:rsid w:val="002F1B4D"/>
    <w:rsid w:val="002F41B0"/>
    <w:rsid w:val="00325871"/>
    <w:rsid w:val="00341692"/>
    <w:rsid w:val="00341AFF"/>
    <w:rsid w:val="00397BB1"/>
    <w:rsid w:val="003A7AF0"/>
    <w:rsid w:val="003C56FA"/>
    <w:rsid w:val="003E1910"/>
    <w:rsid w:val="00415E63"/>
    <w:rsid w:val="00420F6B"/>
    <w:rsid w:val="00423F6B"/>
    <w:rsid w:val="0042440B"/>
    <w:rsid w:val="00455ED8"/>
    <w:rsid w:val="004678CA"/>
    <w:rsid w:val="004B0D45"/>
    <w:rsid w:val="004C1D0D"/>
    <w:rsid w:val="004D50FE"/>
    <w:rsid w:val="004E7B2B"/>
    <w:rsid w:val="00513F12"/>
    <w:rsid w:val="0058331A"/>
    <w:rsid w:val="0058653F"/>
    <w:rsid w:val="005B2207"/>
    <w:rsid w:val="005C2461"/>
    <w:rsid w:val="005D0E32"/>
    <w:rsid w:val="005D1DA3"/>
    <w:rsid w:val="005D2311"/>
    <w:rsid w:val="005F4B88"/>
    <w:rsid w:val="00623277"/>
    <w:rsid w:val="006376DD"/>
    <w:rsid w:val="006462A9"/>
    <w:rsid w:val="006466A3"/>
    <w:rsid w:val="00660068"/>
    <w:rsid w:val="00673E00"/>
    <w:rsid w:val="00680D16"/>
    <w:rsid w:val="006A1BFA"/>
    <w:rsid w:val="006B1BEC"/>
    <w:rsid w:val="00710E61"/>
    <w:rsid w:val="007223E6"/>
    <w:rsid w:val="00737F5B"/>
    <w:rsid w:val="007551C5"/>
    <w:rsid w:val="007572C3"/>
    <w:rsid w:val="007B1F3F"/>
    <w:rsid w:val="007C214D"/>
    <w:rsid w:val="007C5D12"/>
    <w:rsid w:val="007D0FF2"/>
    <w:rsid w:val="007D5A0A"/>
    <w:rsid w:val="007D5FA4"/>
    <w:rsid w:val="00821366"/>
    <w:rsid w:val="008473D5"/>
    <w:rsid w:val="00855F49"/>
    <w:rsid w:val="0087760B"/>
    <w:rsid w:val="008A5322"/>
    <w:rsid w:val="008B047B"/>
    <w:rsid w:val="008B07D6"/>
    <w:rsid w:val="008B70CD"/>
    <w:rsid w:val="008C2A47"/>
    <w:rsid w:val="008D794D"/>
    <w:rsid w:val="009128AD"/>
    <w:rsid w:val="00927B8C"/>
    <w:rsid w:val="009333A7"/>
    <w:rsid w:val="00960590"/>
    <w:rsid w:val="00981171"/>
    <w:rsid w:val="009A69EB"/>
    <w:rsid w:val="009B40DB"/>
    <w:rsid w:val="009D11C3"/>
    <w:rsid w:val="009F408B"/>
    <w:rsid w:val="00A127D3"/>
    <w:rsid w:val="00A14C34"/>
    <w:rsid w:val="00A22CC3"/>
    <w:rsid w:val="00A5111F"/>
    <w:rsid w:val="00A95B8A"/>
    <w:rsid w:val="00A96D1B"/>
    <w:rsid w:val="00AB2BE4"/>
    <w:rsid w:val="00AD23B5"/>
    <w:rsid w:val="00B0268F"/>
    <w:rsid w:val="00B75645"/>
    <w:rsid w:val="00B80A03"/>
    <w:rsid w:val="00B80FC6"/>
    <w:rsid w:val="00B81955"/>
    <w:rsid w:val="00BB3876"/>
    <w:rsid w:val="00BF1CB2"/>
    <w:rsid w:val="00C051BB"/>
    <w:rsid w:val="00C72DBF"/>
    <w:rsid w:val="00CC02AE"/>
    <w:rsid w:val="00CC6107"/>
    <w:rsid w:val="00CD1D6A"/>
    <w:rsid w:val="00D252A4"/>
    <w:rsid w:val="00D262A5"/>
    <w:rsid w:val="00D30051"/>
    <w:rsid w:val="00D34FCD"/>
    <w:rsid w:val="00D479A3"/>
    <w:rsid w:val="00D747BD"/>
    <w:rsid w:val="00D9351F"/>
    <w:rsid w:val="00D93DA1"/>
    <w:rsid w:val="00DA16ED"/>
    <w:rsid w:val="00DC5778"/>
    <w:rsid w:val="00E12397"/>
    <w:rsid w:val="00E2209B"/>
    <w:rsid w:val="00E56664"/>
    <w:rsid w:val="00E82CF0"/>
    <w:rsid w:val="00E8716A"/>
    <w:rsid w:val="00EA37A0"/>
    <w:rsid w:val="00EB2A37"/>
    <w:rsid w:val="00F12ABB"/>
    <w:rsid w:val="00F170A1"/>
    <w:rsid w:val="00F750F5"/>
    <w:rsid w:val="00F805EB"/>
    <w:rsid w:val="00F862AA"/>
    <w:rsid w:val="00FC7B81"/>
    <w:rsid w:val="00FF20EE"/>
    <w:rsid w:val="00FF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6E46"/>
  <w15:docId w15:val="{EDF275A6-29B2-4A79-B4E1-C2DB9DC7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F12ABB"/>
    <w:pPr>
      <w:widowControl w:val="0"/>
      <w:autoSpaceDE w:val="0"/>
      <w:autoSpaceDN w:val="0"/>
      <w:spacing w:before="64" w:after="0" w:line="240" w:lineRule="auto"/>
      <w:ind w:left="760"/>
      <w:jc w:val="both"/>
      <w:outlineLvl w:val="0"/>
    </w:pPr>
    <w:rPr>
      <w:rFonts w:ascii="Times New Roman" w:eastAsia="Times New Roman" w:hAnsi="Times New Roman" w:cs="Times New Roman"/>
      <w:b/>
      <w:bCs/>
      <w:sz w:val="28"/>
      <w:szCs w:val="28"/>
    </w:rPr>
  </w:style>
  <w:style w:type="paragraph" w:styleId="Balk2">
    <w:name w:val="heading 2"/>
    <w:basedOn w:val="Normal"/>
    <w:link w:val="Balk2Char"/>
    <w:uiPriority w:val="1"/>
    <w:qFormat/>
    <w:rsid w:val="00F12ABB"/>
    <w:pPr>
      <w:widowControl w:val="0"/>
      <w:autoSpaceDE w:val="0"/>
      <w:autoSpaceDN w:val="0"/>
      <w:spacing w:after="0" w:line="240" w:lineRule="auto"/>
      <w:ind w:left="1402"/>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2A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ABB"/>
    <w:rPr>
      <w:rFonts w:ascii="Tahoma" w:hAnsi="Tahoma" w:cs="Tahoma"/>
      <w:sz w:val="16"/>
      <w:szCs w:val="16"/>
    </w:rPr>
  </w:style>
  <w:style w:type="paragraph" w:styleId="GvdeMetni">
    <w:name w:val="Body Text"/>
    <w:basedOn w:val="Normal"/>
    <w:link w:val="GvdeMetniChar"/>
    <w:uiPriority w:val="1"/>
    <w:qFormat/>
    <w:rsid w:val="00F12A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12ABB"/>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F12ABB"/>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1"/>
    <w:rsid w:val="00F12ABB"/>
    <w:rPr>
      <w:rFonts w:ascii="Times New Roman" w:eastAsia="Times New Roman" w:hAnsi="Times New Roman" w:cs="Times New Roman"/>
      <w:b/>
      <w:bCs/>
      <w:sz w:val="24"/>
      <w:szCs w:val="24"/>
    </w:rPr>
  </w:style>
  <w:style w:type="paragraph" w:styleId="ListeParagraf">
    <w:name w:val="List Paragraph"/>
    <w:basedOn w:val="Normal"/>
    <w:uiPriority w:val="34"/>
    <w:qFormat/>
    <w:rsid w:val="00CD1D6A"/>
    <w:pPr>
      <w:widowControl w:val="0"/>
      <w:autoSpaceDE w:val="0"/>
      <w:autoSpaceDN w:val="0"/>
      <w:spacing w:after="0" w:line="240" w:lineRule="auto"/>
      <w:ind w:left="760" w:hanging="568"/>
    </w:pPr>
    <w:rPr>
      <w:rFonts w:ascii="Times New Roman" w:eastAsia="Times New Roman" w:hAnsi="Times New Roman" w:cs="Times New Roman"/>
    </w:rPr>
  </w:style>
  <w:style w:type="character" w:styleId="Kpr">
    <w:name w:val="Hyperlink"/>
    <w:basedOn w:val="VarsaylanParagrafYazTipi"/>
    <w:uiPriority w:val="99"/>
    <w:unhideWhenUsed/>
    <w:rsid w:val="00CD1D6A"/>
    <w:rPr>
      <w:color w:val="0000FF" w:themeColor="hyperlink"/>
      <w:u w:val="single"/>
    </w:rPr>
  </w:style>
  <w:style w:type="table" w:styleId="TabloKlavuzu">
    <w:name w:val="Table Grid"/>
    <w:basedOn w:val="NormalTablo"/>
    <w:uiPriority w:val="59"/>
    <w:rsid w:val="000B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uiPriority w:val="1"/>
    <w:qFormat/>
    <w:rsid w:val="000C4020"/>
    <w:pPr>
      <w:widowControl w:val="0"/>
      <w:autoSpaceDE w:val="0"/>
      <w:autoSpaceDN w:val="0"/>
      <w:spacing w:before="180" w:after="0" w:line="240" w:lineRule="auto"/>
      <w:ind w:left="1403" w:hanging="409"/>
    </w:pPr>
    <w:rPr>
      <w:rFonts w:ascii="Times New Roman" w:eastAsia="Times New Roman" w:hAnsi="Times New Roman" w:cs="Times New Roman"/>
      <w:b/>
      <w:bCs/>
      <w:sz w:val="24"/>
      <w:szCs w:val="24"/>
    </w:rPr>
  </w:style>
  <w:style w:type="character" w:styleId="zlenenKpr">
    <w:name w:val="FollowedHyperlink"/>
    <w:basedOn w:val="VarsaylanParagrafYazTipi"/>
    <w:uiPriority w:val="99"/>
    <w:semiHidden/>
    <w:unhideWhenUsed/>
    <w:rsid w:val="00220661"/>
    <w:rPr>
      <w:color w:val="800080" w:themeColor="followedHyperlink"/>
      <w:u w:val="single"/>
    </w:rPr>
  </w:style>
  <w:style w:type="paragraph" w:styleId="AralkYok">
    <w:name w:val="No Spacing"/>
    <w:uiPriority w:val="1"/>
    <w:qFormat/>
    <w:rsid w:val="007D0FF2"/>
    <w:pPr>
      <w:spacing w:after="0" w:line="240" w:lineRule="auto"/>
    </w:pPr>
  </w:style>
  <w:style w:type="paragraph" w:customStyle="1" w:styleId="Default">
    <w:name w:val="Default"/>
    <w:rsid w:val="006B1BEC"/>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73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2776">
      <w:bodyDiv w:val="1"/>
      <w:marLeft w:val="0"/>
      <w:marRight w:val="0"/>
      <w:marTop w:val="0"/>
      <w:marBottom w:val="0"/>
      <w:divBdr>
        <w:top w:val="none" w:sz="0" w:space="0" w:color="auto"/>
        <w:left w:val="none" w:sz="0" w:space="0" w:color="auto"/>
        <w:bottom w:val="none" w:sz="0" w:space="0" w:color="auto"/>
        <w:right w:val="none" w:sz="0" w:space="0" w:color="auto"/>
      </w:divBdr>
    </w:div>
    <w:div w:id="1224371547">
      <w:bodyDiv w:val="1"/>
      <w:marLeft w:val="0"/>
      <w:marRight w:val="0"/>
      <w:marTop w:val="0"/>
      <w:marBottom w:val="0"/>
      <w:divBdr>
        <w:top w:val="none" w:sz="0" w:space="0" w:color="auto"/>
        <w:left w:val="none" w:sz="0" w:space="0" w:color="auto"/>
        <w:bottom w:val="none" w:sz="0" w:space="0" w:color="auto"/>
        <w:right w:val="none" w:sz="0" w:space="0" w:color="auto"/>
      </w:divBdr>
    </w:div>
    <w:div w:id="14809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onyamyo.trabzon.edu.tr/Haber/943/rektorumuze-nezaket-ziyareti-gerceklestirildi" TargetMode="External"/><Relationship Id="rId21" Type="http://schemas.openxmlformats.org/officeDocument/2006/relationships/hyperlink" Target="https://tonyamyo.trabzon.edu.tr/S/3692/faaliyet-raporu-ve-stratejik-plan-hazirlama-komisyonu" TargetMode="External"/><Relationship Id="rId42" Type="http://schemas.openxmlformats.org/officeDocument/2006/relationships/hyperlink" Target="https://tonyamyo.trabzon.edu.tr/S/3679/stratejik-plan" TargetMode="External"/><Relationship Id="rId63" Type="http://schemas.openxmlformats.org/officeDocument/2006/relationships/hyperlink" Target="https://tonyamyo.trabzon.edu.tr/S/3621/misyon-vizyon" TargetMode="External"/><Relationship Id="rId84" Type="http://schemas.openxmlformats.org/officeDocument/2006/relationships/hyperlink" Target="http://bologna.trabzon.edu.tr/" TargetMode="External"/><Relationship Id="rId138" Type="http://schemas.openxmlformats.org/officeDocument/2006/relationships/hyperlink" Target="https://bap.trabzon.edu.tr/Duyuru/3531/proje-uygulama-esaslari-kilavuzu-guncellenmistir" TargetMode="External"/><Relationship Id="rId159" Type="http://schemas.openxmlformats.org/officeDocument/2006/relationships/hyperlink" Target="https://tonyamyo.trabzon.edu.tr/Haber/1039" TargetMode="External"/><Relationship Id="rId107" Type="http://schemas.openxmlformats.org/officeDocument/2006/relationships/hyperlink" Target="https://tonyamyo.trabzon.edu.tr/Haber/1485/organ-bagisinin-tibbi-ve-dini-acidan-onemi-konulu-konferans-gerceklestirildi" TargetMode="External"/><Relationship Id="rId11" Type="http://schemas.openxmlformats.org/officeDocument/2006/relationships/hyperlink" Target="https://tonyamyo.trabzon.edu.tr/S/3621/misyon-vizyon" TargetMode="External"/><Relationship Id="rId32" Type="http://schemas.openxmlformats.org/officeDocument/2006/relationships/hyperlink" Target="https://tonyamyo.trabzon.edu.tr/S/3644/basinda-tonya-myo" TargetMode="External"/><Relationship Id="rId53" Type="http://schemas.openxmlformats.org/officeDocument/2006/relationships/hyperlink" Target="https://tonyamyo.trabzon.edu.tr/S/3681/is-akis-surecleri-ve-semalari" TargetMode="External"/><Relationship Id="rId74" Type="http://schemas.openxmlformats.org/officeDocument/2006/relationships/hyperlink" Target="https://www.mevzuat.gov.tr/mevzuat?MevzuatNo=13948&amp;MevzuatTur=7&amp;MevzuatTertip=5" TargetMode="External"/><Relationship Id="rId128" Type="http://schemas.openxmlformats.org/officeDocument/2006/relationships/hyperlink" Target="https://tonyamyo.trabzon.edu.tr/S/3663/kontrol-ortami-standartlari" TargetMode="External"/><Relationship Id="rId149" Type="http://schemas.openxmlformats.org/officeDocument/2006/relationships/hyperlink" Target="https://tonyamyo.trabzon.edu.tr/S/3698/ic-ve-dis-paydaslar" TargetMode="External"/><Relationship Id="rId5" Type="http://schemas.openxmlformats.org/officeDocument/2006/relationships/webSettings" Target="webSettings.xml"/><Relationship Id="rId95" Type="http://schemas.openxmlformats.org/officeDocument/2006/relationships/hyperlink" Target="https://trabzon.edu.tr/Images/Uploads/lisans_onlisansyonetmelik.pdf" TargetMode="External"/><Relationship Id="rId160" Type="http://schemas.openxmlformats.org/officeDocument/2006/relationships/hyperlink" Target="https://tonyamyo.trabzon.edu.tr/S/3685/akademik-kalite-ekibi" TargetMode="External"/><Relationship Id="rId22" Type="http://schemas.openxmlformats.org/officeDocument/2006/relationships/hyperlink" Target="https://tonyamyo.trabzon.edu.tr/S/3663/kontrol-ortami-standartlari" TargetMode="External"/><Relationship Id="rId43" Type="http://schemas.openxmlformats.org/officeDocument/2006/relationships/hyperlink" Target="https://tonyamyo.trabzon.edu.tr/S/3695/performans-gostergeleri" TargetMode="External"/><Relationship Id="rId64" Type="http://schemas.openxmlformats.org/officeDocument/2006/relationships/hyperlink" Target="https://tonyamyo.trabzon.edu.tr/Files/ckFiles/tonyamyo-trabzon-edu-tr/Y%C3%BCksekokul%20Kurul%20Kararlar%C4%B1/Y%C3%BCksekokul%20Kurul%20Karar%C4%B1%202021-1.pdf" TargetMode="External"/><Relationship Id="rId118" Type="http://schemas.openxmlformats.org/officeDocument/2006/relationships/hyperlink" Target="https://tonyamyo.trabzon.edu.tr/Personel/Akademik/5141" TargetMode="External"/><Relationship Id="rId139" Type="http://schemas.openxmlformats.org/officeDocument/2006/relationships/hyperlink" Target="https://tonyamyo.trabzon.edu.tr/Haber/1039" TargetMode="External"/><Relationship Id="rId85" Type="http://schemas.openxmlformats.org/officeDocument/2006/relationships/hyperlink" Target="https://tonyamyo.trabzon.edu.tr/S/3646/fiziki-imkanlarimiz" TargetMode="External"/><Relationship Id="rId150" Type="http://schemas.openxmlformats.org/officeDocument/2006/relationships/hyperlink" Target="https://tonyamyo.trabzon.edu.tr/Share/BC7960A5B8C8B7EEBE7DA07B6B98525A" TargetMode="External"/><Relationship Id="rId12" Type="http://schemas.openxmlformats.org/officeDocument/2006/relationships/hyperlink" Target="https://tonyamyo.trabzon.edu.tr/S/3655/tibbi-hizmetler-ve-teknikler-bolumu" TargetMode="External"/><Relationship Id="rId17" Type="http://schemas.openxmlformats.org/officeDocument/2006/relationships/hyperlink" Target="https://tonyamyo.trabzon.edu.tr/S/3688/faaliyet-raporlari" TargetMode="External"/><Relationship Id="rId33" Type="http://schemas.openxmlformats.org/officeDocument/2006/relationships/hyperlink" Target="https://tonyamyo.trabzon.edu.tr/S/3618/sikayet-oneri-istek" TargetMode="External"/><Relationship Id="rId38" Type="http://schemas.openxmlformats.org/officeDocument/2006/relationships/hyperlink" Target="https://tonyamyo.trabzon.edu.tr/S/3691/idari-birim-kalite-ekibi" TargetMode="External"/><Relationship Id="rId59" Type="http://schemas.openxmlformats.org/officeDocument/2006/relationships/hyperlink" Target="https://ofinaf.trabzon.edu.tr//" TargetMode="External"/><Relationship Id="rId103" Type="http://schemas.openxmlformats.org/officeDocument/2006/relationships/hyperlink" Target="https://tonyamyo.trabzon.edu.tr/Haber/1622/tubitak-2209-a-universite-ogrencileri-arastirma-projeleri-destekleme-programi-farkindalik-egitimi" TargetMode="External"/><Relationship Id="rId108" Type="http://schemas.openxmlformats.org/officeDocument/2006/relationships/hyperlink" Target="https://tonyamyo.trabzon.edu.tr/Haber/1485/organ-bagisinin-tibbi-ve-dini-acidan-onemi-konulu-konferans-gerceklestirildi" TargetMode="External"/><Relationship Id="rId124" Type="http://schemas.openxmlformats.org/officeDocument/2006/relationships/hyperlink" Target="https://tonyamyo.trabzon.edu.tr/S/3697/kalite-ic-denetim-ekibi" TargetMode="External"/><Relationship Id="rId129" Type="http://schemas.openxmlformats.org/officeDocument/2006/relationships/hyperlink" Target="https://tonyamyo.trabzon.edu.tr/S/3672/kontrol-faaliyetleri-standartlari" TargetMode="External"/><Relationship Id="rId54" Type="http://schemas.openxmlformats.org/officeDocument/2006/relationships/hyperlink" Target="https://tonyamyo.trabzon.edu.tr/S/3678/hizmet-envanteri" TargetMode="External"/><Relationship Id="rId70" Type="http://schemas.openxmlformats.org/officeDocument/2006/relationships/hyperlink" Target="https://tonyamyo.trabzon.edu.tr/S/3635/ders-mufredatlari-ve-icerikleri" TargetMode="External"/><Relationship Id="rId75" Type="http://schemas.openxmlformats.org/officeDocument/2006/relationships/hyperlink" Target="http://tonyamyo.trabzon.edu.tr/Files/ckFiles/tonyamyo-trabzon-edu-tr/%C3%96%C4%9Frenci/muafiyet.pdf" TargetMode="External"/><Relationship Id="rId91" Type="http://schemas.openxmlformats.org/officeDocument/2006/relationships/hyperlink" Target="https://tonyamyo.trabzon.edu.tr/S/3635/ders-mufredatlari-ve-icerikleri" TargetMode="External"/><Relationship Id="rId96" Type="http://schemas.openxmlformats.org/officeDocument/2006/relationships/hyperlink" Target="https://tonyamyo.trabzon.edu.tr/S/3639/ders-muafiyeti-ve-uyum-islemleri" TargetMode="External"/><Relationship Id="rId140" Type="http://schemas.openxmlformats.org/officeDocument/2006/relationships/hyperlink" Target="https://tonyamyo.trabzon.edu.tr/S/3698/ic-ve-dis-paydaslar" TargetMode="External"/><Relationship Id="rId145" Type="http://schemas.openxmlformats.org/officeDocument/2006/relationships/hyperlink" Target="https://tonyamyo.trabzon.edu.tr/Haber/1485" TargetMode="External"/><Relationship Id="rId161" Type="http://schemas.openxmlformats.org/officeDocument/2006/relationships/hyperlink" Target="https://tonyamyo.trabzon.edu.tr/S/3686/akademik-tesvik-basvuru-ve-inceleme-komisyonu" TargetMode="External"/><Relationship Id="rId166" Type="http://schemas.openxmlformats.org/officeDocument/2006/relationships/hyperlink" Target="https://tonyamyo.trabzon.edu.tr/S/4922/tonya-myo-egitim-saglik-arastirma-kulubu-tesak"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tonyamyo.trabzon.edu.tr/S/3684/ic-kontrol-birim-calisma-ekibi" TargetMode="External"/><Relationship Id="rId28" Type="http://schemas.openxmlformats.org/officeDocument/2006/relationships/hyperlink" Target="https://tonyamyo.trabzon.edu.tr/S/3685/akademik-kalite-ekibi" TargetMode="External"/><Relationship Id="rId49" Type="http://schemas.openxmlformats.org/officeDocument/2006/relationships/hyperlink" Target="https://tonyamyo.trabzon.edu.tr/S/3623/ogrenci-bilgi-sistemine-giris-ogrenci-numarasi-e-posta-ogrenme" TargetMode="External"/><Relationship Id="rId114" Type="http://schemas.openxmlformats.org/officeDocument/2006/relationships/hyperlink" Target="https://tonyamyo.trabzon.edu.tr/Haber/1039/universitemiz-yuzyilin-depremini-analiz-etmek-icin-sahada" TargetMode="External"/><Relationship Id="rId119" Type="http://schemas.openxmlformats.org/officeDocument/2006/relationships/hyperlink" Target="https://personel.trabzon.edu.tr/Files/ckFiles/personel-trabzon-edu-tr/MEVZUAT/%E2%80%9CTrabzon%20%C3%9Cniversitesi%20%C3%96%C4%9Fretim%20%C3%9Cyeli%C4%9Fine%20Y%C3%BCkseltilme%20ve%20Atanma%20%C4%B0lkeleri%20%C4%B0le%20%C4%B0lgili%20Y%C3%B6nerge.pdf" TargetMode="External"/><Relationship Id="rId44" Type="http://schemas.openxmlformats.org/officeDocument/2006/relationships/hyperlink" Target="https://tonyamyo.trabzon.edu.tr/S/3698/ic-ve-dis-paydaslar" TargetMode="External"/><Relationship Id="rId60" Type="http://schemas.openxmlformats.org/officeDocument/2006/relationships/hyperlink" Target="https://tonyamyo.trabzon.edu.tr/S/3693/koordinatorlukler" TargetMode="External"/><Relationship Id="rId65" Type="http://schemas.openxmlformats.org/officeDocument/2006/relationships/hyperlink" Target="https://tonyamyo.trabzon.edu.tr/Files/ckFiles/tonyamyo-trabzon-edu-tr/Y%C3%BCksekokul%20Kurul%20Kararlar%C4%B1/Y%C3%BCksekokul%20Kurul%20Karar%C4%B1%202021-2.pdf" TargetMode="External"/><Relationship Id="rId81" Type="http://schemas.openxmlformats.org/officeDocument/2006/relationships/hyperlink" Target="https://tonyamyo.trabzon.edu.tr/Files/ckFiles/tonyamyo-trabzon-edu-tr/%C3%96%C4%9Frenci%20%C4%B0%C5%9F%20Ak%C4%B1%C5%9F%20%C5%9Eemalar%C4%B1/3-KURUMLAR%20ARASI%20YATAY%20GE%C3%87%C4%B0%C5%9E%20%C4%B0%C5%9ELEMLER%C4%B0%20-%20Copy%201.pdf" TargetMode="External"/><Relationship Id="rId86" Type="http://schemas.openxmlformats.org/officeDocument/2006/relationships/hyperlink" Target="http://tonyamyo.trabzon.edu.tr/Files/ckFiles/tonyamyo-trabzon-edu-tr/%C3%96%C4%9Frenci/basarinotu.pdf" TargetMode="External"/><Relationship Id="rId130" Type="http://schemas.openxmlformats.org/officeDocument/2006/relationships/hyperlink" Target="https://tonyamyo.trabzon.edu.tr/S/3660/ic-kontrol-mevzuat" TargetMode="External"/><Relationship Id="rId135" Type="http://schemas.openxmlformats.org/officeDocument/2006/relationships/hyperlink" Target="https://ubys.trabzon.edu.tr/AIS/OutcomeBasedLearning/Home/Index?id=zRJ76hyU3Rh4jN9jLR7gcg!xGGx!!xGGx!&amp;culture=tr-TR" TargetMode="External"/><Relationship Id="rId151" Type="http://schemas.openxmlformats.org/officeDocument/2006/relationships/hyperlink" Target="https://tonyamyo.trabzon.edu.tr/Share/BC7960A5B8C8B7EEBE7DA07B6B98525A" TargetMode="External"/><Relationship Id="rId156" Type="http://schemas.openxmlformats.org/officeDocument/2006/relationships/hyperlink" Target="https://personel.trabzon.edu.tr/Share/B80BACF45050971E956C09F9A9D7C39C" TargetMode="External"/><Relationship Id="rId13" Type="http://schemas.openxmlformats.org/officeDocument/2006/relationships/hyperlink" Target="https://tonyamyo.trabzon.edu.tr/S/4530/tibbi-laboratuvar-teknikleri-programi" TargetMode="External"/><Relationship Id="rId18" Type="http://schemas.openxmlformats.org/officeDocument/2006/relationships/hyperlink" Target="https://tonyamyo.trabzon.edu.tr/S/3679/stratejik-plan" TargetMode="External"/><Relationship Id="rId39" Type="http://schemas.openxmlformats.org/officeDocument/2006/relationships/hyperlink" Target="https://tonyamyo.trabzon.edu.tr/S/3697/kalite-ic-denetim-ekibi" TargetMode="External"/><Relationship Id="rId109" Type="http://schemas.openxmlformats.org/officeDocument/2006/relationships/hyperlink" Target="https://tonyamyo.trabzon.edu.tr/Haber/1461/rektorumuz-sn-prof-dr-emin-asikkutlu-yuksekokulumuzu-ziyaret-etti" TargetMode="External"/><Relationship Id="rId34" Type="http://schemas.openxmlformats.org/officeDocument/2006/relationships/hyperlink" Target="https://tonyamyo.trabzon.edu.tr/Duyuru" TargetMode="External"/><Relationship Id="rId50" Type="http://schemas.openxmlformats.org/officeDocument/2006/relationships/hyperlink" Target="https://tonyamyo.trabzon.edu.tr/S/3618/sikayet-oneri-istek" TargetMode="External"/><Relationship Id="rId55" Type="http://schemas.openxmlformats.org/officeDocument/2006/relationships/hyperlink" Target="https://tonyamyo.trabzon.edu.tr/S/3698/ic-ve-dis-paydaslar" TargetMode="External"/><Relationship Id="rId76" Type="http://schemas.openxmlformats.org/officeDocument/2006/relationships/hyperlink" Target="https://tonyamyo.trabzon.edu.tr/S/3635/ders-mufredatlari-ve-icerikleri" TargetMode="External"/><Relationship Id="rId97" Type="http://schemas.openxmlformats.org/officeDocument/2006/relationships/hyperlink" Target="https://tonyamyo.trabzon.edu.tr/S/3646/fiziki-imkanlarimizA" TargetMode="External"/><Relationship Id="rId104" Type="http://schemas.openxmlformats.org/officeDocument/2006/relationships/hyperlink" Target="https://tonyamyo.trabzon.edu.tr/Haber/1566/yuksekokulumuza-ziyaret" TargetMode="External"/><Relationship Id="rId120" Type="http://schemas.openxmlformats.org/officeDocument/2006/relationships/hyperlink" Target="https://personel.trabzon.edu.tr/Files/ckFiles/personel-trabzon-edu-tr/MEVZUAT/Ders%20G%C3%B6revlendirme%20Y%C3%B6nergesi.pdf" TargetMode="External"/><Relationship Id="rId125" Type="http://schemas.openxmlformats.org/officeDocument/2006/relationships/hyperlink" Target="https://tonyamyo.trabzon.edu.tr/S/3696/risk-yonetim-ekibi" TargetMode="External"/><Relationship Id="rId141" Type="http://schemas.openxmlformats.org/officeDocument/2006/relationships/hyperlink" Target="https://tonyamyo.trabzon.edu.tr/Share/BC7960A5B8C8B7EEBE7DA07B6B98525A" TargetMode="External"/><Relationship Id="rId146" Type="http://schemas.openxmlformats.org/officeDocument/2006/relationships/hyperlink" Target="https://tonyamyo.trabzon.edu.tr/Haber/1629" TargetMode="External"/><Relationship Id="rId167" Type="http://schemas.openxmlformats.org/officeDocument/2006/relationships/fontTable" Target="fontTable.xml"/><Relationship Id="rId7" Type="http://schemas.openxmlformats.org/officeDocument/2006/relationships/hyperlink" Target="mailto:gulserengunaydin@trabzon.edu.tr" TargetMode="External"/><Relationship Id="rId71" Type="http://schemas.openxmlformats.org/officeDocument/2006/relationships/hyperlink" Target="https://tonyamyo.trabzon.edu.tr/S/3635/ders-mufredatlari-ve-icerikleri" TargetMode="External"/><Relationship Id="rId92" Type="http://schemas.openxmlformats.org/officeDocument/2006/relationships/hyperlink" Target="https://tonyamyo.trabzon.edu.tr/S/3658/aday-ogrenci-bilgilendirme-sayfasi" TargetMode="External"/><Relationship Id="rId162" Type="http://schemas.openxmlformats.org/officeDocument/2006/relationships/hyperlink" Target="https://tonyamyo.trabzon.edu.tr/Share/BC7960A5B8C8B7EEBE7DA07B6B98525A" TargetMode="External"/><Relationship Id="rId2" Type="http://schemas.openxmlformats.org/officeDocument/2006/relationships/numbering" Target="numbering.xml"/><Relationship Id="rId29" Type="http://schemas.openxmlformats.org/officeDocument/2006/relationships/hyperlink" Target="https://tonyamyo.trabzon.edu.tr/S/3680/gorev-tanimlari" TargetMode="External"/><Relationship Id="rId24" Type="http://schemas.openxmlformats.org/officeDocument/2006/relationships/hyperlink" Target="https://tonyamyo.trabzon.edu.tr/S/3674/izleme-standartlari" TargetMode="External"/><Relationship Id="rId40" Type="http://schemas.openxmlformats.org/officeDocument/2006/relationships/hyperlink" Target="https://tonyamyo.trabzon.edu.tr/S/3696/risk-yonetim-ekibi" TargetMode="External"/><Relationship Id="rId45" Type="http://schemas.openxmlformats.org/officeDocument/2006/relationships/hyperlink" Target="https://tonyamyo.trabzon.edu.tr/S/3695/performans-gostergeleri" TargetMode="External"/><Relationship Id="rId66" Type="http://schemas.openxmlformats.org/officeDocument/2006/relationships/hyperlink" Target="https://tonyamyo.trabzon.edu.tr/S/3635/ders-mufredatlari-ve-icerikleri" TargetMode="External"/><Relationship Id="rId87" Type="http://schemas.openxmlformats.org/officeDocument/2006/relationships/hyperlink" Target="http://tonyamyo.trabzon.edu.tr/Files/ckFiles/tonyamyo-trabzon-edu-tr/%C3%96%C4%9Frenci/%C3%96n%20Lisans%20ve%20Lisans%20Programlar%C4%B1nda%20Mutlak%20De%C4%9Ferlendirme%20Sistemi%20Not%20Aral%C4%B1klar%C4%B1.pdf" TargetMode="External"/><Relationship Id="rId110" Type="http://schemas.openxmlformats.org/officeDocument/2006/relationships/hyperlink" Target="https://tonyamyo.trabzon.edu.tr/Haber/1427/tonya-kaymakami-yuksekokulumuzu-ziyaret-etti" TargetMode="External"/><Relationship Id="rId115" Type="http://schemas.openxmlformats.org/officeDocument/2006/relationships/hyperlink" Target="https://tonyamyo.trabzon.edu.tr/Haber/1013/deprem-bolgesine-gonderilmek-uzere-yardim-malzemeleri-hazirlanarak-tonya-ilcesi-yardim-tirina-teslim-edildi" TargetMode="External"/><Relationship Id="rId131" Type="http://schemas.openxmlformats.org/officeDocument/2006/relationships/hyperlink" Target="https://trabzon.edu.tr/Images/Uploads/Trabzon%20%C3%9Cniversitesi%202021-2025%20Stratejik%20Plan%C4%B1%20(1).pdf" TargetMode="External"/><Relationship Id="rId136" Type="http://schemas.openxmlformats.org/officeDocument/2006/relationships/hyperlink" Target="https://tonyamyo.trabzon.edu.tr/Share/A48B8738043000E8E0A2DEC9DB7893AC" TargetMode="External"/><Relationship Id="rId157" Type="http://schemas.openxmlformats.org/officeDocument/2006/relationships/hyperlink" Target="https://tonyamyo.trabzon.edu.tr/S/3695/performans-gostergeleri" TargetMode="External"/><Relationship Id="rId61" Type="http://schemas.openxmlformats.org/officeDocument/2006/relationships/hyperlink" Target="http://bologna.trabzon.edu.tr/tr/page/bologna-komisyonu/21753" TargetMode="External"/><Relationship Id="rId82" Type="http://schemas.openxmlformats.org/officeDocument/2006/relationships/hyperlink" Target="https://tonyamyo.trabzon.edu.tr/Files/ckFiles/tonyamyo-trabzon-edu-tr/%C4%B0dari%20Personel%20%C4%B0%C5%9F%20Ak%C4%B1%C5%9F%20%C5%9Eemas%C4%B1/12-%20Ders%20Muafiyet%20%C4%B0%C5%9Flemleri%20S%C3%BCreci.pdf" TargetMode="External"/><Relationship Id="rId152" Type="http://schemas.openxmlformats.org/officeDocument/2006/relationships/hyperlink" Target="https://personel.trabzon.edu.tr/Share/B80BACF45050971E956C09F9A9D7C39C" TargetMode="External"/><Relationship Id="rId19" Type="http://schemas.openxmlformats.org/officeDocument/2006/relationships/hyperlink" Target="https://tonyamyo.trabzon.edu.tr/S/3680/gorev-tanimlari" TargetMode="External"/><Relationship Id="rId14" Type="http://schemas.openxmlformats.org/officeDocument/2006/relationships/hyperlink" Target="https://tonyamyo.trabzon.edu.tr/S/5101/tibbi-goruntuleme-teknikleri-programi" TargetMode="External"/><Relationship Id="rId30" Type="http://schemas.openxmlformats.org/officeDocument/2006/relationships/hyperlink" Target="https://tonyamyo.trabzon.edu.tr/S/3697/kalite-ic-denetim-ekibi" TargetMode="External"/><Relationship Id="rId35" Type="http://schemas.openxmlformats.org/officeDocument/2006/relationships/hyperlink" Target="https://tonyamyo.trabzon.edu.tr/S/3621/misyon-vizyon" TargetMode="External"/><Relationship Id="rId56" Type="http://schemas.openxmlformats.org/officeDocument/2006/relationships/hyperlink" Target="https://tonyamyo.trabzon.edu.tr/S/3618/sikayet-oneri-istek" TargetMode="External"/><Relationship Id="rId77" Type="http://schemas.openxmlformats.org/officeDocument/2006/relationships/hyperlink" Target="https://mevzuat.gov.tr/mevzuat?MevzuatNo=13948&amp;MevzuatTur=7&amp;MevzuatTertip=5" TargetMode="External"/><Relationship Id="rId100" Type="http://schemas.openxmlformats.org/officeDocument/2006/relationships/hyperlink" Target="https://tonyamyo.trabzon.edu.tr/S/3646/fiziki-imkanlarimiz" TargetMode="External"/><Relationship Id="rId105" Type="http://schemas.openxmlformats.org/officeDocument/2006/relationships/hyperlink" Target="https://tonyamyo.trabzon.edu.tr/Haber/1553/kadina-yonelik-siddet-ile-mucadele-ve-kades-uygulamasi-tanitimi" TargetMode="External"/><Relationship Id="rId126" Type="http://schemas.openxmlformats.org/officeDocument/2006/relationships/hyperlink" Target="https://tonyamyo.trabzon.edu.tr/Files/ckFiles/tonyamyo-trabzon-edu-tr/Kalite/Kalite%20Ekipleri%20Hukuki%20Dayanak%20Tonya.pdf" TargetMode="External"/><Relationship Id="rId147" Type="http://schemas.openxmlformats.org/officeDocument/2006/relationships/hyperlink" Target="https://tonyamyo.trabzon.edu.tr/Haber/1553" TargetMode="External"/><Relationship Id="rId168" Type="http://schemas.openxmlformats.org/officeDocument/2006/relationships/theme" Target="theme/theme1.xml"/><Relationship Id="rId8" Type="http://schemas.openxmlformats.org/officeDocument/2006/relationships/hyperlink" Target="https://tonyamyo.trabzon.edu.tr/S/3615/genel-bilgiler" TargetMode="External"/><Relationship Id="rId51" Type="http://schemas.openxmlformats.org/officeDocument/2006/relationships/hyperlink" Target="https://tonyamyo.trabzon.edu.tr/Duyuru" TargetMode="External"/><Relationship Id="rId72" Type="http://schemas.openxmlformats.org/officeDocument/2006/relationships/hyperlink" Target="https://www.mevzuat.gov.tr/mevzuat?MevzuatNo=13948&amp;MevzuatTur=7&amp;MevzuatTertip=5%20" TargetMode="External"/><Relationship Id="rId93" Type="http://schemas.openxmlformats.org/officeDocument/2006/relationships/hyperlink" Target="https://tonyamyo.trabzon.edu.tr/S/3639/ders-muafiyeti-ve-uyum-islemleri" TargetMode="External"/><Relationship Id="rId98" Type="http://schemas.openxmlformats.org/officeDocument/2006/relationships/hyperlink" Target="https://tonyamyo.trabzon.edu.tr/Files/ckFiles/tonyamyo-trabzon-edu-tr/Aday%20%20%20%20%20%20&#246;&#287;renci/Oryantasyon%20Kitab&#305;%20Son%20Hali.pdf" TargetMode="External"/><Relationship Id="rId121" Type="http://schemas.openxmlformats.org/officeDocument/2006/relationships/hyperlink" Target="https://tonyamyo.trabzon.edu.tr/Haber/1598/doktora-derecesini-alan-akademik-personelimize-tebrik" TargetMode="External"/><Relationship Id="rId142" Type="http://schemas.openxmlformats.org/officeDocument/2006/relationships/hyperlink" Target="https://trabzon.edu.tr/Images/Uploads/YONERGELER/ogretimuyeyukselme.pdf" TargetMode="External"/><Relationship Id="rId163" Type="http://schemas.openxmlformats.org/officeDocument/2006/relationships/hyperlink" Target="https://trabzon.edu.tr/S/3689/universite-toplumsal-hizmet-politikasi" TargetMode="External"/><Relationship Id="rId3" Type="http://schemas.openxmlformats.org/officeDocument/2006/relationships/styles" Target="styles.xml"/><Relationship Id="rId25" Type="http://schemas.openxmlformats.org/officeDocument/2006/relationships/hyperlink" Target="https://tonyamyo.trabzon.edu.tr/S/3687/sifir-atik-birim-komisyonu" TargetMode="External"/><Relationship Id="rId46" Type="http://schemas.openxmlformats.org/officeDocument/2006/relationships/hyperlink" Target="https://tonyamyo.trabzon.edu.tr/S/3692/faaliyet-raporu-ve-stratejik-plan-hazirlama-komisyonu" TargetMode="External"/><Relationship Id="rId67" Type="http://schemas.openxmlformats.org/officeDocument/2006/relationships/hyperlink" Target="https://tonyamyo.trabzon.edu.tr/S/3635/ders-mufredatlari-ve-icerikleri" TargetMode="External"/><Relationship Id="rId116" Type="http://schemas.openxmlformats.org/officeDocument/2006/relationships/hyperlink" Target="https://tonyamyo.trabzon.edu.tr/Haber/955/salpazari-myo-yonetimi-okulumuzu-ziyaret-etti" TargetMode="External"/><Relationship Id="rId137" Type="http://schemas.openxmlformats.org/officeDocument/2006/relationships/hyperlink" Target="https://tonyamyo.trabzon.edu.tr/Files/ckFiles/tonyamyo-trabzon-edu-tr/SINAV%20PROGRAMI/Yurti%C3%A7i%20ve%20Yurtd%C4%B1%C5%9F%C4%B1%20G%C3%B6revlendirme%20Ba%C5%9Fvuru%20Formu.doc" TargetMode="External"/><Relationship Id="rId158" Type="http://schemas.openxmlformats.org/officeDocument/2006/relationships/hyperlink" Target="https://tonyamyo.trabzon.edu.tr/S/3686/akademik-tesvik-basvuru-ve-inceleme-komisyonu" TargetMode="External"/><Relationship Id="rId20" Type="http://schemas.openxmlformats.org/officeDocument/2006/relationships/hyperlink" Target="https://tonyamyo.trabzon.edu.tr/S/3681/is-akis-surecleri-ve-semalari" TargetMode="External"/><Relationship Id="rId41" Type="http://schemas.openxmlformats.org/officeDocument/2006/relationships/hyperlink" Target="https://tonyamyo.trabzon.edu.tr/S/3698/ic-ve-dis-paydaslar" TargetMode="External"/><Relationship Id="rId62" Type="http://schemas.openxmlformats.org/officeDocument/2006/relationships/hyperlink" Target="http://bologna.trabzon.edu.tr/" TargetMode="External"/><Relationship Id="rId83"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88" Type="http://schemas.openxmlformats.org/officeDocument/2006/relationships/hyperlink" Target="https://trabzon.edu.tr/Images/Uploads/lisans_onlisansyonetmelik.pdf" TargetMode="External"/><Relationship Id="rId111" Type="http://schemas.openxmlformats.org/officeDocument/2006/relationships/hyperlink" Target="https://tonyamyo.trabzon.edu.tr/Haber/1312/trabzon-il-milli-egitim-muduru-okulumuzda" TargetMode="External"/><Relationship Id="rId132" Type="http://schemas.openxmlformats.org/officeDocument/2006/relationships/hyperlink" Target="https://ubys.trabzon.edu.tr/AIS/OutcomeBasedLearning/Home/Index?culture=tr-TR" TargetMode="External"/><Relationship Id="rId153" Type="http://schemas.openxmlformats.org/officeDocument/2006/relationships/hyperlink" Target="https://tonyamyo.trabzon.edu.tr/S/3686/akademik-tesvik-basvuru-ve-inceleme-komisyonu" TargetMode="External"/><Relationship Id="rId15" Type="http://schemas.openxmlformats.org/officeDocument/2006/relationships/hyperlink" Target="https://tonyamyo.trabzon.edu.tr/S/3634/organizasyon-semasi" TargetMode="External"/><Relationship Id="rId36" Type="http://schemas.openxmlformats.org/officeDocument/2006/relationships/hyperlink" Target="https://tonyamyo.trabzon.edu.tr/S/3659/kalite-politikamiz" TargetMode="External"/><Relationship Id="rId57" Type="http://schemas.openxmlformats.org/officeDocument/2006/relationships/hyperlink" Target="https://tonyamyo.trabzon.edu.tr/S/3619/mezunlarimizin-istihdam-durumu" TargetMode="External"/><Relationship Id="rId106" Type="http://schemas.openxmlformats.org/officeDocument/2006/relationships/hyperlink" Target="https://tonyamyo.trabzon.edu.tr/Haber/1486/akademisyenlerimiz-palyatif-bakimda-multidisipliner-yaklasim-konulu-egitim-verdi" TargetMode="External"/><Relationship Id="rId127" Type="http://schemas.openxmlformats.org/officeDocument/2006/relationships/hyperlink" Target="https://tonyamyo.trabzon.edu.tr/S/3674/izleme-standartlari" TargetMode="External"/><Relationship Id="rId10" Type="http://schemas.openxmlformats.org/officeDocument/2006/relationships/hyperlink" Target="https://tonyamyo.trabzon.edu.tr/S/3647/sayilarla-yuksekokulumuz" TargetMode="External"/><Relationship Id="rId31" Type="http://schemas.openxmlformats.org/officeDocument/2006/relationships/hyperlink" Target="https://tonyamyo.trabzon.edu.tr/S/3688/faaliyet-raporlari" TargetMode="External"/><Relationship Id="rId52" Type="http://schemas.openxmlformats.org/officeDocument/2006/relationships/hyperlink" Target="https://tonyamyo.trabzon.edu.tr/S/3683/staj-ve-egitim-uygulama-komisyonu" TargetMode="External"/><Relationship Id="rId73" Type="http://schemas.openxmlformats.org/officeDocument/2006/relationships/hyperlink" Target="https://www.trabzon.edu.tr/Images/Uploads/YONERGELER/yataygecis.pdf" TargetMode="External"/><Relationship Id="rId78" Type="http://schemas.openxmlformats.org/officeDocument/2006/relationships/hyperlink" Target="https://tonyamyo.trabzon.edu.tr/S/3639/ders-muafiyeti-ve-uyum-islemleri" TargetMode="External"/><Relationship Id="rId94" Type="http://schemas.openxmlformats.org/officeDocument/2006/relationships/hyperlink" Target="https://tonyamyo.trabzon.edu.tr/S/3649/yatay-gecis-islemleri" TargetMode="External"/><Relationship Id="rId99" Type="http://schemas.openxmlformats.org/officeDocument/2006/relationships/hyperlink" Target="https://tonyamyo.trabzon.edu.tr/S/3646/fiziki-imkanlarimizA" TargetMode="External"/><Relationship Id="rId101" Type="http://schemas.openxmlformats.org/officeDocument/2006/relationships/hyperlink" Target="https://tonyamyo.trabzon.edu.tr/Haber/1637/kizilay-kan-bagisi-etkinligi-gerceklestirildi" TargetMode="External"/><Relationship Id="rId122" Type="http://schemas.openxmlformats.org/officeDocument/2006/relationships/hyperlink" Target="https://ubys.trabzon.edu.tr/ABPDS/AcademicInformation/BilgiGoruntulemev2/Index?pid=pGNzl!xBBx!Juab5!xDDx!cpVRXt2d5g!xGGx!!xGGx" TargetMode="External"/><Relationship Id="rId143" Type="http://schemas.openxmlformats.org/officeDocument/2006/relationships/hyperlink" Target="https://tonyamyo.trabzon.edu.tr/Share/BC7960A5B8C8B7EEBE7DA07B6B98525A" TargetMode="External"/><Relationship Id="rId148" Type="http://schemas.openxmlformats.org/officeDocument/2006/relationships/hyperlink" Target="https://tonyamyo.trabzon.edu.tr/Haber/1637" TargetMode="External"/><Relationship Id="rId164" Type="http://schemas.openxmlformats.org/officeDocument/2006/relationships/hyperlink" Target="https://trabzon.edu.tr/Share/9809B48C28BB191F643FCDF0FECA2252" TargetMode="External"/><Relationship Id="rId4" Type="http://schemas.openxmlformats.org/officeDocument/2006/relationships/settings" Target="settings.xml"/><Relationship Id="rId9" Type="http://schemas.openxmlformats.org/officeDocument/2006/relationships/hyperlink" Target="https://tonyamyo.trabzon.edu.tr/S/3646/fiziki-imkanlarimiz" TargetMode="External"/><Relationship Id="rId26" Type="http://schemas.openxmlformats.org/officeDocument/2006/relationships/hyperlink" Target="https://tonyamyo.trabzon.edu.tr/S/3692/faaliyet-raporu-ve-stratejik-plan-hazirlama-komisyonu" TargetMode="External"/><Relationship Id="rId47" Type="http://schemas.openxmlformats.org/officeDocument/2006/relationships/hyperlink" Target="https://ubys.trabzon.edu.tr/" TargetMode="External"/><Relationship Id="rId68" Type="http://schemas.openxmlformats.org/officeDocument/2006/relationships/hyperlink" Target="https://tonyamyo.trabzon.edu.tr/S/3627/ders-programlari" TargetMode="External"/><Relationship Id="rId89" Type="http://schemas.openxmlformats.org/officeDocument/2006/relationships/hyperlink" Target="https://tonyamyo.trabzon.edu.tr/S/3641/basari-notunun-degerlendirilmesi" TargetMode="External"/><Relationship Id="rId112" Type="http://schemas.openxmlformats.org/officeDocument/2006/relationships/hyperlink" Target="https://tonyamyo.trabzon.edu.tr/Haber/1093/turkiyedeki-meslek-yuksekokullarinin-program-isimlerine-yonelik-turkiye-geneli-saha-arastirmasi-ve-analizi" TargetMode="External"/><Relationship Id="rId133" Type="http://schemas.openxmlformats.org/officeDocument/2006/relationships/hyperlink" Target="https://ubys.trabzon.edu.tr/AIS/OutcomeBasedLearning/Home/Index?id=nRwbe8ebzLBAPQMAjXGtQg!xGGx!!xGGx!&amp;culture=tr-TR" TargetMode="External"/><Relationship Id="rId154" Type="http://schemas.openxmlformats.org/officeDocument/2006/relationships/hyperlink" Target="https://tonyamyo.trabzon.edu.tr/Share/BC7960A5B8C8B7EEBE7DA07B6B98525A" TargetMode="External"/><Relationship Id="rId16" Type="http://schemas.openxmlformats.org/officeDocument/2006/relationships/hyperlink" Target="https://tonyamyo.trabzon.edu.tr/S/3690/kurum-ic-degerlendirme-raporu" TargetMode="External"/><Relationship Id="rId37" Type="http://schemas.openxmlformats.org/officeDocument/2006/relationships/hyperlink" Target="https://tonyamyo.trabzon.edu.tr/S/3685/akademik-kalite-ekibi" TargetMode="External"/><Relationship Id="rId58" Type="http://schemas.openxmlformats.org/officeDocument/2006/relationships/hyperlink" Target="https://tonyamyo.trabzon.edu.tr/S/3637/mezun-ogrenci-sayisi" TargetMode="External"/><Relationship Id="rId79" Type="http://schemas.openxmlformats.org/officeDocument/2006/relationships/hyperlink" Target="https://tonyamyo.trabzon.edu.tr/S/3688/faaliyet-raporlari" TargetMode="External"/><Relationship Id="rId102" Type="http://schemas.openxmlformats.org/officeDocument/2006/relationships/hyperlink" Target="https://tonyamyo.trabzon.edu.tr/Haber/1629/aids-hiv-farkindaligi-konferansi-duzenlendi" TargetMode="External"/><Relationship Id="rId123" Type="http://schemas.openxmlformats.org/officeDocument/2006/relationships/hyperlink" Target="https://tonyamyo.trabzon.edu.tr/S/3685/akademik-kalite-ekibi" TargetMode="External"/><Relationship Id="rId144" Type="http://schemas.openxmlformats.org/officeDocument/2006/relationships/hyperlink" Target="https://tonyamyo.trabzon.edu.tr/Haber/1689" TargetMode="External"/><Relationship Id="rId90" Type="http://schemas.openxmlformats.org/officeDocument/2006/relationships/hyperlink" Target="https://tonyamyo.trabzon.edu.tr/Duyuru/6611/2023-2024-egitim-ogretim-yili-guz-yariyili-final-sinav-programi" TargetMode="External"/><Relationship Id="rId165" Type="http://schemas.openxmlformats.org/officeDocument/2006/relationships/hyperlink" Target="https://tonyamyo.trabzon.edu.tr/S/3644/basinda-tonya-myo" TargetMode="External"/><Relationship Id="rId27" Type="http://schemas.openxmlformats.org/officeDocument/2006/relationships/hyperlink" Target="https://tonyamyo.trabzon.edu.tr/S/3698/ic-ve-dis-paydaslar" TargetMode="External"/><Relationship Id="rId48" Type="http://schemas.openxmlformats.org/officeDocument/2006/relationships/hyperlink" Target="https://tonyamyo.trabzon.edu.tr/Files/ckFiles/tonyamyo-trabzon-edu-tr/Aday%20%C3%B6%C4%9Frenci/Oryantasyon%20Kitab%C4%B1%20Son%20Hali.pdf" TargetMode="External"/><Relationship Id="rId69" Type="http://schemas.openxmlformats.org/officeDocument/2006/relationships/hyperlink" Target="https://tonyamyo.trabzon.edu.tr/Haber/1425/tonya-myo-oryantasyon-programi-gerceklestirildi" TargetMode="External"/><Relationship Id="rId113" Type="http://schemas.openxmlformats.org/officeDocument/2006/relationships/hyperlink" Target="https://tonyamyo.trabzon.edu.tr/Haber/1089/tonya-kaymakami-sn-muhammet-ikis-yuksekokulumuza-veda-ziyaretinde-bulundu" TargetMode="External"/><Relationship Id="rId134" Type="http://schemas.openxmlformats.org/officeDocument/2006/relationships/hyperlink" Target="https://ubys.trabzon.edu.tr/AIS/OutcomeBasedLearning/Home/Index?id=uLM6L2obvZ2CH2AkOkEUxQ!xGGx!!xGGx!&amp;culture=tr-TR" TargetMode="External"/><Relationship Id="rId80" Type="http://schemas.openxmlformats.org/officeDocument/2006/relationships/hyperlink" Target="https://tonyamyo.trabzon.edu.tr/Files/ckFiles/tonyamyo-trabzon-edu-tr/%C3%96%C4%9Frenci%20%C4%B0%C5%9F%20Ak%C4%B1%C5%9F%20%C5%9Eemalar%C4%B1/2-KURUM%20%C4%B0%C3%87%C4%B0%20YATAY%20GE%C3%87%C4%B0%C5%9E%20%C4%B0%C5%9ELEMLER%C4%B0%20(1)%20-%20Copy%201.pdf" TargetMode="External"/><Relationship Id="rId155" Type="http://schemas.openxmlformats.org/officeDocument/2006/relationships/hyperlink" Target="https://personel.trabzon.edu.tr/Share/4FA3CDC4C521A6E859EE4B5B683A70B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7E1D-89C8-4CF8-9D7C-A447EE91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37</Pages>
  <Words>11896</Words>
  <Characters>67812</Characters>
  <Application>Microsoft Office Word</Application>
  <DocSecurity>0</DocSecurity>
  <Lines>565</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Kübra YILDIRIM</cp:lastModifiedBy>
  <cp:revision>29</cp:revision>
  <dcterms:created xsi:type="dcterms:W3CDTF">2024-02-12T08:18:00Z</dcterms:created>
  <dcterms:modified xsi:type="dcterms:W3CDTF">2024-02-13T09:31:00Z</dcterms:modified>
</cp:coreProperties>
</file>