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6B40EB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6B40EB" w:rsidRDefault="00C70E06" w:rsidP="006B40EB">
            <w:pPr>
              <w:pStyle w:val="TableParagraph"/>
              <w:jc w:val="both"/>
            </w:pPr>
            <w:bookmarkStart w:id="0" w:name="_Hlk199934947"/>
          </w:p>
          <w:p w14:paraId="43FBB9EF" w14:textId="77777777" w:rsidR="00C70E06" w:rsidRPr="006B40EB" w:rsidRDefault="00C70E06" w:rsidP="006B40EB">
            <w:pPr>
              <w:pStyle w:val="TableParagraph"/>
              <w:spacing w:before="95"/>
              <w:jc w:val="both"/>
            </w:pPr>
            <w:r w:rsidRPr="006B40EB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6B40EB" w:rsidRDefault="00C70E06" w:rsidP="006B40EB">
            <w:pPr>
              <w:pStyle w:val="TableParagraph"/>
              <w:ind w:left="507"/>
              <w:jc w:val="both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6B40EB" w:rsidRDefault="00C70E06" w:rsidP="006B40EB">
            <w:pPr>
              <w:pStyle w:val="TableParagraph"/>
              <w:spacing w:before="190"/>
              <w:ind w:left="1115" w:right="720" w:firstLine="458"/>
              <w:jc w:val="both"/>
              <w:rPr>
                <w:b/>
              </w:rPr>
            </w:pPr>
          </w:p>
          <w:p w14:paraId="7614FCC3" w14:textId="4C63F1A9" w:rsidR="00C70E06" w:rsidRPr="006B40EB" w:rsidRDefault="00C70E06" w:rsidP="006B40EB">
            <w:pPr>
              <w:pStyle w:val="TableParagraph"/>
              <w:spacing w:before="190"/>
              <w:ind w:left="1115" w:right="720" w:firstLine="458"/>
              <w:jc w:val="both"/>
              <w:rPr>
                <w:b/>
              </w:rPr>
            </w:pPr>
            <w:r w:rsidRPr="006B40EB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6B40EB">
              <w:rPr>
                <w:b/>
              </w:rPr>
              <w:t>LABORATUVAR</w:t>
            </w:r>
            <w:r w:rsidRPr="006B40EB">
              <w:rPr>
                <w:b/>
              </w:rPr>
              <w:t xml:space="preserve"> TEKNİKLERİ PROGRAMI</w:t>
            </w:r>
          </w:p>
          <w:p w14:paraId="72B23329" w14:textId="465E9FD0" w:rsidR="00970D3A" w:rsidRPr="006B40EB" w:rsidRDefault="00970D3A" w:rsidP="006B40EB">
            <w:pPr>
              <w:pStyle w:val="TableParagraph"/>
              <w:ind w:left="2122" w:right="1523" w:firstLine="232"/>
              <w:jc w:val="both"/>
              <w:rPr>
                <w:b/>
              </w:rPr>
            </w:pPr>
            <w:r w:rsidRPr="006B40EB">
              <w:rPr>
                <w:b/>
              </w:rPr>
              <w:t>DUKE YÖNTEMİ İLE KANAMA VE PIHTILAŞMA ZAMANI TAYİNİ</w:t>
            </w:r>
            <w:r w:rsidR="00952507" w:rsidRPr="006B40EB">
              <w:rPr>
                <w:b/>
              </w:rPr>
              <w:t xml:space="preserve"> </w:t>
            </w:r>
            <w:r w:rsidR="00C70E06" w:rsidRPr="006B40EB">
              <w:rPr>
                <w:b/>
              </w:rPr>
              <w:t>BECERİ</w:t>
            </w:r>
            <w:r w:rsidR="00B308C1" w:rsidRPr="006B40EB">
              <w:rPr>
                <w:b/>
              </w:rPr>
              <w:t xml:space="preserve"> FORMU</w:t>
            </w:r>
            <w:r w:rsidR="00C70E06" w:rsidRPr="006B40EB">
              <w:rPr>
                <w:b/>
                <w:spacing w:val="-14"/>
              </w:rPr>
              <w:t xml:space="preserve"> </w:t>
            </w:r>
          </w:p>
        </w:tc>
      </w:tr>
      <w:tr w:rsidR="00C70E06" w:rsidRPr="006B40EB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6B40EB" w:rsidRDefault="00C70E06" w:rsidP="006B40EB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  <w:jc w:val="both"/>
            </w:pPr>
            <w:proofErr w:type="spellStart"/>
            <w:r w:rsidRPr="006B40EB">
              <w:rPr>
                <w:b/>
              </w:rPr>
              <w:t>Yetersiz</w:t>
            </w:r>
            <w:proofErr w:type="spellEnd"/>
            <w:r w:rsidRPr="006B40EB">
              <w:t>:</w:t>
            </w:r>
            <w:r w:rsidRPr="006B40EB">
              <w:rPr>
                <w:spacing w:val="-8"/>
              </w:rPr>
              <w:t xml:space="preserve"> </w:t>
            </w:r>
            <w:proofErr w:type="spellStart"/>
            <w:r w:rsidRPr="006B40EB">
              <w:t>Basamağın</w:t>
            </w:r>
            <w:proofErr w:type="spellEnd"/>
            <w:r w:rsidRPr="006B40EB">
              <w:rPr>
                <w:spacing w:val="-5"/>
              </w:rPr>
              <w:t xml:space="preserve"> </w:t>
            </w:r>
            <w:proofErr w:type="spellStart"/>
            <w:r w:rsidRPr="006B40EB">
              <w:t>hiç</w:t>
            </w:r>
            <w:proofErr w:type="spellEnd"/>
            <w:r w:rsidRPr="006B40EB">
              <w:rPr>
                <w:spacing w:val="-7"/>
              </w:rPr>
              <w:t xml:space="preserve"> </w:t>
            </w:r>
            <w:r w:rsidRPr="006B40EB">
              <w:t>uygulanmaması</w:t>
            </w:r>
            <w:r w:rsidRPr="006B40EB">
              <w:rPr>
                <w:spacing w:val="-6"/>
              </w:rPr>
              <w:t xml:space="preserve"> </w:t>
            </w:r>
            <w:proofErr w:type="spellStart"/>
            <w:r w:rsidRPr="006B40EB">
              <w:t>ya</w:t>
            </w:r>
            <w:proofErr w:type="spellEnd"/>
            <w:r w:rsidRPr="006B40EB">
              <w:rPr>
                <w:spacing w:val="-8"/>
              </w:rPr>
              <w:t xml:space="preserve"> </w:t>
            </w:r>
            <w:r w:rsidRPr="006B40EB">
              <w:t>da</w:t>
            </w:r>
            <w:r w:rsidRPr="006B40EB">
              <w:rPr>
                <w:spacing w:val="-4"/>
              </w:rPr>
              <w:t xml:space="preserve"> </w:t>
            </w:r>
            <w:proofErr w:type="spellStart"/>
            <w:r w:rsidRPr="006B40EB">
              <w:t>sırasında</w:t>
            </w:r>
            <w:proofErr w:type="spellEnd"/>
            <w:r w:rsidRPr="006B40EB">
              <w:t>,</w:t>
            </w:r>
            <w:r w:rsidRPr="006B40EB">
              <w:rPr>
                <w:spacing w:val="-5"/>
              </w:rPr>
              <w:t xml:space="preserve"> </w:t>
            </w:r>
            <w:proofErr w:type="spellStart"/>
            <w:r w:rsidRPr="006B40EB">
              <w:t>doğru</w:t>
            </w:r>
            <w:proofErr w:type="spellEnd"/>
            <w:r w:rsidRPr="006B40EB">
              <w:rPr>
                <w:spacing w:val="-7"/>
              </w:rPr>
              <w:t xml:space="preserve"> </w:t>
            </w:r>
            <w:r w:rsidRPr="006B40EB">
              <w:rPr>
                <w:spacing w:val="-2"/>
              </w:rPr>
              <w:t>uygulanmaması.</w:t>
            </w:r>
          </w:p>
          <w:p w14:paraId="0155F8DB" w14:textId="77777777" w:rsidR="00C70E06" w:rsidRPr="006B40EB" w:rsidRDefault="00C70E06" w:rsidP="006B40EB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jc w:val="both"/>
            </w:pPr>
            <w:proofErr w:type="spellStart"/>
            <w:r w:rsidRPr="006B40EB">
              <w:rPr>
                <w:b/>
              </w:rPr>
              <w:t>Geliştirilmesi</w:t>
            </w:r>
            <w:proofErr w:type="spellEnd"/>
            <w:r w:rsidRPr="006B40EB">
              <w:rPr>
                <w:b/>
                <w:spacing w:val="-16"/>
              </w:rPr>
              <w:t xml:space="preserve"> </w:t>
            </w:r>
            <w:proofErr w:type="spellStart"/>
            <w:r w:rsidRPr="006B40EB">
              <w:rPr>
                <w:b/>
              </w:rPr>
              <w:t>Gerekir</w:t>
            </w:r>
            <w:proofErr w:type="spellEnd"/>
            <w:r w:rsidRPr="006B40EB">
              <w:rPr>
                <w:b/>
              </w:rPr>
              <w:t>:</w:t>
            </w:r>
            <w:r w:rsidRPr="006B40EB">
              <w:rPr>
                <w:b/>
                <w:spacing w:val="-14"/>
              </w:rPr>
              <w:t xml:space="preserve"> </w:t>
            </w:r>
            <w:proofErr w:type="spellStart"/>
            <w:r w:rsidRPr="006B40EB">
              <w:t>Basamağın</w:t>
            </w:r>
            <w:proofErr w:type="spellEnd"/>
            <w:r w:rsidRPr="006B40EB">
              <w:rPr>
                <w:spacing w:val="-13"/>
              </w:rPr>
              <w:t xml:space="preserve"> </w:t>
            </w:r>
            <w:proofErr w:type="spellStart"/>
            <w:r w:rsidRPr="006B40EB">
              <w:t>doğru</w:t>
            </w:r>
            <w:proofErr w:type="spellEnd"/>
            <w:r w:rsidRPr="006B40EB">
              <w:rPr>
                <w:spacing w:val="-13"/>
              </w:rPr>
              <w:t xml:space="preserve"> </w:t>
            </w:r>
            <w:proofErr w:type="spellStart"/>
            <w:r w:rsidRPr="006B40EB">
              <w:t>ve</w:t>
            </w:r>
            <w:proofErr w:type="spellEnd"/>
            <w:r w:rsidRPr="006B40EB">
              <w:rPr>
                <w:spacing w:val="-15"/>
              </w:rPr>
              <w:t xml:space="preserve"> </w:t>
            </w:r>
            <w:proofErr w:type="spellStart"/>
            <w:r w:rsidRPr="006B40EB">
              <w:t>sırasında</w:t>
            </w:r>
            <w:proofErr w:type="spellEnd"/>
            <w:r w:rsidRPr="006B40EB">
              <w:rPr>
                <w:spacing w:val="-15"/>
              </w:rPr>
              <w:t xml:space="preserve"> </w:t>
            </w:r>
            <w:proofErr w:type="spellStart"/>
            <w:r w:rsidRPr="006B40EB">
              <w:t>uygulanması</w:t>
            </w:r>
            <w:proofErr w:type="spellEnd"/>
            <w:r w:rsidRPr="006B40EB">
              <w:t>,</w:t>
            </w:r>
            <w:r w:rsidRPr="006B40EB">
              <w:rPr>
                <w:spacing w:val="-13"/>
              </w:rPr>
              <w:t xml:space="preserve"> </w:t>
            </w:r>
            <w:proofErr w:type="spellStart"/>
            <w:r w:rsidRPr="006B40EB">
              <w:t>fakat</w:t>
            </w:r>
            <w:proofErr w:type="spellEnd"/>
            <w:r w:rsidRPr="006B40EB">
              <w:rPr>
                <w:spacing w:val="-13"/>
              </w:rPr>
              <w:t xml:space="preserve"> </w:t>
            </w:r>
            <w:proofErr w:type="spellStart"/>
            <w:r w:rsidRPr="006B40EB">
              <w:t>eksikliklerin</w:t>
            </w:r>
            <w:proofErr w:type="spellEnd"/>
            <w:r w:rsidRPr="006B40EB">
              <w:rPr>
                <w:spacing w:val="-13"/>
              </w:rPr>
              <w:t xml:space="preserve"> </w:t>
            </w:r>
            <w:proofErr w:type="spellStart"/>
            <w:r w:rsidRPr="006B40EB">
              <w:t>olması</w:t>
            </w:r>
            <w:proofErr w:type="spellEnd"/>
            <w:r w:rsidRPr="006B40EB">
              <w:t>,</w:t>
            </w:r>
            <w:r w:rsidRPr="006B40EB">
              <w:rPr>
                <w:spacing w:val="-13"/>
              </w:rPr>
              <w:t xml:space="preserve"> </w:t>
            </w:r>
            <w:proofErr w:type="spellStart"/>
            <w:r w:rsidRPr="006B40EB">
              <w:t>eğiticinin</w:t>
            </w:r>
            <w:proofErr w:type="spellEnd"/>
            <w:r w:rsidRPr="006B40EB">
              <w:rPr>
                <w:spacing w:val="-13"/>
              </w:rPr>
              <w:t xml:space="preserve"> </w:t>
            </w:r>
            <w:proofErr w:type="spellStart"/>
            <w:r w:rsidRPr="006B40EB">
              <w:t>hatırlatmasına</w:t>
            </w:r>
            <w:proofErr w:type="spellEnd"/>
            <w:r w:rsidRPr="006B40EB">
              <w:rPr>
                <w:spacing w:val="-14"/>
              </w:rPr>
              <w:t xml:space="preserve"> </w:t>
            </w:r>
            <w:proofErr w:type="spellStart"/>
            <w:r w:rsidRPr="006B40EB">
              <w:t>gerek</w:t>
            </w:r>
            <w:proofErr w:type="spellEnd"/>
            <w:r w:rsidRPr="006B40EB">
              <w:t xml:space="preserve"> </w:t>
            </w:r>
            <w:proofErr w:type="spellStart"/>
            <w:r w:rsidRPr="006B40EB">
              <w:rPr>
                <w:spacing w:val="-2"/>
              </w:rPr>
              <w:t>duyulması</w:t>
            </w:r>
            <w:proofErr w:type="spellEnd"/>
            <w:r w:rsidRPr="006B40EB">
              <w:rPr>
                <w:spacing w:val="-2"/>
              </w:rPr>
              <w:t>.</w:t>
            </w:r>
          </w:p>
          <w:p w14:paraId="5A38923E" w14:textId="77777777" w:rsidR="00C70E06" w:rsidRPr="006B40EB" w:rsidRDefault="00C70E06" w:rsidP="006B40EB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jc w:val="both"/>
            </w:pPr>
            <w:proofErr w:type="spellStart"/>
            <w:r w:rsidRPr="006B40EB">
              <w:rPr>
                <w:b/>
              </w:rPr>
              <w:t>Yeterli</w:t>
            </w:r>
            <w:proofErr w:type="spellEnd"/>
            <w:r w:rsidRPr="006B40EB">
              <w:t>:</w:t>
            </w:r>
            <w:r w:rsidRPr="006B40EB">
              <w:rPr>
                <w:spacing w:val="-8"/>
              </w:rPr>
              <w:t xml:space="preserve"> </w:t>
            </w:r>
            <w:proofErr w:type="spellStart"/>
            <w:r w:rsidRPr="006B40EB">
              <w:t>Basamağın</w:t>
            </w:r>
            <w:proofErr w:type="spellEnd"/>
            <w:r w:rsidRPr="006B40EB">
              <w:rPr>
                <w:spacing w:val="-4"/>
              </w:rPr>
              <w:t xml:space="preserve"> </w:t>
            </w:r>
            <w:proofErr w:type="spellStart"/>
            <w:r w:rsidRPr="006B40EB">
              <w:t>duraklamadan</w:t>
            </w:r>
            <w:proofErr w:type="spellEnd"/>
            <w:r w:rsidRPr="006B40EB">
              <w:rPr>
                <w:spacing w:val="-5"/>
              </w:rPr>
              <w:t xml:space="preserve"> </w:t>
            </w:r>
            <w:proofErr w:type="spellStart"/>
            <w:r w:rsidRPr="006B40EB">
              <w:t>ve</w:t>
            </w:r>
            <w:proofErr w:type="spellEnd"/>
            <w:r w:rsidRPr="006B40EB">
              <w:rPr>
                <w:spacing w:val="-7"/>
              </w:rPr>
              <w:t xml:space="preserve"> </w:t>
            </w:r>
            <w:proofErr w:type="spellStart"/>
            <w:r w:rsidRPr="006B40EB">
              <w:t>yardıma</w:t>
            </w:r>
            <w:proofErr w:type="spellEnd"/>
            <w:r w:rsidRPr="006B40EB">
              <w:rPr>
                <w:spacing w:val="-5"/>
              </w:rPr>
              <w:t xml:space="preserve"> </w:t>
            </w:r>
            <w:proofErr w:type="spellStart"/>
            <w:r w:rsidRPr="006B40EB">
              <w:t>gerek</w:t>
            </w:r>
            <w:proofErr w:type="spellEnd"/>
            <w:r w:rsidRPr="006B40EB">
              <w:rPr>
                <w:spacing w:val="-4"/>
              </w:rPr>
              <w:t xml:space="preserve"> </w:t>
            </w:r>
            <w:proofErr w:type="spellStart"/>
            <w:r w:rsidRPr="006B40EB">
              <w:t>kalmadan</w:t>
            </w:r>
            <w:proofErr w:type="spellEnd"/>
            <w:r w:rsidRPr="006B40EB">
              <w:rPr>
                <w:spacing w:val="-5"/>
              </w:rPr>
              <w:t xml:space="preserve"> </w:t>
            </w:r>
            <w:proofErr w:type="spellStart"/>
            <w:r w:rsidRPr="006B40EB">
              <w:t>doğru</w:t>
            </w:r>
            <w:proofErr w:type="spellEnd"/>
            <w:r w:rsidRPr="006B40EB">
              <w:rPr>
                <w:spacing w:val="-7"/>
              </w:rPr>
              <w:t xml:space="preserve"> </w:t>
            </w:r>
            <w:proofErr w:type="spellStart"/>
            <w:r w:rsidRPr="006B40EB">
              <w:t>olarak</w:t>
            </w:r>
            <w:proofErr w:type="spellEnd"/>
            <w:r w:rsidRPr="006B40EB">
              <w:rPr>
                <w:spacing w:val="-5"/>
              </w:rPr>
              <w:t xml:space="preserve"> </w:t>
            </w:r>
            <w:proofErr w:type="spellStart"/>
            <w:r w:rsidRPr="006B40EB">
              <w:t>ve</w:t>
            </w:r>
            <w:proofErr w:type="spellEnd"/>
            <w:r w:rsidRPr="006B40EB">
              <w:rPr>
                <w:spacing w:val="-7"/>
              </w:rPr>
              <w:t xml:space="preserve"> </w:t>
            </w:r>
            <w:proofErr w:type="spellStart"/>
            <w:r w:rsidRPr="006B40EB">
              <w:t>sırasında</w:t>
            </w:r>
            <w:proofErr w:type="spellEnd"/>
            <w:r w:rsidRPr="006B40EB">
              <w:rPr>
                <w:spacing w:val="-4"/>
              </w:rPr>
              <w:t xml:space="preserve"> </w:t>
            </w:r>
            <w:proofErr w:type="spellStart"/>
            <w:r w:rsidRPr="006B40EB">
              <w:rPr>
                <w:spacing w:val="-2"/>
              </w:rPr>
              <w:t>uygulanması</w:t>
            </w:r>
            <w:proofErr w:type="spellEnd"/>
            <w:r w:rsidRPr="006B40EB">
              <w:rPr>
                <w:spacing w:val="-2"/>
              </w:rPr>
              <w:t>.</w:t>
            </w:r>
          </w:p>
        </w:tc>
      </w:tr>
      <w:tr w:rsidR="00C70E06" w:rsidRPr="006B40EB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6B40EB" w:rsidRDefault="00C70E06" w:rsidP="006B40EB">
            <w:pPr>
              <w:pStyle w:val="TableParagraph"/>
              <w:tabs>
                <w:tab w:val="left" w:pos="5352"/>
              </w:tabs>
              <w:ind w:left="141"/>
              <w:jc w:val="both"/>
              <w:rPr>
                <w:b/>
              </w:rPr>
            </w:pPr>
            <w:proofErr w:type="spellStart"/>
            <w:r w:rsidRPr="006B40EB">
              <w:rPr>
                <w:b/>
              </w:rPr>
              <w:t>Öğrenci</w:t>
            </w:r>
            <w:proofErr w:type="spellEnd"/>
            <w:r w:rsidRPr="006B40EB">
              <w:rPr>
                <w:b/>
                <w:spacing w:val="-8"/>
              </w:rPr>
              <w:t xml:space="preserve"> </w:t>
            </w:r>
            <w:proofErr w:type="spellStart"/>
            <w:r w:rsidRPr="006B40EB">
              <w:rPr>
                <w:b/>
              </w:rPr>
              <w:t>Adı-</w:t>
            </w:r>
            <w:r w:rsidRPr="006B40EB">
              <w:rPr>
                <w:b/>
                <w:spacing w:val="-2"/>
              </w:rPr>
              <w:t>Soyadı</w:t>
            </w:r>
            <w:proofErr w:type="spellEnd"/>
            <w:r w:rsidRPr="006B40EB">
              <w:rPr>
                <w:b/>
                <w:spacing w:val="-2"/>
              </w:rPr>
              <w:t>:</w:t>
            </w:r>
            <w:r w:rsidRPr="006B40EB">
              <w:rPr>
                <w:b/>
              </w:rPr>
              <w:tab/>
            </w:r>
            <w:proofErr w:type="spellStart"/>
            <w:r w:rsidRPr="006B40EB">
              <w:rPr>
                <w:b/>
              </w:rPr>
              <w:t>Öğrenci</w:t>
            </w:r>
            <w:proofErr w:type="spellEnd"/>
            <w:r w:rsidRPr="006B40EB">
              <w:rPr>
                <w:b/>
                <w:spacing w:val="-8"/>
              </w:rPr>
              <w:t xml:space="preserve"> </w:t>
            </w:r>
            <w:r w:rsidRPr="006B40EB">
              <w:rPr>
                <w:b/>
                <w:spacing w:val="-5"/>
              </w:rPr>
              <w:t>No:</w:t>
            </w:r>
          </w:p>
          <w:p w14:paraId="552D03CA" w14:textId="77777777" w:rsidR="00C70E06" w:rsidRPr="006B40EB" w:rsidRDefault="00C70E06" w:rsidP="006B40EB">
            <w:pPr>
              <w:pStyle w:val="TableParagraph"/>
              <w:spacing w:before="241" w:line="221" w:lineRule="exact"/>
              <w:ind w:left="141"/>
              <w:jc w:val="both"/>
              <w:rPr>
                <w:b/>
              </w:rPr>
            </w:pPr>
            <w:proofErr w:type="spellStart"/>
            <w:r w:rsidRPr="006B40EB">
              <w:rPr>
                <w:b/>
              </w:rPr>
              <w:t>Uygulama</w:t>
            </w:r>
            <w:proofErr w:type="spellEnd"/>
            <w:r w:rsidRPr="006B40EB">
              <w:rPr>
                <w:b/>
                <w:spacing w:val="-9"/>
              </w:rPr>
              <w:t xml:space="preserve"> </w:t>
            </w:r>
            <w:proofErr w:type="spellStart"/>
            <w:r w:rsidRPr="006B40EB">
              <w:rPr>
                <w:b/>
                <w:spacing w:val="-2"/>
              </w:rPr>
              <w:t>Tarihleri</w:t>
            </w:r>
            <w:proofErr w:type="spellEnd"/>
            <w:r w:rsidRPr="006B40EB">
              <w:rPr>
                <w:b/>
                <w:spacing w:val="-2"/>
              </w:rPr>
              <w:t>:</w:t>
            </w:r>
          </w:p>
        </w:tc>
      </w:tr>
      <w:tr w:rsidR="00C70E06" w:rsidRPr="006B40EB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6B40EB" w:rsidRDefault="00C70E06" w:rsidP="006B40EB">
            <w:pPr>
              <w:pStyle w:val="TableParagraph"/>
              <w:spacing w:before="85"/>
              <w:ind w:left="242" w:right="191" w:firstLine="9"/>
              <w:jc w:val="both"/>
              <w:rPr>
                <w:b/>
              </w:rPr>
            </w:pPr>
            <w:proofErr w:type="spellStart"/>
            <w:r w:rsidRPr="006B40EB">
              <w:rPr>
                <w:b/>
                <w:spacing w:val="-4"/>
              </w:rPr>
              <w:t>İşlem</w:t>
            </w:r>
            <w:proofErr w:type="spellEnd"/>
            <w:r w:rsidRPr="006B40EB">
              <w:rPr>
                <w:b/>
                <w:spacing w:val="-4"/>
              </w:rPr>
              <w:t xml:space="preserve"> </w:t>
            </w:r>
            <w:proofErr w:type="spellStart"/>
            <w:r w:rsidRPr="006B40EB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6B40EB" w:rsidRDefault="00C70E06" w:rsidP="006B40EB">
            <w:pPr>
              <w:pStyle w:val="TableParagraph"/>
              <w:spacing w:before="212"/>
              <w:ind w:left="368"/>
              <w:jc w:val="both"/>
              <w:rPr>
                <w:b/>
                <w:i/>
              </w:rPr>
            </w:pPr>
            <w:proofErr w:type="spellStart"/>
            <w:r w:rsidRPr="006B40EB">
              <w:rPr>
                <w:b/>
                <w:i/>
              </w:rPr>
              <w:t>İşlem</w:t>
            </w:r>
            <w:proofErr w:type="spellEnd"/>
            <w:r w:rsidRPr="006B40EB">
              <w:rPr>
                <w:b/>
                <w:i/>
                <w:spacing w:val="-2"/>
              </w:rPr>
              <w:t xml:space="preserve"> </w:t>
            </w:r>
            <w:proofErr w:type="spellStart"/>
            <w:r w:rsidRPr="006B40EB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6B40EB" w:rsidRDefault="00C70E06" w:rsidP="006B40EB">
            <w:pPr>
              <w:pStyle w:val="TableParagraph"/>
              <w:spacing w:before="212"/>
              <w:ind w:left="368"/>
              <w:jc w:val="both"/>
              <w:rPr>
                <w:b/>
                <w:i/>
              </w:rPr>
            </w:pPr>
            <w:proofErr w:type="spellStart"/>
            <w:r w:rsidRPr="006B40EB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6B40EB" w:rsidRDefault="00C70E06" w:rsidP="006B40EB">
            <w:pPr>
              <w:pStyle w:val="TableParagraph"/>
              <w:spacing w:before="32"/>
              <w:ind w:left="349"/>
              <w:jc w:val="both"/>
              <w:rPr>
                <w:b/>
              </w:rPr>
            </w:pPr>
            <w:proofErr w:type="spellStart"/>
            <w:r w:rsidRPr="006B40EB">
              <w:rPr>
                <w:b/>
              </w:rPr>
              <w:t>Uygulama</w:t>
            </w:r>
            <w:proofErr w:type="spellEnd"/>
            <w:r w:rsidRPr="006B40EB">
              <w:rPr>
                <w:b/>
                <w:spacing w:val="-3"/>
              </w:rPr>
              <w:t xml:space="preserve"> </w:t>
            </w:r>
            <w:proofErr w:type="spellStart"/>
            <w:r w:rsidRPr="006B40EB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6B40EB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6B40EB" w:rsidRDefault="00C70E06" w:rsidP="006B40EB">
            <w:pPr>
              <w:jc w:val="both"/>
            </w:pPr>
          </w:p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6B40EB" w:rsidRDefault="00C70E06" w:rsidP="006B40EB">
            <w:pPr>
              <w:jc w:val="both"/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6B40EB" w:rsidRDefault="00C70E06" w:rsidP="006B40EB">
            <w:pPr>
              <w:jc w:val="both"/>
            </w:pPr>
          </w:p>
        </w:tc>
        <w:tc>
          <w:tcPr>
            <w:tcW w:w="709" w:type="dxa"/>
          </w:tcPr>
          <w:p w14:paraId="0F800AAE" w14:textId="77777777" w:rsidR="00C70E06" w:rsidRPr="006B40EB" w:rsidRDefault="00C70E06" w:rsidP="006B40EB">
            <w:pPr>
              <w:pStyle w:val="TableParagraph"/>
              <w:spacing w:before="46"/>
              <w:ind w:left="51" w:right="2"/>
              <w:jc w:val="both"/>
              <w:rPr>
                <w:b/>
              </w:rPr>
            </w:pPr>
            <w:r w:rsidRPr="006B40EB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6B40EB" w:rsidRDefault="00C70E06" w:rsidP="006B40EB">
            <w:pPr>
              <w:pStyle w:val="TableParagraph"/>
              <w:spacing w:before="46"/>
              <w:ind w:left="42" w:right="31"/>
              <w:jc w:val="both"/>
              <w:rPr>
                <w:b/>
              </w:rPr>
            </w:pPr>
            <w:r w:rsidRPr="006B40EB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6B40EB" w:rsidRDefault="00C70E06" w:rsidP="006B40EB">
            <w:pPr>
              <w:pStyle w:val="TableParagraph"/>
              <w:spacing w:before="46"/>
              <w:ind w:left="51" w:right="36"/>
              <w:jc w:val="both"/>
              <w:rPr>
                <w:b/>
              </w:rPr>
            </w:pPr>
            <w:r w:rsidRPr="006B40EB">
              <w:rPr>
                <w:b/>
                <w:spacing w:val="-10"/>
              </w:rPr>
              <w:t>3</w:t>
            </w:r>
          </w:p>
        </w:tc>
      </w:tr>
      <w:tr w:rsidR="00222401" w:rsidRPr="006B40EB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6B40EB" w:rsidRDefault="00222401" w:rsidP="006B40EB">
            <w:pPr>
              <w:pStyle w:val="TableParagraph"/>
              <w:spacing w:line="252" w:lineRule="exact"/>
              <w:ind w:left="43"/>
              <w:jc w:val="both"/>
              <w:rPr>
                <w:b/>
              </w:rPr>
            </w:pPr>
            <w:r w:rsidRPr="006B40EB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p w14:paraId="5B338AAA" w14:textId="16642487" w:rsidR="00222401" w:rsidRPr="006B40EB" w:rsidRDefault="003040C9" w:rsidP="006B40EB">
            <w:pPr>
              <w:pStyle w:val="TableParagraph"/>
              <w:spacing w:line="252" w:lineRule="exact"/>
              <w:jc w:val="both"/>
            </w:pPr>
            <w:proofErr w:type="spellStart"/>
            <w:r w:rsidRPr="006B40EB">
              <w:rPr>
                <w:color w:val="000000"/>
              </w:rPr>
              <w:t>Parmak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ucu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alkolle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silinir</w:t>
            </w:r>
            <w:proofErr w:type="spellEnd"/>
            <w:r w:rsidRPr="006B40EB">
              <w:rPr>
                <w:color w:val="000000"/>
              </w:rPr>
              <w:t xml:space="preserve">, </w:t>
            </w:r>
            <w:proofErr w:type="spellStart"/>
            <w:r w:rsidRPr="006B40EB">
              <w:rPr>
                <w:color w:val="000000"/>
              </w:rPr>
              <w:t>kuruması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beklenir</w:t>
            </w:r>
            <w:proofErr w:type="spellEnd"/>
            <w:r w:rsidRPr="006B40EB">
              <w:rPr>
                <w:color w:val="000000"/>
              </w:rPr>
              <w:t xml:space="preserve">, </w:t>
            </w:r>
            <w:proofErr w:type="spellStart"/>
            <w:r w:rsidRPr="006B40EB">
              <w:rPr>
                <w:color w:val="000000"/>
              </w:rPr>
              <w:t>steril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lansetle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delinir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ve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aynı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anda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kronometre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başlatılır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635B7CB7" w14:textId="12A8A830" w:rsidR="00222401" w:rsidRPr="006B40EB" w:rsidRDefault="003040C9" w:rsidP="006B40EB">
            <w:pPr>
              <w:pStyle w:val="TableParagraph"/>
              <w:spacing w:line="252" w:lineRule="exact"/>
              <w:ind w:left="108"/>
              <w:jc w:val="both"/>
            </w:pPr>
            <w:proofErr w:type="spellStart"/>
            <w:r w:rsidRPr="006B40EB">
              <w:rPr>
                <w:color w:val="000000"/>
              </w:rPr>
              <w:t>Alkol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tamamen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kuruyana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kadar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beklenmeli</w:t>
            </w:r>
            <w:proofErr w:type="spellEnd"/>
            <w:r w:rsidRPr="006B40EB">
              <w:rPr>
                <w:color w:val="000000"/>
              </w:rPr>
              <w:t xml:space="preserve">; </w:t>
            </w:r>
            <w:proofErr w:type="spellStart"/>
            <w:r w:rsidRPr="006B40EB">
              <w:rPr>
                <w:color w:val="000000"/>
              </w:rPr>
              <w:t>işlem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anında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kronometre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doğru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başlatılmalıdır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7CC53F8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684" w:type="dxa"/>
          </w:tcPr>
          <w:p w14:paraId="04BE229F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755" w:type="dxa"/>
          </w:tcPr>
          <w:p w14:paraId="0D42D2DB" w14:textId="77777777" w:rsidR="00222401" w:rsidRPr="006B40EB" w:rsidRDefault="00222401" w:rsidP="006B40EB">
            <w:pPr>
              <w:pStyle w:val="TableParagraph"/>
              <w:jc w:val="both"/>
            </w:pPr>
          </w:p>
        </w:tc>
      </w:tr>
      <w:tr w:rsidR="00222401" w:rsidRPr="006B40EB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6B40EB" w:rsidRDefault="00222401" w:rsidP="006B40EB">
            <w:pPr>
              <w:pStyle w:val="TableParagraph"/>
              <w:spacing w:before="1"/>
              <w:ind w:left="43"/>
              <w:jc w:val="both"/>
              <w:rPr>
                <w:b/>
              </w:rPr>
            </w:pPr>
            <w:r w:rsidRPr="006B40EB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56B0027B" w:rsidR="00222401" w:rsidRPr="006B40EB" w:rsidRDefault="003040C9" w:rsidP="006B40EB">
            <w:pPr>
              <w:pStyle w:val="TableParagraph"/>
              <w:spacing w:before="1"/>
              <w:jc w:val="both"/>
            </w:pPr>
            <w:r w:rsidRPr="006B40EB">
              <w:rPr>
                <w:color w:val="000000"/>
              </w:rPr>
              <w:t xml:space="preserve">Temiz </w:t>
            </w:r>
            <w:proofErr w:type="spellStart"/>
            <w:r w:rsidRPr="006B40EB">
              <w:rPr>
                <w:color w:val="000000"/>
              </w:rPr>
              <w:t>bir</w:t>
            </w:r>
            <w:proofErr w:type="spellEnd"/>
            <w:r w:rsidRPr="006B40EB">
              <w:rPr>
                <w:color w:val="000000"/>
              </w:rPr>
              <w:t xml:space="preserve"> lam </w:t>
            </w:r>
            <w:proofErr w:type="spellStart"/>
            <w:r w:rsidRPr="006B40EB">
              <w:rPr>
                <w:color w:val="000000"/>
              </w:rPr>
              <w:t>üzerine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bir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damla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damlatılır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620C35A6" w14:textId="653FBACA" w:rsidR="00222401" w:rsidRPr="006B40EB" w:rsidRDefault="003040C9" w:rsidP="006B40EB">
            <w:pPr>
              <w:pStyle w:val="TableParagraph"/>
              <w:spacing w:before="1"/>
              <w:ind w:left="108"/>
              <w:jc w:val="both"/>
            </w:pPr>
            <w:proofErr w:type="spellStart"/>
            <w:r w:rsidRPr="006B40EB">
              <w:rPr>
                <w:color w:val="000000"/>
              </w:rPr>
              <w:t>Kanın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lamın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ortasında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toplanmasına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ve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hava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kabarcığı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olmamasına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dikkat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proofErr w:type="gramStart"/>
            <w:r w:rsidRPr="006B40EB">
              <w:rPr>
                <w:color w:val="000000"/>
              </w:rPr>
              <w:t>edilmelidir</w:t>
            </w:r>
            <w:proofErr w:type="spellEnd"/>
            <w:r w:rsidRPr="006B40EB">
              <w:rPr>
                <w:color w:val="000000"/>
              </w:rPr>
              <w:t>.</w:t>
            </w:r>
            <w:r w:rsidR="00FE330E" w:rsidRPr="006B40EB">
              <w:rPr>
                <w:color w:val="000000"/>
              </w:rPr>
              <w:t>.</w:t>
            </w:r>
            <w:proofErr w:type="gramEnd"/>
          </w:p>
        </w:tc>
        <w:tc>
          <w:tcPr>
            <w:tcW w:w="709" w:type="dxa"/>
          </w:tcPr>
          <w:p w14:paraId="09731872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684" w:type="dxa"/>
          </w:tcPr>
          <w:p w14:paraId="1F7D798D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755" w:type="dxa"/>
          </w:tcPr>
          <w:p w14:paraId="2BACC92D" w14:textId="77777777" w:rsidR="00222401" w:rsidRPr="006B40EB" w:rsidRDefault="00222401" w:rsidP="006B40EB">
            <w:pPr>
              <w:pStyle w:val="TableParagraph"/>
              <w:jc w:val="both"/>
            </w:pPr>
          </w:p>
        </w:tc>
      </w:tr>
      <w:tr w:rsidR="00222401" w:rsidRPr="006B40EB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6B40EB" w:rsidRDefault="00222401" w:rsidP="006B40EB">
            <w:pPr>
              <w:pStyle w:val="TableParagraph"/>
              <w:spacing w:line="251" w:lineRule="exact"/>
              <w:ind w:left="43"/>
              <w:jc w:val="both"/>
              <w:rPr>
                <w:b/>
              </w:rPr>
            </w:pPr>
            <w:r w:rsidRPr="006B40EB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4B46D074" w:rsidR="00222401" w:rsidRPr="006B40EB" w:rsidRDefault="003040C9" w:rsidP="006B40EB">
            <w:pPr>
              <w:pStyle w:val="TableParagraph"/>
              <w:spacing w:line="251" w:lineRule="exact"/>
              <w:jc w:val="both"/>
            </w:pPr>
            <w:r w:rsidRPr="006B40EB">
              <w:rPr>
                <w:color w:val="000000"/>
              </w:rPr>
              <w:t xml:space="preserve">Akan </w:t>
            </w:r>
            <w:proofErr w:type="spellStart"/>
            <w:r w:rsidRPr="006B40EB">
              <w:rPr>
                <w:color w:val="000000"/>
              </w:rPr>
              <w:t>kan</w:t>
            </w:r>
            <w:proofErr w:type="spellEnd"/>
            <w:r w:rsidRPr="006B40EB">
              <w:rPr>
                <w:color w:val="000000"/>
              </w:rPr>
              <w:t xml:space="preserve">, </w:t>
            </w:r>
            <w:proofErr w:type="spellStart"/>
            <w:r w:rsidRPr="006B40EB">
              <w:rPr>
                <w:color w:val="000000"/>
              </w:rPr>
              <w:t>yaraya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temas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ettirmeden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filtre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kâğıdıyla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belirli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aralıklarla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emdirilir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77061B40" w14:textId="645F2C8B" w:rsidR="00222401" w:rsidRPr="006B40EB" w:rsidRDefault="003040C9" w:rsidP="006B40EB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6B40EB">
              <w:rPr>
                <w:color w:val="000000"/>
              </w:rPr>
              <w:t>Filtre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kağıdı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yara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yerine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değdirilmemeli</w:t>
            </w:r>
            <w:proofErr w:type="spellEnd"/>
            <w:r w:rsidRPr="006B40EB">
              <w:rPr>
                <w:color w:val="000000"/>
              </w:rPr>
              <w:t xml:space="preserve">, </w:t>
            </w:r>
            <w:proofErr w:type="spellStart"/>
            <w:r w:rsidRPr="006B40EB">
              <w:rPr>
                <w:color w:val="000000"/>
              </w:rPr>
              <w:t>belirli</w:t>
            </w:r>
            <w:proofErr w:type="spellEnd"/>
            <w:r w:rsidRPr="006B40EB">
              <w:rPr>
                <w:color w:val="000000"/>
              </w:rPr>
              <w:t xml:space="preserve"> zaman </w:t>
            </w:r>
            <w:proofErr w:type="spellStart"/>
            <w:r w:rsidRPr="006B40EB">
              <w:rPr>
                <w:color w:val="000000"/>
              </w:rPr>
              <w:t>aralıklarıyla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nazikçe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dokundurulmalıdır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0504F60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684" w:type="dxa"/>
          </w:tcPr>
          <w:p w14:paraId="6401E9B8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755" w:type="dxa"/>
          </w:tcPr>
          <w:p w14:paraId="38701B80" w14:textId="77777777" w:rsidR="00222401" w:rsidRPr="006B40EB" w:rsidRDefault="00222401" w:rsidP="006B40EB">
            <w:pPr>
              <w:pStyle w:val="TableParagraph"/>
              <w:jc w:val="both"/>
            </w:pPr>
          </w:p>
        </w:tc>
      </w:tr>
      <w:tr w:rsidR="00222401" w:rsidRPr="006B40EB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6B40EB" w:rsidRDefault="00222401" w:rsidP="006B40EB">
            <w:pPr>
              <w:pStyle w:val="TableParagraph"/>
              <w:spacing w:line="251" w:lineRule="exact"/>
              <w:ind w:left="43"/>
              <w:jc w:val="both"/>
              <w:rPr>
                <w:b/>
              </w:rPr>
            </w:pPr>
            <w:r w:rsidRPr="006B40EB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6B2A46D4" w:rsidR="00222401" w:rsidRPr="006B40EB" w:rsidRDefault="006B40EB" w:rsidP="006B40EB">
            <w:pPr>
              <w:pStyle w:val="TableParagraph"/>
              <w:spacing w:line="251" w:lineRule="exact"/>
              <w:jc w:val="both"/>
            </w:pPr>
            <w:r w:rsidRPr="006B40EB">
              <w:rPr>
                <w:color w:val="000000"/>
              </w:rPr>
              <w:t xml:space="preserve">Lam </w:t>
            </w:r>
            <w:proofErr w:type="spellStart"/>
            <w:r w:rsidRPr="006B40EB">
              <w:rPr>
                <w:color w:val="000000"/>
              </w:rPr>
              <w:t>üzerindeki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kan</w:t>
            </w:r>
            <w:proofErr w:type="spellEnd"/>
            <w:r w:rsidRPr="006B40EB">
              <w:rPr>
                <w:color w:val="000000"/>
              </w:rPr>
              <w:t xml:space="preserve">, </w:t>
            </w:r>
            <w:proofErr w:type="spellStart"/>
            <w:r w:rsidRPr="006B40EB">
              <w:rPr>
                <w:color w:val="000000"/>
              </w:rPr>
              <w:t>lansetin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ucuyla</w:t>
            </w:r>
            <w:proofErr w:type="spellEnd"/>
            <w:r w:rsidRPr="006B40EB">
              <w:rPr>
                <w:color w:val="000000"/>
              </w:rPr>
              <w:t xml:space="preserve"> belli </w:t>
            </w:r>
            <w:proofErr w:type="spellStart"/>
            <w:r w:rsidRPr="006B40EB">
              <w:rPr>
                <w:color w:val="000000"/>
              </w:rPr>
              <w:t>aralıklarla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pıhtılaşma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kontrolü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için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dokundurularak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izlenir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249E5CFC" w14:textId="0E5B3F26" w:rsidR="00222401" w:rsidRPr="006B40EB" w:rsidRDefault="006B40EB" w:rsidP="006B40EB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6B40EB">
              <w:rPr>
                <w:color w:val="000000"/>
              </w:rPr>
              <w:t>Lanset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ucuyla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yapılan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kontroller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nazik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olmalı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ve</w:t>
            </w:r>
            <w:proofErr w:type="spellEnd"/>
            <w:r w:rsidRPr="006B40EB">
              <w:rPr>
                <w:color w:val="000000"/>
              </w:rPr>
              <w:t xml:space="preserve"> belli </w:t>
            </w:r>
            <w:proofErr w:type="spellStart"/>
            <w:r w:rsidRPr="006B40EB">
              <w:rPr>
                <w:color w:val="000000"/>
              </w:rPr>
              <w:t>aralıklarla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yapılmalıdır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6A61F4B4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684" w:type="dxa"/>
          </w:tcPr>
          <w:p w14:paraId="4AF59055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755" w:type="dxa"/>
          </w:tcPr>
          <w:p w14:paraId="49AED8C8" w14:textId="77777777" w:rsidR="00222401" w:rsidRPr="006B40EB" w:rsidRDefault="00222401" w:rsidP="006B40EB">
            <w:pPr>
              <w:pStyle w:val="TableParagraph"/>
              <w:jc w:val="both"/>
            </w:pPr>
          </w:p>
        </w:tc>
      </w:tr>
      <w:tr w:rsidR="00222401" w:rsidRPr="006B40EB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6B40EB" w:rsidRDefault="00222401" w:rsidP="006B40EB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6B40EB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4F0D377B" w14:textId="1652D1ED" w:rsidR="00222401" w:rsidRPr="006B40EB" w:rsidRDefault="006B40EB" w:rsidP="006B40EB">
            <w:pPr>
              <w:pStyle w:val="TableParagraph"/>
              <w:spacing w:line="251" w:lineRule="exact"/>
              <w:jc w:val="both"/>
            </w:pPr>
            <w:proofErr w:type="spellStart"/>
            <w:r w:rsidRPr="006B40EB">
              <w:rPr>
                <w:color w:val="000000"/>
              </w:rPr>
              <w:t>Kanamanın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durduğu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anda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kronometreye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bakılır</w:t>
            </w:r>
            <w:proofErr w:type="spellEnd"/>
            <w:r w:rsidRPr="006B40EB">
              <w:rPr>
                <w:color w:val="000000"/>
              </w:rPr>
              <w:t xml:space="preserve">, </w:t>
            </w:r>
            <w:proofErr w:type="spellStart"/>
            <w:r w:rsidRPr="006B40EB">
              <w:rPr>
                <w:color w:val="000000"/>
              </w:rPr>
              <w:t>dakika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cinsinden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kaydedilir</w:t>
            </w:r>
            <w:proofErr w:type="spellEnd"/>
            <w:r w:rsidRPr="006B40EB">
              <w:rPr>
                <w:color w:val="000000"/>
              </w:rPr>
              <w:t xml:space="preserve"> (3–6 dk </w:t>
            </w:r>
            <w:proofErr w:type="spellStart"/>
            <w:r w:rsidRPr="006B40EB">
              <w:rPr>
                <w:color w:val="000000"/>
              </w:rPr>
              <w:t>arası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normaldir</w:t>
            </w:r>
            <w:proofErr w:type="spellEnd"/>
            <w:r w:rsidRPr="006B40EB">
              <w:rPr>
                <w:color w:val="000000"/>
              </w:rPr>
              <w:t>).</w:t>
            </w:r>
          </w:p>
        </w:tc>
        <w:tc>
          <w:tcPr>
            <w:tcW w:w="3402" w:type="dxa"/>
          </w:tcPr>
          <w:p w14:paraId="49163848" w14:textId="3C4D1E6E" w:rsidR="00222401" w:rsidRPr="006B40EB" w:rsidRDefault="006B40EB" w:rsidP="006B40EB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6B40EB">
              <w:rPr>
                <w:color w:val="000000"/>
              </w:rPr>
              <w:t>Kronometre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hemen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durdurulmalı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ve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sonuç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dikkatle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kayıt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altına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alınmalıdır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747A10BF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684" w:type="dxa"/>
          </w:tcPr>
          <w:p w14:paraId="09E1737D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755" w:type="dxa"/>
          </w:tcPr>
          <w:p w14:paraId="29183EE1" w14:textId="77777777" w:rsidR="00222401" w:rsidRPr="006B40EB" w:rsidRDefault="00222401" w:rsidP="006B40EB">
            <w:pPr>
              <w:pStyle w:val="TableParagraph"/>
              <w:jc w:val="both"/>
            </w:pPr>
          </w:p>
        </w:tc>
      </w:tr>
      <w:tr w:rsidR="00222401" w:rsidRPr="006B40EB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6B40EB" w:rsidRDefault="00222401" w:rsidP="006B40EB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6B40EB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678B5C31" w:rsidR="00222401" w:rsidRPr="006B40EB" w:rsidRDefault="006B40EB" w:rsidP="006B40EB">
            <w:pPr>
              <w:pStyle w:val="TableParagraph"/>
              <w:spacing w:line="251" w:lineRule="exact"/>
              <w:jc w:val="both"/>
            </w:pPr>
            <w:proofErr w:type="spellStart"/>
            <w:r w:rsidRPr="006B40EB">
              <w:rPr>
                <w:color w:val="000000"/>
              </w:rPr>
              <w:t>Pıhtılaşma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zamanı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için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iplikçiklerin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görüldüğü</w:t>
            </w:r>
            <w:proofErr w:type="spellEnd"/>
            <w:r w:rsidRPr="006B40EB">
              <w:rPr>
                <w:color w:val="000000"/>
              </w:rPr>
              <w:t xml:space="preserve"> an </w:t>
            </w:r>
            <w:proofErr w:type="spellStart"/>
            <w:r w:rsidRPr="006B40EB">
              <w:rPr>
                <w:color w:val="000000"/>
              </w:rPr>
              <w:t>tespit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edilip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kronometre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durdurulur</w:t>
            </w:r>
            <w:proofErr w:type="spellEnd"/>
            <w:r w:rsidRPr="006B40EB">
              <w:rPr>
                <w:color w:val="000000"/>
              </w:rPr>
              <w:t xml:space="preserve">, </w:t>
            </w:r>
            <w:proofErr w:type="spellStart"/>
            <w:r w:rsidRPr="006B40EB">
              <w:rPr>
                <w:color w:val="000000"/>
              </w:rPr>
              <w:t>süre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kayıt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edilir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7C0B964C" w14:textId="06631D46" w:rsidR="00222401" w:rsidRPr="006B40EB" w:rsidRDefault="006B40EB" w:rsidP="006B40EB">
            <w:pPr>
              <w:pStyle w:val="TableParagraph"/>
              <w:spacing w:line="251" w:lineRule="exact"/>
              <w:ind w:left="108"/>
              <w:jc w:val="both"/>
            </w:pPr>
            <w:r w:rsidRPr="006B40EB">
              <w:rPr>
                <w:color w:val="000000"/>
              </w:rPr>
              <w:t xml:space="preserve">Fibrin </w:t>
            </w:r>
            <w:proofErr w:type="spellStart"/>
            <w:r w:rsidRPr="006B40EB">
              <w:rPr>
                <w:color w:val="000000"/>
              </w:rPr>
              <w:t>iplikçikleri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dikkatle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gözlemlenmeli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ve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saniye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hassasiyetinde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ölçülmelidir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6391E8EE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684" w:type="dxa"/>
          </w:tcPr>
          <w:p w14:paraId="6FA1CDF2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755" w:type="dxa"/>
          </w:tcPr>
          <w:p w14:paraId="2D66B4CD" w14:textId="77777777" w:rsidR="00222401" w:rsidRPr="006B40EB" w:rsidRDefault="00222401" w:rsidP="006B40EB">
            <w:pPr>
              <w:pStyle w:val="TableParagraph"/>
              <w:jc w:val="both"/>
            </w:pPr>
          </w:p>
        </w:tc>
      </w:tr>
      <w:tr w:rsidR="00222401" w:rsidRPr="006B40EB" w14:paraId="7C5F60BB" w14:textId="77777777" w:rsidTr="0005020C">
        <w:trPr>
          <w:trHeight w:val="280"/>
        </w:trPr>
        <w:tc>
          <w:tcPr>
            <w:tcW w:w="989" w:type="dxa"/>
          </w:tcPr>
          <w:p w14:paraId="33F84591" w14:textId="77777777" w:rsidR="00222401" w:rsidRPr="006B40EB" w:rsidRDefault="00222401" w:rsidP="006B40EB">
            <w:pPr>
              <w:pStyle w:val="TableParagraph"/>
              <w:spacing w:line="251" w:lineRule="exact"/>
              <w:ind w:left="43"/>
              <w:jc w:val="both"/>
              <w:rPr>
                <w:b/>
                <w:spacing w:val="-10"/>
              </w:rPr>
            </w:pPr>
            <w:r w:rsidRPr="006B40EB"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569196AE" w14:textId="5168055D" w:rsidR="00222401" w:rsidRPr="006B40EB" w:rsidRDefault="006B40EB" w:rsidP="006B40EB">
            <w:pPr>
              <w:pStyle w:val="TableParagraph"/>
              <w:spacing w:line="251" w:lineRule="exact"/>
              <w:jc w:val="both"/>
            </w:pPr>
            <w:proofErr w:type="spellStart"/>
            <w:r w:rsidRPr="006B40EB">
              <w:rPr>
                <w:color w:val="000000"/>
              </w:rPr>
              <w:t>Pıhtılaşma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zamanının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gramStart"/>
            <w:r w:rsidRPr="006B40EB">
              <w:rPr>
                <w:color w:val="000000"/>
              </w:rPr>
              <w:t>10</w:t>
            </w:r>
            <w:proofErr w:type="gram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dakikayı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geçmemesi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beklenir</w:t>
            </w:r>
            <w:proofErr w:type="spellEnd"/>
            <w:r w:rsidRPr="006B40EB">
              <w:rPr>
                <w:color w:val="000000"/>
              </w:rPr>
              <w:t xml:space="preserve">; </w:t>
            </w:r>
            <w:proofErr w:type="spellStart"/>
            <w:r w:rsidRPr="006B40EB">
              <w:rPr>
                <w:color w:val="000000"/>
              </w:rPr>
              <w:t>sonuç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dakika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ve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saniye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olarak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yazılır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2A4E643C" w14:textId="2CFF13CB" w:rsidR="00222401" w:rsidRPr="006B40EB" w:rsidRDefault="006B40EB" w:rsidP="006B40EB">
            <w:pPr>
              <w:pStyle w:val="TableParagraph"/>
              <w:spacing w:line="251" w:lineRule="exact"/>
              <w:ind w:left="108"/>
              <w:jc w:val="both"/>
            </w:pPr>
            <w:r w:rsidRPr="006B40EB">
              <w:rPr>
                <w:color w:val="000000"/>
              </w:rPr>
              <w:t xml:space="preserve">Normal </w:t>
            </w:r>
            <w:proofErr w:type="spellStart"/>
            <w:r w:rsidRPr="006B40EB">
              <w:rPr>
                <w:color w:val="000000"/>
              </w:rPr>
              <w:t>sınır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dışı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değerler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patolojik</w:t>
            </w:r>
            <w:proofErr w:type="spellEnd"/>
            <w:r w:rsidRPr="006B40EB">
              <w:rPr>
                <w:color w:val="000000"/>
              </w:rPr>
              <w:t xml:space="preserve"> </w:t>
            </w:r>
            <w:proofErr w:type="spellStart"/>
            <w:r w:rsidRPr="006B40EB">
              <w:rPr>
                <w:color w:val="000000"/>
              </w:rPr>
              <w:t>olarak</w:t>
            </w:r>
            <w:proofErr w:type="spellEnd"/>
            <w:r w:rsidRPr="006B40EB">
              <w:rPr>
                <w:color w:val="000000"/>
              </w:rPr>
              <w:t xml:space="preserve"> not </w:t>
            </w:r>
            <w:proofErr w:type="spellStart"/>
            <w:r w:rsidRPr="006B40EB">
              <w:rPr>
                <w:color w:val="000000"/>
              </w:rPr>
              <w:t>edilmelidir</w:t>
            </w:r>
            <w:proofErr w:type="spellEnd"/>
            <w:r w:rsidRPr="006B40EB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1C680F2A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684" w:type="dxa"/>
          </w:tcPr>
          <w:p w14:paraId="5F1A8F07" w14:textId="77777777" w:rsidR="00222401" w:rsidRPr="006B40EB" w:rsidRDefault="00222401" w:rsidP="006B40EB">
            <w:pPr>
              <w:pStyle w:val="TableParagraph"/>
              <w:jc w:val="both"/>
            </w:pPr>
          </w:p>
        </w:tc>
        <w:tc>
          <w:tcPr>
            <w:tcW w:w="755" w:type="dxa"/>
          </w:tcPr>
          <w:p w14:paraId="18EDF868" w14:textId="77777777" w:rsidR="00222401" w:rsidRPr="006B40EB" w:rsidRDefault="00222401" w:rsidP="006B40EB">
            <w:pPr>
              <w:pStyle w:val="TableParagraph"/>
              <w:jc w:val="both"/>
            </w:pPr>
          </w:p>
        </w:tc>
      </w:tr>
      <w:tr w:rsidR="00455348" w:rsidRPr="006B40EB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6B40EB" w:rsidRDefault="00455348" w:rsidP="006B40EB">
            <w:pPr>
              <w:pStyle w:val="TableParagraph"/>
              <w:spacing w:line="251" w:lineRule="exact"/>
              <w:ind w:left="108"/>
              <w:jc w:val="both"/>
              <w:rPr>
                <w:b/>
                <w:bCs/>
              </w:rPr>
            </w:pPr>
            <w:proofErr w:type="spellStart"/>
            <w:r w:rsidRPr="006B40EB">
              <w:rPr>
                <w:b/>
                <w:bCs/>
              </w:rPr>
              <w:t>Toplam</w:t>
            </w:r>
            <w:proofErr w:type="spellEnd"/>
            <w:r w:rsidRPr="006B40EB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6B40EB" w:rsidRDefault="00455348" w:rsidP="006B40EB">
            <w:pPr>
              <w:pStyle w:val="TableParagraph"/>
              <w:jc w:val="both"/>
            </w:pPr>
          </w:p>
        </w:tc>
      </w:tr>
      <w:tr w:rsidR="00C70E06" w:rsidRPr="006B40EB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6B40EB" w:rsidRDefault="00C70E06" w:rsidP="006B40EB">
            <w:pPr>
              <w:pStyle w:val="TableParagraph"/>
              <w:spacing w:line="275" w:lineRule="exact"/>
              <w:ind w:left="141"/>
              <w:jc w:val="both"/>
            </w:pPr>
            <w:proofErr w:type="spellStart"/>
            <w:r w:rsidRPr="006B40EB">
              <w:rPr>
                <w:b/>
              </w:rPr>
              <w:t>Uygulamayı</w:t>
            </w:r>
            <w:proofErr w:type="spellEnd"/>
            <w:r w:rsidRPr="006B40EB">
              <w:rPr>
                <w:b/>
                <w:spacing w:val="-4"/>
              </w:rPr>
              <w:t xml:space="preserve"> </w:t>
            </w:r>
            <w:proofErr w:type="spellStart"/>
            <w:r w:rsidRPr="006B40EB">
              <w:rPr>
                <w:b/>
              </w:rPr>
              <w:t>Yapan</w:t>
            </w:r>
            <w:proofErr w:type="spellEnd"/>
            <w:r w:rsidRPr="006B40EB">
              <w:rPr>
                <w:b/>
                <w:spacing w:val="-1"/>
              </w:rPr>
              <w:t xml:space="preserve"> </w:t>
            </w:r>
            <w:proofErr w:type="spellStart"/>
            <w:r w:rsidRPr="006B40EB">
              <w:rPr>
                <w:b/>
              </w:rPr>
              <w:t>Öğretim</w:t>
            </w:r>
            <w:proofErr w:type="spellEnd"/>
            <w:r w:rsidRPr="006B40EB">
              <w:rPr>
                <w:b/>
                <w:spacing w:val="-2"/>
              </w:rPr>
              <w:t xml:space="preserve"> </w:t>
            </w:r>
            <w:proofErr w:type="spellStart"/>
            <w:r w:rsidRPr="006B40EB">
              <w:rPr>
                <w:b/>
              </w:rPr>
              <w:t>Elemanı</w:t>
            </w:r>
            <w:proofErr w:type="spellEnd"/>
            <w:r w:rsidRPr="006B40EB">
              <w:rPr>
                <w:b/>
                <w:spacing w:val="-1"/>
              </w:rPr>
              <w:t xml:space="preserve"> </w:t>
            </w:r>
            <w:proofErr w:type="spellStart"/>
            <w:r w:rsidRPr="006B40EB">
              <w:rPr>
                <w:b/>
              </w:rPr>
              <w:t>Adı-</w:t>
            </w:r>
            <w:r w:rsidRPr="006B40EB">
              <w:rPr>
                <w:b/>
                <w:spacing w:val="-2"/>
              </w:rPr>
              <w:t>Soyadı</w:t>
            </w:r>
            <w:proofErr w:type="spellEnd"/>
            <w:r w:rsidRPr="006B40EB">
              <w:rPr>
                <w:b/>
                <w:spacing w:val="-2"/>
              </w:rPr>
              <w:t>:</w:t>
            </w:r>
            <w:r w:rsidRPr="006B40EB">
              <w:t xml:space="preserve"> </w:t>
            </w:r>
          </w:p>
          <w:p w14:paraId="4EF2A077" w14:textId="77777777" w:rsidR="00FE330E" w:rsidRPr="006B40EB" w:rsidRDefault="00FE330E" w:rsidP="006B40EB">
            <w:pPr>
              <w:pStyle w:val="TableParagraph"/>
              <w:spacing w:line="275" w:lineRule="exact"/>
              <w:ind w:left="141"/>
              <w:jc w:val="both"/>
              <w:rPr>
                <w:b/>
              </w:rPr>
            </w:pPr>
          </w:p>
          <w:p w14:paraId="39B2DF36" w14:textId="77777777" w:rsidR="00C70E06" w:rsidRPr="006B40EB" w:rsidRDefault="00C70E06" w:rsidP="006B40EB">
            <w:pPr>
              <w:pStyle w:val="TableParagraph"/>
              <w:jc w:val="both"/>
            </w:pPr>
          </w:p>
          <w:p w14:paraId="57E4ABAD" w14:textId="77777777" w:rsidR="00C70E06" w:rsidRPr="006B40EB" w:rsidRDefault="00C70E06" w:rsidP="006B40EB">
            <w:pPr>
              <w:pStyle w:val="TableParagraph"/>
              <w:tabs>
                <w:tab w:val="left" w:pos="5199"/>
              </w:tabs>
              <w:ind w:left="141"/>
              <w:jc w:val="both"/>
              <w:rPr>
                <w:b/>
                <w:spacing w:val="-10"/>
              </w:rPr>
            </w:pPr>
            <w:proofErr w:type="spellStart"/>
            <w:r w:rsidRPr="006B40EB">
              <w:rPr>
                <w:b/>
              </w:rPr>
              <w:t>Uygulamayı</w:t>
            </w:r>
            <w:proofErr w:type="spellEnd"/>
            <w:r w:rsidRPr="006B40EB">
              <w:rPr>
                <w:b/>
                <w:spacing w:val="-2"/>
              </w:rPr>
              <w:t xml:space="preserve"> </w:t>
            </w:r>
            <w:proofErr w:type="spellStart"/>
            <w:r w:rsidRPr="006B40EB">
              <w:rPr>
                <w:b/>
              </w:rPr>
              <w:t>Yapan</w:t>
            </w:r>
            <w:proofErr w:type="spellEnd"/>
            <w:r w:rsidRPr="006B40EB">
              <w:rPr>
                <w:b/>
                <w:spacing w:val="-1"/>
              </w:rPr>
              <w:t xml:space="preserve"> </w:t>
            </w:r>
            <w:proofErr w:type="spellStart"/>
            <w:r w:rsidRPr="006B40EB">
              <w:rPr>
                <w:b/>
              </w:rPr>
              <w:t>Öğretim</w:t>
            </w:r>
            <w:proofErr w:type="spellEnd"/>
            <w:r w:rsidRPr="006B40EB">
              <w:rPr>
                <w:b/>
                <w:spacing w:val="-2"/>
              </w:rPr>
              <w:t xml:space="preserve"> </w:t>
            </w:r>
            <w:proofErr w:type="spellStart"/>
            <w:r w:rsidRPr="006B40EB">
              <w:rPr>
                <w:b/>
              </w:rPr>
              <w:t>Elemanı</w:t>
            </w:r>
            <w:proofErr w:type="spellEnd"/>
            <w:r w:rsidRPr="006B40EB">
              <w:rPr>
                <w:b/>
                <w:spacing w:val="-1"/>
              </w:rPr>
              <w:t xml:space="preserve"> </w:t>
            </w:r>
            <w:proofErr w:type="spellStart"/>
            <w:r w:rsidRPr="006B40EB">
              <w:rPr>
                <w:b/>
                <w:spacing w:val="-4"/>
              </w:rPr>
              <w:t>İmza</w:t>
            </w:r>
            <w:proofErr w:type="spellEnd"/>
            <w:r w:rsidRPr="006B40EB">
              <w:rPr>
                <w:b/>
              </w:rPr>
              <w:tab/>
            </w:r>
            <w:r w:rsidRPr="006B40EB">
              <w:rPr>
                <w:b/>
                <w:spacing w:val="-10"/>
              </w:rPr>
              <w:t>:</w:t>
            </w:r>
          </w:p>
          <w:p w14:paraId="1E29E64C" w14:textId="77777777" w:rsidR="00FE330E" w:rsidRPr="006B40EB" w:rsidRDefault="00FE330E" w:rsidP="006B40EB">
            <w:pPr>
              <w:pStyle w:val="TableParagraph"/>
              <w:tabs>
                <w:tab w:val="left" w:pos="5199"/>
              </w:tabs>
              <w:jc w:val="both"/>
              <w:rPr>
                <w:b/>
              </w:rPr>
            </w:pPr>
          </w:p>
        </w:tc>
      </w:tr>
      <w:bookmarkEnd w:id="0"/>
    </w:tbl>
    <w:p w14:paraId="12425E00" w14:textId="77777777" w:rsidR="0066566E" w:rsidRPr="006B40EB" w:rsidRDefault="0066566E" w:rsidP="006B40EB">
      <w:pPr>
        <w:jc w:val="both"/>
      </w:pPr>
    </w:p>
    <w:p w14:paraId="1603B030" w14:textId="77777777" w:rsidR="00C01574" w:rsidRPr="006B40EB" w:rsidRDefault="00C01574" w:rsidP="006B40EB">
      <w:pPr>
        <w:jc w:val="both"/>
      </w:pPr>
    </w:p>
    <w:p w14:paraId="7CE1FAE6" w14:textId="77777777" w:rsidR="006B40EB" w:rsidRDefault="006B40EB" w:rsidP="006B40EB">
      <w:pPr>
        <w:jc w:val="both"/>
        <w:rPr>
          <w:b/>
          <w:bCs/>
        </w:rPr>
      </w:pPr>
    </w:p>
    <w:p w14:paraId="70A4028D" w14:textId="77777777" w:rsidR="006B40EB" w:rsidRDefault="006B40EB" w:rsidP="006B40EB">
      <w:pPr>
        <w:jc w:val="both"/>
        <w:rPr>
          <w:b/>
          <w:bCs/>
        </w:rPr>
      </w:pPr>
    </w:p>
    <w:p w14:paraId="08D736BC" w14:textId="77777777" w:rsidR="006B40EB" w:rsidRDefault="006B40EB" w:rsidP="006B40EB">
      <w:pPr>
        <w:jc w:val="both"/>
        <w:rPr>
          <w:b/>
          <w:bCs/>
        </w:rPr>
      </w:pPr>
    </w:p>
    <w:p w14:paraId="27AD09D6" w14:textId="77777777" w:rsidR="006B40EB" w:rsidRDefault="006B40EB" w:rsidP="006B40EB">
      <w:pPr>
        <w:jc w:val="both"/>
        <w:rPr>
          <w:b/>
          <w:bCs/>
        </w:rPr>
      </w:pPr>
    </w:p>
    <w:p w14:paraId="40F78B66" w14:textId="77777777" w:rsidR="006B40EB" w:rsidRDefault="006B40EB" w:rsidP="006B40EB">
      <w:pPr>
        <w:jc w:val="both"/>
        <w:rPr>
          <w:b/>
          <w:bCs/>
        </w:rPr>
      </w:pPr>
    </w:p>
    <w:p w14:paraId="1A0444A7" w14:textId="77777777" w:rsidR="006B40EB" w:rsidRDefault="006B40EB" w:rsidP="006B40EB">
      <w:pPr>
        <w:jc w:val="both"/>
        <w:rPr>
          <w:b/>
          <w:bCs/>
        </w:rPr>
      </w:pPr>
    </w:p>
    <w:p w14:paraId="60BC9570" w14:textId="77777777" w:rsidR="006B40EB" w:rsidRDefault="006B40EB" w:rsidP="006B40EB">
      <w:pPr>
        <w:jc w:val="both"/>
        <w:rPr>
          <w:b/>
          <w:bCs/>
        </w:rPr>
      </w:pPr>
    </w:p>
    <w:p w14:paraId="432C9424" w14:textId="30CA6CCC" w:rsidR="00C01574" w:rsidRPr="006B40EB" w:rsidRDefault="00C01574" w:rsidP="006B40EB">
      <w:pPr>
        <w:jc w:val="both"/>
        <w:rPr>
          <w:b/>
          <w:bCs/>
        </w:rPr>
      </w:pPr>
      <w:r w:rsidRPr="006B40EB">
        <w:rPr>
          <w:b/>
          <w:bCs/>
        </w:rPr>
        <w:lastRenderedPageBreak/>
        <w:t xml:space="preserve">Öğrenci Öz Değerlendirme ve Geri Bildirim Formu </w:t>
      </w:r>
    </w:p>
    <w:p w14:paraId="203C053E" w14:textId="77777777" w:rsidR="00C01574" w:rsidRPr="006B40EB" w:rsidRDefault="00C01574" w:rsidP="006B40EB">
      <w:pPr>
        <w:jc w:val="both"/>
        <w:rPr>
          <w:b/>
          <w:bCs/>
        </w:rPr>
      </w:pPr>
    </w:p>
    <w:p w14:paraId="39A1DF09" w14:textId="77777777" w:rsidR="00C01574" w:rsidRPr="006B40EB" w:rsidRDefault="00C01574" w:rsidP="006B40EB">
      <w:pPr>
        <w:jc w:val="both"/>
      </w:pPr>
      <w:r w:rsidRPr="006B40EB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1F62900" w14:textId="77777777" w:rsidR="00C01574" w:rsidRPr="006B40EB" w:rsidRDefault="00C01574" w:rsidP="006B40EB">
      <w:pPr>
        <w:pStyle w:val="Bal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40EB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B8F987A" w14:textId="77777777" w:rsidR="00C01574" w:rsidRPr="006B40EB" w:rsidRDefault="00C01574" w:rsidP="006B40EB">
      <w:pPr>
        <w:jc w:val="both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74" w:rsidRPr="006B40EB" w14:paraId="3328E04D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3ED951FE" w14:textId="77777777" w:rsidR="00C01574" w:rsidRPr="006B40EB" w:rsidRDefault="00C01574" w:rsidP="006B40EB">
            <w:pPr>
              <w:jc w:val="both"/>
              <w:rPr>
                <w:b/>
                <w:bCs/>
              </w:rPr>
            </w:pPr>
            <w:r w:rsidRPr="006B40EB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322B56AA" w14:textId="77777777" w:rsidR="00C01574" w:rsidRPr="006B40EB" w:rsidRDefault="00C01574" w:rsidP="006B40EB">
            <w:pPr>
              <w:jc w:val="both"/>
              <w:rPr>
                <w:b/>
                <w:bCs/>
              </w:rPr>
            </w:pPr>
            <w:r w:rsidRPr="006B40EB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43A885FC" w14:textId="77777777" w:rsidR="00C01574" w:rsidRPr="006B40EB" w:rsidRDefault="00C01574" w:rsidP="006B40EB">
            <w:pPr>
              <w:jc w:val="both"/>
              <w:rPr>
                <w:b/>
                <w:bCs/>
              </w:rPr>
            </w:pPr>
            <w:r w:rsidRPr="006B40EB">
              <w:rPr>
                <w:b/>
                <w:bCs/>
              </w:rPr>
              <w:t>Açıklama (Varsa)</w:t>
            </w:r>
          </w:p>
        </w:tc>
      </w:tr>
      <w:tr w:rsidR="00C01574" w:rsidRPr="006B40EB" w14:paraId="446A9927" w14:textId="77777777" w:rsidTr="00991BC7">
        <w:trPr>
          <w:jc w:val="center"/>
        </w:trPr>
        <w:tc>
          <w:tcPr>
            <w:tcW w:w="2880" w:type="dxa"/>
          </w:tcPr>
          <w:p w14:paraId="4231B5F3" w14:textId="77777777" w:rsidR="00C01574" w:rsidRPr="006B40EB" w:rsidRDefault="00C01574" w:rsidP="006B40EB">
            <w:pPr>
              <w:jc w:val="both"/>
            </w:pPr>
            <w:r w:rsidRPr="006B40EB">
              <w:t>Uygulama adımlarını sırasıyla ve doğru şekilde gerçekleştirdim.</w:t>
            </w:r>
          </w:p>
        </w:tc>
        <w:tc>
          <w:tcPr>
            <w:tcW w:w="2880" w:type="dxa"/>
          </w:tcPr>
          <w:p w14:paraId="081E0C2A" w14:textId="77777777" w:rsidR="00C01574" w:rsidRPr="006B40EB" w:rsidRDefault="00C01574" w:rsidP="006B40EB">
            <w:pPr>
              <w:jc w:val="both"/>
            </w:pPr>
          </w:p>
        </w:tc>
        <w:tc>
          <w:tcPr>
            <w:tcW w:w="2880" w:type="dxa"/>
          </w:tcPr>
          <w:p w14:paraId="03C5556B" w14:textId="77777777" w:rsidR="00C01574" w:rsidRPr="006B40EB" w:rsidRDefault="00C01574" w:rsidP="006B40EB">
            <w:pPr>
              <w:jc w:val="both"/>
            </w:pPr>
          </w:p>
        </w:tc>
      </w:tr>
      <w:tr w:rsidR="00C01574" w:rsidRPr="006B40EB" w14:paraId="1D1E76B2" w14:textId="77777777" w:rsidTr="00991BC7">
        <w:trPr>
          <w:jc w:val="center"/>
        </w:trPr>
        <w:tc>
          <w:tcPr>
            <w:tcW w:w="2880" w:type="dxa"/>
          </w:tcPr>
          <w:p w14:paraId="4882383F" w14:textId="77777777" w:rsidR="00C01574" w:rsidRPr="006B40EB" w:rsidRDefault="00C01574" w:rsidP="006B40EB">
            <w:pPr>
              <w:jc w:val="both"/>
            </w:pPr>
            <w:r w:rsidRPr="006B40EB">
              <w:t>Hasta güvenliğini sağlayacak önlemleri aldım.</w:t>
            </w:r>
          </w:p>
        </w:tc>
        <w:tc>
          <w:tcPr>
            <w:tcW w:w="2880" w:type="dxa"/>
          </w:tcPr>
          <w:p w14:paraId="46B4A2E0" w14:textId="77777777" w:rsidR="00C01574" w:rsidRPr="006B40EB" w:rsidRDefault="00C01574" w:rsidP="006B40EB">
            <w:pPr>
              <w:jc w:val="both"/>
            </w:pPr>
          </w:p>
        </w:tc>
        <w:tc>
          <w:tcPr>
            <w:tcW w:w="2880" w:type="dxa"/>
          </w:tcPr>
          <w:p w14:paraId="1AD94AFC" w14:textId="77777777" w:rsidR="00C01574" w:rsidRPr="006B40EB" w:rsidRDefault="00C01574" w:rsidP="006B40EB">
            <w:pPr>
              <w:jc w:val="both"/>
            </w:pPr>
          </w:p>
        </w:tc>
      </w:tr>
      <w:tr w:rsidR="00C01574" w:rsidRPr="006B40EB" w14:paraId="10798CB9" w14:textId="77777777" w:rsidTr="00991BC7">
        <w:trPr>
          <w:jc w:val="center"/>
        </w:trPr>
        <w:tc>
          <w:tcPr>
            <w:tcW w:w="2880" w:type="dxa"/>
          </w:tcPr>
          <w:p w14:paraId="34BC59A4" w14:textId="77777777" w:rsidR="00C01574" w:rsidRPr="006B40EB" w:rsidRDefault="00C01574" w:rsidP="006B40EB">
            <w:pPr>
              <w:jc w:val="both"/>
            </w:pPr>
            <w:r w:rsidRPr="006B40EB">
              <w:t>Kendi eksiklerimin farkındayım.</w:t>
            </w:r>
          </w:p>
        </w:tc>
        <w:tc>
          <w:tcPr>
            <w:tcW w:w="2880" w:type="dxa"/>
          </w:tcPr>
          <w:p w14:paraId="38C7AD4A" w14:textId="77777777" w:rsidR="00C01574" w:rsidRPr="006B40EB" w:rsidRDefault="00C01574" w:rsidP="006B40EB">
            <w:pPr>
              <w:jc w:val="both"/>
            </w:pPr>
          </w:p>
        </w:tc>
        <w:tc>
          <w:tcPr>
            <w:tcW w:w="2880" w:type="dxa"/>
          </w:tcPr>
          <w:p w14:paraId="5F4FB903" w14:textId="77777777" w:rsidR="00C01574" w:rsidRPr="006B40EB" w:rsidRDefault="00C01574" w:rsidP="006B40EB">
            <w:pPr>
              <w:jc w:val="both"/>
            </w:pPr>
          </w:p>
        </w:tc>
      </w:tr>
      <w:tr w:rsidR="00C01574" w:rsidRPr="006B40EB" w14:paraId="36074924" w14:textId="77777777" w:rsidTr="00991BC7">
        <w:trPr>
          <w:jc w:val="center"/>
        </w:trPr>
        <w:tc>
          <w:tcPr>
            <w:tcW w:w="2880" w:type="dxa"/>
          </w:tcPr>
          <w:p w14:paraId="22184683" w14:textId="77777777" w:rsidR="00C01574" w:rsidRPr="006B40EB" w:rsidRDefault="00C01574" w:rsidP="006B40EB">
            <w:pPr>
              <w:jc w:val="both"/>
            </w:pPr>
            <w:r w:rsidRPr="006B40EB">
              <w:t>Bu uygulamaya yönelik teorik bilgim yeterliydi.</w:t>
            </w:r>
          </w:p>
        </w:tc>
        <w:tc>
          <w:tcPr>
            <w:tcW w:w="2880" w:type="dxa"/>
          </w:tcPr>
          <w:p w14:paraId="1855D700" w14:textId="77777777" w:rsidR="00C01574" w:rsidRPr="006B40EB" w:rsidRDefault="00C01574" w:rsidP="006B40EB">
            <w:pPr>
              <w:jc w:val="both"/>
            </w:pPr>
          </w:p>
        </w:tc>
        <w:tc>
          <w:tcPr>
            <w:tcW w:w="2880" w:type="dxa"/>
          </w:tcPr>
          <w:p w14:paraId="3025D273" w14:textId="77777777" w:rsidR="00C01574" w:rsidRPr="006B40EB" w:rsidRDefault="00C01574" w:rsidP="006B40EB">
            <w:pPr>
              <w:jc w:val="both"/>
            </w:pPr>
          </w:p>
        </w:tc>
      </w:tr>
      <w:tr w:rsidR="00C01574" w:rsidRPr="006B40EB" w14:paraId="02158DFF" w14:textId="77777777" w:rsidTr="00991BC7">
        <w:trPr>
          <w:jc w:val="center"/>
        </w:trPr>
        <w:tc>
          <w:tcPr>
            <w:tcW w:w="2880" w:type="dxa"/>
          </w:tcPr>
          <w:p w14:paraId="508DA8DE" w14:textId="77777777" w:rsidR="00C01574" w:rsidRPr="006B40EB" w:rsidRDefault="00C01574" w:rsidP="006B40EB">
            <w:pPr>
              <w:jc w:val="both"/>
            </w:pPr>
            <w:r w:rsidRPr="006B40EB">
              <w:t>Uygulama sırasında heyecanımı kontrol edebildim.</w:t>
            </w:r>
          </w:p>
        </w:tc>
        <w:tc>
          <w:tcPr>
            <w:tcW w:w="2880" w:type="dxa"/>
          </w:tcPr>
          <w:p w14:paraId="65942EBA" w14:textId="77777777" w:rsidR="00C01574" w:rsidRPr="006B40EB" w:rsidRDefault="00C01574" w:rsidP="006B40EB">
            <w:pPr>
              <w:jc w:val="both"/>
            </w:pPr>
          </w:p>
        </w:tc>
        <w:tc>
          <w:tcPr>
            <w:tcW w:w="2880" w:type="dxa"/>
          </w:tcPr>
          <w:p w14:paraId="00D18CDC" w14:textId="77777777" w:rsidR="00C01574" w:rsidRPr="006B40EB" w:rsidRDefault="00C01574" w:rsidP="006B40EB">
            <w:pPr>
              <w:jc w:val="both"/>
            </w:pPr>
          </w:p>
        </w:tc>
      </w:tr>
    </w:tbl>
    <w:p w14:paraId="0FF51A5A" w14:textId="77777777" w:rsidR="00C01574" w:rsidRPr="006B40EB" w:rsidRDefault="00C01574" w:rsidP="006B40EB">
      <w:pPr>
        <w:pStyle w:val="Bal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40EB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49009BD6" w14:textId="77777777" w:rsidR="00C01574" w:rsidRPr="006B40EB" w:rsidRDefault="00C01574" w:rsidP="006B40EB">
      <w:pPr>
        <w:jc w:val="both"/>
      </w:pPr>
      <w:r w:rsidRPr="006B40EB">
        <w:t>Eğitmen, öğrencinin uygulama sırasında gözlenen güçlü yönleri ve geliştirilmesi gereken alanları buraya yazmalıdır:</w:t>
      </w:r>
    </w:p>
    <w:p w14:paraId="39CE8762" w14:textId="37674795" w:rsidR="00C01574" w:rsidRPr="006B40EB" w:rsidRDefault="00C01574" w:rsidP="006B40EB">
      <w:pPr>
        <w:jc w:val="both"/>
      </w:pPr>
      <w:r w:rsidRPr="006B40EB">
        <w:br/>
      </w:r>
      <w:r w:rsidRPr="006B40EB">
        <w:br/>
      </w:r>
    </w:p>
    <w:sectPr w:rsidR="00C01574" w:rsidRPr="006B40EB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222401"/>
    <w:rsid w:val="00230C4F"/>
    <w:rsid w:val="003040C9"/>
    <w:rsid w:val="00410132"/>
    <w:rsid w:val="0043229A"/>
    <w:rsid w:val="00455348"/>
    <w:rsid w:val="00533773"/>
    <w:rsid w:val="00565BCA"/>
    <w:rsid w:val="0066566E"/>
    <w:rsid w:val="006B40EB"/>
    <w:rsid w:val="006B7440"/>
    <w:rsid w:val="006F50E0"/>
    <w:rsid w:val="00830B72"/>
    <w:rsid w:val="00952507"/>
    <w:rsid w:val="00970D3A"/>
    <w:rsid w:val="009D68C8"/>
    <w:rsid w:val="00B308C1"/>
    <w:rsid w:val="00B91C5A"/>
    <w:rsid w:val="00C01574"/>
    <w:rsid w:val="00C70E06"/>
    <w:rsid w:val="00DB6E07"/>
    <w:rsid w:val="00EE0F73"/>
    <w:rsid w:val="00FC3094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val="tr-US"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SB</cp:lastModifiedBy>
  <cp:revision>5</cp:revision>
  <dcterms:created xsi:type="dcterms:W3CDTF">2025-06-14T15:56:00Z</dcterms:created>
  <dcterms:modified xsi:type="dcterms:W3CDTF">2025-06-14T16:01:00Z</dcterms:modified>
</cp:coreProperties>
</file>